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E8309" w14:textId="77777777" w:rsidR="00F91A6E" w:rsidRDefault="00F91A6E">
      <w:pPr>
        <w:sectPr w:rsidR="00F91A6E" w:rsidSect="00F91A6E">
          <w:pgSz w:w="11906" w:h="16838"/>
          <w:pgMar w:top="0" w:right="0" w:bottom="0" w:left="0" w:header="851" w:footer="992" w:gutter="0"/>
          <w:cols w:space="425"/>
          <w:docGrid w:type="lines" w:linePitch="312"/>
        </w:sectPr>
      </w:pPr>
      <w:r>
        <w:rPr>
          <w:rFonts w:hint="eastAsia"/>
          <w:noProof/>
        </w:rPr>
        <w:drawing>
          <wp:anchor distT="0" distB="0" distL="114300" distR="114300" simplePos="0" relativeHeight="251658240" behindDoc="0" locked="0" layoutInCell="1" allowOverlap="1" wp14:anchorId="0500B2E7" wp14:editId="5A34A2A6">
            <wp:simplePos x="0" y="0"/>
            <wp:positionH relativeFrom="page">
              <wp:posOffset>215900</wp:posOffset>
            </wp:positionH>
            <wp:positionV relativeFrom="page">
              <wp:posOffset>0</wp:posOffset>
            </wp:positionV>
            <wp:extent cx="7127240" cy="10691495"/>
            <wp:effectExtent l="0" t="0" r="0" b="0"/>
            <wp:wrapNone/>
            <wp:docPr id="2113761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610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127240" cy="10691495"/>
                    </a:xfrm>
                    <a:prstGeom prst="rect">
                      <a:avLst/>
                    </a:prstGeom>
                  </pic:spPr>
                </pic:pic>
              </a:graphicData>
            </a:graphic>
          </wp:anchor>
        </w:drawing>
      </w:r>
    </w:p>
    <w:p w14:paraId="4F05B1AE" w14:textId="77777777" w:rsidR="00077066" w:rsidRDefault="00F91A6E">
      <w:r>
        <w:rPr>
          <w:rFonts w:hint="eastAsia"/>
        </w:rPr>
        <w:lastRenderedPageBreak/>
        <w:t>目　录</w:t>
      </w:r>
    </w:p>
    <w:p w14:paraId="287E5001" w14:textId="77777777" w:rsidR="00F91A6E" w:rsidRDefault="00F91A6E"/>
    <w:p w14:paraId="10D01081" w14:textId="77777777" w:rsidR="00F91A6E" w:rsidRDefault="00F91A6E"/>
    <w:p w14:paraId="6D1DFF7C" w14:textId="43343B46" w:rsidR="003D234B" w:rsidRDefault="00F91A6E">
      <w:pPr>
        <w:pStyle w:val="TOC1"/>
        <w:tabs>
          <w:tab w:val="right" w:leader="dot" w:pos="8302"/>
        </w:tabs>
        <w:rPr>
          <w:rFonts w:asciiTheme="minorHAnsi" w:eastAsiaTheme="minorEastAsia" w:hAnsiTheme="minorHAnsi" w:cstheme="minorBidi" w:hint="eastAsia"/>
          <w:noProof/>
          <w:sz w:val="22"/>
        </w:rPr>
      </w:pPr>
      <w:r>
        <w:rPr>
          <w:rFonts w:hint="eastAsia"/>
        </w:rPr>
        <w:fldChar w:fldCharType="begin"/>
      </w:r>
      <w:r>
        <w:rPr>
          <w:rFonts w:hint="eastAsia"/>
        </w:rPr>
        <w:instrText xml:space="preserve"> TOC TOC \o "1-1" \h \z \u \* MERGEFORMAT </w:instrText>
      </w:r>
      <w:r>
        <w:rPr>
          <w:rFonts w:hint="eastAsia"/>
        </w:rPr>
        <w:fldChar w:fldCharType="separate"/>
      </w:r>
      <w:hyperlink w:anchor="_Toc238319209" w:history="1">
        <w:r w:rsidR="003D234B" w:rsidRPr="00130F89">
          <w:rPr>
            <w:rStyle w:val="af4"/>
            <w:noProof/>
          </w:rPr>
          <w:t>序章　为什么数学是美的</w:t>
        </w:r>
        <w:r w:rsidR="003D234B">
          <w:rPr>
            <w:rFonts w:hint="eastAsia"/>
            <w:noProof/>
            <w:webHidden/>
          </w:rPr>
          <w:tab/>
        </w:r>
        <w:r w:rsidR="003D234B">
          <w:rPr>
            <w:rFonts w:hint="eastAsia"/>
            <w:noProof/>
            <w:webHidden/>
          </w:rPr>
          <w:fldChar w:fldCharType="begin"/>
        </w:r>
        <w:r w:rsidR="003D234B">
          <w:rPr>
            <w:rFonts w:hint="eastAsia"/>
            <w:noProof/>
            <w:webHidden/>
          </w:rPr>
          <w:instrText xml:space="preserve"> </w:instrText>
        </w:r>
        <w:r w:rsidR="003D234B">
          <w:rPr>
            <w:noProof/>
            <w:webHidden/>
          </w:rPr>
          <w:instrText>PAGEREF _Toc238319209 \h</w:instrText>
        </w:r>
        <w:r w:rsidR="003D234B">
          <w:rPr>
            <w:rFonts w:hint="eastAsia"/>
            <w:noProof/>
            <w:webHidden/>
          </w:rPr>
          <w:instrText xml:space="preserve"> </w:instrText>
        </w:r>
        <w:r w:rsidR="003D234B">
          <w:rPr>
            <w:rFonts w:hint="eastAsia"/>
            <w:noProof/>
            <w:webHidden/>
          </w:rPr>
        </w:r>
        <w:r w:rsidR="003D234B">
          <w:rPr>
            <w:rFonts w:hint="eastAsia"/>
            <w:noProof/>
            <w:webHidden/>
          </w:rPr>
          <w:fldChar w:fldCharType="separate"/>
        </w:r>
        <w:r w:rsidR="003D234B">
          <w:rPr>
            <w:noProof/>
            <w:webHidden/>
          </w:rPr>
          <w:t>1</w:t>
        </w:r>
        <w:r w:rsidR="003D234B">
          <w:rPr>
            <w:rFonts w:hint="eastAsia"/>
            <w:noProof/>
            <w:webHidden/>
          </w:rPr>
          <w:fldChar w:fldCharType="end"/>
        </w:r>
      </w:hyperlink>
    </w:p>
    <w:p w14:paraId="32DF27C4" w14:textId="40A5C6E7"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0" w:history="1">
        <w:r w:rsidRPr="00130F89">
          <w:rPr>
            <w:rStyle w:val="af4"/>
            <w:noProof/>
          </w:rPr>
          <w:t>第一篇　黄金与螺旋</w:t>
        </w:r>
        <w:r w:rsidRPr="00130F89">
          <w:rPr>
            <w:rStyle w:val="af4"/>
            <w:noProof/>
          </w:rPr>
          <w:t>——</w:t>
        </w:r>
        <w:r w:rsidRPr="00130F89">
          <w:rPr>
            <w:rStyle w:val="af4"/>
            <w:noProof/>
          </w:rPr>
          <w:t>比例之美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0568FD" w14:textId="68CCD99A"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1" w:history="1">
        <w:r w:rsidRPr="00130F89">
          <w:rPr>
            <w:rStyle w:val="af4"/>
            <w:noProof/>
          </w:rPr>
          <w:t>第</w:t>
        </w:r>
        <w:r w:rsidRPr="00130F89">
          <w:rPr>
            <w:rStyle w:val="af4"/>
            <w:noProof/>
          </w:rPr>
          <w:t xml:space="preserve"> 1 </w:t>
        </w:r>
        <w:r w:rsidRPr="00130F89">
          <w:rPr>
            <w:rStyle w:val="af4"/>
            <w:noProof/>
          </w:rPr>
          <w:t>章　斐波那契螺旋：从一对兔子到星系旋臂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8998323" w14:textId="390F8394"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2" w:history="1">
        <w:r w:rsidRPr="00130F89">
          <w:rPr>
            <w:rStyle w:val="af4"/>
            <w:noProof/>
          </w:rPr>
          <w:t>第</w:t>
        </w:r>
        <w:r w:rsidRPr="00130F89">
          <w:rPr>
            <w:rStyle w:val="af4"/>
            <w:noProof/>
          </w:rPr>
          <w:t xml:space="preserve"> 2 </w:t>
        </w:r>
        <w:r w:rsidRPr="00130F89">
          <w:rPr>
            <w:rStyle w:val="af4"/>
            <w:noProof/>
          </w:rPr>
          <w:t>章　黄金矩形与黄金分割：一个数走过三千年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448854C" w14:textId="28424CAE"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3" w:history="1">
        <w:r w:rsidRPr="00130F89">
          <w:rPr>
            <w:rStyle w:val="af4"/>
            <w:noProof/>
          </w:rPr>
          <w:t>第</w:t>
        </w:r>
        <w:r w:rsidRPr="00130F89">
          <w:rPr>
            <w:rStyle w:val="af4"/>
            <w:noProof/>
          </w:rPr>
          <w:t xml:space="preserve"> 3 </w:t>
        </w:r>
        <w:r w:rsidRPr="00130F89">
          <w:rPr>
            <w:rStyle w:val="af4"/>
            <w:noProof/>
          </w:rPr>
          <w:t>章　等角螺线：鹦鹉螺的生长日记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2E7532" w14:textId="7F2644F0"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4" w:history="1">
        <w:r w:rsidRPr="00130F89">
          <w:rPr>
            <w:rStyle w:val="af4"/>
            <w:noProof/>
          </w:rPr>
          <w:t>第</w:t>
        </w:r>
        <w:r w:rsidRPr="00130F89">
          <w:rPr>
            <w:rStyle w:val="af4"/>
            <w:noProof/>
          </w:rPr>
          <w:t xml:space="preserve"> 4 </w:t>
        </w:r>
        <w:r w:rsidRPr="00130F89">
          <w:rPr>
            <w:rStyle w:val="af4"/>
            <w:noProof/>
          </w:rPr>
          <w:t>章　向日葵籽盘：</w:t>
        </w:r>
        <w:r w:rsidRPr="00130F89">
          <w:rPr>
            <w:rStyle w:val="af4"/>
            <w:noProof/>
          </w:rPr>
          <w:t>137.5°</w:t>
        </w:r>
        <w:r w:rsidRPr="00130F89">
          <w:rPr>
            <w:rStyle w:val="af4"/>
            <w:noProof/>
          </w:rPr>
          <w:t>，大自然的排队算法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A52EF09" w14:textId="110E55AB"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5" w:history="1">
        <w:r w:rsidRPr="00130F89">
          <w:rPr>
            <w:rStyle w:val="af4"/>
            <w:noProof/>
          </w:rPr>
          <w:t>第</w:t>
        </w:r>
        <w:r w:rsidRPr="00130F89">
          <w:rPr>
            <w:rStyle w:val="af4"/>
            <w:noProof/>
          </w:rPr>
          <w:t xml:space="preserve"> 5 </w:t>
        </w:r>
        <w:r w:rsidRPr="00130F89">
          <w:rPr>
            <w:rStyle w:val="af4"/>
            <w:noProof/>
          </w:rPr>
          <w:t>章　阿基米德螺线：蚊香、唱片与匀速的浪漫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AA8E717" w14:textId="0D7796D8"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6" w:history="1">
        <w:r w:rsidRPr="00130F89">
          <w:rPr>
            <w:rStyle w:val="af4"/>
            <w:noProof/>
          </w:rPr>
          <w:t>第二篇　曲线之美</w:t>
        </w:r>
        <w:r w:rsidRPr="00130F89">
          <w:rPr>
            <w:rStyle w:val="af4"/>
            <w:noProof/>
          </w:rPr>
          <w:t>——</w:t>
        </w:r>
        <w:r w:rsidRPr="00130F89">
          <w:rPr>
            <w:rStyle w:val="af4"/>
            <w:noProof/>
          </w:rPr>
          <w:t>经典平面曲线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CB62762" w14:textId="6FE19DCB"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7" w:history="1">
        <w:r w:rsidRPr="00130F89">
          <w:rPr>
            <w:rStyle w:val="af4"/>
            <w:noProof/>
          </w:rPr>
          <w:t>第</w:t>
        </w:r>
        <w:r w:rsidRPr="00130F89">
          <w:rPr>
            <w:rStyle w:val="af4"/>
            <w:noProof/>
          </w:rPr>
          <w:t xml:space="preserve"> 6 </w:t>
        </w:r>
        <w:r w:rsidRPr="00130F89">
          <w:rPr>
            <w:rStyle w:val="af4"/>
            <w:noProof/>
          </w:rPr>
          <w:t>章　心形线：藏在咖啡杯里的一颗心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311C621" w14:textId="75A1BA25"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8" w:history="1">
        <w:r w:rsidRPr="00130F89">
          <w:rPr>
            <w:rStyle w:val="af4"/>
            <w:noProof/>
          </w:rPr>
          <w:t>第</w:t>
        </w:r>
        <w:r w:rsidRPr="00130F89">
          <w:rPr>
            <w:rStyle w:val="af4"/>
            <w:noProof/>
          </w:rPr>
          <w:t xml:space="preserve"> 7 </w:t>
        </w:r>
        <w:r w:rsidRPr="00130F89">
          <w:rPr>
            <w:rStyle w:val="af4"/>
            <w:noProof/>
          </w:rPr>
          <w:t>章　玫瑰线：一个余弦，开出满园花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BEA8633" w14:textId="39107D47"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19" w:history="1">
        <w:r w:rsidRPr="00130F89">
          <w:rPr>
            <w:rStyle w:val="af4"/>
            <w:noProof/>
          </w:rPr>
          <w:t>第</w:t>
        </w:r>
        <w:r w:rsidRPr="00130F89">
          <w:rPr>
            <w:rStyle w:val="af4"/>
            <w:noProof/>
          </w:rPr>
          <w:t xml:space="preserve"> 8 </w:t>
        </w:r>
        <w:r w:rsidRPr="00130F89">
          <w:rPr>
            <w:rStyle w:val="af4"/>
            <w:noProof/>
          </w:rPr>
          <w:t>章　蝴蝶曲线：一行公式孵出的标本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F2B44CB" w14:textId="2D87BA3D"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0" w:history="1">
        <w:r w:rsidRPr="00130F89">
          <w:rPr>
            <w:rStyle w:val="af4"/>
            <w:noProof/>
          </w:rPr>
          <w:t>第</w:t>
        </w:r>
        <w:r w:rsidRPr="00130F89">
          <w:rPr>
            <w:rStyle w:val="af4"/>
            <w:noProof/>
          </w:rPr>
          <w:t xml:space="preserve"> 9 </w:t>
        </w:r>
        <w:r w:rsidRPr="00130F89">
          <w:rPr>
            <w:rStyle w:val="af4"/>
            <w:noProof/>
          </w:rPr>
          <w:t>章　利萨茹图形：两支音叉跳的双人舞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9FB10AA" w14:textId="6E621006"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1" w:history="1">
        <w:r w:rsidRPr="00130F89">
          <w:rPr>
            <w:rStyle w:val="af4"/>
            <w:noProof/>
          </w:rPr>
          <w:t>第</w:t>
        </w:r>
        <w:r w:rsidRPr="00130F89">
          <w:rPr>
            <w:rStyle w:val="af4"/>
            <w:noProof/>
          </w:rPr>
          <w:t xml:space="preserve"> 10 </w:t>
        </w:r>
        <w:r w:rsidRPr="00130F89">
          <w:rPr>
            <w:rStyle w:val="af4"/>
            <w:noProof/>
          </w:rPr>
          <w:t>章　摆线与最速降线：车轮上的一点，滚出了物理学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FBB1955" w14:textId="7F99453D"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2" w:history="1">
        <w:r w:rsidRPr="00130F89">
          <w:rPr>
            <w:rStyle w:val="af4"/>
            <w:noProof/>
          </w:rPr>
          <w:t>第</w:t>
        </w:r>
        <w:r w:rsidRPr="00130F89">
          <w:rPr>
            <w:rStyle w:val="af4"/>
            <w:noProof/>
          </w:rPr>
          <w:t xml:space="preserve"> 11 </w:t>
        </w:r>
        <w:r w:rsidRPr="00130F89">
          <w:rPr>
            <w:rStyle w:val="af4"/>
            <w:noProof/>
          </w:rPr>
          <w:t>章　悬链线：一根链条的躺平哲学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7C7A7FA" w14:textId="0ED71653"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3" w:history="1">
        <w:r w:rsidRPr="00130F89">
          <w:rPr>
            <w:rStyle w:val="af4"/>
            <w:noProof/>
          </w:rPr>
          <w:t>第</w:t>
        </w:r>
        <w:r w:rsidRPr="00130F89">
          <w:rPr>
            <w:rStyle w:val="af4"/>
            <w:noProof/>
          </w:rPr>
          <w:t xml:space="preserve"> 12 </w:t>
        </w:r>
        <w:r w:rsidRPr="00130F89">
          <w:rPr>
            <w:rStyle w:val="af4"/>
            <w:noProof/>
          </w:rPr>
          <w:t>章　星形线与万花尺：圆在圆里滚出的星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183C9FC" w14:textId="0B6E8577"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4" w:history="1">
        <w:r w:rsidRPr="00130F89">
          <w:rPr>
            <w:rStyle w:val="af4"/>
            <w:noProof/>
          </w:rPr>
          <w:t>第</w:t>
        </w:r>
        <w:r w:rsidRPr="00130F89">
          <w:rPr>
            <w:rStyle w:val="af4"/>
            <w:noProof/>
          </w:rPr>
          <w:t xml:space="preserve"> 13 </w:t>
        </w:r>
        <w:r w:rsidRPr="00130F89">
          <w:rPr>
            <w:rStyle w:val="af4"/>
            <w:noProof/>
          </w:rPr>
          <w:t>章　伯努利双纽线：无穷大符号的原型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7E889D0" w14:textId="4A050AD3"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5" w:history="1">
        <w:r w:rsidRPr="00130F89">
          <w:rPr>
            <w:rStyle w:val="af4"/>
            <w:noProof/>
          </w:rPr>
          <w:t>第三篇　分形世界</w:t>
        </w:r>
        <w:r w:rsidRPr="00130F89">
          <w:rPr>
            <w:rStyle w:val="af4"/>
            <w:noProof/>
          </w:rPr>
          <w:t>——</w:t>
        </w:r>
        <w:r w:rsidRPr="00130F89">
          <w:rPr>
            <w:rStyle w:val="af4"/>
            <w:noProof/>
          </w:rPr>
          <w:t>无穷的自相似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EFBAC0D" w14:textId="5E5D3D3D"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6" w:history="1">
        <w:r w:rsidRPr="00130F89">
          <w:rPr>
            <w:rStyle w:val="af4"/>
            <w:noProof/>
          </w:rPr>
          <w:t>第</w:t>
        </w:r>
        <w:r w:rsidRPr="00130F89">
          <w:rPr>
            <w:rStyle w:val="af4"/>
            <w:noProof/>
          </w:rPr>
          <w:t xml:space="preserve"> 14 </w:t>
        </w:r>
        <w:r w:rsidRPr="00130F89">
          <w:rPr>
            <w:rStyle w:val="af4"/>
            <w:noProof/>
          </w:rPr>
          <w:t>章　曼德勃罗集：上帝的指纹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18047778" w14:textId="2A518AC1"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7" w:history="1">
        <w:r w:rsidRPr="00130F89">
          <w:rPr>
            <w:rStyle w:val="af4"/>
            <w:noProof/>
          </w:rPr>
          <w:t>第</w:t>
        </w:r>
        <w:r w:rsidRPr="00130F89">
          <w:rPr>
            <w:rStyle w:val="af4"/>
            <w:noProof/>
          </w:rPr>
          <w:t xml:space="preserve"> 15 </w:t>
        </w:r>
        <w:r w:rsidRPr="00130F89">
          <w:rPr>
            <w:rStyle w:val="af4"/>
            <w:noProof/>
          </w:rPr>
          <w:t>章　朱利亚集：一人一宇宙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E67FD19" w14:textId="0CC5ECDF"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8" w:history="1">
        <w:r w:rsidRPr="00130F89">
          <w:rPr>
            <w:rStyle w:val="af4"/>
            <w:noProof/>
          </w:rPr>
          <w:t>第</w:t>
        </w:r>
        <w:r w:rsidRPr="00130F89">
          <w:rPr>
            <w:rStyle w:val="af4"/>
            <w:noProof/>
          </w:rPr>
          <w:t xml:space="preserve"> 16 </w:t>
        </w:r>
        <w:r w:rsidRPr="00130F89">
          <w:rPr>
            <w:rStyle w:val="af4"/>
            <w:noProof/>
          </w:rPr>
          <w:t>章　科赫雪花与康托集：一寸之间的无穷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7665A55C" w14:textId="0F1BF1E5"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29" w:history="1">
        <w:r w:rsidRPr="00130F89">
          <w:rPr>
            <w:rStyle w:val="af4"/>
            <w:noProof/>
          </w:rPr>
          <w:t>第</w:t>
        </w:r>
        <w:r w:rsidRPr="00130F89">
          <w:rPr>
            <w:rStyle w:val="af4"/>
            <w:noProof/>
          </w:rPr>
          <w:t xml:space="preserve"> 17 </w:t>
        </w:r>
        <w:r w:rsidRPr="00130F89">
          <w:rPr>
            <w:rStyle w:val="af4"/>
            <w:noProof/>
          </w:rPr>
          <w:t>章　谢尔宾斯基三角形与地毯：骰子掷出的秩序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3485AF3C" w14:textId="42DE1CB9"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0" w:history="1">
        <w:r w:rsidRPr="00130F89">
          <w:rPr>
            <w:rStyle w:val="af4"/>
            <w:noProof/>
          </w:rPr>
          <w:t>第</w:t>
        </w:r>
        <w:r w:rsidRPr="00130F89">
          <w:rPr>
            <w:rStyle w:val="af4"/>
            <w:noProof/>
          </w:rPr>
          <w:t xml:space="preserve"> 18 </w:t>
        </w:r>
        <w:r w:rsidRPr="00130F89">
          <w:rPr>
            <w:rStyle w:val="af4"/>
            <w:noProof/>
          </w:rPr>
          <w:t>章　分形树三兄弟：长在公式里的森林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07A07188" w14:textId="5F3AAF2F"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1" w:history="1">
        <w:r w:rsidRPr="00130F89">
          <w:rPr>
            <w:rStyle w:val="af4"/>
            <w:noProof/>
          </w:rPr>
          <w:t>第</w:t>
        </w:r>
        <w:r w:rsidRPr="00130F89">
          <w:rPr>
            <w:rStyle w:val="af4"/>
            <w:noProof/>
          </w:rPr>
          <w:t xml:space="preserve"> 19 </w:t>
        </w:r>
        <w:r w:rsidRPr="00130F89">
          <w:rPr>
            <w:rStyle w:val="af4"/>
            <w:noProof/>
          </w:rPr>
          <w:t xml:space="preserve">章　</w:t>
        </w:r>
        <w:r w:rsidRPr="00130F89">
          <w:rPr>
            <w:rStyle w:val="af4"/>
            <w:noProof/>
          </w:rPr>
          <w:t xml:space="preserve">L </w:t>
        </w:r>
        <w:r w:rsidRPr="00130F89">
          <w:rPr>
            <w:rStyle w:val="af4"/>
            <w:noProof/>
          </w:rPr>
          <w:t>系统：会画画的语法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313034FD" w14:textId="0F7992D2"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2" w:history="1">
        <w:r w:rsidRPr="00130F89">
          <w:rPr>
            <w:rStyle w:val="af4"/>
            <w:noProof/>
          </w:rPr>
          <w:t>第</w:t>
        </w:r>
        <w:r w:rsidRPr="00130F89">
          <w:rPr>
            <w:rStyle w:val="af4"/>
            <w:noProof/>
          </w:rPr>
          <w:t xml:space="preserve"> 20 </w:t>
        </w:r>
        <w:r w:rsidRPr="00130F89">
          <w:rPr>
            <w:rStyle w:val="af4"/>
            <w:noProof/>
          </w:rPr>
          <w:t>章　牛顿分形：三个王国的边境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16DABCC" w14:textId="5DA1B434"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3" w:history="1">
        <w:r w:rsidRPr="00130F89">
          <w:rPr>
            <w:rStyle w:val="af4"/>
            <w:noProof/>
          </w:rPr>
          <w:t>第</w:t>
        </w:r>
        <w:r w:rsidRPr="00130F89">
          <w:rPr>
            <w:rStyle w:val="af4"/>
            <w:noProof/>
          </w:rPr>
          <w:t xml:space="preserve"> 21 </w:t>
        </w:r>
        <w:r w:rsidRPr="00130F89">
          <w:rPr>
            <w:rStyle w:val="af4"/>
            <w:noProof/>
          </w:rPr>
          <w:t>章　希尔伯特曲线：一条线填满一个面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07647B71" w14:textId="3367C4C8"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4" w:history="1">
        <w:r w:rsidRPr="00130F89">
          <w:rPr>
            <w:rStyle w:val="af4"/>
            <w:noProof/>
          </w:rPr>
          <w:t>第</w:t>
        </w:r>
        <w:r w:rsidRPr="00130F89">
          <w:rPr>
            <w:rStyle w:val="af4"/>
            <w:noProof/>
          </w:rPr>
          <w:t xml:space="preserve"> 22 </w:t>
        </w:r>
        <w:r w:rsidRPr="00130F89">
          <w:rPr>
            <w:rStyle w:val="af4"/>
            <w:noProof/>
          </w:rPr>
          <w:t>章　阿波罗尼垫圈：圆圈里的无穷宇宙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34E058B8" w14:textId="04EAF725"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5" w:history="1">
        <w:r w:rsidRPr="00130F89">
          <w:rPr>
            <w:rStyle w:val="af4"/>
            <w:noProof/>
          </w:rPr>
          <w:t>第</w:t>
        </w:r>
        <w:r w:rsidRPr="00130F89">
          <w:rPr>
            <w:rStyle w:val="af4"/>
            <w:noProof/>
          </w:rPr>
          <w:t xml:space="preserve"> 23 </w:t>
        </w:r>
        <w:r w:rsidRPr="00130F89">
          <w:rPr>
            <w:rStyle w:val="af4"/>
            <w:noProof/>
          </w:rPr>
          <w:t>章　三维分形</w:t>
        </w:r>
        <w:r w:rsidRPr="00130F89">
          <w:rPr>
            <w:rStyle w:val="af4"/>
            <w:noProof/>
          </w:rPr>
          <w:t xml:space="preserve"> Mandelbulb</w:t>
        </w:r>
        <w:r w:rsidRPr="00130F89">
          <w:rPr>
            <w:rStyle w:val="af4"/>
            <w:noProof/>
          </w:rPr>
          <w:t>：长出实体的曼德勃罗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97</w:t>
        </w:r>
        <w:r>
          <w:rPr>
            <w:rFonts w:hint="eastAsia"/>
            <w:noProof/>
            <w:webHidden/>
          </w:rPr>
          <w:fldChar w:fldCharType="end"/>
        </w:r>
      </w:hyperlink>
    </w:p>
    <w:p w14:paraId="1DB86D4D" w14:textId="459BE9DE"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6" w:history="1">
        <w:r w:rsidRPr="00130F89">
          <w:rPr>
            <w:rStyle w:val="af4"/>
            <w:noProof/>
          </w:rPr>
          <w:t>第四篇　混沌之美</w:t>
        </w:r>
        <w:r w:rsidRPr="00130F89">
          <w:rPr>
            <w:rStyle w:val="af4"/>
            <w:noProof/>
          </w:rPr>
          <w:t>——</w:t>
        </w:r>
        <w:r w:rsidRPr="00130F89">
          <w:rPr>
            <w:rStyle w:val="af4"/>
            <w:noProof/>
          </w:rPr>
          <w:t>确定中的不确定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101</w:t>
        </w:r>
        <w:r>
          <w:rPr>
            <w:rFonts w:hint="eastAsia"/>
            <w:noProof/>
            <w:webHidden/>
          </w:rPr>
          <w:fldChar w:fldCharType="end"/>
        </w:r>
      </w:hyperlink>
    </w:p>
    <w:p w14:paraId="4745F060" w14:textId="6E1694D2"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7" w:history="1">
        <w:r w:rsidRPr="00130F89">
          <w:rPr>
            <w:rStyle w:val="af4"/>
            <w:noProof/>
          </w:rPr>
          <w:t>第</w:t>
        </w:r>
        <w:r w:rsidRPr="00130F89">
          <w:rPr>
            <w:rStyle w:val="af4"/>
            <w:noProof/>
          </w:rPr>
          <w:t xml:space="preserve"> 24 </w:t>
        </w:r>
        <w:r w:rsidRPr="00130F89">
          <w:rPr>
            <w:rStyle w:val="af4"/>
            <w:noProof/>
          </w:rPr>
          <w:t>章　洛伦兹吸引子：一只蝴蝶引发的科学革命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61235EB3" w14:textId="1721AD0C"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8" w:history="1">
        <w:r w:rsidRPr="00130F89">
          <w:rPr>
            <w:rStyle w:val="af4"/>
            <w:noProof/>
          </w:rPr>
          <w:t>第</w:t>
        </w:r>
        <w:r w:rsidRPr="00130F89">
          <w:rPr>
            <w:rStyle w:val="af4"/>
            <w:noProof/>
          </w:rPr>
          <w:t xml:space="preserve"> 25 </w:t>
        </w:r>
        <w:r w:rsidRPr="00130F89">
          <w:rPr>
            <w:rStyle w:val="af4"/>
            <w:noProof/>
          </w:rPr>
          <w:t>章　逻辑斯蒂分岔图：通往混沌的路线图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106</w:t>
        </w:r>
        <w:r>
          <w:rPr>
            <w:rFonts w:hint="eastAsia"/>
            <w:noProof/>
            <w:webHidden/>
          </w:rPr>
          <w:fldChar w:fldCharType="end"/>
        </w:r>
      </w:hyperlink>
    </w:p>
    <w:p w14:paraId="24F4F257" w14:textId="2F5DDC73"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39" w:history="1">
        <w:r w:rsidRPr="00130F89">
          <w:rPr>
            <w:rStyle w:val="af4"/>
            <w:noProof/>
          </w:rPr>
          <w:t>第</w:t>
        </w:r>
        <w:r w:rsidRPr="00130F89">
          <w:rPr>
            <w:rStyle w:val="af4"/>
            <w:noProof/>
          </w:rPr>
          <w:t xml:space="preserve"> 26 </w:t>
        </w:r>
        <w:r w:rsidRPr="00130F89">
          <w:rPr>
            <w:rStyle w:val="af4"/>
            <w:noProof/>
          </w:rPr>
          <w:t>章　分岔图与曼德勃罗集的合流：藏在</w:t>
        </w:r>
        <w:r w:rsidRPr="00130F89">
          <w:rPr>
            <w:rStyle w:val="af4"/>
            <w:noProof/>
          </w:rPr>
          <w:t>“</w:t>
        </w:r>
        <w:r w:rsidRPr="00130F89">
          <w:rPr>
            <w:rStyle w:val="af4"/>
            <w:noProof/>
          </w:rPr>
          <w:t>针尖</w:t>
        </w:r>
        <w:r w:rsidRPr="00130F89">
          <w:rPr>
            <w:rStyle w:val="af4"/>
            <w:noProof/>
          </w:rPr>
          <w:t>”</w:t>
        </w:r>
        <w:r w:rsidRPr="00130F89">
          <w:rPr>
            <w:rStyle w:val="af4"/>
            <w:noProof/>
          </w:rPr>
          <w:t>上的混沌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110</w:t>
        </w:r>
        <w:r>
          <w:rPr>
            <w:rFonts w:hint="eastAsia"/>
            <w:noProof/>
            <w:webHidden/>
          </w:rPr>
          <w:fldChar w:fldCharType="end"/>
        </w:r>
      </w:hyperlink>
    </w:p>
    <w:p w14:paraId="6401AA00" w14:textId="0B6DBD2A"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0" w:history="1">
        <w:r w:rsidRPr="00130F89">
          <w:rPr>
            <w:rStyle w:val="af4"/>
            <w:noProof/>
          </w:rPr>
          <w:t>第</w:t>
        </w:r>
        <w:r w:rsidRPr="00130F89">
          <w:rPr>
            <w:rStyle w:val="af4"/>
            <w:noProof/>
          </w:rPr>
          <w:t xml:space="preserve"> 27 </w:t>
        </w:r>
        <w:r w:rsidRPr="00130F89">
          <w:rPr>
            <w:rStyle w:val="af4"/>
            <w:noProof/>
          </w:rPr>
          <w:t>章　奇异吸引子艺术：一只跳蚤画出的星云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114</w:t>
        </w:r>
        <w:r>
          <w:rPr>
            <w:rFonts w:hint="eastAsia"/>
            <w:noProof/>
            <w:webHidden/>
          </w:rPr>
          <w:fldChar w:fldCharType="end"/>
        </w:r>
      </w:hyperlink>
    </w:p>
    <w:p w14:paraId="2EE3BD42" w14:textId="4436404E"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1" w:history="1">
        <w:r w:rsidRPr="00130F89">
          <w:rPr>
            <w:rStyle w:val="af4"/>
            <w:noProof/>
          </w:rPr>
          <w:t>第</w:t>
        </w:r>
        <w:r w:rsidRPr="00130F89">
          <w:rPr>
            <w:rStyle w:val="af4"/>
            <w:noProof/>
          </w:rPr>
          <w:t xml:space="preserve"> 28 </w:t>
        </w:r>
        <w:r w:rsidRPr="00130F89">
          <w:rPr>
            <w:rStyle w:val="af4"/>
            <w:noProof/>
          </w:rPr>
          <w:t>章　双摆与三体：钟表宇宙的失控现场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118</w:t>
        </w:r>
        <w:r>
          <w:rPr>
            <w:rFonts w:hint="eastAsia"/>
            <w:noProof/>
            <w:webHidden/>
          </w:rPr>
          <w:fldChar w:fldCharType="end"/>
        </w:r>
      </w:hyperlink>
    </w:p>
    <w:p w14:paraId="71E05F18" w14:textId="721E5FDB"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2" w:history="1">
        <w:r w:rsidRPr="00130F89">
          <w:rPr>
            <w:rStyle w:val="af4"/>
            <w:noProof/>
          </w:rPr>
          <w:t>第</w:t>
        </w:r>
        <w:r w:rsidRPr="00130F89">
          <w:rPr>
            <w:rStyle w:val="af4"/>
            <w:noProof/>
          </w:rPr>
          <w:t xml:space="preserve"> 29 </w:t>
        </w:r>
        <w:r w:rsidRPr="00130F89">
          <w:rPr>
            <w:rStyle w:val="af4"/>
            <w:noProof/>
          </w:rPr>
          <w:t>章　图灵斑图：豹纹与斑马纹的化学配方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122</w:t>
        </w:r>
        <w:r>
          <w:rPr>
            <w:rFonts w:hint="eastAsia"/>
            <w:noProof/>
            <w:webHidden/>
          </w:rPr>
          <w:fldChar w:fldCharType="end"/>
        </w:r>
      </w:hyperlink>
    </w:p>
    <w:p w14:paraId="47AD1EEB" w14:textId="2BD9B0BB"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3" w:history="1">
        <w:r w:rsidRPr="00130F89">
          <w:rPr>
            <w:rStyle w:val="af4"/>
            <w:noProof/>
          </w:rPr>
          <w:t>第五篇　空间之美</w:t>
        </w:r>
        <w:r w:rsidRPr="00130F89">
          <w:rPr>
            <w:rStyle w:val="af4"/>
            <w:noProof/>
          </w:rPr>
          <w:t>——</w:t>
        </w:r>
        <w:r w:rsidRPr="00130F89">
          <w:rPr>
            <w:rStyle w:val="af4"/>
            <w:noProof/>
          </w:rPr>
          <w:t>立体与拓扑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126</w:t>
        </w:r>
        <w:r>
          <w:rPr>
            <w:rFonts w:hint="eastAsia"/>
            <w:noProof/>
            <w:webHidden/>
          </w:rPr>
          <w:fldChar w:fldCharType="end"/>
        </w:r>
      </w:hyperlink>
    </w:p>
    <w:p w14:paraId="5787F94F" w14:textId="7C43EFC4"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4" w:history="1">
        <w:r w:rsidRPr="00130F89">
          <w:rPr>
            <w:rStyle w:val="af4"/>
            <w:noProof/>
          </w:rPr>
          <w:t>第</w:t>
        </w:r>
        <w:r w:rsidRPr="00130F89">
          <w:rPr>
            <w:rStyle w:val="af4"/>
            <w:noProof/>
          </w:rPr>
          <w:t xml:space="preserve"> 30 </w:t>
        </w:r>
        <w:r w:rsidRPr="00130F89">
          <w:rPr>
            <w:rStyle w:val="af4"/>
            <w:noProof/>
          </w:rPr>
          <w:t>章　五种柏拉图正多面体：宇宙的五块完美骰子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127</w:t>
        </w:r>
        <w:r>
          <w:rPr>
            <w:rFonts w:hint="eastAsia"/>
            <w:noProof/>
            <w:webHidden/>
          </w:rPr>
          <w:fldChar w:fldCharType="end"/>
        </w:r>
      </w:hyperlink>
    </w:p>
    <w:p w14:paraId="167420AC" w14:textId="4CAF799A"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5" w:history="1">
        <w:r w:rsidRPr="00130F89">
          <w:rPr>
            <w:rStyle w:val="af4"/>
            <w:noProof/>
          </w:rPr>
          <w:t>第</w:t>
        </w:r>
        <w:r w:rsidRPr="00130F89">
          <w:rPr>
            <w:rStyle w:val="af4"/>
            <w:noProof/>
          </w:rPr>
          <w:t xml:space="preserve"> 31 </w:t>
        </w:r>
        <w:r w:rsidRPr="00130F89">
          <w:rPr>
            <w:rStyle w:val="af4"/>
            <w:noProof/>
          </w:rPr>
          <w:t>章　四维正多胞体的投影：看见四维的影子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131</w:t>
        </w:r>
        <w:r>
          <w:rPr>
            <w:rFonts w:hint="eastAsia"/>
            <w:noProof/>
            <w:webHidden/>
          </w:rPr>
          <w:fldChar w:fldCharType="end"/>
        </w:r>
      </w:hyperlink>
    </w:p>
    <w:p w14:paraId="00161937" w14:textId="5419BADB"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6" w:history="1">
        <w:r w:rsidRPr="00130F89">
          <w:rPr>
            <w:rStyle w:val="af4"/>
            <w:noProof/>
          </w:rPr>
          <w:t>第</w:t>
        </w:r>
        <w:r w:rsidRPr="00130F89">
          <w:rPr>
            <w:rStyle w:val="af4"/>
            <w:noProof/>
          </w:rPr>
          <w:t xml:space="preserve"> 32 </w:t>
        </w:r>
        <w:r w:rsidRPr="00130F89">
          <w:rPr>
            <w:rStyle w:val="af4"/>
            <w:noProof/>
          </w:rPr>
          <w:t>章　莫比乌斯带与莫比乌斯变换：只有一个面的世界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135</w:t>
        </w:r>
        <w:r>
          <w:rPr>
            <w:rFonts w:hint="eastAsia"/>
            <w:noProof/>
            <w:webHidden/>
          </w:rPr>
          <w:fldChar w:fldCharType="end"/>
        </w:r>
      </w:hyperlink>
    </w:p>
    <w:p w14:paraId="6AD20554" w14:textId="10FE9F30"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7" w:history="1">
        <w:r w:rsidRPr="00130F89">
          <w:rPr>
            <w:rStyle w:val="af4"/>
            <w:noProof/>
          </w:rPr>
          <w:t>第</w:t>
        </w:r>
        <w:r w:rsidRPr="00130F89">
          <w:rPr>
            <w:rStyle w:val="af4"/>
            <w:noProof/>
          </w:rPr>
          <w:t xml:space="preserve"> 33 </w:t>
        </w:r>
        <w:r w:rsidRPr="00130F89">
          <w:rPr>
            <w:rStyle w:val="af4"/>
            <w:noProof/>
          </w:rPr>
          <w:t>章　克莱因瓶：没有里外的瓶子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139</w:t>
        </w:r>
        <w:r>
          <w:rPr>
            <w:rFonts w:hint="eastAsia"/>
            <w:noProof/>
            <w:webHidden/>
          </w:rPr>
          <w:fldChar w:fldCharType="end"/>
        </w:r>
      </w:hyperlink>
    </w:p>
    <w:p w14:paraId="16236A1F" w14:textId="58D795F5"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8" w:history="1">
        <w:r w:rsidRPr="00130F89">
          <w:rPr>
            <w:rStyle w:val="af4"/>
            <w:noProof/>
          </w:rPr>
          <w:t>第</w:t>
        </w:r>
        <w:r w:rsidRPr="00130F89">
          <w:rPr>
            <w:rStyle w:val="af4"/>
            <w:noProof/>
          </w:rPr>
          <w:t xml:space="preserve"> 34 </w:t>
        </w:r>
        <w:r w:rsidRPr="00130F89">
          <w:rPr>
            <w:rStyle w:val="af4"/>
            <w:noProof/>
          </w:rPr>
          <w:t>章　环面与三叶结：数学家怎样研究一根绳子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143</w:t>
        </w:r>
        <w:r>
          <w:rPr>
            <w:rFonts w:hint="eastAsia"/>
            <w:noProof/>
            <w:webHidden/>
          </w:rPr>
          <w:fldChar w:fldCharType="end"/>
        </w:r>
      </w:hyperlink>
    </w:p>
    <w:p w14:paraId="67AAD916" w14:textId="6C0A4631"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49" w:history="1">
        <w:r w:rsidRPr="00130F89">
          <w:rPr>
            <w:rStyle w:val="af4"/>
            <w:noProof/>
          </w:rPr>
          <w:t>第</w:t>
        </w:r>
        <w:r w:rsidRPr="00130F89">
          <w:rPr>
            <w:rStyle w:val="af4"/>
            <w:noProof/>
          </w:rPr>
          <w:t xml:space="preserve"> 35 </w:t>
        </w:r>
        <w:r w:rsidRPr="00130F89">
          <w:rPr>
            <w:rStyle w:val="af4"/>
            <w:noProof/>
          </w:rPr>
          <w:t xml:space="preserve">章　</w:t>
        </w:r>
        <w:r w:rsidRPr="00130F89">
          <w:rPr>
            <w:rStyle w:val="af4"/>
            <w:noProof/>
          </w:rPr>
          <w:t xml:space="preserve">Hopf </w:t>
        </w:r>
        <w:r w:rsidRPr="00130F89">
          <w:rPr>
            <w:rStyle w:val="af4"/>
            <w:noProof/>
          </w:rPr>
          <w:t>纤维：四维空间里最美的一朵花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147</w:t>
        </w:r>
        <w:r>
          <w:rPr>
            <w:rFonts w:hint="eastAsia"/>
            <w:noProof/>
            <w:webHidden/>
          </w:rPr>
          <w:fldChar w:fldCharType="end"/>
        </w:r>
      </w:hyperlink>
    </w:p>
    <w:p w14:paraId="2057192E" w14:textId="176B86B4"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0" w:history="1">
        <w:r w:rsidRPr="00130F89">
          <w:rPr>
            <w:rStyle w:val="af4"/>
            <w:noProof/>
          </w:rPr>
          <w:t>第</w:t>
        </w:r>
        <w:r w:rsidRPr="00130F89">
          <w:rPr>
            <w:rStyle w:val="af4"/>
            <w:noProof/>
          </w:rPr>
          <w:t xml:space="preserve"> 36 </w:t>
        </w:r>
        <w:r w:rsidRPr="00130F89">
          <w:rPr>
            <w:rStyle w:val="af4"/>
            <w:noProof/>
          </w:rPr>
          <w:t>章　极小曲面：一层肥皂膜里的最省力哲学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152</w:t>
        </w:r>
        <w:r>
          <w:rPr>
            <w:rFonts w:hint="eastAsia"/>
            <w:noProof/>
            <w:webHidden/>
          </w:rPr>
          <w:fldChar w:fldCharType="end"/>
        </w:r>
      </w:hyperlink>
    </w:p>
    <w:p w14:paraId="486DBAAC" w14:textId="1CDB586A"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1" w:history="1">
        <w:r w:rsidRPr="00130F89">
          <w:rPr>
            <w:rStyle w:val="af4"/>
            <w:noProof/>
          </w:rPr>
          <w:t>第六篇　对称与镶嵌</w:t>
        </w:r>
        <w:r w:rsidRPr="00130F89">
          <w:rPr>
            <w:rStyle w:val="af4"/>
            <w:noProof/>
          </w:rPr>
          <w:t>——</w:t>
        </w:r>
        <w:r w:rsidRPr="00130F89">
          <w:rPr>
            <w:rStyle w:val="af4"/>
            <w:noProof/>
          </w:rPr>
          <w:t>铺满平面的艺术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156</w:t>
        </w:r>
        <w:r>
          <w:rPr>
            <w:rFonts w:hint="eastAsia"/>
            <w:noProof/>
            <w:webHidden/>
          </w:rPr>
          <w:fldChar w:fldCharType="end"/>
        </w:r>
      </w:hyperlink>
    </w:p>
    <w:p w14:paraId="349F44D5" w14:textId="7757FAE0"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2" w:history="1">
        <w:r w:rsidRPr="00130F89">
          <w:rPr>
            <w:rStyle w:val="af4"/>
            <w:noProof/>
          </w:rPr>
          <w:t>第</w:t>
        </w:r>
        <w:r w:rsidRPr="00130F89">
          <w:rPr>
            <w:rStyle w:val="af4"/>
            <w:noProof/>
          </w:rPr>
          <w:t xml:space="preserve"> 37 </w:t>
        </w:r>
        <w:r w:rsidRPr="00130F89">
          <w:rPr>
            <w:rStyle w:val="af4"/>
            <w:noProof/>
          </w:rPr>
          <w:t>章　正多边形镶嵌：铺满地面的三块基石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157</w:t>
        </w:r>
        <w:r>
          <w:rPr>
            <w:rFonts w:hint="eastAsia"/>
            <w:noProof/>
            <w:webHidden/>
          </w:rPr>
          <w:fldChar w:fldCharType="end"/>
        </w:r>
      </w:hyperlink>
    </w:p>
    <w:p w14:paraId="5D206BE1" w14:textId="0E70422C"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3" w:history="1">
        <w:r w:rsidRPr="00130F89">
          <w:rPr>
            <w:rStyle w:val="af4"/>
            <w:noProof/>
          </w:rPr>
          <w:t>第</w:t>
        </w:r>
        <w:r w:rsidRPr="00130F89">
          <w:rPr>
            <w:rStyle w:val="af4"/>
            <w:noProof/>
          </w:rPr>
          <w:t xml:space="preserve"> 38 </w:t>
        </w:r>
        <w:r w:rsidRPr="00130F89">
          <w:rPr>
            <w:rStyle w:val="af4"/>
            <w:noProof/>
          </w:rPr>
          <w:t>章　双曲镶嵌：把无穷装进一个圆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161</w:t>
        </w:r>
        <w:r>
          <w:rPr>
            <w:rFonts w:hint="eastAsia"/>
            <w:noProof/>
            <w:webHidden/>
          </w:rPr>
          <w:fldChar w:fldCharType="end"/>
        </w:r>
      </w:hyperlink>
    </w:p>
    <w:p w14:paraId="3FD78209" w14:textId="464E0CF1"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4" w:history="1">
        <w:r w:rsidRPr="00130F89">
          <w:rPr>
            <w:rStyle w:val="af4"/>
            <w:noProof/>
          </w:rPr>
          <w:t>第</w:t>
        </w:r>
        <w:r w:rsidRPr="00130F89">
          <w:rPr>
            <w:rStyle w:val="af4"/>
            <w:noProof/>
          </w:rPr>
          <w:t xml:space="preserve"> 39 </w:t>
        </w:r>
        <w:r w:rsidRPr="00130F89">
          <w:rPr>
            <w:rStyle w:val="af4"/>
            <w:noProof/>
          </w:rPr>
          <w:t>章　埃舍尔式镶嵌：让方块活成飞鸟游鱼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166</w:t>
        </w:r>
        <w:r>
          <w:rPr>
            <w:rFonts w:hint="eastAsia"/>
            <w:noProof/>
            <w:webHidden/>
          </w:rPr>
          <w:fldChar w:fldCharType="end"/>
        </w:r>
      </w:hyperlink>
    </w:p>
    <w:p w14:paraId="49A4714E" w14:textId="0454704B"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5" w:history="1">
        <w:r w:rsidRPr="00130F89">
          <w:rPr>
            <w:rStyle w:val="af4"/>
            <w:noProof/>
          </w:rPr>
          <w:t>第</w:t>
        </w:r>
        <w:r w:rsidRPr="00130F89">
          <w:rPr>
            <w:rStyle w:val="af4"/>
            <w:noProof/>
          </w:rPr>
          <w:t xml:space="preserve"> 40 </w:t>
        </w:r>
        <w:r w:rsidRPr="00130F89">
          <w:rPr>
            <w:rStyle w:val="af4"/>
            <w:noProof/>
          </w:rPr>
          <w:t>章　彭罗斯镶嵌：永不重复的完美拼图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170</w:t>
        </w:r>
        <w:r>
          <w:rPr>
            <w:rFonts w:hint="eastAsia"/>
            <w:noProof/>
            <w:webHidden/>
          </w:rPr>
          <w:fldChar w:fldCharType="end"/>
        </w:r>
      </w:hyperlink>
    </w:p>
    <w:p w14:paraId="449B959A" w14:textId="4B79E1C5"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6" w:history="1">
        <w:r w:rsidRPr="00130F89">
          <w:rPr>
            <w:rStyle w:val="af4"/>
            <w:noProof/>
          </w:rPr>
          <w:t>第</w:t>
        </w:r>
        <w:r w:rsidRPr="00130F89">
          <w:rPr>
            <w:rStyle w:val="af4"/>
            <w:noProof/>
          </w:rPr>
          <w:t xml:space="preserve"> 41 </w:t>
        </w:r>
        <w:r w:rsidRPr="00130F89">
          <w:rPr>
            <w:rStyle w:val="af4"/>
            <w:noProof/>
          </w:rPr>
          <w:t>章　幽灵瓷砖：一块砖铺满宇宙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174</w:t>
        </w:r>
        <w:r>
          <w:rPr>
            <w:rFonts w:hint="eastAsia"/>
            <w:noProof/>
            <w:webHidden/>
          </w:rPr>
          <w:fldChar w:fldCharType="end"/>
        </w:r>
      </w:hyperlink>
    </w:p>
    <w:p w14:paraId="1FC70DBD" w14:textId="606C7352"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7" w:history="1">
        <w:r w:rsidRPr="00130F89">
          <w:rPr>
            <w:rStyle w:val="af4"/>
            <w:noProof/>
          </w:rPr>
          <w:t>第</w:t>
        </w:r>
        <w:r w:rsidRPr="00130F89">
          <w:rPr>
            <w:rStyle w:val="af4"/>
            <w:noProof/>
          </w:rPr>
          <w:t xml:space="preserve"> 42 </w:t>
        </w:r>
        <w:r w:rsidRPr="00130F89">
          <w:rPr>
            <w:rStyle w:val="af4"/>
            <w:noProof/>
          </w:rPr>
          <w:t>章　蜂巢与沃罗诺伊图：大自然的最优剖分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178</w:t>
        </w:r>
        <w:r>
          <w:rPr>
            <w:rFonts w:hint="eastAsia"/>
            <w:noProof/>
            <w:webHidden/>
          </w:rPr>
          <w:fldChar w:fldCharType="end"/>
        </w:r>
      </w:hyperlink>
    </w:p>
    <w:p w14:paraId="3266C881" w14:textId="469659D6"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8" w:history="1">
        <w:r w:rsidRPr="00130F89">
          <w:rPr>
            <w:rStyle w:val="af4"/>
            <w:noProof/>
          </w:rPr>
          <w:t>第</w:t>
        </w:r>
        <w:r w:rsidRPr="00130F89">
          <w:rPr>
            <w:rStyle w:val="af4"/>
            <w:noProof/>
          </w:rPr>
          <w:t xml:space="preserve"> 43 </w:t>
        </w:r>
        <w:r w:rsidRPr="00130F89">
          <w:rPr>
            <w:rStyle w:val="af4"/>
            <w:noProof/>
          </w:rPr>
          <w:t>章　万花筒与十七种壁纸群：对称的终极清单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183</w:t>
        </w:r>
        <w:r>
          <w:rPr>
            <w:rFonts w:hint="eastAsia"/>
            <w:noProof/>
            <w:webHidden/>
          </w:rPr>
          <w:fldChar w:fldCharType="end"/>
        </w:r>
      </w:hyperlink>
    </w:p>
    <w:p w14:paraId="2C26C339" w14:textId="7573E430"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59" w:history="1">
        <w:r w:rsidRPr="00130F89">
          <w:rPr>
            <w:rStyle w:val="af4"/>
            <w:noProof/>
          </w:rPr>
          <w:t>第七篇　数字的图案</w:t>
        </w:r>
        <w:r w:rsidRPr="00130F89">
          <w:rPr>
            <w:rStyle w:val="af4"/>
            <w:noProof/>
          </w:rPr>
          <w:t>——</w:t>
        </w:r>
        <w:r w:rsidRPr="00130F89">
          <w:rPr>
            <w:rStyle w:val="af4"/>
            <w:noProof/>
          </w:rPr>
          <w:t>算术中长出的图形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187</w:t>
        </w:r>
        <w:r>
          <w:rPr>
            <w:rFonts w:hint="eastAsia"/>
            <w:noProof/>
            <w:webHidden/>
          </w:rPr>
          <w:fldChar w:fldCharType="end"/>
        </w:r>
      </w:hyperlink>
    </w:p>
    <w:p w14:paraId="661C2AAF" w14:textId="55694702"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0" w:history="1">
        <w:r w:rsidRPr="00130F89">
          <w:rPr>
            <w:rStyle w:val="af4"/>
            <w:noProof/>
          </w:rPr>
          <w:t>第</w:t>
        </w:r>
        <w:r w:rsidRPr="00130F89">
          <w:rPr>
            <w:rStyle w:val="af4"/>
            <w:noProof/>
          </w:rPr>
          <w:t xml:space="preserve"> 44 </w:t>
        </w:r>
        <w:r w:rsidRPr="00130F89">
          <w:rPr>
            <w:rStyle w:val="af4"/>
            <w:noProof/>
          </w:rPr>
          <w:t>章　帕斯卡三角的奇偶染色：算术表格里长出的分形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188</w:t>
        </w:r>
        <w:r>
          <w:rPr>
            <w:rFonts w:hint="eastAsia"/>
            <w:noProof/>
            <w:webHidden/>
          </w:rPr>
          <w:fldChar w:fldCharType="end"/>
        </w:r>
      </w:hyperlink>
    </w:p>
    <w:p w14:paraId="619E78A1" w14:textId="27E87396"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1" w:history="1">
        <w:r w:rsidRPr="00130F89">
          <w:rPr>
            <w:rStyle w:val="af4"/>
            <w:noProof/>
          </w:rPr>
          <w:t>第</w:t>
        </w:r>
        <w:r w:rsidRPr="00130F89">
          <w:rPr>
            <w:rStyle w:val="af4"/>
            <w:noProof/>
          </w:rPr>
          <w:t xml:space="preserve"> 45 </w:t>
        </w:r>
        <w:r w:rsidRPr="00130F89">
          <w:rPr>
            <w:rStyle w:val="af4"/>
            <w:noProof/>
          </w:rPr>
          <w:t>章　乌拉姆素数螺旋：会议桌上的涂鸦，藏着素数的秘密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193</w:t>
        </w:r>
        <w:r>
          <w:rPr>
            <w:rFonts w:hint="eastAsia"/>
            <w:noProof/>
            <w:webHidden/>
          </w:rPr>
          <w:fldChar w:fldCharType="end"/>
        </w:r>
      </w:hyperlink>
    </w:p>
    <w:p w14:paraId="17869866" w14:textId="72A2B6A3"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2" w:history="1">
        <w:r w:rsidRPr="00130F89">
          <w:rPr>
            <w:rStyle w:val="af4"/>
            <w:noProof/>
          </w:rPr>
          <w:t>第</w:t>
        </w:r>
        <w:r w:rsidRPr="00130F89">
          <w:rPr>
            <w:rStyle w:val="af4"/>
            <w:noProof/>
          </w:rPr>
          <w:t xml:space="preserve"> 46 </w:t>
        </w:r>
        <w:r w:rsidRPr="00130F89">
          <w:rPr>
            <w:rStyle w:val="af4"/>
            <w:noProof/>
          </w:rPr>
          <w:t>章　圆上的乘法表：直线织出的一颗心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198</w:t>
        </w:r>
        <w:r>
          <w:rPr>
            <w:rFonts w:hint="eastAsia"/>
            <w:noProof/>
            <w:webHidden/>
          </w:rPr>
          <w:fldChar w:fldCharType="end"/>
        </w:r>
      </w:hyperlink>
    </w:p>
    <w:p w14:paraId="219147B7" w14:textId="710564FF"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3" w:history="1">
        <w:r w:rsidRPr="00130F89">
          <w:rPr>
            <w:rStyle w:val="af4"/>
            <w:noProof/>
          </w:rPr>
          <w:t>第</w:t>
        </w:r>
        <w:r w:rsidRPr="00130F89">
          <w:rPr>
            <w:rStyle w:val="af4"/>
            <w:noProof/>
          </w:rPr>
          <w:t xml:space="preserve"> 47 </w:t>
        </w:r>
        <w:r w:rsidRPr="00130F89">
          <w:rPr>
            <w:rStyle w:val="af4"/>
            <w:noProof/>
          </w:rPr>
          <w:t>章　傅里叶级数绘图：一串旋转的圆，画出万物轮廓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202</w:t>
        </w:r>
        <w:r>
          <w:rPr>
            <w:rFonts w:hint="eastAsia"/>
            <w:noProof/>
            <w:webHidden/>
          </w:rPr>
          <w:fldChar w:fldCharType="end"/>
        </w:r>
      </w:hyperlink>
    </w:p>
    <w:p w14:paraId="5D78F5F8" w14:textId="68B064E3"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4" w:history="1">
        <w:r w:rsidRPr="00130F89">
          <w:rPr>
            <w:rStyle w:val="af4"/>
            <w:noProof/>
          </w:rPr>
          <w:t>第</w:t>
        </w:r>
        <w:r w:rsidRPr="00130F89">
          <w:rPr>
            <w:rStyle w:val="af4"/>
            <w:noProof/>
          </w:rPr>
          <w:t xml:space="preserve"> 48 </w:t>
        </w:r>
        <w:r w:rsidRPr="00130F89">
          <w:rPr>
            <w:rStyle w:val="af4"/>
            <w:noProof/>
          </w:rPr>
          <w:t>章　多项式根的星云与域着色：方程解出的一片星空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206</w:t>
        </w:r>
        <w:r>
          <w:rPr>
            <w:rFonts w:hint="eastAsia"/>
            <w:noProof/>
            <w:webHidden/>
          </w:rPr>
          <w:fldChar w:fldCharType="end"/>
        </w:r>
      </w:hyperlink>
    </w:p>
    <w:p w14:paraId="048117AB" w14:textId="78E42650"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5" w:history="1">
        <w:r w:rsidRPr="00130F89">
          <w:rPr>
            <w:rStyle w:val="af4"/>
            <w:noProof/>
          </w:rPr>
          <w:t>第</w:t>
        </w:r>
        <w:r w:rsidRPr="00130F89">
          <w:rPr>
            <w:rStyle w:val="af4"/>
            <w:noProof/>
          </w:rPr>
          <w:t xml:space="preserve"> 49 </w:t>
        </w:r>
        <w:r w:rsidRPr="00130F89">
          <w:rPr>
            <w:rStyle w:val="af4"/>
            <w:noProof/>
          </w:rPr>
          <w:t>章　随机游走与生命游戏：偶然与规则里生长的图案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210</w:t>
        </w:r>
        <w:r>
          <w:rPr>
            <w:rFonts w:hint="eastAsia"/>
            <w:noProof/>
            <w:webHidden/>
          </w:rPr>
          <w:fldChar w:fldCharType="end"/>
        </w:r>
      </w:hyperlink>
    </w:p>
    <w:p w14:paraId="6775B62A" w14:textId="5F69F01E"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6" w:history="1">
        <w:r w:rsidRPr="00130F89">
          <w:rPr>
            <w:rStyle w:val="af4"/>
            <w:noProof/>
          </w:rPr>
          <w:t>第</w:t>
        </w:r>
        <w:r w:rsidRPr="00130F89">
          <w:rPr>
            <w:rStyle w:val="af4"/>
            <w:noProof/>
          </w:rPr>
          <w:t xml:space="preserve"> 50 </w:t>
        </w:r>
        <w:r w:rsidRPr="00130F89">
          <w:rPr>
            <w:rStyle w:val="af4"/>
            <w:noProof/>
          </w:rPr>
          <w:t>章　圆周率之美：一个数字里的无穷宇宙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214</w:t>
        </w:r>
        <w:r>
          <w:rPr>
            <w:rFonts w:hint="eastAsia"/>
            <w:noProof/>
            <w:webHidden/>
          </w:rPr>
          <w:fldChar w:fldCharType="end"/>
        </w:r>
      </w:hyperlink>
    </w:p>
    <w:p w14:paraId="29DA4832" w14:textId="3858B8FE"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7" w:history="1">
        <w:r w:rsidRPr="00130F89">
          <w:rPr>
            <w:rStyle w:val="af4"/>
            <w:noProof/>
          </w:rPr>
          <w:t>尾声　数学与艺术：两种语言，一种美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218</w:t>
        </w:r>
        <w:r>
          <w:rPr>
            <w:rFonts w:hint="eastAsia"/>
            <w:noProof/>
            <w:webHidden/>
          </w:rPr>
          <w:fldChar w:fldCharType="end"/>
        </w:r>
      </w:hyperlink>
    </w:p>
    <w:p w14:paraId="36105EF6" w14:textId="0D06CFAA" w:rsidR="003D234B" w:rsidRDefault="003D234B">
      <w:pPr>
        <w:pStyle w:val="TOC1"/>
        <w:tabs>
          <w:tab w:val="right" w:leader="dot" w:pos="8302"/>
        </w:tabs>
        <w:rPr>
          <w:rFonts w:asciiTheme="minorHAnsi" w:eastAsiaTheme="minorEastAsia" w:hAnsiTheme="minorHAnsi" w:cstheme="minorBidi" w:hint="eastAsia"/>
          <w:noProof/>
          <w:sz w:val="22"/>
        </w:rPr>
      </w:pPr>
      <w:hyperlink w:anchor="_Toc238319268" w:history="1">
        <w:r w:rsidRPr="00130F89">
          <w:rPr>
            <w:rStyle w:val="af4"/>
            <w:noProof/>
          </w:rPr>
          <w:t>书末附录：延伸阅读、图源与代码索引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_Toc238319268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220</w:t>
        </w:r>
        <w:r>
          <w:rPr>
            <w:rFonts w:hint="eastAsia"/>
            <w:noProof/>
            <w:webHidden/>
          </w:rPr>
          <w:fldChar w:fldCharType="end"/>
        </w:r>
      </w:hyperlink>
    </w:p>
    <w:p w14:paraId="71E5FAB6" w14:textId="2D17D112" w:rsidR="00F91A6E" w:rsidRDefault="00F91A6E">
      <w:pPr>
        <w:sectPr w:rsidR="00F91A6E" w:rsidSect="00F91A6E">
          <w:footerReference w:type="default" r:id="rId8"/>
          <w:pgSz w:w="11906" w:h="16838"/>
          <w:pgMar w:top="1440" w:right="1797" w:bottom="1440" w:left="1797" w:header="851" w:footer="992" w:gutter="0"/>
          <w:cols w:space="425"/>
          <w:docGrid w:type="lines" w:linePitch="312"/>
        </w:sectPr>
      </w:pPr>
      <w:r>
        <w:rPr>
          <w:rFonts w:hint="eastAsia"/>
        </w:rPr>
        <w:fldChar w:fldCharType="end"/>
      </w:r>
    </w:p>
    <w:p w14:paraId="1ECFFA5A" w14:textId="77777777" w:rsidR="00F91A6E" w:rsidRDefault="00F91A6E">
      <w:pPr>
        <w:pStyle w:val="1"/>
      </w:pPr>
      <w:bookmarkStart w:id="0" w:name="_Toc238319209"/>
      <w:r>
        <w:rPr>
          <w:color w:val="000000"/>
        </w:rPr>
        <w:lastRenderedPageBreak/>
        <w:t>序章　为什么数学是美的</w:t>
      </w:r>
      <w:bookmarkEnd w:id="0"/>
    </w:p>
    <w:p w14:paraId="2BC40745" w14:textId="77777777" w:rsidR="00F91A6E" w:rsidRDefault="00F91A6E">
      <w:pPr>
        <w:spacing w:before="120" w:after="240"/>
        <w:jc w:val="center"/>
      </w:pPr>
      <w:r>
        <w:rPr>
          <w:rFonts w:eastAsia="楷体"/>
          <w:color w:val="404040"/>
        </w:rPr>
        <w:t>美是第一道检验：丑陋的数学，在世上没有立足之地。</w:t>
      </w:r>
      <w:r>
        <w:rPr>
          <w:rFonts w:eastAsia="楷体"/>
          <w:color w:val="404040"/>
        </w:rPr>
        <w:t xml:space="preserve">——G. H. </w:t>
      </w:r>
      <w:r>
        <w:rPr>
          <w:rFonts w:eastAsia="楷体"/>
          <w:color w:val="404040"/>
        </w:rPr>
        <w:t>哈代</w:t>
      </w:r>
    </w:p>
    <w:p w14:paraId="1A579ADD" w14:textId="77777777" w:rsidR="00F91A6E" w:rsidRDefault="00F91A6E">
      <w:pPr>
        <w:spacing w:line="336" w:lineRule="auto"/>
        <w:ind w:firstLine="480"/>
      </w:pPr>
      <w:r>
        <w:t>翻开这本书之前，请先允许我们问一个也许有些冒犯的问题：数学，真的美吗？对很多人来说，数学是试卷上做不完的习题、是让人头疼的公式、是学生时代的一场噩梦。</w:t>
      </w:r>
      <w:r>
        <w:t>“</w:t>
      </w:r>
      <w:r>
        <w:t>美</w:t>
      </w:r>
      <w:r>
        <w:t>”</w:t>
      </w:r>
      <w:r>
        <w:t>这个字，似乎怎么也轮不到它。然而，当你看到鹦鹉螺壳里那条完美的螺线、看到一片雪花无穷嵌套的六角枝桠、看到曼德勃罗集边缘放大一亿倍仍层出不穷的花纹时，你会不由自主地屏住呼吸</w:t>
      </w:r>
      <w:r>
        <w:t>——</w:t>
      </w:r>
      <w:r>
        <w:t>那一刻你所感受到的震撼，正是数学之美。</w:t>
      </w:r>
    </w:p>
    <w:p w14:paraId="2DDCDDFD" w14:textId="77777777" w:rsidR="00F91A6E" w:rsidRDefault="00F91A6E">
      <w:pPr>
        <w:spacing w:line="336" w:lineRule="auto"/>
        <w:ind w:firstLine="480"/>
      </w:pPr>
      <w:r>
        <w:t>这本书想做的，就是把这种美一张张摊开给你看。我们精选了</w:t>
      </w:r>
      <w:r>
        <w:t xml:space="preserve"> 50 </w:t>
      </w:r>
      <w:r>
        <w:t>个数学图形，每一个都是一幅可以挂上墙的艺术品，同时又藏着一个精巧的数学故事和一段可以亲手运行的代码。你不需要高深的数学功底，只需要一双愿意惊叹的眼睛。</w:t>
      </w:r>
    </w:p>
    <w:p w14:paraId="0D3CF440" w14:textId="77777777" w:rsidR="00F91A6E" w:rsidRDefault="00F91A6E">
      <w:pPr>
        <w:pStyle w:val="2"/>
        <w:spacing w:before="240" w:after="120"/>
      </w:pPr>
      <w:r>
        <w:rPr>
          <w:color w:val="000000"/>
        </w:rPr>
        <w:t>数学之美的三要素</w:t>
      </w:r>
    </w:p>
    <w:p w14:paraId="7672FDB5" w14:textId="77777777" w:rsidR="00F91A6E" w:rsidRDefault="00F91A6E">
      <w:pPr>
        <w:spacing w:line="336" w:lineRule="auto"/>
        <w:ind w:firstLine="480"/>
      </w:pPr>
      <w:r>
        <w:t>英国数学家哈代在《一个数学家的辩白》里写道：</w:t>
      </w:r>
      <w:r>
        <w:t>“</w:t>
      </w:r>
      <w:r>
        <w:t>数学家的模式，就像画家或诗人的模式一样，必须是美的。</w:t>
      </w:r>
      <w:r>
        <w:t>”</w:t>
      </w:r>
      <w:r>
        <w:t>那么，数学的美究竟美在何处？纵观全书</w:t>
      </w:r>
      <w:r>
        <w:t xml:space="preserve"> 50 </w:t>
      </w:r>
      <w:r>
        <w:t>个图形，我们不妨把它归结为三个关键词。</w:t>
      </w:r>
    </w:p>
    <w:p w14:paraId="347C0D61" w14:textId="77777777" w:rsidR="00F91A6E" w:rsidRDefault="00F91A6E">
      <w:pPr>
        <w:spacing w:line="336" w:lineRule="auto"/>
        <w:ind w:firstLine="480"/>
      </w:pPr>
      <w:r>
        <w:t>其一是对称。从雪花的六重旋转、到彭罗斯镶嵌永不重复却处处和谐的铺排，对称是人类最本能就能感知的美。它意味着某种变换之下的</w:t>
      </w:r>
      <w:r>
        <w:t>“</w:t>
      </w:r>
      <w:r>
        <w:t>不变</w:t>
      </w:r>
      <w:r>
        <w:t>”——</w:t>
      </w:r>
      <w:r>
        <w:t>转一转、翻一翻、缩一缩，图形依然是它自己。</w:t>
      </w:r>
    </w:p>
    <w:p w14:paraId="161A0933" w14:textId="77777777" w:rsidR="00F91A6E" w:rsidRDefault="00F91A6E">
      <w:pPr>
        <w:spacing w:line="336" w:lineRule="auto"/>
        <w:ind w:firstLine="480"/>
      </w:pPr>
      <w:r>
        <w:t>其二是简洁。最动人的数学，往往用最少的符号道出最深的真理。一条</w:t>
      </w:r>
      <w:r>
        <w:t xml:space="preserve"> </w:t>
      </w:r>
      <m:oMath>
        <m:r>
          <w:rPr>
            <w:rFonts w:ascii="Cambria Math" w:hAnsi="Cambria Math"/>
          </w:rPr>
          <m:t>r=a</m:t>
        </m:r>
        <m:sSup>
          <m:sSupPr>
            <m:ctrlPr>
              <w:rPr>
                <w:rFonts w:ascii="Cambria Math" w:hAnsi="Cambria Math"/>
              </w:rPr>
            </m:ctrlPr>
          </m:sSupPr>
          <m:e>
            <m:r>
              <w:rPr>
                <w:rFonts w:ascii="Cambria Math" w:hAnsi="Cambria Math"/>
              </w:rPr>
              <m:t>e</m:t>
            </m:r>
          </m:e>
          <m:sup>
            <m:r>
              <w:rPr>
                <w:rFonts w:ascii="Cambria Math" w:hAnsi="Cambria Math"/>
              </w:rPr>
              <m:t>bθ</m:t>
            </m:r>
          </m:sup>
        </m:sSup>
      </m:oMath>
      <w:r>
        <w:t>，就写尽了从台风到星系旋臂的万千螺旋；欧拉那句</w:t>
      </w:r>
      <w:r>
        <w:t xml:space="preserve"> </w:t>
      </w:r>
      <m:oMath>
        <m:sSup>
          <m:sSupPr>
            <m:ctrlPr>
              <w:rPr>
                <w:rFonts w:ascii="Cambria Math" w:hAnsi="Cambria Math"/>
              </w:rPr>
            </m:ctrlPr>
          </m:sSupPr>
          <m:e>
            <m:r>
              <w:rPr>
                <w:rFonts w:ascii="Cambria Math" w:hAnsi="Cambria Math"/>
              </w:rPr>
              <m:t>e</m:t>
            </m:r>
          </m:e>
          <m:sup>
            <m:r>
              <w:rPr>
                <w:rFonts w:ascii="Cambria Math" w:hAnsi="Cambria Math"/>
              </w:rPr>
              <m:t>iπ</m:t>
            </m:r>
          </m:sup>
        </m:sSup>
        <m:r>
          <w:rPr>
            <w:rFonts w:ascii="Cambria Math" w:hAnsi="Cambria Math"/>
          </w:rPr>
          <m:t>+1=0</m:t>
        </m:r>
      </m:oMath>
      <w:r>
        <w:t>，把五个最重要的常数熔于一炉，被公认为</w:t>
      </w:r>
      <w:r>
        <w:t>“</w:t>
      </w:r>
      <w:r>
        <w:t>数学中最美的公式</w:t>
      </w:r>
      <w:r>
        <w:t>”</w:t>
      </w:r>
      <w:r>
        <w:t>。大道至简，此之谓也。</w:t>
      </w:r>
    </w:p>
    <w:p w14:paraId="7FDF9D86" w14:textId="77777777" w:rsidR="00F91A6E" w:rsidRDefault="00F91A6E">
      <w:pPr>
        <w:spacing w:line="336" w:lineRule="auto"/>
        <w:ind w:firstLine="480"/>
      </w:pPr>
      <w:r>
        <w:t>其三是意外。这是数学最令人拍案叫绝的地方</w:t>
      </w:r>
      <w:r>
        <w:t>——</w:t>
      </w:r>
      <w:r>
        <w:t>你以为在做一件平淡无奇的事，结果却撞见了惊喜。把帕斯卡三角里的奇数涂上颜色，竟浮现出谢尔宾斯基分形；在圆上做一遍乘法口诀，竟织出一颗心形线。意料之外，情理之中，正是数学最迷人的戏剧性。</w:t>
      </w:r>
    </w:p>
    <w:p w14:paraId="40AB2021" w14:textId="77777777" w:rsidR="00F91A6E" w:rsidRDefault="00F91A6E">
      <w:pPr>
        <w:pStyle w:val="2"/>
        <w:spacing w:before="240" w:after="120"/>
      </w:pPr>
      <w:r>
        <w:rPr>
          <w:color w:val="000000"/>
        </w:rPr>
        <w:lastRenderedPageBreak/>
        <w:t>这本书怎么读</w:t>
      </w:r>
    </w:p>
    <w:p w14:paraId="7FFC74F7" w14:textId="77777777" w:rsidR="00F91A6E" w:rsidRDefault="00F91A6E">
      <w:pPr>
        <w:spacing w:line="336" w:lineRule="auto"/>
        <w:ind w:firstLine="480"/>
      </w:pPr>
      <w:r>
        <w:t>全书分为七篇，如同一段层层递进的旅程：从</w:t>
      </w:r>
      <w:r>
        <w:t>“</w:t>
      </w:r>
      <w:r>
        <w:t>黄金与螺旋</w:t>
      </w:r>
      <w:r>
        <w:t>”</w:t>
      </w:r>
      <w:r>
        <w:t>的比例之美出发，走过</w:t>
      </w:r>
      <w:r>
        <w:t>“</w:t>
      </w:r>
      <w:r>
        <w:t>曲线</w:t>
      </w:r>
      <w:r>
        <w:t>”“</w:t>
      </w:r>
      <w:r>
        <w:t>分形</w:t>
      </w:r>
      <w:r>
        <w:t>”“</w:t>
      </w:r>
      <w:r>
        <w:t>混沌</w:t>
      </w:r>
      <w:r>
        <w:t>”“</w:t>
      </w:r>
      <w:r>
        <w:t>空间</w:t>
      </w:r>
      <w:r>
        <w:t>”“</w:t>
      </w:r>
      <w:r>
        <w:t>对称</w:t>
      </w:r>
      <w:r>
        <w:t>”</w:t>
      </w:r>
      <w:r>
        <w:t>，最终抵达</w:t>
      </w:r>
      <w:r>
        <w:t>“</w:t>
      </w:r>
      <w:r>
        <w:t>数字的图案</w:t>
      </w:r>
      <w:r>
        <w:t>”</w:t>
      </w:r>
      <w:r>
        <w:t>。你可以从头读到尾，沿着这条精心铺设的线索感受起承转合；也可以随手翻开任意一页，每一章都是独立完整的一次鉴赏。</w:t>
      </w:r>
    </w:p>
    <w:p w14:paraId="132025EA" w14:textId="77777777" w:rsidR="00F91A6E" w:rsidRDefault="00F91A6E">
      <w:pPr>
        <w:spacing w:line="336" w:lineRule="auto"/>
        <w:ind w:firstLine="480"/>
      </w:pPr>
      <w:r>
        <w:t>每一章我们都遵循同一种节奏：先看一张整版大图，再抛出一个悬念之问，然后带你读懂</w:t>
      </w:r>
      <w:r>
        <w:t>“</w:t>
      </w:r>
      <w:r>
        <w:t>看什么</w:t>
      </w:r>
      <w:r>
        <w:t>”</w:t>
      </w:r>
      <w:r>
        <w:t>与</w:t>
      </w:r>
      <w:r>
        <w:t>“</w:t>
      </w:r>
      <w:r>
        <w:t>为什么</w:t>
      </w:r>
      <w:r>
        <w:t>”</w:t>
      </w:r>
      <w:r>
        <w:t>，接着讲述它在艺术、自然与科技中的身影，以及图形背后那位数学家的传奇，最后用一句话为它的美盖棺定论。书中出现的每一个图形，都由</w:t>
      </w:r>
      <w:r>
        <w:t xml:space="preserve"> Python </w:t>
      </w:r>
      <w:r>
        <w:t>代码亲手绘成</w:t>
      </w:r>
      <w:r>
        <w:t>——</w:t>
      </w:r>
      <w:r>
        <w:t>这些代码收录在书末附录里，扫码即可下载运行。换句话说，本书里的每一张画，你都能亲手再画一遍。这，或许正是它最大的底气。</w:t>
      </w:r>
    </w:p>
    <w:p w14:paraId="535B30FD" w14:textId="77777777" w:rsidR="00F91A6E" w:rsidRDefault="00F91A6E">
      <w:pPr>
        <w:spacing w:before="120" w:after="240"/>
        <w:jc w:val="center"/>
      </w:pPr>
      <w:r>
        <w:rPr>
          <w:rFonts w:eastAsia="楷体"/>
          <w:color w:val="404040"/>
        </w:rPr>
        <w:t>愿你翻过这一页后，看待世界的眼光从此多了一维</w:t>
      </w:r>
      <w:r>
        <w:rPr>
          <w:rFonts w:eastAsia="楷体"/>
          <w:color w:val="404040"/>
        </w:rPr>
        <w:t>——</w:t>
      </w:r>
      <w:r>
        <w:rPr>
          <w:rFonts w:eastAsia="楷体"/>
          <w:color w:val="404040"/>
        </w:rPr>
        <w:t>那一维，叫做数学之美。</w:t>
      </w:r>
    </w:p>
    <w:p w14:paraId="6C732F7A" w14:textId="77777777" w:rsidR="00F91A6E" w:rsidRDefault="00F91A6E">
      <w:pPr>
        <w:pStyle w:val="1"/>
      </w:pPr>
      <w:bookmarkStart w:id="1" w:name="_Toc238319210"/>
      <w:r>
        <w:lastRenderedPageBreak/>
        <w:t>第一篇　黄金与螺旋</w:t>
      </w:r>
      <w:r>
        <w:t>——</w:t>
      </w:r>
      <w:r>
        <w:t>比例之美</w:t>
      </w:r>
      <w:bookmarkEnd w:id="1"/>
    </w:p>
    <w:p w14:paraId="19F145CC" w14:textId="77777777" w:rsidR="00F91A6E" w:rsidRDefault="00F91A6E">
      <w:pPr>
        <w:spacing w:before="120" w:after="240"/>
        <w:jc w:val="center"/>
      </w:pPr>
      <w:r>
        <w:rPr>
          <w:rFonts w:eastAsia="楷体"/>
          <w:color w:val="404040"/>
        </w:rPr>
        <w:t>从一个数列出发，看见自然界的生长法则。</w:t>
      </w:r>
    </w:p>
    <w:p w14:paraId="580F5AEE" w14:textId="77777777" w:rsidR="00F91A6E" w:rsidRDefault="00F91A6E">
      <w:pPr>
        <w:jc w:val="center"/>
      </w:pPr>
      <w:r>
        <w:rPr>
          <w:noProof/>
        </w:rPr>
        <w:drawing>
          <wp:inline distT="0" distB="0" distL="0" distR="0" wp14:anchorId="419D155F" wp14:editId="4249BFAB">
            <wp:extent cx="5112000" cy="340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篇1_黄金与螺旋.png"/>
                    <pic:cNvPicPr/>
                  </pic:nvPicPr>
                  <pic:blipFill>
                    <a:blip r:embed="rId9"/>
                    <a:stretch>
                      <a:fillRect/>
                    </a:stretch>
                  </pic:blipFill>
                  <pic:spPr>
                    <a:xfrm>
                      <a:off x="0" y="0"/>
                      <a:ext cx="5112000" cy="3408000"/>
                    </a:xfrm>
                    <a:prstGeom prst="rect">
                      <a:avLst/>
                    </a:prstGeom>
                  </pic:spPr>
                </pic:pic>
              </a:graphicData>
            </a:graphic>
          </wp:inline>
        </w:drawing>
      </w:r>
    </w:p>
    <w:p w14:paraId="602042A9" w14:textId="77777777" w:rsidR="00F91A6E" w:rsidRDefault="00F91A6E">
      <w:pPr>
        <w:spacing w:line="336" w:lineRule="auto"/>
        <w:ind w:firstLine="480"/>
      </w:pPr>
      <w:r>
        <w:t>从一个数列出发，看见自然界的生长法则。</w:t>
      </w:r>
    </w:p>
    <w:p w14:paraId="50AA444E" w14:textId="77777777" w:rsidR="00F91A6E" w:rsidRDefault="00F91A6E">
      <w:pPr>
        <w:spacing w:line="336" w:lineRule="auto"/>
        <w:ind w:firstLine="480"/>
      </w:pPr>
      <w:r>
        <w:t>万物生长，皆有其律。一只鹦鹉螺终其一生按同一个比例扩张房室，一株向日葵把种子以固定的角度一颗颗排布，一场台风、一条星系旋臂，都在重复着同一种优雅的盘旋。这一切的背后，站着一个看似普通的数列</w:t>
      </w:r>
      <w:r>
        <w:t>——</w:t>
      </w:r>
      <w:r>
        <w:t>斐波那契数列，以及从它长出的黄金比例</w:t>
      </w:r>
      <w:r>
        <w:t xml:space="preserve"> φ</w:t>
      </w:r>
      <w:r>
        <w:t>。本篇的五章，将带你看清这条贯穿花草、贝壳与银河的隐秘法则：原来大自然最偏爱的比例，早已被写进了数学里。</w:t>
      </w:r>
    </w:p>
    <w:p w14:paraId="2F0B484B" w14:textId="77777777" w:rsidR="00F91A6E" w:rsidRDefault="00F91A6E">
      <w:pPr>
        <w:pStyle w:val="1"/>
      </w:pPr>
      <w:bookmarkStart w:id="2" w:name="_Toc238319211"/>
      <w:r>
        <w:rPr>
          <w:color w:val="000000"/>
        </w:rPr>
        <w:lastRenderedPageBreak/>
        <w:t>第</w:t>
      </w:r>
      <w:r>
        <w:rPr>
          <w:color w:val="000000"/>
        </w:rPr>
        <w:t xml:space="preserve"> 1 </w:t>
      </w:r>
      <w:r>
        <w:rPr>
          <w:color w:val="000000"/>
        </w:rPr>
        <w:t>章　斐波那契螺旋：从一对兔子到星系旋臂</w:t>
      </w:r>
      <w:bookmarkEnd w:id="2"/>
    </w:p>
    <w:p w14:paraId="5EE1248F" w14:textId="77777777" w:rsidR="00F91A6E" w:rsidRDefault="00F91A6E">
      <w:pPr>
        <w:jc w:val="center"/>
      </w:pPr>
      <w:r>
        <w:rPr>
          <w:noProof/>
        </w:rPr>
        <w:drawing>
          <wp:inline distT="0" distB="0" distL="0" distR="0" wp14:anchorId="57A0E081" wp14:editId="51D1A554">
            <wp:extent cx="5400000" cy="3458582"/>
            <wp:effectExtent l="0" t="0" r="0" b="0"/>
            <wp:docPr id="144211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_spiral.png"/>
                    <pic:cNvPicPr/>
                  </pic:nvPicPr>
                  <pic:blipFill>
                    <a:blip r:embed="rId10"/>
                    <a:stretch>
                      <a:fillRect/>
                    </a:stretch>
                  </pic:blipFill>
                  <pic:spPr>
                    <a:xfrm>
                      <a:off x="0" y="0"/>
                      <a:ext cx="5400000" cy="3458582"/>
                    </a:xfrm>
                    <a:prstGeom prst="rect">
                      <a:avLst/>
                    </a:prstGeom>
                  </pic:spPr>
                </pic:pic>
              </a:graphicData>
            </a:graphic>
          </wp:inline>
        </w:drawing>
      </w:r>
    </w:p>
    <w:p w14:paraId="7E446E71" w14:textId="77777777" w:rsidR="00F91A6E" w:rsidRDefault="00F91A6E">
      <w:pPr>
        <w:jc w:val="center"/>
      </w:pPr>
      <w:r>
        <w:rPr>
          <w:rFonts w:eastAsia="楷体"/>
          <w:sz w:val="21"/>
        </w:rPr>
        <w:t>图</w:t>
      </w:r>
      <w:r>
        <w:rPr>
          <w:rFonts w:eastAsia="楷体"/>
          <w:sz w:val="21"/>
        </w:rPr>
        <w:t xml:space="preserve"> 1-1  </w:t>
      </w:r>
      <w:r>
        <w:rPr>
          <w:rFonts w:eastAsia="楷体"/>
          <w:sz w:val="21"/>
        </w:rPr>
        <w:t>斐波那契矩形的嵌套拼贴与黄金螺旋（方块上的数字即其边长）</w:t>
      </w:r>
    </w:p>
    <w:p w14:paraId="224DE5DB" w14:textId="77777777" w:rsidR="00F91A6E" w:rsidRDefault="00F91A6E">
      <w:pPr>
        <w:spacing w:before="120" w:after="240"/>
        <w:jc w:val="center"/>
      </w:pPr>
      <w:r>
        <w:rPr>
          <w:rFonts w:eastAsia="楷体"/>
          <w:color w:val="404040"/>
        </w:rPr>
        <w:t>一列最朴素的加法，藏着自然生长的密码。</w:t>
      </w:r>
    </w:p>
    <w:p w14:paraId="2177BF54" w14:textId="77777777" w:rsidR="00F91A6E" w:rsidRDefault="00F91A6E">
      <w:pPr>
        <w:pStyle w:val="2"/>
        <w:spacing w:before="240" w:after="120"/>
      </w:pPr>
      <w:r>
        <w:rPr>
          <w:color w:val="000000"/>
        </w:rPr>
        <w:t>引子之问</w:t>
      </w:r>
    </w:p>
    <w:p w14:paraId="09F3B8E9" w14:textId="77777777" w:rsidR="00F91A6E" w:rsidRDefault="00F91A6E">
      <w:pPr>
        <w:spacing w:line="336" w:lineRule="auto"/>
        <w:ind w:firstLine="480"/>
      </w:pPr>
      <w:r>
        <w:t>公元</w:t>
      </w:r>
      <w:r>
        <w:t xml:space="preserve"> 1202 </w:t>
      </w:r>
      <w:r>
        <w:t>年，意大利比萨城的一本数学书里写下了这样一道题：一对小兔子，两个月后开始每月生下一对新兔，新兔又照此繁衍，一年之后共有多少对兔子？答案是一列看似平淡的数：</w:t>
      </w:r>
      <w:r>
        <w:t>1</w:t>
      </w:r>
      <w:r>
        <w:t>、</w:t>
      </w:r>
      <w:r>
        <w:t>1</w:t>
      </w:r>
      <w:r>
        <w:t>、</w:t>
      </w:r>
      <w:r>
        <w:t>2</w:t>
      </w:r>
      <w:r>
        <w:t>、</w:t>
      </w:r>
      <w:r>
        <w:t>3</w:t>
      </w:r>
      <w:r>
        <w:t>、</w:t>
      </w:r>
      <w:r>
        <w:t>5</w:t>
      </w:r>
      <w:r>
        <w:t>、</w:t>
      </w:r>
      <w:r>
        <w:t>8</w:t>
      </w:r>
      <w:r>
        <w:t>、</w:t>
      </w:r>
      <w:r>
        <w:t>13</w:t>
      </w:r>
      <w:r>
        <w:t>、</w:t>
      </w:r>
      <w:r>
        <w:t>21……</w:t>
      </w:r>
      <w:r>
        <w:t>可谁能想到，八百年后，人们竟在向日葵的籽盘里、鹦鹉螺的外壳上、甚至遥远星系的旋臂中，一次次与这列数迎面相逢。一道兔子题，怎么就成了大自然的通用语言？</w:t>
      </w:r>
    </w:p>
    <w:p w14:paraId="66096961" w14:textId="77777777" w:rsidR="00F91A6E" w:rsidRDefault="00F91A6E">
      <w:pPr>
        <w:pStyle w:val="2"/>
        <w:spacing w:before="240" w:after="120"/>
      </w:pPr>
      <w:r>
        <w:rPr>
          <w:color w:val="000000"/>
        </w:rPr>
        <w:t>图形导览</w:t>
      </w:r>
    </w:p>
    <w:p w14:paraId="121CAAEC" w14:textId="77777777" w:rsidR="00F91A6E" w:rsidRDefault="00F91A6E">
      <w:pPr>
        <w:spacing w:line="336" w:lineRule="auto"/>
        <w:ind w:firstLine="480"/>
      </w:pPr>
      <w:r>
        <w:t>请看本章开篇的大图。它由一串正方形拼成：最中心是两个边长为</w:t>
      </w:r>
      <w:r>
        <w:t xml:space="preserve"> 1 </w:t>
      </w:r>
      <w:r>
        <w:t>的小方块，然后依次贴上边长为</w:t>
      </w:r>
      <w:r>
        <w:t xml:space="preserve"> 2</w:t>
      </w:r>
      <w:r>
        <w:t>、</w:t>
      </w:r>
      <w:r>
        <w:t>3</w:t>
      </w:r>
      <w:r>
        <w:t>、</w:t>
      </w:r>
      <w:r>
        <w:t>5</w:t>
      </w:r>
      <w:r>
        <w:t>、</w:t>
      </w:r>
      <w:r>
        <w:t>8</w:t>
      </w:r>
      <w:r>
        <w:t>、</w:t>
      </w:r>
      <w:r>
        <w:t>13</w:t>
      </w:r>
      <w:r>
        <w:t>、</w:t>
      </w:r>
      <w:r>
        <w:t>21</w:t>
      </w:r>
      <w:r>
        <w:t>、</w:t>
      </w:r>
      <w:r>
        <w:t xml:space="preserve">34 </w:t>
      </w:r>
      <w:r>
        <w:t>的方块</w:t>
      </w:r>
      <w:r>
        <w:t>——</w:t>
      </w:r>
      <w:r>
        <w:t>每个新方块的边长，恰好等于前两个方块边长之和，所以它总能严丝合缝地贴住已有图形的整条边，一块不多，一毫不缺。这场拼图可以永远进行下去，永不留缝，也</w:t>
      </w:r>
      <w:r>
        <w:lastRenderedPageBreak/>
        <w:t>永不重叠。</w:t>
      </w:r>
    </w:p>
    <w:p w14:paraId="70D5DCCC" w14:textId="77777777" w:rsidR="00F91A6E" w:rsidRDefault="00F91A6E">
      <w:pPr>
        <w:spacing w:line="336" w:lineRule="auto"/>
        <w:ind w:firstLine="480"/>
      </w:pPr>
      <w:r>
        <w:t>再看那条贯穿所有方块的深色曲线：它在每个正方形里都是一段四分之一圆弧，弧的半径就是方块的边长。一段接一段，半径按</w:t>
      </w:r>
      <w:r>
        <w:t xml:space="preserve"> 1</w:t>
      </w:r>
      <w:r>
        <w:t>、</w:t>
      </w:r>
      <w:r>
        <w:t>1</w:t>
      </w:r>
      <w:r>
        <w:t>、</w:t>
      </w:r>
      <w:r>
        <w:t>2</w:t>
      </w:r>
      <w:r>
        <w:t>、</w:t>
      </w:r>
      <w:r>
        <w:t>3</w:t>
      </w:r>
      <w:r>
        <w:t>、</w:t>
      </w:r>
      <w:r>
        <w:t>5</w:t>
      </w:r>
      <w:r>
        <w:t>、</w:t>
      </w:r>
      <w:r>
        <w:t>8……</w:t>
      </w:r>
      <w:r>
        <w:t>的节奏放大，曲线便越转越开阔，成为人们熟知的</w:t>
      </w:r>
      <w:r>
        <w:t>“</w:t>
      </w:r>
      <w:r>
        <w:t>黄金螺旋</w:t>
      </w:r>
      <w:r>
        <w:t>”</w:t>
      </w:r>
      <w:r>
        <w:t>。它没有起点的仓促，也没有终点的疲惫</w:t>
      </w:r>
      <w:r>
        <w:t>——</w:t>
      </w:r>
      <w:r>
        <w:t>每一圈都是上一圈的放大版，这种</w:t>
      </w:r>
      <w:r>
        <w:t>“</w:t>
      </w:r>
      <w:r>
        <w:t>越长大越像自己</w:t>
      </w:r>
      <w:r>
        <w:t>”</w:t>
      </w:r>
      <w:r>
        <w:t>的气质，正是它在美学上摄人心魄的原因。</w:t>
      </w:r>
    </w:p>
    <w:p w14:paraId="57847FBC" w14:textId="77777777" w:rsidR="00F91A6E" w:rsidRDefault="00F91A6E">
      <w:pPr>
        <w:pStyle w:val="2"/>
        <w:spacing w:before="240" w:after="120"/>
      </w:pPr>
      <w:r>
        <w:rPr>
          <w:color w:val="000000"/>
        </w:rPr>
        <w:t>数学原理</w:t>
      </w:r>
    </w:p>
    <w:p w14:paraId="1125326E" w14:textId="77777777" w:rsidR="00F91A6E" w:rsidRDefault="00F91A6E">
      <w:pPr>
        <w:spacing w:line="336" w:lineRule="auto"/>
        <w:ind w:firstLine="480"/>
      </w:pPr>
      <w:r>
        <w:t>斐波那契数列的定义只有一行：从两个</w:t>
      </w:r>
      <w:r>
        <w:t xml:space="preserve"> 1 </w:t>
      </w:r>
      <w:r>
        <w:t>出发，每一项都是前两项之和：</w:t>
      </w:r>
    </w:p>
    <w:p w14:paraId="5B0C6559"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=1</m:t>
          </m:r>
        </m:oMath>
      </m:oMathPara>
    </w:p>
    <w:p w14:paraId="0598FACD" w14:textId="77777777" w:rsidR="00F91A6E" w:rsidRDefault="00F91A6E">
      <w:pPr>
        <w:spacing w:line="336" w:lineRule="auto"/>
        <w:ind w:firstLine="480"/>
      </w:pPr>
      <w:r>
        <w:t>真正的奇迹藏在相邻两项的比值里。计算</w:t>
      </w:r>
      <w:r>
        <w:t xml:space="preserve"> </w:t>
      </w:r>
      <m:oMath>
        <m:f>
          <m:fPr>
            <m:type m:val="lin"/>
            <m:ctrlPr>
              <w:rPr>
                <w:rFonts w:ascii="Cambria Math" w:hAnsi="Cambria Math"/>
              </w:rPr>
            </m:ctrlPr>
          </m:fPr>
          <m:num>
            <m:r>
              <w:rPr>
                <w:rFonts w:ascii="Cambria Math" w:hAnsi="Cambria Math"/>
              </w:rPr>
              <m:t>2</m:t>
            </m:r>
          </m:num>
          <m:den>
            <m:r>
              <w:rPr>
                <w:rFonts w:ascii="Cambria Math" w:hAnsi="Cambria Math"/>
              </w:rPr>
              <m:t>1</m:t>
            </m:r>
          </m:den>
        </m:f>
      </m:oMath>
      <w:r>
        <w:t>、</w:t>
      </w:r>
      <m:oMath>
        <m:f>
          <m:fPr>
            <m:type m:val="lin"/>
            <m:ctrlPr>
              <w:rPr>
                <w:rFonts w:ascii="Cambria Math" w:hAnsi="Cambria Math"/>
              </w:rPr>
            </m:ctrlPr>
          </m:fPr>
          <m:num>
            <m:r>
              <w:rPr>
                <w:rFonts w:ascii="Cambria Math" w:hAnsi="Cambria Math"/>
              </w:rPr>
              <m:t>3</m:t>
            </m:r>
          </m:num>
          <m:den>
            <m:r>
              <w:rPr>
                <w:rFonts w:ascii="Cambria Math" w:hAnsi="Cambria Math"/>
              </w:rPr>
              <m:t>2</m:t>
            </m:r>
          </m:den>
        </m:f>
      </m:oMath>
      <w:r>
        <w:t>、</w:t>
      </w:r>
      <m:oMath>
        <m:f>
          <m:fPr>
            <m:type m:val="lin"/>
            <m:ctrlPr>
              <w:rPr>
                <w:rFonts w:ascii="Cambria Math" w:hAnsi="Cambria Math"/>
              </w:rPr>
            </m:ctrlPr>
          </m:fPr>
          <m:num>
            <m:r>
              <w:rPr>
                <w:rFonts w:ascii="Cambria Math" w:hAnsi="Cambria Math"/>
              </w:rPr>
              <m:t>5</m:t>
            </m:r>
          </m:num>
          <m:den>
            <m:r>
              <w:rPr>
                <w:rFonts w:ascii="Cambria Math" w:hAnsi="Cambria Math"/>
              </w:rPr>
              <m:t>3</m:t>
            </m:r>
          </m:den>
        </m:f>
      </m:oMath>
      <w:r>
        <w:t>、</w:t>
      </w:r>
      <m:oMath>
        <m:f>
          <m:fPr>
            <m:type m:val="lin"/>
            <m:ctrlPr>
              <w:rPr>
                <w:rFonts w:ascii="Cambria Math" w:hAnsi="Cambria Math"/>
              </w:rPr>
            </m:ctrlPr>
          </m:fPr>
          <m:num>
            <m:r>
              <w:rPr>
                <w:rFonts w:ascii="Cambria Math" w:hAnsi="Cambria Math"/>
              </w:rPr>
              <m:t>8</m:t>
            </m:r>
          </m:num>
          <m:den>
            <m:r>
              <w:rPr>
                <w:rFonts w:ascii="Cambria Math" w:hAnsi="Cambria Math"/>
              </w:rPr>
              <m:t>5</m:t>
            </m:r>
          </m:den>
        </m:f>
      </m:oMath>
      <w:r>
        <w:t>……</w:t>
      </w:r>
      <w:r>
        <w:t>你会发现这串比值像钟摆一样一左一右，越摆越稳，最终停在一个无理数上：</w:t>
      </w:r>
    </w:p>
    <w:p w14:paraId="58DA3A6D"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lim</m:t>
              </m:r>
            </m:e>
            <m:sub>
              <m:r>
                <w:rPr>
                  <w:rFonts w:ascii="Cambria Math" w:hAnsi="Cambria Math"/>
                </w:rPr>
                <m:t>n→∞</m:t>
              </m:r>
            </m:sub>
          </m:sSub>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n+1</m:t>
                  </m:r>
                </m:sub>
              </m:sSub>
            </m:num>
            <m:den>
              <m:sSub>
                <m:sSubPr>
                  <m:ctrlPr>
                    <w:rPr>
                      <w:rFonts w:ascii="Cambria Math" w:hAnsi="Cambria Math"/>
                    </w:rPr>
                  </m:ctrlPr>
                </m:sSubPr>
                <m:e>
                  <m:r>
                    <w:rPr>
                      <w:rFonts w:ascii="Cambria Math" w:hAnsi="Cambria Math"/>
                    </w:rPr>
                    <m:t>F</m:t>
                  </m:r>
                </m:e>
                <m:sub>
                  <m:r>
                    <w:rPr>
                      <w:rFonts w:ascii="Cambria Math" w:hAnsi="Cambria Math"/>
                    </w:rPr>
                    <m:t>n</m:t>
                  </m:r>
                </m:sub>
              </m:sSub>
            </m:den>
          </m:f>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m:t>
          </m:r>
        </m:oMath>
      </m:oMathPara>
    </w:p>
    <w:p w14:paraId="47004B07" w14:textId="77777777" w:rsidR="00F91A6E" w:rsidRDefault="00F91A6E">
      <w:pPr>
        <w:spacing w:line="336" w:lineRule="auto"/>
        <w:ind w:firstLine="480"/>
      </w:pPr>
      <w:r>
        <w:t>这个数就是大名鼎鼎的黄金比</w:t>
      </w:r>
      <w:r>
        <w:t xml:space="preserve"> </w:t>
      </w:r>
      <m:oMath>
        <m:r>
          <w:rPr>
            <w:rFonts w:ascii="Cambria Math" w:hAnsi="Cambria Math"/>
          </w:rPr>
          <m:t>φ</m:t>
        </m:r>
      </m:oMath>
      <w:r>
        <w:t>。它是方程</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 xml:space="preserve"> </w:t>
      </w:r>
      <w:r>
        <w:t>的正根，也是</w:t>
      </w:r>
      <w:r>
        <w:t>“</w:t>
      </w:r>
      <w:r>
        <w:t>整体与较长段之比等于较长段与较短段之比</w:t>
      </w:r>
      <w:r>
        <w:t>”</w:t>
      </w:r>
      <w:r>
        <w:t>这一古典分割的答案。图</w:t>
      </w:r>
      <w:r>
        <w:t xml:space="preserve"> 1-2 </w:t>
      </w:r>
      <w:r>
        <w:t>画出了比值逼近的全过程：只需十几步，斐波那契数列就把</w:t>
      </w:r>
      <w:r>
        <w:t xml:space="preserve"> </w:t>
      </w:r>
      <m:oMath>
        <m:r>
          <w:rPr>
            <w:rFonts w:ascii="Cambria Math" w:hAnsi="Cambria Math"/>
          </w:rPr>
          <m:t>φ</m:t>
        </m:r>
      </m:oMath>
      <w:r>
        <w:t xml:space="preserve"> </w:t>
      </w:r>
      <w:r>
        <w:t>锁定到小数点后六位。</w:t>
      </w:r>
    </w:p>
    <w:p w14:paraId="714B26CE" w14:textId="77777777" w:rsidR="00F91A6E" w:rsidRDefault="00F91A6E">
      <w:pPr>
        <w:jc w:val="center"/>
      </w:pPr>
      <w:r>
        <w:rPr>
          <w:noProof/>
        </w:rPr>
        <w:drawing>
          <wp:inline distT="0" distB="0" distL="0" distR="0" wp14:anchorId="72C07A01" wp14:editId="5D15672E">
            <wp:extent cx="5040000" cy="257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b_ratio.png"/>
                    <pic:cNvPicPr/>
                  </pic:nvPicPr>
                  <pic:blipFill>
                    <a:blip r:embed="rId11"/>
                    <a:stretch>
                      <a:fillRect/>
                    </a:stretch>
                  </pic:blipFill>
                  <pic:spPr>
                    <a:xfrm>
                      <a:off x="0" y="0"/>
                      <a:ext cx="5040000" cy="2573200"/>
                    </a:xfrm>
                    <a:prstGeom prst="rect">
                      <a:avLst/>
                    </a:prstGeom>
                  </pic:spPr>
                </pic:pic>
              </a:graphicData>
            </a:graphic>
          </wp:inline>
        </w:drawing>
      </w:r>
    </w:p>
    <w:p w14:paraId="6B1C8FD0" w14:textId="77777777" w:rsidR="00F91A6E" w:rsidRDefault="00F91A6E">
      <w:pPr>
        <w:jc w:val="center"/>
      </w:pPr>
      <w:r>
        <w:rPr>
          <w:rFonts w:eastAsia="楷体"/>
          <w:sz w:val="21"/>
        </w:rPr>
        <w:t>图</w:t>
      </w:r>
      <w:r>
        <w:rPr>
          <w:rFonts w:eastAsia="楷体"/>
          <w:sz w:val="21"/>
        </w:rPr>
        <w:t xml:space="preserve"> 1-2  </w:t>
      </w:r>
      <w:r>
        <w:rPr>
          <w:rFonts w:eastAsia="楷体"/>
          <w:sz w:val="21"/>
        </w:rPr>
        <w:t>相邻斐波那契数之比左右摆动、步步逼近黄金比</w:t>
      </w:r>
      <w:r>
        <w:rPr>
          <w:rFonts w:eastAsia="楷体"/>
          <w:sz w:val="21"/>
        </w:rPr>
        <w:t xml:space="preserve"> φ</w:t>
      </w:r>
    </w:p>
    <w:p w14:paraId="41C61CD1" w14:textId="77777777" w:rsidR="00F91A6E" w:rsidRDefault="00F91A6E">
      <w:pPr>
        <w:spacing w:line="336" w:lineRule="auto"/>
        <w:ind w:firstLine="480"/>
      </w:pPr>
      <w:r>
        <w:lastRenderedPageBreak/>
        <w:t>还有一个诚实的说明：图</w:t>
      </w:r>
      <w:r>
        <w:t xml:space="preserve"> 1-1 </w:t>
      </w:r>
      <w:r>
        <w:t>中用四分之一圆弧拼成的螺线，其实是</w:t>
      </w:r>
      <w:r>
        <w:t>“</w:t>
      </w:r>
      <w:r>
        <w:t>真</w:t>
      </w:r>
      <w:r>
        <w:t>·</w:t>
      </w:r>
      <w:r>
        <w:t>黄金螺旋</w:t>
      </w:r>
      <w:r>
        <w:t>”</w:t>
      </w:r>
      <w:r>
        <w:t>的近似版。真正的黄金螺旋是一条每转</w:t>
      </w:r>
      <w:r>
        <w:t xml:space="preserve"> 90° </w:t>
      </w:r>
      <w:r>
        <w:t>半径恰好放大</w:t>
      </w:r>
      <w:r>
        <w:t xml:space="preserve"> </w:t>
      </w:r>
      <m:oMath>
        <m:r>
          <w:rPr>
            <w:rFonts w:ascii="Cambria Math" w:hAnsi="Cambria Math"/>
          </w:rPr>
          <m:t>φ</m:t>
        </m:r>
      </m:oMath>
      <w:r>
        <w:t xml:space="preserve"> </w:t>
      </w:r>
      <w:r>
        <w:t>倍的等角螺线（这类曲线的全部秘密留待第</w:t>
      </w:r>
      <w:r>
        <w:t xml:space="preserve"> 3 </w:t>
      </w:r>
      <w:r>
        <w:t>章揭晓），圆弧版与它几乎重合，肉眼难辨差别</w:t>
      </w:r>
      <w:r>
        <w:t>——</w:t>
      </w:r>
      <w:r>
        <w:t>数学家既爱精确的极限，也不拒绝优雅的近似。</w:t>
      </w:r>
    </w:p>
    <w:p w14:paraId="684C5A4F" w14:textId="77777777" w:rsidR="00F91A6E" w:rsidRDefault="00F91A6E">
      <w:pPr>
        <w:pStyle w:val="2"/>
        <w:spacing w:before="240" w:after="120"/>
      </w:pPr>
      <w:r>
        <w:rPr>
          <w:color w:val="000000"/>
        </w:rPr>
        <w:t>设计应用</w:t>
      </w:r>
    </w:p>
    <w:p w14:paraId="5431877A" w14:textId="77777777" w:rsidR="00F91A6E" w:rsidRDefault="00F91A6E">
      <w:pPr>
        <w:spacing w:line="336" w:lineRule="auto"/>
        <w:ind w:firstLine="480"/>
      </w:pPr>
      <w:r>
        <w:t>在设计界，黄金螺旋几乎成了</w:t>
      </w:r>
      <w:r>
        <w:t>“</w:t>
      </w:r>
      <w:r>
        <w:t>完美构图</w:t>
      </w:r>
      <w:r>
        <w:t>”</w:t>
      </w:r>
      <w:r>
        <w:t>的代名词：摄影师把取景器里的螺旋辅助线压在人物眼睛上，排版师用相邻斐波那契数（如</w:t>
      </w:r>
      <w:r>
        <w:t xml:space="preserve"> 8</w:t>
      </w:r>
      <w:r>
        <w:t>、</w:t>
      </w:r>
      <w:r>
        <w:t>13</w:t>
      </w:r>
      <w:r>
        <w:t>、</w:t>
      </w:r>
      <w:r>
        <w:t xml:space="preserve">21 </w:t>
      </w:r>
      <w:r>
        <w:t>毫米）设定字号与留白的层级，信用卡与名片的长宽比也十分接近黄金矩形。达</w:t>
      </w:r>
      <w:r>
        <w:t>·</w:t>
      </w:r>
      <w:r>
        <w:t>芬奇为数学家帕乔利的《神圣比例》绘制插图，柯布西耶把黄金比嵌进了建筑尺度系统</w:t>
      </w:r>
      <w:r>
        <w:t>“</w:t>
      </w:r>
      <w:r>
        <w:t>模度</w:t>
      </w:r>
      <w:r>
        <w:t>”——</w:t>
      </w:r>
      <w:r>
        <w:t>从文艺复兴到现代主义，这条螺线始终盘旋在图纸上。</w:t>
      </w:r>
    </w:p>
    <w:p w14:paraId="0B273A0D" w14:textId="77777777" w:rsidR="00F91A6E" w:rsidRDefault="00F91A6E">
      <w:pPr>
        <w:spacing w:line="336" w:lineRule="auto"/>
        <w:ind w:firstLine="480"/>
      </w:pPr>
      <w:r>
        <w:t>不过也要替数学说句公道话：网上流传的</w:t>
      </w:r>
      <w:r>
        <w:t>“</w:t>
      </w:r>
      <w:r>
        <w:t>苹果</w:t>
      </w:r>
      <w:r>
        <w:t xml:space="preserve"> logo </w:t>
      </w:r>
      <w:r>
        <w:t>由黄金圆弧构成</w:t>
      </w:r>
      <w:r>
        <w:t>”“</w:t>
      </w:r>
      <w:r>
        <w:t>帕特农神庙处处黄金比</w:t>
      </w:r>
      <w:r>
        <w:t>”</w:t>
      </w:r>
      <w:r>
        <w:t>多有夸张附会的成分。真正可靠的斐波那契现身之处反而在自然界：向日葵籽盘的螺旋条数几乎总是</w:t>
      </w:r>
      <w:r>
        <w:t xml:space="preserve"> 34 </w:t>
      </w:r>
      <w:r>
        <w:t>与</w:t>
      </w:r>
      <w:r>
        <w:t xml:space="preserve"> 55</w:t>
      </w:r>
      <w:r>
        <w:t>、</w:t>
      </w:r>
      <w:r>
        <w:t xml:space="preserve">55 </w:t>
      </w:r>
      <w:r>
        <w:t>与</w:t>
      </w:r>
      <w:r>
        <w:t xml:space="preserve"> 89 </w:t>
      </w:r>
      <w:r>
        <w:t>这样的相邻斐波那契数，松果、菠萝、仙人掌无不如此</w:t>
      </w:r>
      <w:r>
        <w:t>——</w:t>
      </w:r>
      <w:r>
        <w:t>这背后的植物学机关，将在第</w:t>
      </w:r>
      <w:r>
        <w:t xml:space="preserve"> 4 </w:t>
      </w:r>
      <w:r>
        <w:t>章向日葵籽盘中彻底解开。</w:t>
      </w:r>
    </w:p>
    <w:p w14:paraId="7AEAB952" w14:textId="77777777" w:rsidR="00F91A6E" w:rsidRDefault="00F91A6E">
      <w:pPr>
        <w:pStyle w:val="2"/>
        <w:spacing w:before="240" w:after="120"/>
      </w:pPr>
      <w:r>
        <w:rPr>
          <w:color w:val="000000"/>
        </w:rPr>
        <w:t>数学家故事</w:t>
      </w:r>
    </w:p>
    <w:p w14:paraId="19D46C43" w14:textId="77777777" w:rsidR="00F91A6E" w:rsidRDefault="00F91A6E">
      <w:pPr>
        <w:spacing w:line="336" w:lineRule="auto"/>
        <w:ind w:firstLine="480"/>
      </w:pPr>
      <w:r>
        <w:t>列奥纳多</w:t>
      </w:r>
      <w:r>
        <w:t>·</w:t>
      </w:r>
      <w:r>
        <w:t>皮萨诺（</w:t>
      </w:r>
      <w:r>
        <w:t>Leonardo Pisano</w:t>
      </w:r>
      <w:r>
        <w:t>，约</w:t>
      </w:r>
      <w:r>
        <w:t xml:space="preserve"> 1170—</w:t>
      </w:r>
      <w:r>
        <w:t>约</w:t>
      </w:r>
      <w:r>
        <w:t xml:space="preserve"> 1250</w:t>
      </w:r>
      <w:r>
        <w:t>），后世称他</w:t>
      </w:r>
      <w:r>
        <w:t>“</w:t>
      </w:r>
      <w:r>
        <w:t>斐波那契</w:t>
      </w:r>
      <w:r>
        <w:t>”</w:t>
      </w:r>
      <w:r>
        <w:t>，意为</w:t>
      </w:r>
      <w:r>
        <w:t>“</w:t>
      </w:r>
      <w:r>
        <w:t>波那契之子</w:t>
      </w:r>
      <w:r>
        <w:t>”——</w:t>
      </w:r>
      <w:r>
        <w:t>这个绰号直到十九世纪才由数学史家追封，他本人从未听过。他生于比萨，少年时随经商的父亲旅居北非，在阿拉伯世界学会了印度</w:t>
      </w:r>
      <w:r>
        <w:t>—</w:t>
      </w:r>
      <w:r>
        <w:t>阿拉伯数字：</w:t>
      </w:r>
      <w:r>
        <w:t>0</w:t>
      </w:r>
      <w:r>
        <w:t>、</w:t>
      </w:r>
      <w:r>
        <w:t>1</w:t>
      </w:r>
      <w:r>
        <w:t>、</w:t>
      </w:r>
      <w:r>
        <w:t>2</w:t>
      </w:r>
      <w:r>
        <w:t>、</w:t>
      </w:r>
      <w:r>
        <w:t>3……</w:t>
      </w:r>
      <w:r>
        <w:t>这套写法比罗马数字灵巧得多。</w:t>
      </w:r>
      <w:r>
        <w:t xml:space="preserve">1202 </w:t>
      </w:r>
      <w:r>
        <w:t>年他写成《计算之书》（</w:t>
      </w:r>
      <w:r>
        <w:t>Liber Abaci</w:t>
      </w:r>
      <w:r>
        <w:t>），把这套数字系统正式介绍给欧洲，从此商人算账、学者演算才逐渐告别了笨重的罗马数字。</w:t>
      </w:r>
    </w:p>
    <w:p w14:paraId="054A085B" w14:textId="77777777" w:rsidR="00F91A6E" w:rsidRDefault="00F91A6E">
      <w:pPr>
        <w:spacing w:line="336" w:lineRule="auto"/>
        <w:ind w:firstLine="480"/>
      </w:pPr>
      <w:r>
        <w:t>有趣的是，让他名垂青史的兔子问题，在这本厚书里只是一道不起眼的练习题。斐波那契本人并未研究这列数的深层性质</w:t>
      </w:r>
      <w:r>
        <w:t>——</w:t>
      </w:r>
      <w:r>
        <w:t>比值逼近黄金比的秘密，要等四百年后的开普勒才第一次点破。一个人无意间留下的一道习题，竟比他毕生的正业更出名，数学史上这样的</w:t>
      </w:r>
      <w:r>
        <w:t>“</w:t>
      </w:r>
      <w:r>
        <w:t>无心插柳</w:t>
      </w:r>
      <w:r>
        <w:t>”</w:t>
      </w:r>
      <w:r>
        <w:t>，再没有比这更典型的了。</w:t>
      </w:r>
    </w:p>
    <w:p w14:paraId="042F3F83" w14:textId="77777777" w:rsidR="00F91A6E" w:rsidRDefault="00F91A6E">
      <w:pPr>
        <w:pStyle w:val="2"/>
        <w:spacing w:before="240" w:after="120"/>
      </w:pPr>
      <w:r>
        <w:rPr>
          <w:color w:val="000000"/>
        </w:rPr>
        <w:lastRenderedPageBreak/>
        <w:t>点评</w:t>
      </w:r>
    </w:p>
    <w:p w14:paraId="23A43DC3" w14:textId="77777777" w:rsidR="00F91A6E" w:rsidRDefault="00F91A6E">
      <w:pPr>
        <w:ind w:firstLine="480"/>
      </w:pPr>
      <w:r>
        <w:rPr>
          <w:rFonts w:eastAsia="楷体"/>
        </w:rPr>
        <w:t>最朴素的加法，走出了最优雅的弧线。</w:t>
      </w:r>
    </w:p>
    <w:p w14:paraId="6EE22C04" w14:textId="77777777" w:rsidR="00F91A6E" w:rsidRDefault="00F91A6E">
      <w:pPr>
        <w:pStyle w:val="1"/>
      </w:pPr>
      <w:bookmarkStart w:id="3" w:name="_Toc238319212"/>
      <w:r>
        <w:rPr>
          <w:color w:val="000000"/>
        </w:rPr>
        <w:lastRenderedPageBreak/>
        <w:t>第</w:t>
      </w:r>
      <w:r>
        <w:rPr>
          <w:color w:val="000000"/>
        </w:rPr>
        <w:t xml:space="preserve"> 2 </w:t>
      </w:r>
      <w:r>
        <w:rPr>
          <w:color w:val="000000"/>
        </w:rPr>
        <w:t>章　黄金矩形与黄金分割：一个数走过三千年</w:t>
      </w:r>
      <w:bookmarkEnd w:id="3"/>
    </w:p>
    <w:p w14:paraId="75BF8EE9" w14:textId="77777777" w:rsidR="00F91A6E" w:rsidRDefault="00F91A6E">
      <w:pPr>
        <w:jc w:val="center"/>
      </w:pPr>
      <w:r>
        <w:rPr>
          <w:noProof/>
        </w:rPr>
        <w:drawing>
          <wp:inline distT="0" distB="0" distL="0" distR="0" wp14:anchorId="3228D4DF" wp14:editId="637B40C2">
            <wp:extent cx="5400000" cy="3514512"/>
            <wp:effectExtent l="0" t="0" r="0" b="0"/>
            <wp:docPr id="95803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en_rect.png"/>
                    <pic:cNvPicPr/>
                  </pic:nvPicPr>
                  <pic:blipFill>
                    <a:blip r:embed="rId12"/>
                    <a:stretch>
                      <a:fillRect/>
                    </a:stretch>
                  </pic:blipFill>
                  <pic:spPr>
                    <a:xfrm>
                      <a:off x="0" y="0"/>
                      <a:ext cx="5400000" cy="3514512"/>
                    </a:xfrm>
                    <a:prstGeom prst="rect">
                      <a:avLst/>
                    </a:prstGeom>
                  </pic:spPr>
                </pic:pic>
              </a:graphicData>
            </a:graphic>
          </wp:inline>
        </w:drawing>
      </w:r>
    </w:p>
    <w:p w14:paraId="50DA6B6B" w14:textId="77777777" w:rsidR="00F91A6E" w:rsidRDefault="00F91A6E">
      <w:pPr>
        <w:jc w:val="center"/>
      </w:pPr>
      <w:r>
        <w:rPr>
          <w:rFonts w:eastAsia="楷体"/>
          <w:sz w:val="21"/>
        </w:rPr>
        <w:t>图</w:t>
      </w:r>
      <w:r>
        <w:rPr>
          <w:rFonts w:eastAsia="楷体"/>
          <w:sz w:val="21"/>
        </w:rPr>
        <w:t xml:space="preserve"> 2-1  </w:t>
      </w:r>
      <w:r>
        <w:rPr>
          <w:rFonts w:eastAsia="楷体"/>
          <w:sz w:val="21"/>
        </w:rPr>
        <w:t>黄金矩形的无穷自嵌套：切掉正方形，剩下的仍是黄金矩形</w:t>
      </w:r>
    </w:p>
    <w:p w14:paraId="6657BB90" w14:textId="77777777" w:rsidR="00F91A6E" w:rsidRDefault="00F91A6E">
      <w:pPr>
        <w:spacing w:before="120" w:after="240"/>
        <w:jc w:val="center"/>
      </w:pPr>
      <w:r>
        <w:rPr>
          <w:rFonts w:eastAsia="楷体"/>
          <w:color w:val="404040"/>
        </w:rPr>
        <w:t>切掉一块，剩下的仍是它自己</w:t>
      </w:r>
      <w:r>
        <w:rPr>
          <w:rFonts w:eastAsia="楷体"/>
          <w:color w:val="404040"/>
        </w:rPr>
        <w:t>——</w:t>
      </w:r>
      <w:r>
        <w:rPr>
          <w:rFonts w:eastAsia="楷体"/>
          <w:color w:val="404040"/>
        </w:rPr>
        <w:t>这是矩形世界里唯一的不死鸟。</w:t>
      </w:r>
    </w:p>
    <w:p w14:paraId="4EC37F65" w14:textId="77777777" w:rsidR="00F91A6E" w:rsidRDefault="00F91A6E">
      <w:pPr>
        <w:pStyle w:val="2"/>
        <w:spacing w:before="240" w:after="120"/>
      </w:pPr>
      <w:r>
        <w:rPr>
          <w:color w:val="000000"/>
        </w:rPr>
        <w:t>引子之问</w:t>
      </w:r>
    </w:p>
    <w:p w14:paraId="3CFB17BD" w14:textId="77777777" w:rsidR="00F91A6E" w:rsidRDefault="00F91A6E">
      <w:pPr>
        <w:spacing w:line="336" w:lineRule="auto"/>
        <w:ind w:firstLine="480"/>
      </w:pPr>
      <w:r>
        <w:t>在所有长方形里，哪一种看起来最</w:t>
      </w:r>
      <w:r>
        <w:t>“</w:t>
      </w:r>
      <w:r>
        <w:t>顺眼</w:t>
      </w:r>
      <w:r>
        <w:t>”</w:t>
      </w:r>
      <w:r>
        <w:t>？这个问题听上去像审美玄学，古希腊人却给出了一个精确到小数点后无穷位的回答：长与宽之比等于</w:t>
      </w:r>
      <w:r>
        <w:t xml:space="preserve"> 1.618033988……</w:t>
      </w:r>
      <w:r>
        <w:t>的那一种。为什么偏偏是这个不三不四的无理数？它凭什么在雅典的神庙、文艺复兴的画布和今天的手机屏幕上反复现身？秘密藏在一个奇特的性质里</w:t>
      </w:r>
      <w:r>
        <w:t>——</w:t>
      </w:r>
      <w:r>
        <w:t>它是唯一</w:t>
      </w:r>
      <w:r>
        <w:t>“</w:t>
      </w:r>
      <w:r>
        <w:t>切不死</w:t>
      </w:r>
      <w:r>
        <w:t>”</w:t>
      </w:r>
      <w:r>
        <w:t>的矩形。</w:t>
      </w:r>
    </w:p>
    <w:p w14:paraId="07CA8388" w14:textId="77777777" w:rsidR="00F91A6E" w:rsidRDefault="00F91A6E">
      <w:pPr>
        <w:pStyle w:val="2"/>
        <w:spacing w:before="240" w:after="120"/>
      </w:pPr>
      <w:r>
        <w:rPr>
          <w:color w:val="000000"/>
        </w:rPr>
        <w:t>图形导览</w:t>
      </w:r>
    </w:p>
    <w:p w14:paraId="7F24B206" w14:textId="77777777" w:rsidR="00F91A6E" w:rsidRDefault="00F91A6E">
      <w:pPr>
        <w:spacing w:line="336" w:lineRule="auto"/>
        <w:ind w:firstLine="480"/>
      </w:pPr>
      <w:r>
        <w:t>请看开篇大图。这是一个长宽比为</w:t>
      </w:r>
      <w:r>
        <w:t xml:space="preserve"> </w:t>
      </w:r>
      <m:oMath>
        <m:r>
          <w:rPr>
            <w:rFonts w:ascii="Cambria Math" w:hAnsi="Cambria Math"/>
          </w:rPr>
          <m:t>φ</m:t>
        </m:r>
      </m:oMath>
      <w:r>
        <w:t xml:space="preserve"> </w:t>
      </w:r>
      <w:r>
        <w:t>的黄金矩形。从左端切下一个最大的正方形（图中最大的深蓝色方块），剩下的部分是一个竖放的小矩形</w:t>
      </w:r>
      <w:r>
        <w:t>——</w:t>
      </w:r>
      <w:r>
        <w:t>量一量它的长宽比：还是</w:t>
      </w:r>
      <w:r>
        <w:t xml:space="preserve"> </w:t>
      </w:r>
      <m:oMath>
        <m:r>
          <w:rPr>
            <w:rFonts w:ascii="Cambria Math" w:hAnsi="Cambria Math"/>
          </w:rPr>
          <m:t>φ</m:t>
        </m:r>
      </m:oMath>
      <w:r>
        <w:t>！再切一刀，再剩一个更小的黄金矩形；再切，再剩</w:t>
      </w:r>
      <w:r>
        <w:t>……</w:t>
      </w:r>
      <w:r>
        <w:t>如此无穷无尽，像一组永远打不完的套娃。图中的十个色块，就是连续切下的十个正方形，它们一圈圈向内旋进，边长每次缩小为原来的</w:t>
      </w:r>
      <w:r>
        <w:t xml:space="preserve"> </w:t>
      </w:r>
      <m:oMath>
        <m:f>
          <m:fPr>
            <m:type m:val="lin"/>
            <m:ctrlPr>
              <w:rPr>
                <w:rFonts w:ascii="Cambria Math" w:hAnsi="Cambria Math"/>
              </w:rPr>
            </m:ctrlPr>
          </m:fPr>
          <m:num>
            <m:r>
              <w:rPr>
                <w:rFonts w:ascii="Cambria Math" w:hAnsi="Cambria Math"/>
              </w:rPr>
              <m:t>1</m:t>
            </m:r>
          </m:num>
          <m:den>
            <m:r>
              <w:rPr>
                <w:rFonts w:ascii="Cambria Math" w:hAnsi="Cambria Math"/>
              </w:rPr>
              <m:t>φ</m:t>
            </m:r>
          </m:den>
        </m:f>
      </m:oMath>
      <w:r>
        <w:t>。</w:t>
      </w:r>
    </w:p>
    <w:p w14:paraId="3DCE842B" w14:textId="77777777" w:rsidR="00F91A6E" w:rsidRDefault="00F91A6E">
      <w:pPr>
        <w:spacing w:line="336" w:lineRule="auto"/>
        <w:ind w:firstLine="480"/>
      </w:pPr>
      <w:r>
        <w:lastRenderedPageBreak/>
        <w:t>那条贯穿色块的白色曲线，是在每个正方形里画四分之一圆弧连成的内旋螺线。与第</w:t>
      </w:r>
      <w:r>
        <w:t xml:space="preserve"> 1 </w:t>
      </w:r>
      <w:r>
        <w:t>章的黄金螺旋相比，它们其实是同一条曲线的两种走向：第</w:t>
      </w:r>
      <w:r>
        <w:t xml:space="preserve"> 1 </w:t>
      </w:r>
      <w:r>
        <w:t>章由内向外生长，本章由外向内收缩</w:t>
      </w:r>
      <w:r>
        <w:t>——</w:t>
      </w:r>
      <w:r>
        <w:t>加法的尽头与除法的尽头，遇见的是同一个</w:t>
      </w:r>
      <w:r>
        <w:t xml:space="preserve"> </w:t>
      </w:r>
      <m:oMath>
        <m:r>
          <w:rPr>
            <w:rFonts w:ascii="Cambria Math" w:hAnsi="Cambria Math"/>
          </w:rPr>
          <m:t>φ</m:t>
        </m:r>
      </m:oMath>
      <w:r>
        <w:t>。</w:t>
      </w:r>
    </w:p>
    <w:p w14:paraId="36B1465B" w14:textId="77777777" w:rsidR="00F91A6E" w:rsidRDefault="00F91A6E">
      <w:pPr>
        <w:pStyle w:val="2"/>
        <w:spacing w:before="240" w:after="120"/>
      </w:pPr>
      <w:r>
        <w:rPr>
          <w:color w:val="000000"/>
        </w:rPr>
        <w:t>数学原理</w:t>
      </w:r>
    </w:p>
    <w:p w14:paraId="49E4D7A4" w14:textId="77777777" w:rsidR="00F91A6E" w:rsidRDefault="00F91A6E">
      <w:pPr>
        <w:spacing w:line="336" w:lineRule="auto"/>
        <w:ind w:firstLine="480"/>
      </w:pPr>
      <w:r>
        <w:t>黄金分割的定义来自一条线段（见图</w:t>
      </w:r>
      <w:r>
        <w:t xml:space="preserve"> 2-2a</w:t>
      </w:r>
      <w:r>
        <w:t>）：在线段</w:t>
      </w:r>
      <w:r>
        <w:t xml:space="preserve"> AB </w:t>
      </w:r>
      <w:r>
        <w:t>上取一点</w:t>
      </w:r>
      <w:r>
        <w:t xml:space="preserve"> C</w:t>
      </w:r>
      <w:r>
        <w:t>，使</w:t>
      </w:r>
      <w:r>
        <w:t>“</w:t>
      </w:r>
      <w:r>
        <w:t>全长比较长段</w:t>
      </w:r>
      <w:r>
        <w:t>”</w:t>
      </w:r>
      <w:r>
        <w:t>恰好等于</w:t>
      </w:r>
      <w:r>
        <w:t>“</w:t>
      </w:r>
      <w:r>
        <w:t>较长段比较短段</w:t>
      </w:r>
      <w:r>
        <w:t>”</w:t>
      </w:r>
      <w:r>
        <w:t>：</w:t>
      </w:r>
    </w:p>
    <w:p w14:paraId="6B318C76" w14:textId="77777777" w:rsidR="00F91A6E" w:rsidRDefault="00B00398">
      <w:pPr>
        <w:spacing w:before="120" w:after="120"/>
        <w:jc w:val="center"/>
      </w:pPr>
      <m:oMathPara>
        <m:oMath>
          <m:f>
            <m:fPr>
              <m:ctrlPr>
                <w:rPr>
                  <w:rFonts w:ascii="Cambria Math" w:hAnsi="Cambria Math"/>
                </w:rPr>
              </m:ctrlPr>
            </m:fPr>
            <m:num>
              <m:r>
                <w:rPr>
                  <w:rFonts w:ascii="Cambria Math" w:hAnsi="Cambria Math"/>
                </w:rPr>
                <m:t>a+b</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=φ</m:t>
          </m:r>
        </m:oMath>
      </m:oMathPara>
    </w:p>
    <w:p w14:paraId="66E67B8F" w14:textId="77777777" w:rsidR="00F91A6E" w:rsidRDefault="00F91A6E">
      <w:pPr>
        <w:spacing w:line="336" w:lineRule="auto"/>
        <w:ind w:firstLine="480"/>
      </w:pPr>
      <w:r>
        <w:t>把这个等式整理一下，就得到</w:t>
      </w:r>
      <w:r>
        <w:t xml:space="preserve"> </w:t>
      </w:r>
      <m:oMath>
        <m:r>
          <w:rPr>
            <w:rFonts w:ascii="Cambria Math" w:hAnsi="Cambria Math"/>
          </w:rPr>
          <m:t>φ</m:t>
        </m:r>
      </m:oMath>
      <w:r>
        <w:t xml:space="preserve"> </w:t>
      </w:r>
      <w:r>
        <w:t>满足的方程</w:t>
      </w:r>
      <w:r>
        <w:t xml:space="preserve"> </w:t>
      </w:r>
      <m:oMath>
        <m:sSup>
          <m:sSupPr>
            <m:ctrlPr>
              <w:rPr>
                <w:rFonts w:ascii="Cambria Math" w:hAnsi="Cambria Math"/>
              </w:rPr>
            </m:ctrlPr>
          </m:sSupPr>
          <m:e>
            <m:r>
              <w:rPr>
                <w:rFonts w:ascii="Cambria Math" w:hAnsi="Cambria Math"/>
              </w:rPr>
              <m:t>φ</m:t>
            </m:r>
          </m:e>
          <m:sup>
            <m:r>
              <w:rPr>
                <w:rFonts w:ascii="Cambria Math" w:hAnsi="Cambria Math"/>
              </w:rPr>
              <m:t>2</m:t>
            </m:r>
          </m:sup>
        </m:sSup>
        <m:r>
          <w:rPr>
            <w:rFonts w:ascii="Cambria Math" w:hAnsi="Cambria Math"/>
          </w:rPr>
          <m:t>=φ+1</m:t>
        </m:r>
      </m:oMath>
      <w:r>
        <w:t>，解出正根：</w:t>
      </w:r>
    </w:p>
    <w:p w14:paraId="331EFDFC" w14:textId="77777777" w:rsidR="00F91A6E" w:rsidRDefault="00F91A6E">
      <w:pPr>
        <w:spacing w:before="120" w:after="120"/>
        <w:jc w:val="center"/>
      </w:pPr>
      <m:oMathPara>
        <m:oMath>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=1.6180339887…</m:t>
          </m:r>
        </m:oMath>
      </m:oMathPara>
    </w:p>
    <w:p w14:paraId="470268A4" w14:textId="77777777" w:rsidR="00F91A6E" w:rsidRDefault="00F91A6E">
      <w:pPr>
        <w:spacing w:line="336" w:lineRule="auto"/>
        <w:ind w:firstLine="480"/>
      </w:pPr>
      <w:r>
        <w:t>“</w:t>
      </w:r>
      <w:r>
        <w:t>切不死</w:t>
      </w:r>
      <w:r>
        <w:t>”</w:t>
      </w:r>
      <w:r>
        <w:t>的秘密就在方程里：从</w:t>
      </w:r>
      <w:r>
        <w:t xml:space="preserve"> </w:t>
      </w:r>
      <m:oMath>
        <m:r>
          <w:rPr>
            <w:rFonts w:ascii="Cambria Math" w:hAnsi="Cambria Math"/>
          </w:rPr>
          <m:t>φ×1</m:t>
        </m:r>
      </m:oMath>
      <w:r>
        <w:t xml:space="preserve"> </w:t>
      </w:r>
      <w:r>
        <w:t>的矩形切掉</w:t>
      </w:r>
      <w:r>
        <w:t xml:space="preserve"> </w:t>
      </w:r>
      <m:oMath>
        <m:r>
          <w:rPr>
            <w:rFonts w:ascii="Cambria Math" w:hAnsi="Cambria Math"/>
          </w:rPr>
          <m:t>1×1</m:t>
        </m:r>
      </m:oMath>
      <w:r>
        <w:t xml:space="preserve"> </w:t>
      </w:r>
      <w:r>
        <w:t>的正方形，剩下</w:t>
      </w:r>
      <w:r>
        <w:t xml:space="preserve"> </w:t>
      </w:r>
      <m:oMath>
        <m:r>
          <w:rPr>
            <w:rFonts w:ascii="Cambria Math" w:hAnsi="Cambria Math"/>
          </w:rPr>
          <m:t>(φ-1)×1</m:t>
        </m:r>
      </m:oMath>
      <w:r>
        <w:t xml:space="preserve"> </w:t>
      </w:r>
      <w:r>
        <w:t>的矩形，而</w:t>
      </w:r>
      <w:r>
        <w:t xml:space="preserve"> </w:t>
      </w:r>
      <m:oMath>
        <m:r>
          <w:rPr>
            <w:rFonts w:ascii="Cambria Math" w:hAnsi="Cambria Math"/>
          </w:rPr>
          <m:t>φ-1=1/φ</m:t>
        </m:r>
      </m:oMath>
      <w:r>
        <w:t>——</w:t>
      </w:r>
      <w:r>
        <w:t>长宽比原封不动。</w:t>
      </w:r>
      <m:oMath>
        <m:r>
          <w:rPr>
            <w:rFonts w:ascii="Cambria Math" w:hAnsi="Cambria Math"/>
          </w:rPr>
          <m:t>φ</m:t>
        </m:r>
      </m:oMath>
      <w:r>
        <w:t xml:space="preserve"> </w:t>
      </w:r>
      <w:r>
        <w:t>还有一个迷人的身份：把它写成连分数，分母里全是</w:t>
      </w:r>
      <w:r>
        <w:t xml:space="preserve"> 1</w:t>
      </w:r>
      <w:r>
        <w:t>，一层套一层永不停歇，这使它成为</w:t>
      </w:r>
      <w:r>
        <w:t>“</w:t>
      </w:r>
      <w:r>
        <w:t>最难用分数逼近的无理数</w:t>
      </w:r>
      <w:r>
        <w:t>”</w:t>
      </w:r>
      <w:r>
        <w:t>，数学家戏称它是</w:t>
      </w:r>
      <w:r>
        <w:t>“</w:t>
      </w:r>
      <w:r>
        <w:t>最无理的数</w:t>
      </w:r>
      <w:r>
        <w:t>”</w:t>
      </w:r>
      <w:r>
        <w:t>。</w:t>
      </w:r>
    </w:p>
    <w:p w14:paraId="427528FB" w14:textId="77777777" w:rsidR="00F91A6E" w:rsidRDefault="00F91A6E">
      <w:pPr>
        <w:jc w:val="center"/>
      </w:pPr>
      <w:r>
        <w:rPr>
          <w:noProof/>
        </w:rPr>
        <w:drawing>
          <wp:inline distT="0" distB="0" distL="0" distR="0" wp14:anchorId="0A7032D7" wp14:editId="0D5B05DA">
            <wp:extent cx="5400000" cy="2370377"/>
            <wp:effectExtent l="0" t="0" r="0" b="0"/>
            <wp:docPr id="1922752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en_cut.png"/>
                    <pic:cNvPicPr/>
                  </pic:nvPicPr>
                  <pic:blipFill>
                    <a:blip r:embed="rId13"/>
                    <a:stretch>
                      <a:fillRect/>
                    </a:stretch>
                  </pic:blipFill>
                  <pic:spPr>
                    <a:xfrm>
                      <a:off x="0" y="0"/>
                      <a:ext cx="5400000" cy="2370377"/>
                    </a:xfrm>
                    <a:prstGeom prst="rect">
                      <a:avLst/>
                    </a:prstGeom>
                  </pic:spPr>
                </pic:pic>
              </a:graphicData>
            </a:graphic>
          </wp:inline>
        </w:drawing>
      </w:r>
    </w:p>
    <w:p w14:paraId="23B1F103" w14:textId="77777777" w:rsidR="00F91A6E" w:rsidRDefault="00F91A6E">
      <w:pPr>
        <w:jc w:val="center"/>
      </w:pPr>
      <w:r>
        <w:rPr>
          <w:rFonts w:eastAsia="楷体"/>
          <w:sz w:val="21"/>
        </w:rPr>
        <w:t>图</w:t>
      </w:r>
      <w:r>
        <w:rPr>
          <w:rFonts w:eastAsia="楷体"/>
          <w:sz w:val="21"/>
        </w:rPr>
        <w:t xml:space="preserve"> 2-2  (a) </w:t>
      </w:r>
      <w:r>
        <w:rPr>
          <w:rFonts w:eastAsia="楷体"/>
          <w:sz w:val="21"/>
        </w:rPr>
        <w:t>线段的黄金分割（欧几里得称之为</w:t>
      </w:r>
      <w:r>
        <w:rPr>
          <w:rFonts w:eastAsia="楷体"/>
          <w:sz w:val="21"/>
        </w:rPr>
        <w:t>“</w:t>
      </w:r>
      <w:r>
        <w:rPr>
          <w:rFonts w:eastAsia="楷体"/>
          <w:sz w:val="21"/>
        </w:rPr>
        <w:t>中末比</w:t>
      </w:r>
      <w:r>
        <w:rPr>
          <w:rFonts w:eastAsia="楷体"/>
          <w:sz w:val="21"/>
        </w:rPr>
        <w:t>”</w:t>
      </w:r>
      <w:r>
        <w:rPr>
          <w:rFonts w:eastAsia="楷体"/>
          <w:sz w:val="21"/>
        </w:rPr>
        <w:t>）；</w:t>
      </w:r>
      <w:r>
        <w:rPr>
          <w:rFonts w:eastAsia="楷体"/>
          <w:sz w:val="21"/>
        </w:rPr>
        <w:t xml:space="preserve">(b) </w:t>
      </w:r>
      <w:r>
        <w:rPr>
          <w:rFonts w:eastAsia="楷体"/>
          <w:sz w:val="21"/>
        </w:rPr>
        <w:t>五角星中处处是黄金比</w:t>
      </w:r>
    </w:p>
    <w:p w14:paraId="7C77D308" w14:textId="77777777" w:rsidR="00F91A6E" w:rsidRDefault="00F91A6E">
      <w:pPr>
        <w:spacing w:line="336" w:lineRule="auto"/>
        <w:ind w:firstLine="480"/>
      </w:pPr>
      <w:r>
        <w:t>黄金比最古老的老家其实是五角星（图</w:t>
      </w:r>
      <w:r>
        <w:t xml:space="preserve"> 2-2b</w:t>
      </w:r>
      <w:r>
        <w:t>）。正五边形的对角线连成五角星后，对角线与边长之比、对角线被交点分成的两段之比，全都恰好是</w:t>
      </w:r>
      <w:r>
        <w:t xml:space="preserve"> </w:t>
      </w:r>
      <m:oMath>
        <m:r>
          <w:rPr>
            <w:rFonts w:ascii="Cambria Math" w:hAnsi="Cambria Math"/>
          </w:rPr>
          <m:t>φ</m:t>
        </m:r>
      </m:oMath>
      <w:r>
        <w:t>。古希腊的毕达哥拉斯学派把五角星当作学派徽章，他们大概是历史上最早与这个数打照面的人</w:t>
      </w:r>
      <w:r>
        <w:t>——</w:t>
      </w:r>
      <w:r>
        <w:t>只是他们万万没想到，这个比值竟然无法写成两个整数之</w:t>
      </w:r>
      <w:r>
        <w:lastRenderedPageBreak/>
        <w:t>比，这一发现后来引发了数学史上第一次危机。</w:t>
      </w:r>
    </w:p>
    <w:p w14:paraId="1BE7DD09" w14:textId="77777777" w:rsidR="00F91A6E" w:rsidRDefault="00F91A6E">
      <w:pPr>
        <w:pStyle w:val="2"/>
        <w:spacing w:before="240" w:after="120"/>
      </w:pPr>
      <w:r>
        <w:rPr>
          <w:color w:val="000000"/>
        </w:rPr>
        <w:t>设计应用</w:t>
      </w:r>
    </w:p>
    <w:p w14:paraId="291750F4" w14:textId="77777777" w:rsidR="00F91A6E" w:rsidRDefault="00F91A6E">
      <w:pPr>
        <w:spacing w:line="336" w:lineRule="auto"/>
        <w:ind w:firstLine="480"/>
      </w:pPr>
      <w:r>
        <w:t>文艺复兴时期，数学家帕乔利写了一部《神圣比例》，请他的好友达</w:t>
      </w:r>
      <w:r>
        <w:t>·</w:t>
      </w:r>
      <w:r>
        <w:t>芬奇绘制插图，从此</w:t>
      </w:r>
      <w:r>
        <w:t>“</w:t>
      </w:r>
      <w:r>
        <w:t>神圣</w:t>
      </w:r>
      <w:r>
        <w:t>”</w:t>
      </w:r>
      <w:r>
        <w:t>成了这个比值的官方形容词。今天的设计师依然钟爱它：推特的旧版</w:t>
      </w:r>
      <w:r>
        <w:t xml:space="preserve"> logo </w:t>
      </w:r>
      <w:r>
        <w:t>以一组黄金比圆弧打底，苹果公司的产品官网版式、许多杂志的开本与栏宽，都能找到近似</w:t>
      </w:r>
      <w:r>
        <w:t xml:space="preserve"> 1 : 1.618 </w:t>
      </w:r>
      <w:r>
        <w:t>的影子；银行卡</w:t>
      </w:r>
      <w:r>
        <w:t xml:space="preserve"> 85.6 × 54 </w:t>
      </w:r>
      <w:r>
        <w:t>毫米的国际标准，比值约</w:t>
      </w:r>
      <w:r>
        <w:t xml:space="preserve"> 1.585</w:t>
      </w:r>
      <w:r>
        <w:t>，与黄金比相差不到</w:t>
      </w:r>
      <w:r>
        <w:t xml:space="preserve"> 3%</w:t>
      </w:r>
      <w:r>
        <w:t>。</w:t>
      </w:r>
    </w:p>
    <w:p w14:paraId="7E895A55" w14:textId="77777777" w:rsidR="00F91A6E" w:rsidRDefault="00F91A6E">
      <w:pPr>
        <w:spacing w:line="336" w:lineRule="auto"/>
        <w:ind w:firstLine="480"/>
      </w:pPr>
      <w:r>
        <w:t>但流传最广的两个例子恰恰要打上问号：说帕特农神庙立面是标准黄金矩形，需要非常</w:t>
      </w:r>
      <w:r>
        <w:t>“</w:t>
      </w:r>
      <w:r>
        <w:t>慷慨</w:t>
      </w:r>
      <w:r>
        <w:t>”</w:t>
      </w:r>
      <w:r>
        <w:t>地选取测量基准；说《蒙娜丽莎》的脸严格符合黄金分割，更是后人拿着螺旋线往画上硬套。十九世纪心理学家费希纳做过著名的矩形偏好实验，结论也只是</w:t>
      </w:r>
      <w:r>
        <w:t>“</w:t>
      </w:r>
      <w:r>
        <w:t>人们偏爱介于</w:t>
      </w:r>
      <w:r>
        <w:t xml:space="preserve"> 1.5 </w:t>
      </w:r>
      <w:r>
        <w:t>与</w:t>
      </w:r>
      <w:r>
        <w:t xml:space="preserve"> 1.8 </w:t>
      </w:r>
      <w:r>
        <w:t>之间的比例</w:t>
      </w:r>
      <w:r>
        <w:t>”</w:t>
      </w:r>
      <w:r>
        <w:t>。美无法被一个数字垄断</w:t>
      </w:r>
      <w:r>
        <w:t>——</w:t>
      </w:r>
      <w:r>
        <w:t>但一个数字能三千年不断被人请出来解释美，这件事本身就足够美了。</w:t>
      </w:r>
    </w:p>
    <w:p w14:paraId="765B69D5" w14:textId="77777777" w:rsidR="00F91A6E" w:rsidRDefault="00F91A6E">
      <w:pPr>
        <w:pStyle w:val="2"/>
        <w:spacing w:before="240" w:after="120"/>
      </w:pPr>
      <w:r>
        <w:rPr>
          <w:color w:val="000000"/>
        </w:rPr>
        <w:t>数学家故事</w:t>
      </w:r>
    </w:p>
    <w:p w14:paraId="2BF8136E" w14:textId="77777777" w:rsidR="00F91A6E" w:rsidRDefault="00F91A6E">
      <w:pPr>
        <w:spacing w:line="336" w:lineRule="auto"/>
        <w:ind w:firstLine="480"/>
      </w:pPr>
      <w:r>
        <w:t>公元前三百年左右，欧几里得在《几何原本》第六卷里给这个分割起了个朴素的名字</w:t>
      </w:r>
      <w:r>
        <w:t>——“</w:t>
      </w:r>
      <w:r>
        <w:t>中末比</w:t>
      </w:r>
      <w:r>
        <w:t>”</w:t>
      </w:r>
      <w:r>
        <w:t>，并给出了尺规作图法。此后两千年，它一直是几何学里一件安静的工具，没人给它加冕。</w:t>
      </w:r>
      <w:r>
        <w:t xml:space="preserve">1509 </w:t>
      </w:r>
      <w:r>
        <w:t>年帕乔利的《神圣比例》让它染上神学色彩；</w:t>
      </w:r>
      <w:r>
        <w:t xml:space="preserve">1835 </w:t>
      </w:r>
      <w:r>
        <w:t>年德国数学家欧姆（物理学家欧姆的弟弟）第一次写下</w:t>
      </w:r>
      <w:r>
        <w:t>“</w:t>
      </w:r>
      <w:r>
        <w:t>黄金分割</w:t>
      </w:r>
      <w:r>
        <w:t>”</w:t>
      </w:r>
      <w:r>
        <w:t>（</w:t>
      </w:r>
      <w:r>
        <w:t>goldener Schnitt</w:t>
      </w:r>
      <w:r>
        <w:t>）一词；十九世纪中叶，德国学者泽伊辛更进一步，宣称黄金比是</w:t>
      </w:r>
      <w:r>
        <w:t>“</w:t>
      </w:r>
      <w:r>
        <w:t>贯穿自然与艺术的宇宙法则</w:t>
      </w:r>
      <w:r>
        <w:t>”——</w:t>
      </w:r>
      <w:r>
        <w:t>这场浪漫的</w:t>
      </w:r>
      <w:r>
        <w:t>“</w:t>
      </w:r>
      <w:r>
        <w:t>黄金比崇拜</w:t>
      </w:r>
      <w:r>
        <w:t>”</w:t>
      </w:r>
      <w:r>
        <w:t>虽然夸大其词，却把</w:t>
      </w:r>
      <w:r>
        <w:t xml:space="preserve"> </w:t>
      </w:r>
      <m:oMath>
        <m:r>
          <w:rPr>
            <w:rFonts w:ascii="Cambria Math" w:hAnsi="Cambria Math"/>
          </w:rPr>
          <m:t>φ</m:t>
        </m:r>
      </m:oMath>
      <w:r>
        <w:t xml:space="preserve"> </w:t>
      </w:r>
      <w:r>
        <w:t>从几何课本推上了大众文化的舞台。</w:t>
      </w:r>
    </w:p>
    <w:p w14:paraId="670E30F6" w14:textId="77777777" w:rsidR="00F91A6E" w:rsidRDefault="00F91A6E">
      <w:pPr>
        <w:spacing w:line="336" w:lineRule="auto"/>
        <w:ind w:firstLine="480"/>
      </w:pPr>
      <w:r>
        <w:t>一个有意思的细节：符号</w:t>
      </w:r>
      <w:r>
        <w:t xml:space="preserve"> </w:t>
      </w:r>
      <m:oMath>
        <m:r>
          <w:rPr>
            <w:rFonts w:ascii="Cambria Math" w:hAnsi="Cambria Math"/>
          </w:rPr>
          <m:t>φ</m:t>
        </m:r>
      </m:oMath>
      <w:r>
        <w:t xml:space="preserve"> </w:t>
      </w:r>
      <w:r>
        <w:t>直到二十世纪初才由美国数学家马克</w:t>
      </w:r>
      <w:r>
        <w:t>·</w:t>
      </w:r>
      <w:r>
        <w:t>巴尔提议采用，取自古希腊雕塑家菲狄亚斯（</w:t>
      </w:r>
      <w:r>
        <w:t>Phidias</w:t>
      </w:r>
      <w:r>
        <w:t>）名字的首字母</w:t>
      </w:r>
      <w:r>
        <w:t>——</w:t>
      </w:r>
      <w:r>
        <w:t>人们相信这位帕特农神庙的总雕刻师深谙黄金比例。雕塑家本人自然无从对证，但让艺术家的名字成为一个数学常数的符号，这份致敬本身，正是</w:t>
      </w:r>
      <w:r>
        <w:t>“</w:t>
      </w:r>
      <w:r>
        <w:t>科学与艺术结合</w:t>
      </w:r>
      <w:r>
        <w:t>”</w:t>
      </w:r>
      <w:r>
        <w:t>最好的注脚。</w:t>
      </w:r>
    </w:p>
    <w:p w14:paraId="26792A94" w14:textId="77777777" w:rsidR="00F91A6E" w:rsidRDefault="00F91A6E">
      <w:pPr>
        <w:pStyle w:val="2"/>
        <w:spacing w:before="240" w:after="120"/>
      </w:pPr>
      <w:r>
        <w:rPr>
          <w:color w:val="000000"/>
        </w:rPr>
        <w:lastRenderedPageBreak/>
        <w:t>点评</w:t>
      </w:r>
    </w:p>
    <w:p w14:paraId="1163481C" w14:textId="77777777" w:rsidR="00F91A6E" w:rsidRDefault="00F91A6E">
      <w:pPr>
        <w:ind w:firstLine="480"/>
      </w:pPr>
      <w:r>
        <w:rPr>
          <w:rFonts w:eastAsia="楷体"/>
        </w:rPr>
        <w:t>它未必是最美的比例，却是唯一敢把</w:t>
      </w:r>
      <w:r>
        <w:rPr>
          <w:rFonts w:eastAsia="楷体"/>
        </w:rPr>
        <w:t>“</w:t>
      </w:r>
      <w:r>
        <w:rPr>
          <w:rFonts w:eastAsia="楷体"/>
        </w:rPr>
        <w:t>美</w:t>
      </w:r>
      <w:r>
        <w:rPr>
          <w:rFonts w:eastAsia="楷体"/>
        </w:rPr>
        <w:t>”</w:t>
      </w:r>
      <w:r>
        <w:rPr>
          <w:rFonts w:eastAsia="楷体"/>
        </w:rPr>
        <w:t>写成方程的比例。</w:t>
      </w:r>
    </w:p>
    <w:p w14:paraId="28D21392" w14:textId="77777777" w:rsidR="00F91A6E" w:rsidRDefault="00F91A6E">
      <w:pPr>
        <w:pStyle w:val="1"/>
      </w:pPr>
      <w:bookmarkStart w:id="4" w:name="_Toc238319213"/>
      <w:r>
        <w:rPr>
          <w:color w:val="000000"/>
        </w:rPr>
        <w:lastRenderedPageBreak/>
        <w:t>第</w:t>
      </w:r>
      <w:r>
        <w:rPr>
          <w:color w:val="000000"/>
        </w:rPr>
        <w:t xml:space="preserve"> 3 </w:t>
      </w:r>
      <w:r>
        <w:rPr>
          <w:color w:val="000000"/>
        </w:rPr>
        <w:t>章　等角螺线：鹦鹉螺的生长日记</w:t>
      </w:r>
      <w:bookmarkEnd w:id="4"/>
    </w:p>
    <w:p w14:paraId="1E4580C3" w14:textId="77777777" w:rsidR="00F91A6E" w:rsidRDefault="00F91A6E">
      <w:pPr>
        <w:jc w:val="center"/>
      </w:pPr>
      <w:r>
        <w:rPr>
          <w:noProof/>
        </w:rPr>
        <w:drawing>
          <wp:inline distT="0" distB="0" distL="0" distR="0" wp14:anchorId="59B03F45" wp14:editId="597812B5">
            <wp:extent cx="5400000" cy="4073905"/>
            <wp:effectExtent l="0" t="0" r="0" b="0"/>
            <wp:docPr id="48976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spiral.png"/>
                    <pic:cNvPicPr/>
                  </pic:nvPicPr>
                  <pic:blipFill>
                    <a:blip r:embed="rId14"/>
                    <a:stretch>
                      <a:fillRect/>
                    </a:stretch>
                  </pic:blipFill>
                  <pic:spPr>
                    <a:xfrm>
                      <a:off x="0" y="0"/>
                      <a:ext cx="5400000" cy="4073905"/>
                    </a:xfrm>
                    <a:prstGeom prst="rect">
                      <a:avLst/>
                    </a:prstGeom>
                  </pic:spPr>
                </pic:pic>
              </a:graphicData>
            </a:graphic>
          </wp:inline>
        </w:drawing>
      </w:r>
    </w:p>
    <w:p w14:paraId="6B697F92" w14:textId="77777777" w:rsidR="00F91A6E" w:rsidRDefault="00F91A6E">
      <w:pPr>
        <w:jc w:val="center"/>
      </w:pPr>
      <w:r>
        <w:rPr>
          <w:rFonts w:eastAsia="楷体"/>
          <w:sz w:val="21"/>
        </w:rPr>
        <w:t>图</w:t>
      </w:r>
      <w:r>
        <w:rPr>
          <w:rFonts w:eastAsia="楷体"/>
          <w:sz w:val="21"/>
        </w:rPr>
        <w:t xml:space="preserve"> 3-1  </w:t>
      </w:r>
      <w:r>
        <w:rPr>
          <w:rFonts w:eastAsia="楷体"/>
          <w:sz w:val="21"/>
        </w:rPr>
        <w:t>等角螺线：无论转多少圈，它与每条射线的夹角永远不变</w:t>
      </w:r>
    </w:p>
    <w:p w14:paraId="494FEFDC" w14:textId="77777777" w:rsidR="00F91A6E" w:rsidRDefault="00F91A6E">
      <w:pPr>
        <w:spacing w:before="120" w:after="240"/>
        <w:jc w:val="center"/>
      </w:pPr>
      <w:r>
        <w:rPr>
          <w:rFonts w:eastAsia="楷体"/>
          <w:color w:val="404040"/>
        </w:rPr>
        <w:t>纵使改变，依然故我。</w:t>
      </w:r>
    </w:p>
    <w:p w14:paraId="1AB1B373" w14:textId="77777777" w:rsidR="00F91A6E" w:rsidRDefault="00F91A6E">
      <w:pPr>
        <w:pStyle w:val="2"/>
        <w:spacing w:before="240" w:after="120"/>
      </w:pPr>
      <w:r>
        <w:rPr>
          <w:color w:val="000000"/>
        </w:rPr>
        <w:t>引子之问</w:t>
      </w:r>
    </w:p>
    <w:p w14:paraId="2E3E052A" w14:textId="77777777" w:rsidR="00F91A6E" w:rsidRDefault="00F91A6E">
      <w:pPr>
        <w:spacing w:line="336" w:lineRule="auto"/>
        <w:ind w:firstLine="480"/>
      </w:pPr>
      <w:r>
        <w:t>把一枚鹦鹉螺的壳沿中轴剖开，你会看到一间间螺旋排列的</w:t>
      </w:r>
      <w:r>
        <w:t>“</w:t>
      </w:r>
      <w:r>
        <w:t>房间</w:t>
      </w:r>
      <w:r>
        <w:t>”</w:t>
      </w:r>
      <w:r>
        <w:t>，由小到大，一圈圈向外舒展。奇妙的是：最里面的小房间和最外面的大房间，形状竟然一模一样，只是大小不同。壳在生长，样子却从不改变</w:t>
      </w:r>
      <w:r>
        <w:t>——</w:t>
      </w:r>
      <w:r>
        <w:t>什么样的曲线能做到</w:t>
      </w:r>
      <w:r>
        <w:t>“</w:t>
      </w:r>
      <w:r>
        <w:t>越长越大，却永远是自己</w:t>
      </w:r>
      <w:r>
        <w:t>”</w:t>
      </w:r>
      <w:r>
        <w:t>？三百多年前，一位数学家被这个问题迷得神魂颠倒，临终前甚至要求把这条曲线刻上自己的墓碑。</w:t>
      </w:r>
    </w:p>
    <w:p w14:paraId="1C58F38D" w14:textId="77777777" w:rsidR="00F91A6E" w:rsidRDefault="00F91A6E">
      <w:pPr>
        <w:pStyle w:val="2"/>
        <w:spacing w:before="240" w:after="120"/>
      </w:pPr>
      <w:r>
        <w:rPr>
          <w:color w:val="000000"/>
        </w:rPr>
        <w:t>图形导览</w:t>
      </w:r>
    </w:p>
    <w:p w14:paraId="1B843327" w14:textId="77777777" w:rsidR="00F91A6E" w:rsidRDefault="00F91A6E">
      <w:pPr>
        <w:spacing w:line="336" w:lineRule="auto"/>
        <w:ind w:firstLine="480"/>
      </w:pPr>
      <w:r>
        <w:t>请看开篇大图。这条曲线从中心出发，越转越大，但</w:t>
      </w:r>
      <w:r>
        <w:t>“</w:t>
      </w:r>
      <w:r>
        <w:t>胖瘦</w:t>
      </w:r>
      <w:r>
        <w:t>”</w:t>
      </w:r>
      <w:r>
        <w:t>始终如一：无论你看内圈还是外圈，弯曲的姿态完全相同。图中那些从中心射出的灰色直线，揭示了它名字的由来</w:t>
      </w:r>
      <w:r>
        <w:t>——</w:t>
      </w:r>
      <w:r>
        <w:t>螺线与每一条射线相交时，交角都是同一个角</w:t>
      </w:r>
      <w:r>
        <w:lastRenderedPageBreak/>
        <w:t>度，所以叫</w:t>
      </w:r>
      <w:r>
        <w:t>“</w:t>
      </w:r>
      <w:r>
        <w:t>等角螺线</w:t>
      </w:r>
      <w:r>
        <w:t>”</w:t>
      </w:r>
      <w:r>
        <w:t>；又因为它的半径按固定倍数成倍增长，也叫</w:t>
      </w:r>
      <w:r>
        <w:t>“</w:t>
      </w:r>
      <w:r>
        <w:t>对数螺线</w:t>
      </w:r>
      <w:r>
        <w:t>”</w:t>
      </w:r>
      <w:r>
        <w:t>。</w:t>
      </w:r>
    </w:p>
    <w:p w14:paraId="39AB2B39" w14:textId="77777777" w:rsidR="00F91A6E" w:rsidRDefault="00F91A6E">
      <w:pPr>
        <w:spacing w:line="336" w:lineRule="auto"/>
        <w:ind w:firstLine="480"/>
      </w:pPr>
      <w:r>
        <w:t>还记得第</w:t>
      </w:r>
      <w:r>
        <w:t xml:space="preserve"> 1 </w:t>
      </w:r>
      <w:r>
        <w:t>章里用斐波那契方块拼出的</w:t>
      </w:r>
      <w:r>
        <w:t>“</w:t>
      </w:r>
      <w:r>
        <w:t>黄金螺旋</w:t>
      </w:r>
      <w:r>
        <w:t>”</w:t>
      </w:r>
      <w:r>
        <w:t>吗？那其实是一段段四分之一圆弧的拼接，是等角螺线的</w:t>
      </w:r>
      <w:r>
        <w:t>“</w:t>
      </w:r>
      <w:r>
        <w:t>近似替身</w:t>
      </w:r>
      <w:r>
        <w:t>”</w:t>
      </w:r>
      <w:r>
        <w:t>。真正的黄金螺旋是本章这条曲线的一个特例：每转过</w:t>
      </w:r>
      <w:r>
        <w:t xml:space="preserve"> 90°</w:t>
      </w:r>
      <w:r>
        <w:t>，半径恰好放大</w:t>
      </w:r>
      <w:r>
        <w:t xml:space="preserve"> </w:t>
      </w:r>
      <m:oMath>
        <m:r>
          <w:rPr>
            <w:rFonts w:ascii="Cambria Math" w:hAnsi="Cambria Math"/>
          </w:rPr>
          <m:t>φ</m:t>
        </m:r>
      </m:oMath>
      <w:r>
        <w:t xml:space="preserve"> </w:t>
      </w:r>
      <w:r>
        <w:t>倍。圆弧拼接版处处</w:t>
      </w:r>
      <w:r>
        <w:t>“</w:t>
      </w:r>
      <w:r>
        <w:t>半径突变</w:t>
      </w:r>
      <w:r>
        <w:t>”</w:t>
      </w:r>
      <w:r>
        <w:t>，而真身的胖瘦变化天衣无缝</w:t>
      </w:r>
      <w:r>
        <w:t>——</w:t>
      </w:r>
      <w:r>
        <w:t>自然界选择的，正是这条真身。</w:t>
      </w:r>
    </w:p>
    <w:p w14:paraId="76A5EB31" w14:textId="77777777" w:rsidR="00F91A6E" w:rsidRDefault="00F91A6E">
      <w:pPr>
        <w:pStyle w:val="2"/>
        <w:spacing w:before="240" w:after="120"/>
      </w:pPr>
      <w:r>
        <w:rPr>
          <w:color w:val="000000"/>
        </w:rPr>
        <w:t>数学原理</w:t>
      </w:r>
    </w:p>
    <w:p w14:paraId="563CAD90" w14:textId="77777777" w:rsidR="00F91A6E" w:rsidRDefault="00F91A6E">
      <w:pPr>
        <w:spacing w:line="336" w:lineRule="auto"/>
        <w:ind w:firstLine="480"/>
      </w:pPr>
      <w:r>
        <w:t>等角螺线最舒服的写法是极坐标：用</w:t>
      </w:r>
      <w:r>
        <w:t xml:space="preserve"> </w:t>
      </w:r>
      <m:oMath>
        <m:r>
          <w:rPr>
            <w:rFonts w:ascii="Cambria Math" w:hAnsi="Cambria Math"/>
          </w:rPr>
          <m:t>r</m:t>
        </m:r>
      </m:oMath>
      <w:r>
        <w:t xml:space="preserve"> </w:t>
      </w:r>
      <w:r>
        <w:t>表示点到中心的距离，</w:t>
      </w:r>
      <m:oMath>
        <m:r>
          <w:rPr>
            <w:rFonts w:ascii="Cambria Math" w:hAnsi="Cambria Math"/>
          </w:rPr>
          <m:t>θ</m:t>
        </m:r>
      </m:oMath>
      <w:r>
        <w:t xml:space="preserve"> </w:t>
      </w:r>
      <w:r>
        <w:t>表示转过的角度，那么</w:t>
      </w:r>
    </w:p>
    <w:p w14:paraId="70DB4367" w14:textId="77777777" w:rsidR="00F91A6E" w:rsidRDefault="00F91A6E">
      <w:pPr>
        <w:spacing w:before="120" w:after="120"/>
        <w:jc w:val="center"/>
      </w:pPr>
      <m:oMathPara>
        <m:oMath>
          <m:r>
            <w:rPr>
              <w:rFonts w:ascii="Cambria Math" w:hAnsi="Cambria Math"/>
            </w:rPr>
            <m:t>r=a</m:t>
          </m:r>
          <m:sSup>
            <m:sSupPr>
              <m:ctrlPr>
                <w:rPr>
                  <w:rFonts w:ascii="Cambria Math" w:hAnsi="Cambria Math"/>
                </w:rPr>
              </m:ctrlPr>
            </m:sSupPr>
            <m:e>
              <m:r>
                <w:rPr>
                  <w:rFonts w:ascii="Cambria Math" w:hAnsi="Cambria Math"/>
                </w:rPr>
                <m:t>e</m:t>
              </m:r>
            </m:e>
            <m:sup>
              <m:r>
                <w:rPr>
                  <w:rFonts w:ascii="Cambria Math" w:hAnsi="Cambria Math"/>
                </w:rPr>
                <m:t>bθ</m:t>
              </m:r>
            </m:sup>
          </m:sSup>
        </m:oMath>
      </m:oMathPara>
    </w:p>
    <w:p w14:paraId="26B5BB4F" w14:textId="77777777" w:rsidR="00F91A6E" w:rsidRDefault="00F91A6E">
      <w:pPr>
        <w:spacing w:line="336" w:lineRule="auto"/>
        <w:ind w:firstLine="480"/>
      </w:pPr>
      <w:r>
        <w:t>其中</w:t>
      </w:r>
      <w:r>
        <w:t xml:space="preserve"> </w:t>
      </w:r>
      <m:oMath>
        <m:r>
          <w:rPr>
            <w:rFonts w:ascii="Cambria Math" w:hAnsi="Cambria Math"/>
          </w:rPr>
          <m:t>a</m:t>
        </m:r>
      </m:oMath>
      <w:r>
        <w:t xml:space="preserve"> </w:t>
      </w:r>
      <w:r>
        <w:t>决定起始大小，</w:t>
      </w:r>
      <m:oMath>
        <m:r>
          <w:rPr>
            <w:rFonts w:ascii="Cambria Math" w:hAnsi="Cambria Math"/>
          </w:rPr>
          <m:t>b</m:t>
        </m:r>
      </m:oMath>
      <w:r>
        <w:t xml:space="preserve"> </w:t>
      </w:r>
      <w:r>
        <w:t>决定螺线</w:t>
      </w:r>
      <w:r>
        <w:t>“</w:t>
      </w:r>
      <w:r>
        <w:t>张开</w:t>
      </w:r>
      <w:r>
        <w:t>”</w:t>
      </w:r>
      <w:r>
        <w:t>的快慢。指数函数</w:t>
      </w:r>
      <w:r>
        <w:t xml:space="preserve"> </w:t>
      </w:r>
      <m:oMath>
        <m:sSup>
          <m:sSupPr>
            <m:ctrlPr>
              <w:rPr>
                <w:rFonts w:ascii="Cambria Math" w:hAnsi="Cambria Math"/>
              </w:rPr>
            </m:ctrlPr>
          </m:sSupPr>
          <m:e>
            <m:r>
              <w:rPr>
                <w:rFonts w:ascii="Cambria Math" w:hAnsi="Cambria Math"/>
              </w:rPr>
              <m:t>e</m:t>
            </m:r>
          </m:e>
          <m:sup>
            <m:r>
              <w:rPr>
                <w:rFonts w:ascii="Cambria Math" w:hAnsi="Cambria Math"/>
              </w:rPr>
              <m:t>bθ</m:t>
            </m:r>
          </m:sup>
        </m:sSup>
      </m:oMath>
      <w:r>
        <w:t xml:space="preserve"> </w:t>
      </w:r>
      <w:r>
        <w:t>是全部魔法的来源：角度每增加一个固定量，半径就乘上一个固定倍数</w:t>
      </w:r>
      <w:r>
        <w:t>——</w:t>
      </w:r>
      <w:r>
        <w:t>增长的是尺寸，不变的是比例。开篇大图取</w:t>
      </w:r>
      <w:r>
        <w:t xml:space="preserve"> </w:t>
      </w:r>
      <m:oMath>
        <m:r>
          <w:rPr>
            <w:rFonts w:ascii="Cambria Math" w:hAnsi="Cambria Math"/>
          </w:rPr>
          <m:t>b=</m:t>
        </m:r>
        <m:r>
          <m:rPr>
            <m:sty m:val="p"/>
          </m:rPr>
          <w:rPr>
            <w:rFonts w:ascii="Cambria Math" w:hAnsi="Cambria Math"/>
          </w:rPr>
          <m:t>ln</m:t>
        </m:r>
        <m:r>
          <w:rPr>
            <w:rFonts w:ascii="Cambria Math" w:hAnsi="Cambria Math"/>
          </w:rPr>
          <m:t>φ/(π/2)</m:t>
        </m:r>
      </m:oMath>
      <w:r>
        <w:t>，即每转</w:t>
      </w:r>
      <w:r>
        <w:t xml:space="preserve"> 90° </w:t>
      </w:r>
      <w:r>
        <w:t>放大</w:t>
      </w:r>
      <w:r>
        <w:t xml:space="preserve"> </w:t>
      </w:r>
      <m:oMath>
        <m:r>
          <w:rPr>
            <w:rFonts w:ascii="Cambria Math" w:hAnsi="Cambria Math"/>
          </w:rPr>
          <m:t>φ</m:t>
        </m:r>
      </m:oMath>
      <w:r>
        <w:t xml:space="preserve"> </w:t>
      </w:r>
      <w:r>
        <w:t>倍的黄金版本。</w:t>
      </w:r>
    </w:p>
    <w:p w14:paraId="24DF86F7" w14:textId="77777777" w:rsidR="00F91A6E" w:rsidRDefault="00F91A6E">
      <w:pPr>
        <w:spacing w:line="336" w:lineRule="auto"/>
        <w:ind w:firstLine="480"/>
      </w:pPr>
      <w:r>
        <w:t>“</w:t>
      </w:r>
      <w:r>
        <w:t>等角</w:t>
      </w:r>
      <w:r>
        <w:t>”</w:t>
      </w:r>
      <w:r>
        <w:t>二字也能从公式里读出来：可以证明，螺线在任意一点的切线方向与</w:t>
      </w:r>
      <w:r>
        <w:t>“</w:t>
      </w:r>
      <w:r>
        <w:t>中心到该点的射线</w:t>
      </w:r>
      <w:r>
        <w:t>”</w:t>
      </w:r>
      <w:r>
        <w:t>所成的夹角是一个常数</w:t>
      </w:r>
      <w:r>
        <w:t xml:space="preserve"> </w:t>
      </w:r>
      <m:oMath>
        <m:r>
          <w:rPr>
            <w:rFonts w:ascii="Cambria Math" w:hAnsi="Cambria Math"/>
          </w:rPr>
          <m:t>α</m:t>
        </m:r>
      </m:oMath>
      <w:r>
        <w:t>，满足</w:t>
      </w:r>
    </w:p>
    <w:p w14:paraId="2E496D3A" w14:textId="77777777" w:rsidR="00F91A6E" w:rsidRDefault="00F91A6E">
      <w:pPr>
        <w:spacing w:before="120" w:after="120"/>
        <w:jc w:val="center"/>
      </w:pPr>
      <m:oMathPara>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b</m:t>
              </m:r>
            </m:den>
          </m:f>
        </m:oMath>
      </m:oMathPara>
    </w:p>
    <w:p w14:paraId="51F00616" w14:textId="77777777" w:rsidR="00F91A6E" w:rsidRDefault="00F91A6E">
      <w:pPr>
        <w:spacing w:line="336" w:lineRule="auto"/>
        <w:ind w:firstLine="480"/>
      </w:pPr>
      <m:oMath>
        <m:r>
          <w:rPr>
            <w:rFonts w:ascii="Cambria Math" w:hAnsi="Cambria Math"/>
          </w:rPr>
          <m:t>b</m:t>
        </m:r>
      </m:oMath>
      <w:r>
        <w:t xml:space="preserve"> </w:t>
      </w:r>
      <w:r>
        <w:t>越小，</w:t>
      </w:r>
      <m:oMath>
        <m:r>
          <w:rPr>
            <w:rFonts w:ascii="Cambria Math" w:hAnsi="Cambria Math"/>
          </w:rPr>
          <m:t>α</m:t>
        </m:r>
      </m:oMath>
      <w:r>
        <w:t xml:space="preserve"> </w:t>
      </w:r>
      <w:r>
        <w:t>越接近</w:t>
      </w:r>
      <w:r>
        <w:t xml:space="preserve"> 90°</w:t>
      </w:r>
      <w:r>
        <w:t>，螺线越像一圈圈的圆；</w:t>
      </w:r>
      <m:oMath>
        <m:r>
          <w:rPr>
            <w:rFonts w:ascii="Cambria Math" w:hAnsi="Cambria Math"/>
          </w:rPr>
          <m:t>b</m:t>
        </m:r>
      </m:oMath>
      <w:r>
        <w:t xml:space="preserve"> </w:t>
      </w:r>
      <w:r>
        <w:t>越大，螺线张开得越急。见图</w:t>
      </w:r>
      <w:r>
        <w:t xml:space="preserve"> 3-2a</w:t>
      </w:r>
      <w:r>
        <w:t>：三个不同位置上，虚线射线与蓝色切线的夹角分毫不差。</w:t>
      </w:r>
    </w:p>
    <w:p w14:paraId="002666CB" w14:textId="77777777" w:rsidR="00F91A6E" w:rsidRDefault="00F91A6E">
      <w:pPr>
        <w:jc w:val="center"/>
      </w:pPr>
      <w:r>
        <w:rPr>
          <w:noProof/>
        </w:rPr>
        <w:lastRenderedPageBreak/>
        <w:drawing>
          <wp:inline distT="0" distB="0" distL="0" distR="0" wp14:anchorId="6E727F05" wp14:editId="397FD7C8">
            <wp:extent cx="5580000" cy="2887295"/>
            <wp:effectExtent l="0" t="0" r="0" b="0"/>
            <wp:docPr id="1944981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spiral_props.png"/>
                    <pic:cNvPicPr/>
                  </pic:nvPicPr>
                  <pic:blipFill>
                    <a:blip r:embed="rId15"/>
                    <a:stretch>
                      <a:fillRect/>
                    </a:stretch>
                  </pic:blipFill>
                  <pic:spPr>
                    <a:xfrm>
                      <a:off x="0" y="0"/>
                      <a:ext cx="5580000" cy="2887295"/>
                    </a:xfrm>
                    <a:prstGeom prst="rect">
                      <a:avLst/>
                    </a:prstGeom>
                  </pic:spPr>
                </pic:pic>
              </a:graphicData>
            </a:graphic>
          </wp:inline>
        </w:drawing>
      </w:r>
    </w:p>
    <w:p w14:paraId="5C422354" w14:textId="77777777" w:rsidR="00F91A6E" w:rsidRDefault="00F91A6E">
      <w:pPr>
        <w:jc w:val="center"/>
      </w:pPr>
      <w:r>
        <w:rPr>
          <w:rFonts w:eastAsia="楷体"/>
          <w:sz w:val="21"/>
        </w:rPr>
        <w:t>图</w:t>
      </w:r>
      <w:r>
        <w:rPr>
          <w:rFonts w:eastAsia="楷体"/>
          <w:sz w:val="21"/>
        </w:rPr>
        <w:t xml:space="preserve"> 3-2  (a) “</w:t>
      </w:r>
      <w:r>
        <w:rPr>
          <w:rFonts w:eastAsia="楷体"/>
          <w:sz w:val="21"/>
        </w:rPr>
        <w:t>等角</w:t>
      </w:r>
      <w:r>
        <w:rPr>
          <w:rFonts w:eastAsia="楷体"/>
          <w:sz w:val="21"/>
        </w:rPr>
        <w:t>”</w:t>
      </w:r>
      <w:r>
        <w:rPr>
          <w:rFonts w:eastAsia="楷体"/>
          <w:sz w:val="21"/>
        </w:rPr>
        <w:t>之名：与所有过极点的射线成定角；</w:t>
      </w:r>
      <w:r>
        <w:rPr>
          <w:rFonts w:eastAsia="楷体"/>
          <w:sz w:val="21"/>
        </w:rPr>
        <w:t xml:space="preserve">(b) </w:t>
      </w:r>
      <w:r>
        <w:rPr>
          <w:rFonts w:eastAsia="楷体"/>
          <w:sz w:val="21"/>
        </w:rPr>
        <w:t>自相似：把螺线放大</w:t>
      </w:r>
      <w:r>
        <w:rPr>
          <w:rFonts w:eastAsia="楷体"/>
          <w:sz w:val="21"/>
        </w:rPr>
        <w:t xml:space="preserve"> φ </w:t>
      </w:r>
      <w:r>
        <w:rPr>
          <w:rFonts w:eastAsia="楷体"/>
          <w:sz w:val="21"/>
        </w:rPr>
        <w:t>倍，恰好等于把它旋转</w:t>
      </w:r>
      <w:r>
        <w:rPr>
          <w:rFonts w:eastAsia="楷体"/>
          <w:sz w:val="21"/>
        </w:rPr>
        <w:t xml:space="preserve"> 90°</w:t>
      </w:r>
    </w:p>
    <w:p w14:paraId="70524673" w14:textId="77777777" w:rsidR="00F91A6E" w:rsidRDefault="00F91A6E">
      <w:pPr>
        <w:spacing w:line="336" w:lineRule="auto"/>
        <w:ind w:firstLine="480"/>
      </w:pPr>
      <w:r>
        <w:t>最迷人的性质是自相似（图</w:t>
      </w:r>
      <w:r>
        <w:t xml:space="preserve"> 3-2b</w:t>
      </w:r>
      <w:r>
        <w:t>）：把整条螺线放大若干倍，得到的新曲线与原曲线完全重合</w:t>
      </w:r>
      <w:r>
        <w:t>——</w:t>
      </w:r>
      <w:r>
        <w:t>放大等价于旋转。这正是鹦鹉螺的生长策略：身体长大时只需按原样放大房间，无须改变任何</w:t>
      </w:r>
      <w:r>
        <w:t>“</w:t>
      </w:r>
      <w:r>
        <w:t>户型设计</w:t>
      </w:r>
      <w:r>
        <w:t>”</w:t>
      </w:r>
      <w:r>
        <w:t>。老鹰盘旋俯冲时沿等角螺线逼近猎物，为的是让目标始终处在视线的固定角度上；热带气旋的云带、星系的旋臂，也常常显出等角螺线的身影</w:t>
      </w:r>
      <w:r>
        <w:t>——</w:t>
      </w:r>
      <w:r>
        <w:t>凡是</w:t>
      </w:r>
      <w:r>
        <w:t>“</w:t>
      </w:r>
      <w:r>
        <w:t>增长率与当前大小成正比</w:t>
      </w:r>
      <w:r>
        <w:t>”</w:t>
      </w:r>
      <w:r>
        <w:t>的过程，都会自然而然地转出这条曲线。</w:t>
      </w:r>
    </w:p>
    <w:p w14:paraId="1F659873" w14:textId="77777777" w:rsidR="00F91A6E" w:rsidRDefault="00F91A6E">
      <w:pPr>
        <w:pStyle w:val="2"/>
        <w:spacing w:before="240" w:after="120"/>
      </w:pPr>
      <w:r>
        <w:rPr>
          <w:color w:val="000000"/>
        </w:rPr>
        <w:t>设计应用</w:t>
      </w:r>
    </w:p>
    <w:p w14:paraId="17963232" w14:textId="77777777" w:rsidR="00F91A6E" w:rsidRDefault="00F91A6E">
      <w:pPr>
        <w:spacing w:line="336" w:lineRule="auto"/>
        <w:ind w:firstLine="480"/>
      </w:pPr>
      <w:r>
        <w:t>工程师爱它，是因为</w:t>
      </w:r>
      <w:r>
        <w:t>“</w:t>
      </w:r>
      <w:r>
        <w:t>角度不变</w:t>
      </w:r>
      <w:r>
        <w:t>”</w:t>
      </w:r>
      <w:r>
        <w:t>意味着性能稳定：宽频等角螺旋天线把金属臂弯成等角螺线，让天线在很宽的频段内保持一致的接收特性，从卫星通信到射电望远镜都有它的身影；涡轮泵和离心风机的蜗壳、某些齿轮的齿廓，也借用等角螺线让流体或受力</w:t>
      </w:r>
      <w:r>
        <w:t>“</w:t>
      </w:r>
      <w:r>
        <w:t>转</w:t>
      </w:r>
      <w:r>
        <w:t>”</w:t>
      </w:r>
      <w:r>
        <w:t>得均匀顺滑。设计师爱它，则是因为那份从容的秩序感：楼梯间仰拍的旋转阶梯、手表表盘上的螺纹肌理、海报里旋进画面深处的视觉引导线，背后常常是一条精心调过</w:t>
      </w:r>
      <w:r>
        <w:t xml:space="preserve"> </w:t>
      </w:r>
      <m:oMath>
        <m:r>
          <w:rPr>
            <w:rFonts w:ascii="Cambria Math" w:hAnsi="Cambria Math"/>
          </w:rPr>
          <m:t>b</m:t>
        </m:r>
      </m:oMath>
      <w:r>
        <w:t xml:space="preserve"> </w:t>
      </w:r>
      <w:r>
        <w:t>值的等角螺线。</w:t>
      </w:r>
    </w:p>
    <w:p w14:paraId="78106767" w14:textId="77777777" w:rsidR="00F91A6E" w:rsidRDefault="00F91A6E">
      <w:pPr>
        <w:pStyle w:val="2"/>
        <w:spacing w:before="240" w:after="120"/>
      </w:pPr>
      <w:r>
        <w:rPr>
          <w:color w:val="000000"/>
        </w:rPr>
        <w:t>数学家故事</w:t>
      </w:r>
    </w:p>
    <w:p w14:paraId="285BBFF3" w14:textId="77777777" w:rsidR="00F91A6E" w:rsidRDefault="00F91A6E">
      <w:pPr>
        <w:spacing w:line="336" w:lineRule="auto"/>
        <w:ind w:firstLine="480"/>
      </w:pPr>
      <w:r>
        <w:t>十七世纪的瑞士数学家雅各布</w:t>
      </w:r>
      <w:r>
        <w:t>·</w:t>
      </w:r>
      <w:r>
        <w:t>伯努利，是第一个系统研究这条曲线的人。他发现等角螺线在各种几何变换下都</w:t>
      </w:r>
      <w:r>
        <w:t>“</w:t>
      </w:r>
      <w:r>
        <w:t>打不死</w:t>
      </w:r>
      <w:r>
        <w:t>”</w:t>
      </w:r>
      <w:r>
        <w:t>：求它的渐屈线，得到的还是等</w:t>
      </w:r>
      <w:r>
        <w:lastRenderedPageBreak/>
        <w:t>角螺线；把它对中心反演、求它的焦线，得到的统统还是它自己。伯努利大为叹服，称它为</w:t>
      </w:r>
      <w:r>
        <w:t xml:space="preserve"> spira mirabilis——“</w:t>
      </w:r>
      <w:r>
        <w:t>神奇的螺线</w:t>
      </w:r>
      <w:r>
        <w:t>”</w:t>
      </w:r>
      <w:r>
        <w:t>，并留下遗愿：把这条螺线刻在自己的墓碑上，配一句拉丁文墓志铭</w:t>
      </w:r>
      <w:r>
        <w:t>“Eadem mutata resurgo”</w:t>
      </w:r>
      <w:r>
        <w:t>（纵使改变，依然故我），既献给曲线，也自况一生的信念。</w:t>
      </w:r>
    </w:p>
    <w:p w14:paraId="62DF858C" w14:textId="77777777" w:rsidR="00F91A6E" w:rsidRDefault="00F91A6E">
      <w:pPr>
        <w:spacing w:line="336" w:lineRule="auto"/>
        <w:ind w:firstLine="480"/>
      </w:pPr>
      <w:r>
        <w:t>这个故事还有一个哭笑不得的结尾：伯努利</w:t>
      </w:r>
      <w:r>
        <w:t xml:space="preserve"> 1705 </w:t>
      </w:r>
      <w:r>
        <w:t>年去世后，巴塞尔大教堂的石匠大概没修过高等数学，在墓碑上刻出的竟是一条圈距相等的阿基米德螺线</w:t>
      </w:r>
      <w:r>
        <w:t>——</w:t>
      </w:r>
      <w:r>
        <w:t>恰恰是等角螺线的</w:t>
      </w:r>
      <w:r>
        <w:t>“</w:t>
      </w:r>
      <w:r>
        <w:t>反面教材</w:t>
      </w:r>
      <w:r>
        <w:t>”</w:t>
      </w:r>
      <w:r>
        <w:t>。三百多年过去，这块</w:t>
      </w:r>
      <w:r>
        <w:t>“</w:t>
      </w:r>
      <w:r>
        <w:t>刻错答案的墓碑</w:t>
      </w:r>
      <w:r>
        <w:t>”</w:t>
      </w:r>
      <w:r>
        <w:t>仍立在教堂里，成了数学史上最著名的乌龙之一。至于两种螺线究竟差在哪里，我们将在第</w:t>
      </w:r>
      <w:r>
        <w:t xml:space="preserve"> 5 </w:t>
      </w:r>
      <w:r>
        <w:t>章让它们当面对质。</w:t>
      </w:r>
    </w:p>
    <w:p w14:paraId="34133582" w14:textId="77777777" w:rsidR="00F91A6E" w:rsidRDefault="00F91A6E">
      <w:pPr>
        <w:pStyle w:val="2"/>
        <w:spacing w:before="240" w:after="120"/>
      </w:pPr>
      <w:r>
        <w:rPr>
          <w:color w:val="000000"/>
        </w:rPr>
        <w:t>点评</w:t>
      </w:r>
    </w:p>
    <w:p w14:paraId="5FF89A69" w14:textId="77777777" w:rsidR="00F91A6E" w:rsidRDefault="00F91A6E">
      <w:pPr>
        <w:ind w:firstLine="480"/>
      </w:pPr>
      <w:r>
        <w:rPr>
          <w:rFonts w:eastAsia="楷体"/>
        </w:rPr>
        <w:t>它把</w:t>
      </w:r>
      <w:r>
        <w:rPr>
          <w:rFonts w:eastAsia="楷体"/>
        </w:rPr>
        <w:t>“</w:t>
      </w:r>
      <w:r>
        <w:rPr>
          <w:rFonts w:eastAsia="楷体"/>
        </w:rPr>
        <w:t>生长</w:t>
      </w:r>
      <w:r>
        <w:rPr>
          <w:rFonts w:eastAsia="楷体"/>
        </w:rPr>
        <w:t>”</w:t>
      </w:r>
      <w:r>
        <w:rPr>
          <w:rFonts w:eastAsia="楷体"/>
        </w:rPr>
        <w:t>与</w:t>
      </w:r>
      <w:r>
        <w:rPr>
          <w:rFonts w:eastAsia="楷体"/>
        </w:rPr>
        <w:t>“</w:t>
      </w:r>
      <w:r>
        <w:rPr>
          <w:rFonts w:eastAsia="楷体"/>
        </w:rPr>
        <w:t>不变</w:t>
      </w:r>
      <w:r>
        <w:rPr>
          <w:rFonts w:eastAsia="楷体"/>
        </w:rPr>
        <w:t>”</w:t>
      </w:r>
      <w:r>
        <w:rPr>
          <w:rFonts w:eastAsia="楷体"/>
        </w:rPr>
        <w:t>写进同一条曲线</w:t>
      </w:r>
      <w:r>
        <w:rPr>
          <w:rFonts w:eastAsia="楷体"/>
        </w:rPr>
        <w:t>——</w:t>
      </w:r>
      <w:r>
        <w:rPr>
          <w:rFonts w:eastAsia="楷体"/>
        </w:rPr>
        <w:t>这份从容，连墓碑刻错了都无损分毫。</w:t>
      </w:r>
    </w:p>
    <w:p w14:paraId="5F489458" w14:textId="77777777" w:rsidR="00F91A6E" w:rsidRDefault="00F91A6E">
      <w:pPr>
        <w:pStyle w:val="1"/>
      </w:pPr>
      <w:bookmarkStart w:id="5" w:name="_Toc238319214"/>
      <w:r>
        <w:rPr>
          <w:color w:val="000000"/>
        </w:rPr>
        <w:lastRenderedPageBreak/>
        <w:t>第</w:t>
      </w:r>
      <w:r>
        <w:rPr>
          <w:color w:val="000000"/>
        </w:rPr>
        <w:t xml:space="preserve"> 4 </w:t>
      </w:r>
      <w:r>
        <w:rPr>
          <w:color w:val="000000"/>
        </w:rPr>
        <w:t>章　向日葵籽盘：</w:t>
      </w:r>
      <w:r>
        <w:rPr>
          <w:color w:val="000000"/>
        </w:rPr>
        <w:t>137.5°</w:t>
      </w:r>
      <w:r>
        <w:rPr>
          <w:color w:val="000000"/>
        </w:rPr>
        <w:t>，大自然的排队算法</w:t>
      </w:r>
      <w:bookmarkEnd w:id="5"/>
    </w:p>
    <w:p w14:paraId="7E6FEAE0" w14:textId="77777777" w:rsidR="00F91A6E" w:rsidRDefault="00F91A6E">
      <w:pPr>
        <w:jc w:val="center"/>
      </w:pPr>
      <w:r>
        <w:rPr>
          <w:noProof/>
        </w:rPr>
        <w:drawing>
          <wp:inline distT="0" distB="0" distL="0" distR="0" wp14:anchorId="369014EF" wp14:editId="507FD6FC">
            <wp:extent cx="4860000" cy="4860000"/>
            <wp:effectExtent l="0" t="0" r="0" b="0"/>
            <wp:docPr id="14866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flower.png"/>
                    <pic:cNvPicPr/>
                  </pic:nvPicPr>
                  <pic:blipFill>
                    <a:blip r:embed="rId16"/>
                    <a:stretch>
                      <a:fillRect/>
                    </a:stretch>
                  </pic:blipFill>
                  <pic:spPr>
                    <a:xfrm>
                      <a:off x="0" y="0"/>
                      <a:ext cx="4860000" cy="4860000"/>
                    </a:xfrm>
                    <a:prstGeom prst="rect">
                      <a:avLst/>
                    </a:prstGeom>
                  </pic:spPr>
                </pic:pic>
              </a:graphicData>
            </a:graphic>
          </wp:inline>
        </w:drawing>
      </w:r>
    </w:p>
    <w:p w14:paraId="26929DB2" w14:textId="77777777" w:rsidR="00F91A6E" w:rsidRDefault="00F91A6E">
      <w:pPr>
        <w:jc w:val="center"/>
      </w:pPr>
      <w:r>
        <w:rPr>
          <w:rFonts w:eastAsia="楷体"/>
          <w:sz w:val="21"/>
        </w:rPr>
        <w:t>图</w:t>
      </w:r>
      <w:r>
        <w:rPr>
          <w:rFonts w:eastAsia="楷体"/>
          <w:sz w:val="21"/>
        </w:rPr>
        <w:t xml:space="preserve"> 4-1  </w:t>
      </w:r>
      <w:r>
        <w:rPr>
          <w:rFonts w:eastAsia="楷体"/>
          <w:sz w:val="21"/>
        </w:rPr>
        <w:t>按黄金角逐粒放置的籽盘：一千二百个点，不挤不漏</w:t>
      </w:r>
    </w:p>
    <w:p w14:paraId="61B87520" w14:textId="77777777" w:rsidR="00F91A6E" w:rsidRDefault="00F91A6E">
      <w:pPr>
        <w:spacing w:before="120" w:after="240"/>
        <w:jc w:val="center"/>
      </w:pPr>
      <w:r>
        <w:rPr>
          <w:rFonts w:eastAsia="楷体"/>
          <w:color w:val="404040"/>
        </w:rPr>
        <w:t>大自然不懂微积分，却把一道最优化题做到了满分。</w:t>
      </w:r>
    </w:p>
    <w:p w14:paraId="7C72470E" w14:textId="77777777" w:rsidR="00F91A6E" w:rsidRDefault="00F91A6E">
      <w:pPr>
        <w:pStyle w:val="2"/>
        <w:spacing w:before="240" w:after="120"/>
      </w:pPr>
      <w:r>
        <w:rPr>
          <w:color w:val="000000"/>
        </w:rPr>
        <w:t>引子之问</w:t>
      </w:r>
    </w:p>
    <w:p w14:paraId="471CDCA5" w14:textId="77777777" w:rsidR="00F91A6E" w:rsidRDefault="00F91A6E">
      <w:pPr>
        <w:spacing w:line="336" w:lineRule="auto"/>
        <w:ind w:firstLine="480"/>
      </w:pPr>
      <w:r>
        <w:t>盯着一朵向日葵的花盘看，你会发现葵花籽排得出奇讲究：一组螺旋线顺时针旋出去，另一组逆时针旋出去，交织成致密的网。数一数两组螺旋线的条数</w:t>
      </w:r>
      <w:r>
        <w:t>——</w:t>
      </w:r>
      <w:r>
        <w:t>常见的是</w:t>
      </w:r>
      <w:r>
        <w:t xml:space="preserve"> 21 </w:t>
      </w:r>
      <w:r>
        <w:t>和</w:t>
      </w:r>
      <w:r>
        <w:t xml:space="preserve"> 34</w:t>
      </w:r>
      <w:r>
        <w:t>，大一点的花盘是</w:t>
      </w:r>
      <w:r>
        <w:t xml:space="preserve"> 34 </w:t>
      </w:r>
      <w:r>
        <w:t>和</w:t>
      </w:r>
      <w:r>
        <w:t xml:space="preserve"> 55</w:t>
      </w:r>
      <w:r>
        <w:t>，再大的能到</w:t>
      </w:r>
      <w:r>
        <w:t xml:space="preserve"> 89 </w:t>
      </w:r>
      <w:r>
        <w:t>和</w:t>
      </w:r>
      <w:r>
        <w:t xml:space="preserve"> 144</w:t>
      </w:r>
      <w:r>
        <w:t>。这些数字眼熟吗？全是第</w:t>
      </w:r>
      <w:r>
        <w:t xml:space="preserve"> 1 </w:t>
      </w:r>
      <w:r>
        <w:t>章的斐波那契数！松果的鳞片、菠萝的凸块、多肉植物的叶序，数出来也是它们。植物又不会数数，凭什么集体交出同一份答案？</w:t>
      </w:r>
    </w:p>
    <w:p w14:paraId="394989D2" w14:textId="77777777" w:rsidR="00F91A6E" w:rsidRDefault="00F91A6E">
      <w:pPr>
        <w:pStyle w:val="2"/>
        <w:spacing w:before="240" w:after="120"/>
      </w:pPr>
      <w:r>
        <w:rPr>
          <w:color w:val="000000"/>
        </w:rPr>
        <w:lastRenderedPageBreak/>
        <w:t>图形导览</w:t>
      </w:r>
    </w:p>
    <w:p w14:paraId="55391BFF" w14:textId="77777777" w:rsidR="00F91A6E" w:rsidRDefault="00F91A6E">
      <w:pPr>
        <w:spacing w:line="336" w:lineRule="auto"/>
        <w:ind w:firstLine="480"/>
      </w:pPr>
      <w:r>
        <w:t>开篇大图并不是照片，而是用一条简单规则</w:t>
      </w:r>
      <w:r>
        <w:t>“</w:t>
      </w:r>
      <w:r>
        <w:t>种</w:t>
      </w:r>
      <w:r>
        <w:t>”</w:t>
      </w:r>
      <w:r>
        <w:t>出来的：第</w:t>
      </w:r>
      <w:r>
        <w:t xml:space="preserve"> 1 </w:t>
      </w:r>
      <w:r>
        <w:t>粒籽放在中心附近，以后每放一粒，就在上一粒的方向上转过一个固定角度</w:t>
      </w:r>
      <w:r>
        <w:t xml:space="preserve"> 137.5°</w:t>
      </w:r>
      <w:r>
        <w:t>，再把半径稍稍撑大一点。仅此而已</w:t>
      </w:r>
      <w:r>
        <w:t>——</w:t>
      </w:r>
      <w:r>
        <w:t>重复一千二百次，一个逼真的向日葵籽盘就长成了。图中由内向外的颜色渐变记录了籽的</w:t>
      </w:r>
      <w:r>
        <w:t>“</w:t>
      </w:r>
      <w:r>
        <w:t>出生顺序</w:t>
      </w:r>
      <w:r>
        <w:t>”</w:t>
      </w:r>
      <w:r>
        <w:t>，你的眼睛则会自动从中读出两组反向交织的螺旋。</w:t>
      </w:r>
    </w:p>
    <w:p w14:paraId="0AF3F642" w14:textId="77777777" w:rsidR="00F91A6E" w:rsidRDefault="00F91A6E">
      <w:pPr>
        <w:spacing w:line="336" w:lineRule="auto"/>
        <w:ind w:firstLine="480"/>
      </w:pPr>
      <w:r>
        <w:t>这个</w:t>
      </w:r>
      <w:r>
        <w:t xml:space="preserve"> 137.5° </w:t>
      </w:r>
      <w:r>
        <w:t>挑剔得很。图</w:t>
      </w:r>
      <w:r>
        <w:t xml:space="preserve"> 4-2 </w:t>
      </w:r>
      <w:r>
        <w:t>做了一组对照实验：把角度改成</w:t>
      </w:r>
      <w:r>
        <w:t xml:space="preserve"> 137.3°</w:t>
      </w:r>
      <w:r>
        <w:t>，籽粒立刻并拢成一根根稀疏的辐条，缝隙大开；改成</w:t>
      </w:r>
      <w:r>
        <w:t xml:space="preserve"> 137.7°</w:t>
      </w:r>
      <w:r>
        <w:t>，又并成另一组辐条。只有</w:t>
      </w:r>
      <w:r>
        <w:t xml:space="preserve"> 137.5077…°——</w:t>
      </w:r>
      <w:r>
        <w:t>所谓</w:t>
      </w:r>
      <w:r>
        <w:t>“</w:t>
      </w:r>
      <w:r>
        <w:t>黄金角</w:t>
      </w:r>
      <w:r>
        <w:t>”——</w:t>
      </w:r>
      <w:r>
        <w:t>能让籽粒始终均匀铺满，一个位置也不浪费。差之零点二度，谬以整个花盘。</w:t>
      </w:r>
    </w:p>
    <w:p w14:paraId="4C3AF5AD" w14:textId="77777777" w:rsidR="00F91A6E" w:rsidRDefault="00F91A6E">
      <w:pPr>
        <w:pStyle w:val="2"/>
        <w:spacing w:before="240" w:after="120"/>
      </w:pPr>
      <w:r>
        <w:rPr>
          <w:color w:val="000000"/>
        </w:rPr>
        <w:t>数学原理</w:t>
      </w:r>
    </w:p>
    <w:p w14:paraId="0CEFD46E" w14:textId="77777777" w:rsidR="00F91A6E" w:rsidRDefault="00F91A6E">
      <w:pPr>
        <w:spacing w:line="336" w:lineRule="auto"/>
        <w:ind w:firstLine="480"/>
      </w:pPr>
      <w:r>
        <w:t>先写下这个生成规则。第</w:t>
      </w:r>
      <w:r>
        <w:t xml:space="preserve"> </w:t>
      </w:r>
      <m:oMath>
        <m:r>
          <w:rPr>
            <w:rFonts w:ascii="Cambria Math" w:hAnsi="Cambria Math"/>
          </w:rPr>
          <m:t>n</m:t>
        </m:r>
      </m:oMath>
      <w:r>
        <w:t xml:space="preserve"> </w:t>
      </w:r>
      <w:r>
        <w:t>粒籽的位置用极坐标表示为</w:t>
      </w:r>
    </w:p>
    <w:p w14:paraId="67B5269F"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=n×</m:t>
          </m:r>
          <m:sSup>
            <m:sSupPr>
              <m:ctrlPr>
                <w:rPr>
                  <w:rFonts w:ascii="Cambria Math" w:hAnsi="Cambria Math"/>
                </w:rPr>
              </m:ctrlPr>
            </m:sSupPr>
            <m:e>
              <m:r>
                <w:rPr>
                  <w:rFonts w:ascii="Cambria Math" w:hAnsi="Cambria Math"/>
                </w:rPr>
                <m:t>137.5</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=c</m:t>
          </m:r>
          <m:rad>
            <m:radPr>
              <m:degHide m:val="1"/>
              <m:ctrlPr>
                <w:rPr>
                  <w:rFonts w:ascii="Cambria Math" w:hAnsi="Cambria Math"/>
                </w:rPr>
              </m:ctrlPr>
            </m:radPr>
            <m:deg/>
            <m:e>
              <m:r>
                <w:rPr>
                  <w:rFonts w:ascii="Cambria Math" w:hAnsi="Cambria Math"/>
                </w:rPr>
                <m:t>n</m:t>
              </m:r>
            </m:e>
          </m:rad>
        </m:oMath>
      </m:oMathPara>
    </w:p>
    <w:p w14:paraId="2B97977A" w14:textId="77777777" w:rsidR="00F91A6E" w:rsidRDefault="00F91A6E">
      <w:pPr>
        <w:spacing w:line="336" w:lineRule="auto"/>
        <w:ind w:firstLine="480"/>
      </w:pPr>
      <w:r>
        <w:t>半径取</w:t>
      </w:r>
      <w:r>
        <w:t xml:space="preserve"> </w:t>
      </w:r>
      <m:oMath>
        <m:rad>
          <m:radPr>
            <m:degHide m:val="1"/>
            <m:ctrlPr>
              <w:rPr>
                <w:rFonts w:ascii="Cambria Math" w:hAnsi="Cambria Math"/>
              </w:rPr>
            </m:ctrlPr>
          </m:radPr>
          <m:deg/>
          <m:e>
            <m:r>
              <w:rPr>
                <w:rFonts w:ascii="Cambria Math" w:hAnsi="Cambria Math"/>
              </w:rPr>
              <m:t>n</m:t>
            </m:r>
          </m:e>
        </m:rad>
      </m:oMath>
      <w:r>
        <w:t xml:space="preserve"> </w:t>
      </w:r>
      <w:r>
        <w:t>不是随意的：前</w:t>
      </w:r>
      <w:r>
        <w:t xml:space="preserve"> </w:t>
      </w:r>
      <m:oMath>
        <m:r>
          <w:rPr>
            <w:rFonts w:ascii="Cambria Math" w:hAnsi="Cambria Math"/>
          </w:rPr>
          <m:t>n</m:t>
        </m:r>
      </m:oMath>
      <w:r>
        <w:t xml:space="preserve"> </w:t>
      </w:r>
      <w:r>
        <w:t>粒籽占据半径</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w:t>
      </w:r>
      <w:r>
        <w:t>的圆盘，圆盘面积与</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n</m:t>
            </m:r>
          </m:sub>
          <m:sup>
            <m:r>
              <w:rPr>
                <w:rFonts w:ascii="Cambria Math" w:hAnsi="Cambria Math"/>
              </w:rPr>
              <m:t>2</m:t>
            </m:r>
          </m:sup>
        </m:sSubSup>
      </m:oMath>
      <w:r>
        <w:t xml:space="preserve"> </w:t>
      </w:r>
      <w:r>
        <w:t>成正比，要让每粒籽分到的</w:t>
      </w:r>
      <w:r>
        <w:t>“</w:t>
      </w:r>
      <w:r>
        <w:t>地盘</w:t>
      </w:r>
      <w:r>
        <w:t>”</w:t>
      </w:r>
      <w:r>
        <w:t>一样大，面积就得与</w:t>
      </w:r>
      <w:r>
        <w:t xml:space="preserve"> </w:t>
      </w:r>
      <m:oMath>
        <m:r>
          <w:rPr>
            <w:rFonts w:ascii="Cambria Math" w:hAnsi="Cambria Math"/>
          </w:rPr>
          <m:t>n</m:t>
        </m:r>
      </m:oMath>
      <w:r>
        <w:t xml:space="preserve"> </w:t>
      </w:r>
      <w:r>
        <w:t>成正比，于是</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rad>
          <m:radPr>
            <m:degHide m:val="1"/>
            <m:ctrlPr>
              <w:rPr>
                <w:rFonts w:ascii="Cambria Math" w:hAnsi="Cambria Math"/>
              </w:rPr>
            </m:ctrlPr>
          </m:radPr>
          <m:deg/>
          <m:e>
            <m:r>
              <w:rPr>
                <w:rFonts w:ascii="Cambria Math" w:hAnsi="Cambria Math"/>
              </w:rPr>
              <m:t>n</m:t>
            </m:r>
          </m:e>
        </m:rad>
      </m:oMath>
      <w:r>
        <w:t>。这条</w:t>
      </w:r>
      <w:r>
        <w:t xml:space="preserve"> </w:t>
      </w:r>
      <m:oMath>
        <m:r>
          <w:rPr>
            <w:rFonts w:ascii="Cambria Math" w:hAnsi="Cambria Math"/>
          </w:rPr>
          <m:t>r=c</m:t>
        </m:r>
        <m:rad>
          <m:radPr>
            <m:degHide m:val="1"/>
            <m:ctrlPr>
              <w:rPr>
                <w:rFonts w:ascii="Cambria Math" w:hAnsi="Cambria Math"/>
              </w:rPr>
            </m:ctrlPr>
          </m:radPr>
          <m:deg/>
          <m:e>
            <m:r>
              <w:rPr>
                <w:rFonts w:ascii="Cambria Math" w:hAnsi="Cambria Math"/>
              </w:rPr>
              <m:t>θ</m:t>
            </m:r>
          </m:e>
        </m:rad>
      </m:oMath>
      <w:r>
        <w:t xml:space="preserve"> </w:t>
      </w:r>
      <w:r>
        <w:t>型的螺线叫费马螺线，它保证了籽盘处处密度均匀。</w:t>
      </w:r>
    </w:p>
    <w:p w14:paraId="719AE481" w14:textId="77777777" w:rsidR="00F91A6E" w:rsidRDefault="00F91A6E">
      <w:pPr>
        <w:spacing w:line="336" w:lineRule="auto"/>
        <w:ind w:firstLine="480"/>
      </w:pPr>
      <w:r>
        <w:t>再看黄金角从哪来。把整只圆周按黄金比切开：</w:t>
      </w:r>
    </w:p>
    <w:p w14:paraId="5E3D2A1D" w14:textId="77777777" w:rsidR="00F91A6E" w:rsidRDefault="00B00398">
      <w:pPr>
        <w:spacing w:before="120" w:after="120"/>
        <w:jc w:val="center"/>
      </w:pPr>
      <m:oMathPara>
        <m:oMath>
          <m:sSup>
            <m:sSupPr>
              <m:ctrlPr>
                <w:rPr>
                  <w:rFonts w:ascii="Cambria Math" w:hAnsi="Cambria Math"/>
                </w:rPr>
              </m:ctrlPr>
            </m:sSupPr>
            <m:e>
              <m:r>
                <w:rPr>
                  <w:rFonts w:ascii="Cambria Math" w:hAnsi="Cambria Math"/>
                </w:rPr>
                <m:t>360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φ</m:t>
              </m:r>
            </m:e>
            <m:sup>
              <m:r>
                <w:rPr>
                  <w:rFonts w:ascii="Cambria Math" w:hAnsi="Cambria Math"/>
                </w:rPr>
                <m:t>2</m:t>
              </m:r>
            </m:sup>
          </m:sSup>
          <m:r>
            <w:rPr>
              <w:rFonts w:ascii="Cambria Math" w:hAnsi="Cambria Math"/>
            </w:rPr>
            <m:t>=137.5077</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6B85811C" w14:textId="77777777" w:rsidR="00F91A6E" w:rsidRDefault="00F91A6E">
      <w:pPr>
        <w:spacing w:line="336" w:lineRule="auto"/>
        <w:ind w:firstLine="480"/>
      </w:pPr>
      <w:r>
        <w:t>为什么偏偏是它？关键在于</w:t>
      </w:r>
      <w:r>
        <w:t>“</w:t>
      </w:r>
      <w:r>
        <w:t>转角占整圈的比例</w:t>
      </w:r>
      <w:r>
        <w:t>”</w:t>
      </w:r>
      <w:r>
        <w:t>这个数。若比例是分数，比如</w:t>
      </w:r>
      <w:r>
        <w:t xml:space="preserve"> </w:t>
      </w:r>
      <m:oMath>
        <m:f>
          <m:fPr>
            <m:type m:val="lin"/>
            <m:ctrlPr>
              <w:rPr>
                <w:rFonts w:ascii="Cambria Math" w:hAnsi="Cambria Math"/>
              </w:rPr>
            </m:ctrlPr>
          </m:fPr>
          <m:num>
            <m:r>
              <w:rPr>
                <w:rFonts w:ascii="Cambria Math" w:hAnsi="Cambria Math"/>
              </w:rPr>
              <m:t>1</m:t>
            </m:r>
          </m:num>
          <m:den>
            <m:r>
              <w:rPr>
                <w:rFonts w:ascii="Cambria Math" w:hAnsi="Cambria Math"/>
              </w:rPr>
              <m:t>3</m:t>
            </m:r>
          </m:den>
        </m:f>
      </m:oMath>
      <w:r>
        <w:t xml:space="preserve"> </w:t>
      </w:r>
      <w:r>
        <w:t>圈，那么每转</w:t>
      </w:r>
      <w:r>
        <w:t xml:space="preserve"> 3 </w:t>
      </w:r>
      <w:r>
        <w:t>次就回到老方向，籽粒排成</w:t>
      </w:r>
      <w:r>
        <w:t xml:space="preserve"> 3 </w:t>
      </w:r>
      <w:r>
        <w:t>条辐条，缝隙全空着；若比例是一般的无理数，短期内也会被某个近似分数</w:t>
      </w:r>
      <w:r>
        <w:t>“</w:t>
      </w:r>
      <w:r>
        <w:t>伪装</w:t>
      </w:r>
      <w:r>
        <w:t>”</w:t>
      </w:r>
      <w:r>
        <w:t>成辐条。要想永远不结成辐条，就需要一个</w:t>
      </w:r>
      <w:r>
        <w:t>“</w:t>
      </w:r>
      <w:r>
        <w:t>最不像分数</w:t>
      </w:r>
      <w:r>
        <w:t>”</w:t>
      </w:r>
      <w:r>
        <w:t>的无理数</w:t>
      </w:r>
      <w:r>
        <w:t>——</w:t>
      </w:r>
      <w:r>
        <w:t>第</w:t>
      </w:r>
      <w:r>
        <w:t xml:space="preserve"> 2 </w:t>
      </w:r>
      <w:r>
        <w:t>章说过，这顶桂冠属于</w:t>
      </w:r>
      <w:r>
        <w:t xml:space="preserve"> </w:t>
      </w:r>
      <m:oMath>
        <m:r>
          <w:rPr>
            <w:rFonts w:ascii="Cambria Math" w:hAnsi="Cambria Math"/>
          </w:rPr>
          <m:t>φ</m:t>
        </m:r>
      </m:oMath>
      <w:r>
        <w:t>：它的连分数全由</w:t>
      </w:r>
      <w:r>
        <w:t xml:space="preserve"> 1 </w:t>
      </w:r>
      <w:r>
        <w:t>组成，是所有无理数里最难用分数逼近的一个。黄金角正是</w:t>
      </w:r>
      <w:r>
        <w:t xml:space="preserve"> </w:t>
      </w:r>
      <m:oMath>
        <m:r>
          <w:rPr>
            <w:rFonts w:ascii="Cambria Math" w:hAnsi="Cambria Math"/>
          </w:rPr>
          <m:t>φ</m:t>
        </m:r>
      </m:oMath>
      <w:r>
        <w:t xml:space="preserve"> </w:t>
      </w:r>
      <w:r>
        <w:t>在圆周上的化身，而它的最佳分数近似</w:t>
      </w:r>
      <w:r>
        <w:t xml:space="preserve"> </w:t>
      </w:r>
      <m:oMath>
        <m:r>
          <w:rPr>
            <w:rFonts w:ascii="Cambria Math" w:hAnsi="Cambria Math"/>
          </w:rPr>
          <m:t>1/2,</m:t>
        </m:r>
        <m:r>
          <m:rPr>
            <m:sty m:val="p"/>
          </m:rPr>
          <w:rPr>
            <w:rFonts w:ascii="Cambria Math" w:hAnsi="Cambria Math"/>
          </w:rPr>
          <m:t> </m:t>
        </m:r>
        <m:r>
          <w:rPr>
            <w:rFonts w:ascii="Cambria Math" w:hAnsi="Cambria Math"/>
          </w:rPr>
          <m:t>1/3,</m:t>
        </m:r>
        <m:r>
          <m:rPr>
            <m:sty m:val="p"/>
          </m:rPr>
          <w:rPr>
            <w:rFonts w:ascii="Cambria Math" w:hAnsi="Cambria Math"/>
          </w:rPr>
          <m:t> </m:t>
        </m:r>
        <m:r>
          <w:rPr>
            <w:rFonts w:ascii="Cambria Math" w:hAnsi="Cambria Math"/>
          </w:rPr>
          <m:t>2/5,</m:t>
        </m:r>
        <m:r>
          <m:rPr>
            <m:sty m:val="p"/>
          </m:rPr>
          <w:rPr>
            <w:rFonts w:ascii="Cambria Math" w:hAnsi="Cambria Math"/>
          </w:rPr>
          <m:t> </m:t>
        </m:r>
        <m:r>
          <w:rPr>
            <w:rFonts w:ascii="Cambria Math" w:hAnsi="Cambria Math"/>
          </w:rPr>
          <m:t>3/8,</m:t>
        </m:r>
        <m:r>
          <m:rPr>
            <m:sty m:val="p"/>
          </m:rPr>
          <w:rPr>
            <w:rFonts w:ascii="Cambria Math" w:hAnsi="Cambria Math"/>
          </w:rPr>
          <m:t> </m:t>
        </m:r>
        <m:r>
          <w:rPr>
            <w:rFonts w:ascii="Cambria Math" w:hAnsi="Cambria Math"/>
          </w:rPr>
          <m:t>5/13…</m:t>
        </m:r>
      </m:oMath>
      <w:r>
        <w:t xml:space="preserve"> </w:t>
      </w:r>
      <w:r>
        <w:t>全由斐波那契数构成</w:t>
      </w:r>
      <w:r>
        <w:t>——</w:t>
      </w:r>
      <w:r>
        <w:t>这就是花盘上螺旋线条数总是</w:t>
      </w:r>
      <w:r>
        <w:t xml:space="preserve"> 21</w:t>
      </w:r>
      <w:r>
        <w:t>、</w:t>
      </w:r>
      <w:r>
        <w:t>34</w:t>
      </w:r>
      <w:r>
        <w:t>、</w:t>
      </w:r>
      <w:r>
        <w:t xml:space="preserve">55 </w:t>
      </w:r>
      <w:r>
        <w:t>的谜底。</w:t>
      </w:r>
    </w:p>
    <w:p w14:paraId="7BB7028F" w14:textId="77777777" w:rsidR="00F91A6E" w:rsidRDefault="00F91A6E">
      <w:pPr>
        <w:jc w:val="center"/>
      </w:pPr>
      <w:r>
        <w:rPr>
          <w:noProof/>
        </w:rPr>
        <w:lastRenderedPageBreak/>
        <w:drawing>
          <wp:inline distT="0" distB="0" distL="0" distR="0" wp14:anchorId="53676A4C" wp14:editId="4165BCE7">
            <wp:extent cx="5580000" cy="1970038"/>
            <wp:effectExtent l="0" t="0" r="0" b="0"/>
            <wp:docPr id="1518750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flower_angles.png"/>
                    <pic:cNvPicPr/>
                  </pic:nvPicPr>
                  <pic:blipFill>
                    <a:blip r:embed="rId17"/>
                    <a:stretch>
                      <a:fillRect/>
                    </a:stretch>
                  </pic:blipFill>
                  <pic:spPr>
                    <a:xfrm>
                      <a:off x="0" y="0"/>
                      <a:ext cx="5580000" cy="1970038"/>
                    </a:xfrm>
                    <a:prstGeom prst="rect">
                      <a:avLst/>
                    </a:prstGeom>
                  </pic:spPr>
                </pic:pic>
              </a:graphicData>
            </a:graphic>
          </wp:inline>
        </w:drawing>
      </w:r>
    </w:p>
    <w:p w14:paraId="36EA1DAA" w14:textId="77777777" w:rsidR="00F91A6E" w:rsidRDefault="00F91A6E">
      <w:pPr>
        <w:jc w:val="center"/>
      </w:pPr>
      <w:r>
        <w:rPr>
          <w:rFonts w:eastAsia="楷体"/>
          <w:sz w:val="21"/>
        </w:rPr>
        <w:t>图</w:t>
      </w:r>
      <w:r>
        <w:rPr>
          <w:rFonts w:eastAsia="楷体"/>
          <w:sz w:val="21"/>
        </w:rPr>
        <w:t xml:space="preserve"> 4-2  </w:t>
      </w:r>
      <w:r>
        <w:rPr>
          <w:rFonts w:eastAsia="楷体"/>
          <w:sz w:val="21"/>
        </w:rPr>
        <w:t>转角的对照实验：偏离黄金角</w:t>
      </w:r>
      <w:r>
        <w:rPr>
          <w:rFonts w:eastAsia="楷体"/>
          <w:sz w:val="21"/>
        </w:rPr>
        <w:t xml:space="preserve"> 0.2°</w:t>
      </w:r>
      <w:r>
        <w:rPr>
          <w:rFonts w:eastAsia="楷体"/>
          <w:sz w:val="21"/>
        </w:rPr>
        <w:t>，均匀的籽盘立刻</w:t>
      </w:r>
      <w:r>
        <w:rPr>
          <w:rFonts w:eastAsia="楷体"/>
          <w:sz w:val="21"/>
        </w:rPr>
        <w:t>“</w:t>
      </w:r>
      <w:r>
        <w:rPr>
          <w:rFonts w:eastAsia="楷体"/>
          <w:sz w:val="21"/>
        </w:rPr>
        <w:t>塌</w:t>
      </w:r>
      <w:r>
        <w:rPr>
          <w:rFonts w:eastAsia="楷体"/>
          <w:sz w:val="21"/>
        </w:rPr>
        <w:t>”</w:t>
      </w:r>
      <w:r>
        <w:rPr>
          <w:rFonts w:eastAsia="楷体"/>
          <w:sz w:val="21"/>
        </w:rPr>
        <w:t>成辐条</w:t>
      </w:r>
    </w:p>
    <w:p w14:paraId="4E80C405" w14:textId="77777777" w:rsidR="00F91A6E" w:rsidRDefault="00F91A6E">
      <w:pPr>
        <w:spacing w:line="336" w:lineRule="auto"/>
        <w:ind w:firstLine="480"/>
      </w:pPr>
      <w:r>
        <w:t>植物当然不懂这些数论。生物学的解释朴素得多：新芽总在生长点上</w:t>
      </w:r>
      <w:r>
        <w:t>“</w:t>
      </w:r>
      <w:r>
        <w:t>挤</w:t>
      </w:r>
      <w:r>
        <w:t>”</w:t>
      </w:r>
      <w:r>
        <w:t>向激素浓度最低、空间最宽敞的方向，这个局部贪心的过程，在数学上恰好收敛到黄金角。</w:t>
      </w:r>
      <w:r>
        <w:t xml:space="preserve">1992 </w:t>
      </w:r>
      <w:r>
        <w:t>年，法国物理学家杜阿迪和库德用磁性液滴模拟芽的生长，在实验室里让</w:t>
      </w:r>
      <w:r>
        <w:t>“</w:t>
      </w:r>
      <w:r>
        <w:t>无生命的物理系统</w:t>
      </w:r>
      <w:r>
        <w:t>”</w:t>
      </w:r>
      <w:r>
        <w:t>也排出了同款螺旋</w:t>
      </w:r>
      <w:r>
        <w:t>——</w:t>
      </w:r>
      <w:r>
        <w:t>美，有时候只是最优解的副产品。</w:t>
      </w:r>
    </w:p>
    <w:p w14:paraId="3CECD5AC" w14:textId="77777777" w:rsidR="00F91A6E" w:rsidRDefault="00F91A6E">
      <w:pPr>
        <w:pStyle w:val="2"/>
        <w:spacing w:before="240" w:after="120"/>
      </w:pPr>
      <w:r>
        <w:rPr>
          <w:color w:val="000000"/>
        </w:rPr>
        <w:t>设计应用</w:t>
      </w:r>
    </w:p>
    <w:p w14:paraId="64CE09DD" w14:textId="77777777" w:rsidR="00F91A6E" w:rsidRDefault="00F91A6E">
      <w:pPr>
        <w:spacing w:line="336" w:lineRule="auto"/>
        <w:ind w:firstLine="480"/>
      </w:pPr>
      <w:r>
        <w:t>黄金角排布是现成的</w:t>
      </w:r>
      <w:r>
        <w:t>“</w:t>
      </w:r>
      <w:r>
        <w:t>均匀撒点算法</w:t>
      </w:r>
      <w:r>
        <w:t>”</w:t>
      </w:r>
      <w:r>
        <w:t>，工程师拿来就用：聚光型太阳能电站把成百上千面定日镜按向日葵籽盘排布，能在同样占地里减少镜子间的互相遮挡，这项由麻省理工学院与德国亚琛工业大学合作的研究成果已用于电站布局优化；天文望远镜的稀疏孔径阵列、无线传感器的节点布设，也借它把</w:t>
      </w:r>
      <w:r>
        <w:t>“</w:t>
      </w:r>
      <w:r>
        <w:t>互不挡道</w:t>
      </w:r>
      <w:r>
        <w:t>”</w:t>
      </w:r>
      <w:r>
        <w:t>做到极致。设计领域同样常见：戴森一款风扇的出风孔、许多音响面罩的穿孔阵列，都按黄金角螺旋打孔</w:t>
      </w:r>
      <w:r>
        <w:t>——</w:t>
      </w:r>
      <w:r>
        <w:t>既均匀又不出现恼人的摩尔纹，顺带收获一个天然好看的图案。</w:t>
      </w:r>
    </w:p>
    <w:p w14:paraId="4F5D5015" w14:textId="77777777" w:rsidR="00F91A6E" w:rsidRDefault="00F91A6E">
      <w:pPr>
        <w:pStyle w:val="2"/>
        <w:spacing w:before="240" w:after="120"/>
      </w:pPr>
      <w:r>
        <w:rPr>
          <w:color w:val="000000"/>
        </w:rPr>
        <w:t>数学家故事</w:t>
      </w:r>
    </w:p>
    <w:p w14:paraId="49D60594" w14:textId="77777777" w:rsidR="00F91A6E" w:rsidRDefault="00F91A6E">
      <w:pPr>
        <w:spacing w:line="336" w:lineRule="auto"/>
        <w:ind w:firstLine="480"/>
      </w:pPr>
      <w:r>
        <w:t>叶序之谜困扰了博物学家几百年：开普勒猜到它与斐波那契数有关，十九世纪的植物学家绘制了大量标本图谱，却始终说不清</w:t>
      </w:r>
      <w:r>
        <w:t>“</w:t>
      </w:r>
      <w:r>
        <w:t>为什么</w:t>
      </w:r>
      <w:r>
        <w:t>”</w:t>
      </w:r>
      <w:r>
        <w:t>。</w:t>
      </w:r>
      <w:r>
        <w:t xml:space="preserve">1868 </w:t>
      </w:r>
      <w:r>
        <w:t>年，德国植物学家霍夫迈斯特提出那条朴素法则</w:t>
      </w:r>
      <w:r>
        <w:t>——</w:t>
      </w:r>
      <w:r>
        <w:t>新芽出现在最空旷处；</w:t>
      </w:r>
      <w:r>
        <w:t xml:space="preserve">1907 </w:t>
      </w:r>
      <w:r>
        <w:t>年，数学家范</w:t>
      </w:r>
      <w:r>
        <w:t>·</w:t>
      </w:r>
      <w:r>
        <w:t>伊特森算出：若相邻两芽转角为黄金角，整个序列恰好排成最紧密的格点。至此，谜题的</w:t>
      </w:r>
      <w:r>
        <w:t>“</w:t>
      </w:r>
      <w:r>
        <w:t>几何一半</w:t>
      </w:r>
      <w:r>
        <w:t>”</w:t>
      </w:r>
      <w:r>
        <w:t>解开了。</w:t>
      </w:r>
    </w:p>
    <w:p w14:paraId="32A0D156" w14:textId="77777777" w:rsidR="00F91A6E" w:rsidRDefault="00F91A6E">
      <w:pPr>
        <w:spacing w:line="336" w:lineRule="auto"/>
        <w:ind w:firstLine="480"/>
      </w:pPr>
      <w:r>
        <w:t>剩下的</w:t>
      </w:r>
      <w:r>
        <w:t>“</w:t>
      </w:r>
      <w:r>
        <w:t>动力学一半</w:t>
      </w:r>
      <w:r>
        <w:t>”</w:t>
      </w:r>
      <w:r>
        <w:t>又等了八十年。</w:t>
      </w:r>
      <w:r>
        <w:t xml:space="preserve">1992 </w:t>
      </w:r>
      <w:r>
        <w:t>年，杜阿迪与库德在巴黎高等师</w:t>
      </w:r>
      <w:r>
        <w:lastRenderedPageBreak/>
        <w:t>范学院做了那个著名的磁滴实验：让磁性液滴按节奏落在浅盘中心，滴与滴相互排斥、依次外推</w:t>
      </w:r>
      <w:r>
        <w:t>——</w:t>
      </w:r>
      <w:r>
        <w:t>当下落节奏合适时，液滴自发排出黄金角螺旋，斐波那契数一个不差地浮现出来。两位物理学家证明了：不需要基因蓝图，不需要全局设计，只要</w:t>
      </w:r>
      <w:r>
        <w:t>“</w:t>
      </w:r>
      <w:r>
        <w:t>新来的避开旧的</w:t>
      </w:r>
      <w:r>
        <w:t>”</w:t>
      </w:r>
      <w:r>
        <w:t>这一条局部规则，黄金角就是系统自己找到的答案。三百年悬案，结案陈词竟如此简洁。</w:t>
      </w:r>
    </w:p>
    <w:p w14:paraId="5E8BB086" w14:textId="77777777" w:rsidR="00F91A6E" w:rsidRDefault="00F91A6E">
      <w:pPr>
        <w:pStyle w:val="2"/>
        <w:spacing w:before="240" w:after="120"/>
      </w:pPr>
      <w:r>
        <w:rPr>
          <w:color w:val="000000"/>
        </w:rPr>
        <w:t>点评</w:t>
      </w:r>
    </w:p>
    <w:p w14:paraId="2FFFEE2E" w14:textId="77777777" w:rsidR="00F91A6E" w:rsidRDefault="00F91A6E">
      <w:pPr>
        <w:ind w:firstLine="480"/>
      </w:pPr>
      <w:r>
        <w:rPr>
          <w:rFonts w:eastAsia="楷体"/>
        </w:rPr>
        <w:t>没有设计师，胜似设计师</w:t>
      </w:r>
      <w:r>
        <w:rPr>
          <w:rFonts w:eastAsia="楷体"/>
        </w:rPr>
        <w:t>——</w:t>
      </w:r>
      <w:r>
        <w:rPr>
          <w:rFonts w:eastAsia="楷体"/>
        </w:rPr>
        <w:t>一条局部规则迭代千次，就是一朵花的秩序。</w:t>
      </w:r>
    </w:p>
    <w:p w14:paraId="08612AF6" w14:textId="77777777" w:rsidR="00F91A6E" w:rsidRDefault="00F91A6E">
      <w:pPr>
        <w:pStyle w:val="1"/>
      </w:pPr>
      <w:bookmarkStart w:id="6" w:name="_Toc238319215"/>
      <w:r>
        <w:rPr>
          <w:color w:val="000000"/>
        </w:rPr>
        <w:lastRenderedPageBreak/>
        <w:t>第</w:t>
      </w:r>
      <w:r>
        <w:rPr>
          <w:color w:val="000000"/>
        </w:rPr>
        <w:t xml:space="preserve"> 5 </w:t>
      </w:r>
      <w:r>
        <w:rPr>
          <w:color w:val="000000"/>
        </w:rPr>
        <w:t>章　阿基米德螺线：蚊香、唱片与匀速的浪漫</w:t>
      </w:r>
      <w:bookmarkEnd w:id="6"/>
    </w:p>
    <w:p w14:paraId="12B9E774" w14:textId="77777777" w:rsidR="00F91A6E" w:rsidRDefault="00F91A6E">
      <w:pPr>
        <w:jc w:val="center"/>
      </w:pPr>
      <w:r>
        <w:rPr>
          <w:noProof/>
        </w:rPr>
        <w:drawing>
          <wp:inline distT="0" distB="0" distL="0" distR="0" wp14:anchorId="45D8E932" wp14:editId="2D76F716">
            <wp:extent cx="4860000" cy="4860000"/>
            <wp:effectExtent l="0" t="0" r="0" b="0"/>
            <wp:docPr id="7321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medes.png"/>
                    <pic:cNvPicPr/>
                  </pic:nvPicPr>
                  <pic:blipFill>
                    <a:blip r:embed="rId18"/>
                    <a:stretch>
                      <a:fillRect/>
                    </a:stretch>
                  </pic:blipFill>
                  <pic:spPr>
                    <a:xfrm>
                      <a:off x="0" y="0"/>
                      <a:ext cx="4860000" cy="4860000"/>
                    </a:xfrm>
                    <a:prstGeom prst="rect">
                      <a:avLst/>
                    </a:prstGeom>
                  </pic:spPr>
                </pic:pic>
              </a:graphicData>
            </a:graphic>
          </wp:inline>
        </w:drawing>
      </w:r>
    </w:p>
    <w:p w14:paraId="00F0F695" w14:textId="77777777" w:rsidR="00F91A6E" w:rsidRDefault="00F91A6E">
      <w:pPr>
        <w:jc w:val="center"/>
      </w:pPr>
      <w:r>
        <w:rPr>
          <w:rFonts w:eastAsia="楷体"/>
          <w:sz w:val="21"/>
        </w:rPr>
        <w:t>图</w:t>
      </w:r>
      <w:r>
        <w:rPr>
          <w:rFonts w:eastAsia="楷体"/>
          <w:sz w:val="21"/>
        </w:rPr>
        <w:t xml:space="preserve"> 5-1  </w:t>
      </w:r>
      <w:r>
        <w:rPr>
          <w:rFonts w:eastAsia="楷体"/>
          <w:sz w:val="21"/>
        </w:rPr>
        <w:t>阿基米德螺线：一圈一圈，间距永远相等</w:t>
      </w:r>
    </w:p>
    <w:p w14:paraId="37305067" w14:textId="77777777" w:rsidR="00F91A6E" w:rsidRDefault="00F91A6E">
      <w:pPr>
        <w:spacing w:before="120" w:after="240"/>
        <w:jc w:val="center"/>
      </w:pPr>
      <w:r>
        <w:rPr>
          <w:rFonts w:eastAsia="楷体"/>
          <w:color w:val="404040"/>
        </w:rPr>
        <w:t>不疾不徐，一步一寸</w:t>
      </w:r>
      <w:r>
        <w:rPr>
          <w:rFonts w:eastAsia="楷体"/>
          <w:color w:val="404040"/>
        </w:rPr>
        <w:t>——</w:t>
      </w:r>
      <w:r>
        <w:rPr>
          <w:rFonts w:eastAsia="楷体"/>
          <w:color w:val="404040"/>
        </w:rPr>
        <w:t>这是螺线家族里最守时的一位。</w:t>
      </w:r>
    </w:p>
    <w:p w14:paraId="53894194" w14:textId="77777777" w:rsidR="00F91A6E" w:rsidRDefault="00F91A6E">
      <w:pPr>
        <w:pStyle w:val="2"/>
        <w:spacing w:before="240" w:after="120"/>
      </w:pPr>
      <w:r>
        <w:rPr>
          <w:color w:val="000000"/>
        </w:rPr>
        <w:t>引子之问</w:t>
      </w:r>
    </w:p>
    <w:p w14:paraId="53A5BEFB" w14:textId="77777777" w:rsidR="00F91A6E" w:rsidRDefault="00F91A6E">
      <w:pPr>
        <w:spacing w:line="336" w:lineRule="auto"/>
        <w:ind w:firstLine="480"/>
      </w:pPr>
      <w:r>
        <w:t>点一盘蚊香，看它从外圈慢慢烧到中心；把一张黑胶唱片放上唱机，看唱针从边缘匀速滑向圆心；拉开一卷卷尺，看钢带一层贴一层地绕紧</w:t>
      </w:r>
      <w:r>
        <w:t>——</w:t>
      </w:r>
      <w:r>
        <w:t>这三样东西藏着同一条曲线。它不像前几章的主角那样带着</w:t>
      </w:r>
      <w:r>
        <w:t>“</w:t>
      </w:r>
      <w:r>
        <w:t>黄金</w:t>
      </w:r>
      <w:r>
        <w:t>”“</w:t>
      </w:r>
      <w:r>
        <w:t>神奇</w:t>
      </w:r>
      <w:r>
        <w:t>”</w:t>
      </w:r>
      <w:r>
        <w:t>的光环，朴素得像一圈圈涟漪，却是人类最早写下方程的螺线，也是日常生活里出镜率最高的螺线。为什么工厂和工程师都偏爱它？</w:t>
      </w:r>
    </w:p>
    <w:p w14:paraId="189C7276" w14:textId="77777777" w:rsidR="00F91A6E" w:rsidRDefault="00F91A6E">
      <w:pPr>
        <w:pStyle w:val="2"/>
        <w:spacing w:before="240" w:after="120"/>
      </w:pPr>
      <w:r>
        <w:rPr>
          <w:color w:val="000000"/>
        </w:rPr>
        <w:lastRenderedPageBreak/>
        <w:t>图形导览</w:t>
      </w:r>
    </w:p>
    <w:p w14:paraId="44DFD316" w14:textId="77777777" w:rsidR="00F91A6E" w:rsidRDefault="00F91A6E">
      <w:pPr>
        <w:spacing w:line="336" w:lineRule="auto"/>
        <w:ind w:firstLine="480"/>
      </w:pPr>
      <w:r>
        <w:t>请看开篇大图。这条螺线由内向外一圈圈展开，最显眼的特征是</w:t>
      </w:r>
      <w:r>
        <w:t>“</w:t>
      </w:r>
      <w:r>
        <w:t>匀</w:t>
      </w:r>
      <w:r>
        <w:t>”</w:t>
      </w:r>
      <w:r>
        <w:t>：任何相邻两圈之间的距离都一模一样，像操场跑道，又像树桩上的年轮。你可以想象它是这样画出来的：一只蚂蚁沿着唱机转盘的半径匀速向外爬，转盘同时匀速旋转</w:t>
      </w:r>
      <w:r>
        <w:t>——</w:t>
      </w:r>
      <w:r>
        <w:t>蚂蚁在地面上留下的足迹，就是一条阿基米德螺线。</w:t>
      </w:r>
      <w:r>
        <w:t>“</w:t>
      </w:r>
      <w:r>
        <w:t>匀速旋转</w:t>
      </w:r>
      <w:r>
        <w:t xml:space="preserve"> + </w:t>
      </w:r>
      <w:r>
        <w:t>匀速外移</w:t>
      </w:r>
      <w:r>
        <w:t>”</w:t>
      </w:r>
      <w:r>
        <w:t>，两个</w:t>
      </w:r>
      <w:r>
        <w:t>“</w:t>
      </w:r>
      <w:r>
        <w:t>匀</w:t>
      </w:r>
      <w:r>
        <w:t>”</w:t>
      </w:r>
      <w:r>
        <w:t>字叠在一起，便是它全部的身世。</w:t>
      </w:r>
    </w:p>
    <w:p w14:paraId="59B1D200" w14:textId="77777777" w:rsidR="00F91A6E" w:rsidRDefault="00F91A6E">
      <w:pPr>
        <w:spacing w:line="336" w:lineRule="auto"/>
        <w:ind w:firstLine="480"/>
      </w:pPr>
      <w:r>
        <w:t>图</w:t>
      </w:r>
      <w:r>
        <w:t xml:space="preserve"> 5-2b </w:t>
      </w:r>
      <w:r>
        <w:t>让它与第</w:t>
      </w:r>
      <w:r>
        <w:t xml:space="preserve"> 3 </w:t>
      </w:r>
      <w:r>
        <w:t>章的等角螺线当面对质：从同一个终点往回看，阿基米德螺线的圈距始终相等，越靠中心圈数越密；等角螺线的圈距却成倍缩小，几圈之后就在中心附近</w:t>
      </w:r>
      <w:r>
        <w:t>“</w:t>
      </w:r>
      <w:r>
        <w:t>隐身</w:t>
      </w:r>
      <w:r>
        <w:t>”</w:t>
      </w:r>
      <w:r>
        <w:t>了</w:t>
      </w:r>
      <w:r>
        <w:t>——</w:t>
      </w:r>
      <w:r>
        <w:t>它要转无穷多圈才能到达中心，而阿基米德螺线大大方方地从原点出发。一个匀速生长，一个按比例生长，正是这两条螺线全部分歧的根源。</w:t>
      </w:r>
    </w:p>
    <w:p w14:paraId="15D23021" w14:textId="77777777" w:rsidR="00F91A6E" w:rsidRDefault="00F91A6E">
      <w:pPr>
        <w:pStyle w:val="2"/>
        <w:spacing w:before="240" w:after="120"/>
      </w:pPr>
      <w:r>
        <w:rPr>
          <w:color w:val="000000"/>
        </w:rPr>
        <w:t>数学原理</w:t>
      </w:r>
    </w:p>
    <w:p w14:paraId="3B8D2B92" w14:textId="77777777" w:rsidR="00F91A6E" w:rsidRDefault="00F91A6E">
      <w:pPr>
        <w:spacing w:line="336" w:lineRule="auto"/>
        <w:ind w:firstLine="480"/>
      </w:pPr>
      <w:r>
        <w:t>阿基米德螺线的极坐标方程再简单不过：</w:t>
      </w:r>
    </w:p>
    <w:p w14:paraId="31CD41C1" w14:textId="77777777" w:rsidR="00F91A6E" w:rsidRDefault="00F91A6E">
      <w:pPr>
        <w:spacing w:before="120" w:after="120"/>
        <w:jc w:val="center"/>
      </w:pPr>
      <m:oMathPara>
        <m:oMath>
          <m:r>
            <w:rPr>
              <w:rFonts w:ascii="Cambria Math" w:hAnsi="Cambria Math"/>
            </w:rPr>
            <m:t>r=a+bθ</m:t>
          </m:r>
        </m:oMath>
      </m:oMathPara>
    </w:p>
    <w:p w14:paraId="2A60480E" w14:textId="77777777" w:rsidR="00F91A6E" w:rsidRDefault="00F91A6E">
      <w:pPr>
        <w:spacing w:line="336" w:lineRule="auto"/>
        <w:ind w:firstLine="480"/>
      </w:pPr>
      <m:oMath>
        <m:r>
          <w:rPr>
            <w:rFonts w:ascii="Cambria Math" w:hAnsi="Cambria Math"/>
          </w:rPr>
          <m:t>a</m:t>
        </m:r>
      </m:oMath>
      <w:r>
        <w:t xml:space="preserve"> </w:t>
      </w:r>
      <w:r>
        <w:t>决定起点离中心多远，</w:t>
      </w:r>
      <m:oMath>
        <m:r>
          <w:rPr>
            <w:rFonts w:ascii="Cambria Math" w:hAnsi="Cambria Math"/>
          </w:rPr>
          <m:t>b</m:t>
        </m:r>
      </m:oMath>
      <w:r>
        <w:t xml:space="preserve"> </w:t>
      </w:r>
      <w:r>
        <w:t>决定螺线绕得松还是紧。它的核心性质一眼可见：角度</w:t>
      </w:r>
      <w:r>
        <w:t xml:space="preserve"> </w:t>
      </w:r>
      <m:oMath>
        <m:r>
          <w:rPr>
            <w:rFonts w:ascii="Cambria Math" w:hAnsi="Cambria Math"/>
          </w:rPr>
          <m:t>θ</m:t>
        </m:r>
      </m:oMath>
      <w:r>
        <w:t xml:space="preserve"> </w:t>
      </w:r>
      <w:r>
        <w:t>每增加一整圈（</w:t>
      </w:r>
      <m:oMath>
        <m:r>
          <w:rPr>
            <w:rFonts w:ascii="Cambria Math" w:hAnsi="Cambria Math"/>
          </w:rPr>
          <m:t>2π</m:t>
        </m:r>
      </m:oMath>
      <w:r>
        <w:t>），半径就增加固定的一段</w:t>
      </w:r>
    </w:p>
    <w:p w14:paraId="4AB90ABD" w14:textId="77777777" w:rsidR="00F91A6E" w:rsidRDefault="00F91A6E">
      <w:pPr>
        <w:spacing w:before="120" w:after="120"/>
        <w:jc w:val="center"/>
      </w:pPr>
      <m:oMathPara>
        <m:oMath>
          <m:r>
            <w:rPr>
              <w:rFonts w:ascii="Cambria Math" w:hAnsi="Cambria Math"/>
            </w:rPr>
            <m:t>Δr=2πb</m:t>
          </m:r>
        </m:oMath>
      </m:oMathPara>
    </w:p>
    <w:p w14:paraId="37DDE3B4" w14:textId="77777777" w:rsidR="00F91A6E" w:rsidRDefault="00F91A6E">
      <w:pPr>
        <w:spacing w:line="336" w:lineRule="auto"/>
        <w:ind w:firstLine="480"/>
      </w:pPr>
      <w:r>
        <w:t>——</w:t>
      </w:r>
      <w:r>
        <w:t>这就是</w:t>
      </w:r>
      <w:r>
        <w:t>“</w:t>
      </w:r>
      <w:r>
        <w:t>圈距相等</w:t>
      </w:r>
      <w:r>
        <w:t>”</w:t>
      </w:r>
      <w:r>
        <w:t>的来历（图</w:t>
      </w:r>
      <w:r>
        <w:t xml:space="preserve"> 5-2a</w:t>
      </w:r>
      <w:r>
        <w:t>）。对比一下两位主角的</w:t>
      </w:r>
      <w:r>
        <w:t>“</w:t>
      </w:r>
      <w:r>
        <w:t>生长语法</w:t>
      </w:r>
      <w:r>
        <w:t>”</w:t>
      </w:r>
      <w:r>
        <w:t>：阿基米德螺线是</w:t>
      </w:r>
      <w:r>
        <w:t xml:space="preserve"> </w:t>
      </w:r>
      <m:oMath>
        <m:r>
          <w:rPr>
            <w:rFonts w:ascii="Cambria Math" w:hAnsi="Cambria Math"/>
          </w:rPr>
          <m:t>r=a+bθ</m:t>
        </m:r>
      </m:oMath>
      <w:r>
        <w:t>，做的是加法；等角螺线是</w:t>
      </w:r>
      <w:r>
        <w:t xml:space="preserve"> </w:t>
      </w:r>
      <m:oMath>
        <m:r>
          <w:rPr>
            <w:rFonts w:ascii="Cambria Math" w:hAnsi="Cambria Math"/>
          </w:rPr>
          <m:t>r=a</m:t>
        </m:r>
        <m:sSup>
          <m:sSupPr>
            <m:ctrlPr>
              <w:rPr>
                <w:rFonts w:ascii="Cambria Math" w:hAnsi="Cambria Math"/>
              </w:rPr>
            </m:ctrlPr>
          </m:sSupPr>
          <m:e>
            <m:r>
              <w:rPr>
                <w:rFonts w:ascii="Cambria Math" w:hAnsi="Cambria Math"/>
              </w:rPr>
              <m:t>e</m:t>
            </m:r>
          </m:e>
          <m:sup>
            <m:r>
              <w:rPr>
                <w:rFonts w:ascii="Cambria Math" w:hAnsi="Cambria Math"/>
              </w:rPr>
              <m:t>bθ</m:t>
            </m:r>
          </m:sup>
        </m:sSup>
      </m:oMath>
      <w:r>
        <w:t>，做的是乘法。加法长出匀速的年轮，乘法长出放大的漩涡</w:t>
      </w:r>
      <w:r>
        <w:t>——</w:t>
      </w:r>
      <w:r>
        <w:t>第</w:t>
      </w:r>
      <w:r>
        <w:t xml:space="preserve"> 1 </w:t>
      </w:r>
      <w:r>
        <w:t>章斐波那契数列与第</w:t>
      </w:r>
      <w:r>
        <w:t xml:space="preserve"> 2 </w:t>
      </w:r>
      <w:r>
        <w:t>章黄金比的</w:t>
      </w:r>
      <w:r>
        <w:t>“</w:t>
      </w:r>
      <w:r>
        <w:t>加法与乘法殊途同归</w:t>
      </w:r>
      <w:r>
        <w:t>”</w:t>
      </w:r>
      <w:r>
        <w:t>，在这里以几何的面貌重演了一次。</w:t>
      </w:r>
    </w:p>
    <w:p w14:paraId="56755192" w14:textId="77777777" w:rsidR="00F91A6E" w:rsidRDefault="00F91A6E">
      <w:pPr>
        <w:jc w:val="center"/>
      </w:pPr>
      <w:r>
        <w:rPr>
          <w:noProof/>
        </w:rPr>
        <w:lastRenderedPageBreak/>
        <w:drawing>
          <wp:inline distT="0" distB="0" distL="0" distR="0" wp14:anchorId="47F1CB40" wp14:editId="220F424C">
            <wp:extent cx="5580000" cy="2649747"/>
            <wp:effectExtent l="0" t="0" r="0" b="0"/>
            <wp:docPr id="113226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medes_props.png"/>
                    <pic:cNvPicPr/>
                  </pic:nvPicPr>
                  <pic:blipFill>
                    <a:blip r:embed="rId19"/>
                    <a:stretch>
                      <a:fillRect/>
                    </a:stretch>
                  </pic:blipFill>
                  <pic:spPr>
                    <a:xfrm>
                      <a:off x="0" y="0"/>
                      <a:ext cx="5580000" cy="2649747"/>
                    </a:xfrm>
                    <a:prstGeom prst="rect">
                      <a:avLst/>
                    </a:prstGeom>
                  </pic:spPr>
                </pic:pic>
              </a:graphicData>
            </a:graphic>
          </wp:inline>
        </w:drawing>
      </w:r>
    </w:p>
    <w:p w14:paraId="6DC73E6E" w14:textId="77777777" w:rsidR="00F91A6E" w:rsidRDefault="00F91A6E">
      <w:pPr>
        <w:jc w:val="center"/>
      </w:pPr>
      <w:r>
        <w:rPr>
          <w:rFonts w:eastAsia="楷体"/>
          <w:sz w:val="21"/>
        </w:rPr>
        <w:t>图</w:t>
      </w:r>
      <w:r>
        <w:rPr>
          <w:rFonts w:eastAsia="楷体"/>
          <w:sz w:val="21"/>
        </w:rPr>
        <w:t xml:space="preserve"> 5-2  (a) </w:t>
      </w:r>
      <w:r>
        <w:rPr>
          <w:rFonts w:eastAsia="楷体"/>
          <w:sz w:val="21"/>
        </w:rPr>
        <w:t>圈距恒为</w:t>
      </w:r>
      <w:r>
        <w:rPr>
          <w:rFonts w:eastAsia="楷体"/>
          <w:sz w:val="21"/>
        </w:rPr>
        <w:t xml:space="preserve"> 2πb </w:t>
      </w:r>
      <w:r>
        <w:rPr>
          <w:rFonts w:eastAsia="楷体"/>
          <w:sz w:val="21"/>
        </w:rPr>
        <w:t>的等距性；</w:t>
      </w:r>
      <w:r>
        <w:rPr>
          <w:rFonts w:eastAsia="楷体"/>
          <w:sz w:val="21"/>
        </w:rPr>
        <w:t xml:space="preserve">(b) </w:t>
      </w:r>
      <w:r>
        <w:rPr>
          <w:rFonts w:eastAsia="楷体"/>
          <w:sz w:val="21"/>
        </w:rPr>
        <w:t>阿基米德螺线（实线）与等角螺线（虚线）的对质</w:t>
      </w:r>
    </w:p>
    <w:p w14:paraId="0FB2ED7C" w14:textId="77777777" w:rsidR="00F91A6E" w:rsidRDefault="00F91A6E">
      <w:pPr>
        <w:spacing w:line="336" w:lineRule="auto"/>
        <w:ind w:firstLine="480"/>
      </w:pPr>
      <w:r>
        <w:t>这条螺线还有一手绝活：它能完成尺规作图办不到的事。古希腊三大作图难题中的</w:t>
      </w:r>
      <w:r>
        <w:t>“</w:t>
      </w:r>
      <w:r>
        <w:t>三等分任意角</w:t>
      </w:r>
      <w:r>
        <w:t>”</w:t>
      </w:r>
      <w:r>
        <w:t>和</w:t>
      </w:r>
      <w:r>
        <w:t>“</w:t>
      </w:r>
      <w:r>
        <w:t>化圆为方</w:t>
      </w:r>
      <w:r>
        <w:t>”</w:t>
      </w:r>
      <w:r>
        <w:t>，用尺规已被证明不可能，但借助一条阿基米德螺线就迎刃而解</w:t>
      </w:r>
      <w:r>
        <w:t>——</w:t>
      </w:r>
      <w:r>
        <w:t>因为它把</w:t>
      </w:r>
      <w:r>
        <w:t>“</w:t>
      </w:r>
      <w:r>
        <w:t>角度</w:t>
      </w:r>
      <w:r>
        <w:t>”</w:t>
      </w:r>
      <w:r>
        <w:t>均匀地翻译成了</w:t>
      </w:r>
      <w:r>
        <w:t>“</w:t>
      </w:r>
      <w:r>
        <w:t>长度</w:t>
      </w:r>
      <w:r>
        <w:t>”</w:t>
      </w:r>
      <w:r>
        <w:t>，三等分半径便三等分了角。古希腊人管这类超越尺规的曲线叫</w:t>
      </w:r>
      <w:r>
        <w:t>“</w:t>
      </w:r>
      <w:r>
        <w:t>机械曲线</w:t>
      </w:r>
      <w:r>
        <w:t>”</w:t>
      </w:r>
      <w:r>
        <w:t>，阿基米德螺线是其中第一条被严肃研究的。</w:t>
      </w:r>
    </w:p>
    <w:p w14:paraId="5E4D7AB2" w14:textId="77777777" w:rsidR="00F91A6E" w:rsidRDefault="00F91A6E">
      <w:pPr>
        <w:pStyle w:val="2"/>
        <w:spacing w:before="240" w:after="120"/>
      </w:pPr>
      <w:r>
        <w:rPr>
          <w:color w:val="000000"/>
        </w:rPr>
        <w:t>设计应用</w:t>
      </w:r>
    </w:p>
    <w:p w14:paraId="5D68F7E6" w14:textId="77777777" w:rsidR="00F91A6E" w:rsidRDefault="00F91A6E">
      <w:pPr>
        <w:spacing w:line="336" w:lineRule="auto"/>
        <w:ind w:firstLine="480"/>
      </w:pPr>
      <w:r>
        <w:t>“</w:t>
      </w:r>
      <w:r>
        <w:t>等距</w:t>
      </w:r>
      <w:r>
        <w:t>”</w:t>
      </w:r>
      <w:r>
        <w:t>是工业设计最喜欢的性质。蚊香要求每分钟烧掉的长度大致相同，等距螺纹让燃烧时间可以按圈数估算；黑胶唱片和早期</w:t>
      </w:r>
      <w:r>
        <w:t xml:space="preserve"> CD </w:t>
      </w:r>
      <w:r>
        <w:t>的音轨都是阿基米德螺线，唱针匀速径向进给即可读完全盘；卷尺、胶带、纸卷、钟表发条，凡是</w:t>
      </w:r>
      <w:r>
        <w:t>“</w:t>
      </w:r>
      <w:r>
        <w:t>一层层绕起来</w:t>
      </w:r>
      <w:r>
        <w:t>”</w:t>
      </w:r>
      <w:r>
        <w:t>的东西，天生就是它的形状。机械工程里它更是老演员：涡旋压缩机（空调的心脏）用两条互相嵌套的阿基米德螺线压缩冷媒；凸轮机构用阿基米德螺线轮廓把匀速转动转换成匀速直线推程；老式留声机的调速器、缝纫机的绕线器里也都有它。朴素，恰恰是被用得最多的理由。</w:t>
      </w:r>
    </w:p>
    <w:p w14:paraId="1EFB085A" w14:textId="77777777" w:rsidR="00F91A6E" w:rsidRDefault="00F91A6E">
      <w:pPr>
        <w:pStyle w:val="2"/>
        <w:spacing w:before="240" w:after="120"/>
      </w:pPr>
      <w:r>
        <w:rPr>
          <w:color w:val="000000"/>
        </w:rPr>
        <w:t>数学家故事</w:t>
      </w:r>
    </w:p>
    <w:p w14:paraId="1F7C1759" w14:textId="77777777" w:rsidR="00F91A6E" w:rsidRDefault="00F91A6E">
      <w:pPr>
        <w:spacing w:line="336" w:lineRule="auto"/>
        <w:ind w:firstLine="480"/>
      </w:pPr>
      <w:r>
        <w:t>公元前三世纪的叙拉古，阿基米德在《论螺线》中定义了这条曲线，并用</w:t>
      </w:r>
      <w:r>
        <w:t>“</w:t>
      </w:r>
      <w:r>
        <w:t>穷竭法</w:t>
      </w:r>
      <w:r>
        <w:t>”</w:t>
      </w:r>
      <w:r>
        <w:t>证明：螺线第一圈与射线围成的面积，恰好是外接圆面积的三分之一。在没有微积分的年代，这个结果要靠把图形切成无数细扇形再求和逼近</w:t>
      </w:r>
      <w:r>
        <w:t>—</w:t>
      </w:r>
      <w:r>
        <w:lastRenderedPageBreak/>
        <w:t>—</w:t>
      </w:r>
      <w:r>
        <w:t>本质上，他已经在做两千年后牛顿和莱布尼茨才正式发明的积分。有史家说，这条螺线其实是他的好友科农先提出的，阿基米德接过接力棒，把它跑成了传世名篇。</w:t>
      </w:r>
    </w:p>
    <w:p w14:paraId="76988313" w14:textId="77777777" w:rsidR="00F91A6E" w:rsidRDefault="00F91A6E">
      <w:pPr>
        <w:spacing w:line="336" w:lineRule="auto"/>
        <w:ind w:firstLine="480"/>
      </w:pPr>
      <w:r>
        <w:t>公元前</w:t>
      </w:r>
      <w:r>
        <w:t xml:space="preserve"> 212 </w:t>
      </w:r>
      <w:r>
        <w:t>年，罗马军队攻破叙拉古。传说老人当时正蹲在沙盘前画几何图形，对闯进来的士兵说了最后一句话：</w:t>
      </w:r>
      <w:r>
        <w:t>“</w:t>
      </w:r>
      <w:r>
        <w:t>别踩坏我的圆。</w:t>
      </w:r>
      <w:r>
        <w:t>”</w:t>
      </w:r>
      <w:r>
        <w:t>士兵的剑落下，古代世界最伟大的数学头脑就此陨落。罗马统帅马塞卢斯为他修了墓，墓碑上按他生前遗愿刻了</w:t>
      </w:r>
      <w:r>
        <w:t>“</w:t>
      </w:r>
      <w:r>
        <w:t>圆柱容球</w:t>
      </w:r>
      <w:r>
        <w:t>”</w:t>
      </w:r>
      <w:r>
        <w:t>图</w:t>
      </w:r>
      <w:r>
        <w:t>——</w:t>
      </w:r>
      <w:r>
        <w:t>看来在自己墓碑上刻几何图形这件事，阿基米德比伯努利早了一千九百年，而且石匠没有刻错。</w:t>
      </w:r>
    </w:p>
    <w:p w14:paraId="53E9769F" w14:textId="77777777" w:rsidR="00F91A6E" w:rsidRDefault="00F91A6E">
      <w:pPr>
        <w:pStyle w:val="2"/>
        <w:spacing w:before="240" w:after="120"/>
      </w:pPr>
      <w:r>
        <w:rPr>
          <w:color w:val="000000"/>
        </w:rPr>
        <w:t>点评</w:t>
      </w:r>
    </w:p>
    <w:p w14:paraId="3E78A261" w14:textId="77777777" w:rsidR="00F91A6E" w:rsidRDefault="00F91A6E">
      <w:pPr>
        <w:ind w:firstLine="480"/>
      </w:pPr>
      <w:r>
        <w:rPr>
          <w:rFonts w:eastAsia="楷体"/>
        </w:rPr>
        <w:t>它没有黄金比的贵气，却以一份匀速的诚实，把数学缠进了人间烟火。</w:t>
      </w:r>
    </w:p>
    <w:p w14:paraId="34FA3D4E" w14:textId="77777777" w:rsidR="00F91A6E" w:rsidRDefault="00F91A6E">
      <w:pPr>
        <w:pStyle w:val="1"/>
      </w:pPr>
      <w:bookmarkStart w:id="7" w:name="_Toc238319216"/>
      <w:r>
        <w:lastRenderedPageBreak/>
        <w:t>第二篇　曲线之美</w:t>
      </w:r>
      <w:r>
        <w:t>——</w:t>
      </w:r>
      <w:r>
        <w:t>经典平面曲线</w:t>
      </w:r>
      <w:bookmarkEnd w:id="7"/>
    </w:p>
    <w:p w14:paraId="7F0E998C" w14:textId="77777777" w:rsidR="00F91A6E" w:rsidRDefault="00F91A6E">
      <w:pPr>
        <w:spacing w:before="120" w:after="240"/>
        <w:jc w:val="center"/>
      </w:pPr>
      <w:r>
        <w:rPr>
          <w:rFonts w:eastAsia="楷体"/>
          <w:color w:val="404040"/>
        </w:rPr>
        <w:t>一条方程，一段传奇；每条名曲线背后都有一场数学家的较量。</w:t>
      </w:r>
    </w:p>
    <w:p w14:paraId="6E25833F" w14:textId="77777777" w:rsidR="00F91A6E" w:rsidRDefault="00F91A6E">
      <w:pPr>
        <w:jc w:val="center"/>
      </w:pPr>
      <w:r>
        <w:rPr>
          <w:noProof/>
        </w:rPr>
        <w:drawing>
          <wp:inline distT="0" distB="0" distL="0" distR="0" wp14:anchorId="673AE171" wp14:editId="58E796E6">
            <wp:extent cx="5112000" cy="3408000"/>
            <wp:effectExtent l="0" t="0" r="0" b="0"/>
            <wp:docPr id="153720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篇2_曲线之美.png"/>
                    <pic:cNvPicPr/>
                  </pic:nvPicPr>
                  <pic:blipFill>
                    <a:blip r:embed="rId20"/>
                    <a:stretch>
                      <a:fillRect/>
                    </a:stretch>
                  </pic:blipFill>
                  <pic:spPr>
                    <a:xfrm>
                      <a:off x="0" y="0"/>
                      <a:ext cx="5112000" cy="3408000"/>
                    </a:xfrm>
                    <a:prstGeom prst="rect">
                      <a:avLst/>
                    </a:prstGeom>
                  </pic:spPr>
                </pic:pic>
              </a:graphicData>
            </a:graphic>
          </wp:inline>
        </w:drawing>
      </w:r>
    </w:p>
    <w:p w14:paraId="3028FD9A" w14:textId="77777777" w:rsidR="00F91A6E" w:rsidRDefault="00F91A6E">
      <w:pPr>
        <w:spacing w:line="336" w:lineRule="auto"/>
        <w:ind w:firstLine="480"/>
      </w:pPr>
      <w:r>
        <w:t>一条方程，一段传奇；每条名曲线背后都有一场数学家的较量。</w:t>
      </w:r>
    </w:p>
    <w:p w14:paraId="2F95BE36" w14:textId="77777777" w:rsidR="00F91A6E" w:rsidRDefault="00F91A6E">
      <w:pPr>
        <w:spacing w:line="336" w:lineRule="auto"/>
        <w:ind w:firstLine="480"/>
      </w:pPr>
      <w:r>
        <w:t>如果说螺旋是自然的签名，那么曲线就是数学家的诗行。心形线、摆线、悬链线、玫瑰线</w:t>
      </w:r>
      <w:r>
        <w:t>……</w:t>
      </w:r>
      <w:r>
        <w:t>每一条优美的曲线，都对应着一个简洁的方程，也对应着一段精彩的历史</w:t>
      </w:r>
      <w:r>
        <w:t>——</w:t>
      </w:r>
      <w:r>
        <w:t>有人为它争得面红耳赤，有人因它名垂青史。这一篇，我们逐条读懂这些平面曲线的</w:t>
      </w:r>
      <w:r>
        <w:t>“</w:t>
      </w:r>
      <w:r>
        <w:t>身世</w:t>
      </w:r>
      <w:r>
        <w:t>”</w:t>
      </w:r>
      <w:r>
        <w:t>：它们如何被写下、为何这般动人，又如何悄悄藏进了钟表、桥梁与我们身边的万千造物之中。</w:t>
      </w:r>
    </w:p>
    <w:p w14:paraId="1EAED91D" w14:textId="77777777" w:rsidR="00F91A6E" w:rsidRDefault="00F91A6E">
      <w:pPr>
        <w:pStyle w:val="1"/>
      </w:pPr>
      <w:bookmarkStart w:id="8" w:name="_Toc238319217"/>
      <w:r>
        <w:rPr>
          <w:color w:val="000000"/>
        </w:rPr>
        <w:lastRenderedPageBreak/>
        <w:t>第</w:t>
      </w:r>
      <w:r>
        <w:rPr>
          <w:color w:val="000000"/>
        </w:rPr>
        <w:t xml:space="preserve"> 6 </w:t>
      </w:r>
      <w:r>
        <w:rPr>
          <w:color w:val="000000"/>
        </w:rPr>
        <w:t>章　心形线：藏在咖啡杯里的一颗心</w:t>
      </w:r>
      <w:bookmarkEnd w:id="8"/>
    </w:p>
    <w:p w14:paraId="34CBE98E" w14:textId="77777777" w:rsidR="00F91A6E" w:rsidRDefault="00F91A6E">
      <w:pPr>
        <w:jc w:val="center"/>
      </w:pPr>
      <w:r>
        <w:rPr>
          <w:noProof/>
        </w:rPr>
        <w:drawing>
          <wp:inline distT="0" distB="0" distL="0" distR="0" wp14:anchorId="37AB81BA" wp14:editId="499C91D7">
            <wp:extent cx="4680000" cy="4067291"/>
            <wp:effectExtent l="0" t="0" r="0" b="0"/>
            <wp:docPr id="50050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oid.png"/>
                    <pic:cNvPicPr/>
                  </pic:nvPicPr>
                  <pic:blipFill>
                    <a:blip r:embed="rId21"/>
                    <a:stretch>
                      <a:fillRect/>
                    </a:stretch>
                  </pic:blipFill>
                  <pic:spPr>
                    <a:xfrm>
                      <a:off x="0" y="0"/>
                      <a:ext cx="4680000" cy="4067291"/>
                    </a:xfrm>
                    <a:prstGeom prst="rect">
                      <a:avLst/>
                    </a:prstGeom>
                  </pic:spPr>
                </pic:pic>
              </a:graphicData>
            </a:graphic>
          </wp:inline>
        </w:drawing>
      </w:r>
    </w:p>
    <w:p w14:paraId="0DCBB306" w14:textId="77777777" w:rsidR="00F91A6E" w:rsidRDefault="00F91A6E">
      <w:pPr>
        <w:jc w:val="center"/>
      </w:pPr>
      <w:r>
        <w:rPr>
          <w:rFonts w:eastAsia="楷体"/>
          <w:sz w:val="21"/>
        </w:rPr>
        <w:t>图</w:t>
      </w:r>
      <w:r>
        <w:rPr>
          <w:rFonts w:eastAsia="楷体"/>
          <w:sz w:val="21"/>
        </w:rPr>
        <w:t xml:space="preserve"> 6-1  </w:t>
      </w:r>
      <w:r>
        <w:rPr>
          <w:rFonts w:eastAsia="楷体"/>
          <w:sz w:val="21"/>
        </w:rPr>
        <w:t>心形线：数学家写给世界的情书</w:t>
      </w:r>
    </w:p>
    <w:p w14:paraId="5A9F96C3" w14:textId="77777777" w:rsidR="00F91A6E" w:rsidRDefault="00F91A6E">
      <w:pPr>
        <w:spacing w:before="120" w:after="240"/>
        <w:jc w:val="center"/>
      </w:pPr>
      <w:r>
        <w:rPr>
          <w:rFonts w:eastAsia="楷体"/>
          <w:color w:val="404040"/>
        </w:rPr>
        <w:t>方程不会说情话，却能画出一颗心。</w:t>
      </w:r>
    </w:p>
    <w:p w14:paraId="3767AFC6" w14:textId="77777777" w:rsidR="00F91A6E" w:rsidRDefault="00F91A6E">
      <w:pPr>
        <w:pStyle w:val="2"/>
        <w:spacing w:before="240" w:after="120"/>
      </w:pPr>
      <w:r>
        <w:rPr>
          <w:color w:val="000000"/>
        </w:rPr>
        <w:t>引子之问</w:t>
      </w:r>
    </w:p>
    <w:p w14:paraId="1FCF1F37" w14:textId="77777777" w:rsidR="00F91A6E" w:rsidRDefault="00F91A6E">
      <w:pPr>
        <w:spacing w:line="336" w:lineRule="auto"/>
        <w:ind w:firstLine="480"/>
      </w:pPr>
      <w:r>
        <w:t>清晨，阳光斜斜地照进你的咖啡杯。低头看：杯底的光影里，浮着一个亮闪闪的心形轮廓，尖尖的一角正对着光来的方向。换个马克杯、换杯牛奶，那颗</w:t>
      </w:r>
      <w:r>
        <w:t>“</w:t>
      </w:r>
      <w:r>
        <w:t>心</w:t>
      </w:r>
      <w:r>
        <w:t>”</w:t>
      </w:r>
      <w:r>
        <w:t>还在。它不是杯子的花纹，也不是巧合</w:t>
      </w:r>
      <w:r>
        <w:t>——</w:t>
      </w:r>
      <w:r>
        <w:t>任何光滑的圆柱形杯壁，都会把光线反射成这一族曲线。为什么圆形的杯子偏偏</w:t>
      </w:r>
      <w:r>
        <w:t>“</w:t>
      </w:r>
      <w:r>
        <w:t>折</w:t>
      </w:r>
      <w:r>
        <w:t>”</w:t>
      </w:r>
      <w:r>
        <w:t>出一颗心？这颗心又和数学史上那段真假难辨的爱情传说有什么关系？</w:t>
      </w:r>
    </w:p>
    <w:p w14:paraId="67ED441D" w14:textId="77777777" w:rsidR="00F91A6E" w:rsidRDefault="00F91A6E">
      <w:pPr>
        <w:pStyle w:val="2"/>
        <w:spacing w:before="240" w:after="120"/>
      </w:pPr>
      <w:r>
        <w:rPr>
          <w:color w:val="000000"/>
        </w:rPr>
        <w:t>图形导览</w:t>
      </w:r>
    </w:p>
    <w:p w14:paraId="145B0326" w14:textId="77777777" w:rsidR="00F91A6E" w:rsidRDefault="00F91A6E">
      <w:pPr>
        <w:spacing w:line="336" w:lineRule="auto"/>
        <w:ind w:firstLine="480"/>
      </w:pPr>
      <w:r>
        <w:t>开篇大图就是这条曲线的标准照：轮廓饱满对称，底部收成一个尖点，顶部微微凹陷，像极了扑克牌上的红桃。它的学名叫</w:t>
      </w:r>
      <w:r>
        <w:t>“</w:t>
      </w:r>
      <w:r>
        <w:t>心形线</w:t>
      </w:r>
      <w:r>
        <w:t>”</w:t>
      </w:r>
      <w:r>
        <w:t>，西文名</w:t>
      </w:r>
      <w:r>
        <w:t xml:space="preserve"> cardioid </w:t>
      </w:r>
      <w:r>
        <w:t>来自希腊语</w:t>
      </w:r>
      <w:r>
        <w:t xml:space="preserve"> kardia</w:t>
      </w:r>
      <w:r>
        <w:t>（心脏）。整条曲线只用一个极坐标方程就能写尽，没有一处</w:t>
      </w:r>
      <w:r>
        <w:lastRenderedPageBreak/>
        <w:t>需要拼接修补</w:t>
      </w:r>
      <w:r>
        <w:t>——</w:t>
      </w:r>
      <w:r>
        <w:t>这颗心是</w:t>
      </w:r>
      <w:r>
        <w:t>“</w:t>
      </w:r>
      <w:r>
        <w:t>一笔画</w:t>
      </w:r>
      <w:r>
        <w:t>”</w:t>
      </w:r>
      <w:r>
        <w:t>出来的。</w:t>
      </w:r>
    </w:p>
    <w:p w14:paraId="029490E4" w14:textId="77777777" w:rsidR="00F91A6E" w:rsidRDefault="00F91A6E">
      <w:pPr>
        <w:spacing w:line="336" w:lineRule="auto"/>
        <w:ind w:firstLine="480"/>
      </w:pPr>
      <w:r>
        <w:t>它的身世也有画面感（图</w:t>
      </w:r>
      <w:r>
        <w:t xml:space="preserve"> 6-2b</w:t>
      </w:r>
      <w:r>
        <w:t>）：拿两枚同样大小的硬币，按住一枚，让另一枚贴着它的边缘无滑动地滚一整圈，盯住滚动硬币边缘上的一个点</w:t>
      </w:r>
      <w:r>
        <w:t>——</w:t>
      </w:r>
      <w:r>
        <w:t>这个点划过的轨迹，恰好是一条心形线。数学家把这类</w:t>
      </w:r>
      <w:r>
        <w:t>“</w:t>
      </w:r>
      <w:r>
        <w:t>圆上滚圆</w:t>
      </w:r>
      <w:r>
        <w:t>”</w:t>
      </w:r>
      <w:r>
        <w:t>滚出来的曲线叫外摆线，心形线是其中动圆与定圆一样大的特例，也是最深入人心的一例。</w:t>
      </w:r>
    </w:p>
    <w:p w14:paraId="18872444" w14:textId="77777777" w:rsidR="00F91A6E" w:rsidRDefault="00F91A6E">
      <w:pPr>
        <w:pStyle w:val="2"/>
        <w:spacing w:before="240" w:after="120"/>
      </w:pPr>
      <w:r>
        <w:rPr>
          <w:color w:val="000000"/>
        </w:rPr>
        <w:t>数学原理</w:t>
      </w:r>
    </w:p>
    <w:p w14:paraId="13870958" w14:textId="77777777" w:rsidR="00F91A6E" w:rsidRDefault="00F91A6E">
      <w:pPr>
        <w:spacing w:line="336" w:lineRule="auto"/>
        <w:ind w:firstLine="480"/>
      </w:pPr>
      <w:r>
        <w:t>用极坐标描述，心形线是</w:t>
      </w:r>
    </w:p>
    <w:p w14:paraId="3E7E27C5" w14:textId="77777777" w:rsidR="00F91A6E" w:rsidRDefault="00F91A6E">
      <w:pPr>
        <w:spacing w:before="120" w:after="120"/>
        <w:jc w:val="center"/>
      </w:pPr>
      <m:oMathPara>
        <m:oMath>
          <m:r>
            <w:rPr>
              <w:rFonts w:ascii="Cambria Math" w:hAnsi="Cambria Math"/>
            </w:rPr>
            <m:t>r=a(1-</m:t>
          </m:r>
          <m:r>
            <m:rPr>
              <m:sty m:val="p"/>
            </m:rPr>
            <w:rPr>
              <w:rFonts w:ascii="Cambria Math" w:hAnsi="Cambria Math"/>
            </w:rPr>
            <m:t>cos</m:t>
          </m:r>
          <m:r>
            <w:rPr>
              <w:rFonts w:ascii="Cambria Math" w:hAnsi="Cambria Math"/>
            </w:rPr>
            <m:t>θ)</m:t>
          </m:r>
        </m:oMath>
      </m:oMathPara>
    </w:p>
    <w:p w14:paraId="08C89041" w14:textId="77777777" w:rsidR="00F91A6E" w:rsidRDefault="00F91A6E">
      <w:pPr>
        <w:spacing w:line="336" w:lineRule="auto"/>
        <w:ind w:firstLine="480"/>
      </w:pPr>
      <w:r>
        <w:t>当</w:t>
      </w:r>
      <w:r>
        <w:t xml:space="preserve"> </w:t>
      </w:r>
      <m:oMath>
        <m:r>
          <w:rPr>
            <w:rFonts w:ascii="Cambria Math" w:hAnsi="Cambria Math"/>
          </w:rPr>
          <m:t>θ=0</m:t>
        </m:r>
      </m:oMath>
      <w:r>
        <w:t xml:space="preserve"> </w:t>
      </w:r>
      <w:r>
        <w:t>时</w:t>
      </w:r>
      <w:r>
        <w:t xml:space="preserve"> </w:t>
      </w:r>
      <m:oMath>
        <m:r>
          <w:rPr>
            <w:rFonts w:ascii="Cambria Math" w:hAnsi="Cambria Math"/>
          </w:rPr>
          <m:t>r=0</m:t>
        </m:r>
      </m:oMath>
      <w:r>
        <w:t>，这便是那个尖点；当</w:t>
      </w:r>
      <w:r>
        <w:t xml:space="preserve"> </w:t>
      </w:r>
      <m:oMath>
        <m:r>
          <w:rPr>
            <w:rFonts w:ascii="Cambria Math" w:hAnsi="Cambria Math"/>
          </w:rPr>
          <m:t>θ=π</m:t>
        </m:r>
      </m:oMath>
      <w:r>
        <w:t xml:space="preserve"> </w:t>
      </w:r>
      <w:r>
        <w:t>时</w:t>
      </w:r>
      <w:r>
        <w:t xml:space="preserve"> </w:t>
      </w:r>
      <m:oMath>
        <m:r>
          <w:rPr>
            <w:rFonts w:ascii="Cambria Math" w:hAnsi="Cambria Math"/>
          </w:rPr>
          <m:t>r=2a</m:t>
        </m:r>
      </m:oMath>
      <w:r>
        <w:t>，是心的</w:t>
      </w:r>
      <w:r>
        <w:t>“</w:t>
      </w:r>
      <w:r>
        <w:t>最宽处</w:t>
      </w:r>
      <w:r>
        <w:t>”</w:t>
      </w:r>
      <w:r>
        <w:t>。把</w:t>
      </w:r>
      <w:r>
        <w:t xml:space="preserve"> </w:t>
      </w:r>
      <m:oMath>
        <m:r>
          <m:rPr>
            <m:sty m:val="p"/>
          </m:rPr>
          <w:rPr>
            <w:rFonts w:ascii="Cambria Math" w:hAnsi="Cambria Math"/>
          </w:rPr>
          <m:t>cos</m:t>
        </m:r>
      </m:oMath>
      <w:r>
        <w:t xml:space="preserve"> </w:t>
      </w:r>
      <w:r>
        <w:t>换成</w:t>
      </w:r>
      <w:r>
        <w:t xml:space="preserve"> </w:t>
      </w:r>
      <m:oMath>
        <m:r>
          <m:rPr>
            <m:sty m:val="p"/>
          </m:rPr>
          <w:rPr>
            <w:rFonts w:ascii="Cambria Math" w:hAnsi="Cambria Math"/>
          </w:rPr>
          <m:t>sin</m:t>
        </m:r>
      </m:oMath>
      <w:r>
        <w:t>、正负号翻一翻，心的朝向便随之旋转，本质不变。作为滚出来的曲线，它也有参数方程</w:t>
      </w:r>
    </w:p>
    <w:p w14:paraId="1152BF5E" w14:textId="77777777" w:rsidR="00F91A6E" w:rsidRDefault="00F91A6E">
      <w:pPr>
        <w:spacing w:before="120" w:after="120"/>
        <w:jc w:val="center"/>
      </w:pPr>
      <m:oMathPara>
        <m:oMath>
          <m:r>
            <w:rPr>
              <w:rFonts w:ascii="Cambria Math" w:hAnsi="Cambria Math"/>
            </w:rPr>
            <m:t>x=a(2</m:t>
          </m:r>
          <m:r>
            <m:rPr>
              <m:sty m:val="p"/>
            </m:rPr>
            <w:rPr>
              <w:rFonts w:ascii="Cambria Math" w:hAnsi="Cambria Math"/>
            </w:rPr>
            <m:t>cos</m:t>
          </m:r>
          <m:r>
            <w:rPr>
              <w:rFonts w:ascii="Cambria Math" w:hAnsi="Cambria Math"/>
            </w:rPr>
            <m:t>t-</m:t>
          </m:r>
          <m:r>
            <m:rPr>
              <m:sty m:val="p"/>
            </m:rPr>
            <w:rPr>
              <w:rFonts w:ascii="Cambria Math" w:hAnsi="Cambria Math"/>
            </w:rPr>
            <m:t>cos</m:t>
          </m:r>
          <m:r>
            <w:rPr>
              <w:rFonts w:ascii="Cambria Math" w:hAnsi="Cambria Math"/>
            </w:rPr>
            <m:t>2t),y=a(2</m:t>
          </m:r>
          <m:r>
            <m:rPr>
              <m:sty m:val="p"/>
            </m:rPr>
            <w:rPr>
              <w:rFonts w:ascii="Cambria Math" w:hAnsi="Cambria Math"/>
            </w:rPr>
            <m:t>sin</m:t>
          </m:r>
          <m:r>
            <w:rPr>
              <w:rFonts w:ascii="Cambria Math" w:hAnsi="Cambria Math"/>
            </w:rPr>
            <m:t>t-</m:t>
          </m:r>
          <m:r>
            <m:rPr>
              <m:sty m:val="p"/>
            </m:rPr>
            <w:rPr>
              <w:rFonts w:ascii="Cambria Math" w:hAnsi="Cambria Math"/>
            </w:rPr>
            <m:t>sin</m:t>
          </m:r>
          <m:r>
            <w:rPr>
              <w:rFonts w:ascii="Cambria Math" w:hAnsi="Cambria Math"/>
            </w:rPr>
            <m:t>2t)</m:t>
          </m:r>
        </m:oMath>
      </m:oMathPara>
    </w:p>
    <w:p w14:paraId="2E844401" w14:textId="77777777" w:rsidR="00F91A6E" w:rsidRDefault="00F91A6E">
      <w:pPr>
        <w:spacing w:line="336" w:lineRule="auto"/>
        <w:ind w:firstLine="480"/>
      </w:pPr>
      <w:r>
        <w:t>现在来解释咖啡杯之谜（图</w:t>
      </w:r>
      <w:r>
        <w:t xml:space="preserve"> 6-2a</w:t>
      </w:r>
      <w:r>
        <w:t>）。把杯壁看作一面圆形反射镜，设想光从杯沿上的一点出发（清晨低角度的阳光擦过杯沿时，正近似这种情形），射向杯壁各处再反射。单条反射光平淡无奇，但把几十条反射光画在一起，它们不会均匀散开，而是层层相切地</w:t>
      </w:r>
      <w:r>
        <w:t>“</w:t>
      </w:r>
      <w:r>
        <w:t>挤</w:t>
      </w:r>
      <w:r>
        <w:t>”</w:t>
      </w:r>
      <w:r>
        <w:t>出一条明亮的边界</w:t>
      </w:r>
      <w:r>
        <w:t>——</w:t>
      </w:r>
      <w:r>
        <w:t>数学上称为包络，光学上称为焦散。可以严格证明：圆形反射面对圆周上点光源的焦散，恰是一条心形线，尖点正对光源。若光源移到无穷远（正午的平行阳光），焦散会变成心形线的近亲</w:t>
      </w:r>
      <w:r>
        <w:t>“</w:t>
      </w:r>
      <w:r>
        <w:t>肾形线</w:t>
      </w:r>
      <w:r>
        <w:t>”——</w:t>
      </w:r>
      <w:r>
        <w:t>所以你杯中的</w:t>
      </w:r>
      <w:r>
        <w:t>“</w:t>
      </w:r>
      <w:r>
        <w:t>心</w:t>
      </w:r>
      <w:r>
        <w:t>”</w:t>
      </w:r>
      <w:r>
        <w:t>，在一天之内还会悄悄变形。</w:t>
      </w:r>
    </w:p>
    <w:p w14:paraId="23319F73" w14:textId="77777777" w:rsidR="00F91A6E" w:rsidRDefault="00F91A6E">
      <w:pPr>
        <w:jc w:val="center"/>
      </w:pPr>
      <w:r>
        <w:rPr>
          <w:noProof/>
        </w:rPr>
        <w:drawing>
          <wp:inline distT="0" distB="0" distL="0" distR="0" wp14:anchorId="1693B3B5" wp14:editId="3B61EEFC">
            <wp:extent cx="5580000" cy="2714051"/>
            <wp:effectExtent l="0" t="0" r="0" b="0"/>
            <wp:docPr id="497438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oid_props.png"/>
                    <pic:cNvPicPr/>
                  </pic:nvPicPr>
                  <pic:blipFill>
                    <a:blip r:embed="rId22"/>
                    <a:stretch>
                      <a:fillRect/>
                    </a:stretch>
                  </pic:blipFill>
                  <pic:spPr>
                    <a:xfrm>
                      <a:off x="0" y="0"/>
                      <a:ext cx="5580000" cy="2714051"/>
                    </a:xfrm>
                    <a:prstGeom prst="rect">
                      <a:avLst/>
                    </a:prstGeom>
                  </pic:spPr>
                </pic:pic>
              </a:graphicData>
            </a:graphic>
          </wp:inline>
        </w:drawing>
      </w:r>
    </w:p>
    <w:p w14:paraId="41BEC463" w14:textId="77777777" w:rsidR="00F91A6E" w:rsidRDefault="00F91A6E">
      <w:pPr>
        <w:jc w:val="center"/>
      </w:pPr>
      <w:r>
        <w:rPr>
          <w:rFonts w:eastAsia="楷体"/>
          <w:sz w:val="21"/>
        </w:rPr>
        <w:lastRenderedPageBreak/>
        <w:t>图</w:t>
      </w:r>
      <w:r>
        <w:rPr>
          <w:rFonts w:eastAsia="楷体"/>
          <w:sz w:val="21"/>
        </w:rPr>
        <w:t xml:space="preserve"> 6-2  (a) </w:t>
      </w:r>
      <w:r>
        <w:rPr>
          <w:rFonts w:eastAsia="楷体"/>
          <w:sz w:val="21"/>
        </w:rPr>
        <w:t>杯沿点光源的反射光包络出心形线；</w:t>
      </w:r>
      <w:r>
        <w:rPr>
          <w:rFonts w:eastAsia="楷体"/>
          <w:sz w:val="21"/>
        </w:rPr>
        <w:t xml:space="preserve">(b) </w:t>
      </w:r>
      <w:r>
        <w:rPr>
          <w:rFonts w:eastAsia="楷体"/>
          <w:sz w:val="21"/>
        </w:rPr>
        <w:t>等大动圆沿定圆外侧滚动，圆周上的红点画出心形线</w:t>
      </w:r>
    </w:p>
    <w:p w14:paraId="4E80D9FD" w14:textId="77777777" w:rsidR="00F91A6E" w:rsidRDefault="00F91A6E">
      <w:pPr>
        <w:spacing w:line="336" w:lineRule="auto"/>
        <w:ind w:firstLine="480"/>
      </w:pPr>
      <w:r>
        <w:t>这颗心还有一个隐藏身份：翻回第</w:t>
      </w:r>
      <w:r>
        <w:t xml:space="preserve"> 14 </w:t>
      </w:r>
      <w:r>
        <w:t>章你将看到，曼德勃罗集正中央那块最大的</w:t>
      </w:r>
      <w:r>
        <w:t>“</w:t>
      </w:r>
      <w:r>
        <w:t>主体</w:t>
      </w:r>
      <w:r>
        <w:t>”</w:t>
      </w:r>
      <w:r>
        <w:t>，边界恰好是一条精确的心形线</w:t>
      </w:r>
      <w:r>
        <w:t>——</w:t>
      </w:r>
      <w:r>
        <w:t>混沌与分形的心脏部位，跳动着的正是本章的主角。</w:t>
      </w:r>
    </w:p>
    <w:p w14:paraId="40379873" w14:textId="77777777" w:rsidR="00F91A6E" w:rsidRDefault="00F91A6E">
      <w:pPr>
        <w:pStyle w:val="2"/>
        <w:spacing w:before="240" w:after="120"/>
      </w:pPr>
      <w:r>
        <w:rPr>
          <w:color w:val="000000"/>
        </w:rPr>
        <w:t>设计应用</w:t>
      </w:r>
    </w:p>
    <w:p w14:paraId="2FE04FF1" w14:textId="77777777" w:rsidR="00F91A6E" w:rsidRDefault="00F91A6E">
      <w:pPr>
        <w:spacing w:line="336" w:lineRule="auto"/>
        <w:ind w:firstLine="480"/>
      </w:pPr>
      <w:r>
        <w:t>心形线在声学工程里有个如雷贯耳的名字</w:t>
      </w:r>
      <w:r>
        <w:t>——“</w:t>
      </w:r>
      <w:r>
        <w:t>心形指向</w:t>
      </w:r>
      <w:r>
        <w:t>”</w:t>
      </w:r>
      <w:r>
        <w:t>。舞台话筒的拾音灵敏度若按方向画成极坐标图，最常用的一款正是</w:t>
      </w:r>
      <w:r>
        <w:t xml:space="preserve"> </w:t>
      </w:r>
      <m:oMath>
        <m:r>
          <w:rPr>
            <w:rFonts w:ascii="Cambria Math" w:hAnsi="Cambria Math"/>
          </w:rPr>
          <m:t>r=a(1-</m:t>
        </m:r>
        <m:r>
          <m:rPr>
            <m:sty m:val="p"/>
          </m:rPr>
          <w:rPr>
            <w:rFonts w:ascii="Cambria Math" w:hAnsi="Cambria Math"/>
          </w:rPr>
          <m:t>cos</m:t>
        </m:r>
        <m:r>
          <w:rPr>
            <w:rFonts w:ascii="Cambria Math" w:hAnsi="Cambria Math"/>
          </w:rPr>
          <m:t>θ)</m:t>
        </m:r>
      </m:oMath>
      <w:r>
        <w:t>：对着嘴的方向最灵敏，背面几乎完全屏蔽，观众席的噪声和音箱的回授被那个尖点</w:t>
      </w:r>
      <w:r>
        <w:t>“</w:t>
      </w:r>
      <w:r>
        <w:t>咬</w:t>
      </w:r>
      <w:r>
        <w:t>”</w:t>
      </w:r>
      <w:r>
        <w:t>掉了。录音棚里说的</w:t>
      </w:r>
      <w:r>
        <w:t>“</w:t>
      </w:r>
      <w:r>
        <w:t>心形麦</w:t>
      </w:r>
      <w:r>
        <w:t>”“</w:t>
      </w:r>
      <w:r>
        <w:t>超心形麦</w:t>
      </w:r>
      <w:r>
        <w:t>”</w:t>
      </w:r>
      <w:r>
        <w:t>，都是这条曲线的工程变体。此外，珠宝设计里的心形吊坠轮廓、情人节海报上用极坐标打印的</w:t>
      </w:r>
      <w:r>
        <w:t>“</w:t>
      </w:r>
      <w:r>
        <w:t>数学情书</w:t>
      </w:r>
      <w:r>
        <w:t>”</w:t>
      </w:r>
      <w:r>
        <w:t>、天线工程中的心形方向图，都让这条曲线在浪漫与实用之间两头通吃。</w:t>
      </w:r>
    </w:p>
    <w:p w14:paraId="4B679410" w14:textId="77777777" w:rsidR="00F91A6E" w:rsidRDefault="00F91A6E">
      <w:pPr>
        <w:pStyle w:val="2"/>
        <w:spacing w:before="240" w:after="120"/>
      </w:pPr>
      <w:r>
        <w:rPr>
          <w:color w:val="000000"/>
        </w:rPr>
        <w:t>数学家故事</w:t>
      </w:r>
    </w:p>
    <w:p w14:paraId="5FA7F68A" w14:textId="77777777" w:rsidR="00F91A6E" w:rsidRDefault="00F91A6E">
      <w:pPr>
        <w:spacing w:line="336" w:lineRule="auto"/>
        <w:ind w:firstLine="480"/>
      </w:pPr>
      <w:r>
        <w:t>流传最广的故事是这样的：十七世纪的笛卡尔爱上了瑞典公主克里斯汀，国王震怒，将他放逐。临终前，笛卡尔给公主寄去最后一封信，纸上只有一个方程</w:t>
      </w:r>
      <w:r>
        <w:t xml:space="preserve"> </w:t>
      </w:r>
      <m:oMath>
        <m:r>
          <w:rPr>
            <w:rFonts w:ascii="Cambria Math" w:hAnsi="Cambria Math"/>
          </w:rPr>
          <m:t>r=a(1-</m:t>
        </m:r>
        <m:r>
          <m:rPr>
            <m:sty m:val="p"/>
          </m:rPr>
          <w:rPr>
            <w:rFonts w:ascii="Cambria Math" w:hAnsi="Cambria Math"/>
          </w:rPr>
          <m:t>sin</m:t>
        </m:r>
        <m:r>
          <w:rPr>
            <w:rFonts w:ascii="Cambria Math" w:hAnsi="Cambria Math"/>
          </w:rPr>
          <m:t>θ)</m:t>
        </m:r>
      </m:oMath>
      <w:r>
        <w:t>。国王的谋士谁也看不懂，公主却在坐标纸上一点点描出曲线</w:t>
      </w:r>
      <w:r>
        <w:t>——</w:t>
      </w:r>
      <w:r>
        <w:t>一颗心跃然纸上。故事凄美，可惜经不起考据：笛卡尔</w:t>
      </w:r>
      <w:r>
        <w:t xml:space="preserve"> 1649 </w:t>
      </w:r>
      <w:r>
        <w:t>年应克里斯蒂娜女王之邀赴斯德哥尔摩讲学，次年病逝于严寒，两人是师生而非恋人，那封</w:t>
      </w:r>
      <w:r>
        <w:t>“</w:t>
      </w:r>
      <w:r>
        <w:t>方程情书</w:t>
      </w:r>
      <w:r>
        <w:t>”</w:t>
      </w:r>
      <w:r>
        <w:t>更无档案可查。这则传说大约是后人把数学的浪漫拟人化的产物。</w:t>
      </w:r>
    </w:p>
    <w:p w14:paraId="49A9E5F9" w14:textId="77777777" w:rsidR="00F91A6E" w:rsidRDefault="00F91A6E">
      <w:pPr>
        <w:spacing w:line="336" w:lineRule="auto"/>
        <w:ind w:firstLine="480"/>
      </w:pPr>
      <w:r>
        <w:t>历史上真正为心形线较劲的，是一串平凡又执着的名字：</w:t>
      </w:r>
      <w:r>
        <w:t xml:space="preserve">1674 </w:t>
      </w:r>
      <w:r>
        <w:t>年，天文学家勒默尔在研究齿轮齿形时最早遇见它；</w:t>
      </w:r>
      <w:r>
        <w:t xml:space="preserve">1708 </w:t>
      </w:r>
      <w:r>
        <w:t>年，法国人卡雷第一次算出它的面积</w:t>
      </w:r>
      <w:r>
        <w:t>——</w:t>
      </w:r>
      <w:r>
        <w:t>恰好是滚动那枚</w:t>
      </w:r>
      <w:r>
        <w:t>“</w:t>
      </w:r>
      <w:r>
        <w:t>硬币</w:t>
      </w:r>
      <w:r>
        <w:t>”</w:t>
      </w:r>
      <w:r>
        <w:t>面积的六倍；</w:t>
      </w:r>
      <w:r>
        <w:t xml:space="preserve">1741 </w:t>
      </w:r>
      <w:r>
        <w:t>年，意大利数学家卡斯蒂利翁在论文里给它起了</w:t>
      </w:r>
      <w:r>
        <w:t xml:space="preserve"> cardioid </w:t>
      </w:r>
      <w:r>
        <w:t>这个名字，从此</w:t>
      </w:r>
      <w:r>
        <w:t>“</w:t>
      </w:r>
      <w:r>
        <w:t>心</w:t>
      </w:r>
      <w:r>
        <w:t>”</w:t>
      </w:r>
      <w:r>
        <w:t>名远扬。没有王室、没有绝恋，只有几代人对一条曲线的接力测量</w:t>
      </w:r>
      <w:r>
        <w:t>——</w:t>
      </w:r>
      <w:r>
        <w:t>这或许不够传奇，却是数学史更真实的浪漫。</w:t>
      </w:r>
    </w:p>
    <w:p w14:paraId="15E85322" w14:textId="77777777" w:rsidR="00F91A6E" w:rsidRDefault="00F91A6E">
      <w:pPr>
        <w:pStyle w:val="2"/>
        <w:spacing w:before="240" w:after="120"/>
      </w:pPr>
      <w:r>
        <w:rPr>
          <w:color w:val="000000"/>
        </w:rPr>
        <w:lastRenderedPageBreak/>
        <w:t>点评</w:t>
      </w:r>
    </w:p>
    <w:p w14:paraId="0CC9F262" w14:textId="77777777" w:rsidR="00F91A6E" w:rsidRDefault="00F91A6E">
      <w:pPr>
        <w:ind w:firstLine="480"/>
      </w:pPr>
      <w:r>
        <w:rPr>
          <w:rFonts w:eastAsia="楷体"/>
        </w:rPr>
        <w:t>传说是假的，曲线是真的</w:t>
      </w:r>
      <w:r>
        <w:rPr>
          <w:rFonts w:eastAsia="楷体"/>
        </w:rPr>
        <w:t>——</w:t>
      </w:r>
      <w:r>
        <w:rPr>
          <w:rFonts w:eastAsia="楷体"/>
        </w:rPr>
        <w:t>数学的深情，从不需要故事加持。</w:t>
      </w:r>
    </w:p>
    <w:p w14:paraId="3A644177" w14:textId="77777777" w:rsidR="00F91A6E" w:rsidRDefault="00F91A6E">
      <w:pPr>
        <w:pStyle w:val="1"/>
      </w:pPr>
      <w:bookmarkStart w:id="9" w:name="_Toc238319218"/>
      <w:r>
        <w:rPr>
          <w:color w:val="000000"/>
        </w:rPr>
        <w:lastRenderedPageBreak/>
        <w:t>第</w:t>
      </w:r>
      <w:r>
        <w:rPr>
          <w:color w:val="000000"/>
        </w:rPr>
        <w:t xml:space="preserve"> 7 </w:t>
      </w:r>
      <w:r>
        <w:rPr>
          <w:color w:val="000000"/>
        </w:rPr>
        <w:t>章　玫瑰线：一个余弦，开出满园花</w:t>
      </w:r>
      <w:bookmarkEnd w:id="9"/>
    </w:p>
    <w:p w14:paraId="33303DFC" w14:textId="77777777" w:rsidR="00F91A6E" w:rsidRDefault="00F91A6E">
      <w:pPr>
        <w:jc w:val="center"/>
      </w:pPr>
      <w:r>
        <w:rPr>
          <w:noProof/>
        </w:rPr>
        <w:drawing>
          <wp:inline distT="0" distB="0" distL="0" distR="0" wp14:anchorId="114DCB70" wp14:editId="70823C6F">
            <wp:extent cx="4680000" cy="4680000"/>
            <wp:effectExtent l="0" t="0" r="0" b="0"/>
            <wp:docPr id="124979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png"/>
                    <pic:cNvPicPr/>
                  </pic:nvPicPr>
                  <pic:blipFill>
                    <a:blip r:embed="rId23"/>
                    <a:stretch>
                      <a:fillRect/>
                    </a:stretch>
                  </pic:blipFill>
                  <pic:spPr>
                    <a:xfrm>
                      <a:off x="0" y="0"/>
                      <a:ext cx="4680000" cy="4680000"/>
                    </a:xfrm>
                    <a:prstGeom prst="rect">
                      <a:avLst/>
                    </a:prstGeom>
                  </pic:spPr>
                </pic:pic>
              </a:graphicData>
            </a:graphic>
          </wp:inline>
        </w:drawing>
      </w:r>
    </w:p>
    <w:p w14:paraId="5CC6B886" w14:textId="77777777" w:rsidR="00F91A6E" w:rsidRDefault="00F91A6E">
      <w:pPr>
        <w:jc w:val="center"/>
      </w:pPr>
      <w:r>
        <w:rPr>
          <w:rFonts w:eastAsia="楷体"/>
          <w:sz w:val="21"/>
        </w:rPr>
        <w:t>图</w:t>
      </w:r>
      <w:r>
        <w:rPr>
          <w:rFonts w:eastAsia="楷体"/>
          <w:sz w:val="21"/>
        </w:rPr>
        <w:t xml:space="preserve"> 7-1  k = 7 </w:t>
      </w:r>
      <w:r>
        <w:rPr>
          <w:rFonts w:eastAsia="楷体"/>
          <w:sz w:val="21"/>
        </w:rPr>
        <w:t>的玫瑰线：七片花瓣，一个方程</w:t>
      </w:r>
    </w:p>
    <w:p w14:paraId="4EA1CD90" w14:textId="77777777" w:rsidR="00F91A6E" w:rsidRDefault="00F91A6E">
      <w:pPr>
        <w:spacing w:before="120" w:after="240"/>
        <w:jc w:val="center"/>
      </w:pPr>
      <w:r>
        <w:rPr>
          <w:rFonts w:eastAsia="楷体"/>
          <w:color w:val="404040"/>
        </w:rPr>
        <w:t>花开几瓣，不问园丁，问奇偶。</w:t>
      </w:r>
    </w:p>
    <w:p w14:paraId="3057E1D5" w14:textId="77777777" w:rsidR="00F91A6E" w:rsidRDefault="00F91A6E">
      <w:pPr>
        <w:pStyle w:val="2"/>
        <w:spacing w:before="240" w:after="120"/>
      </w:pPr>
      <w:r>
        <w:rPr>
          <w:color w:val="000000"/>
        </w:rPr>
        <w:t>引子之问</w:t>
      </w:r>
    </w:p>
    <w:p w14:paraId="367F7E06" w14:textId="77777777" w:rsidR="00F91A6E" w:rsidRDefault="00F91A6E">
      <w:pPr>
        <w:spacing w:line="336" w:lineRule="auto"/>
        <w:ind w:firstLine="480"/>
      </w:pPr>
      <w:r>
        <w:t>上一章的方程画出了一颗心，这一章的方程要开出一朵花。而且这朵花听话得出奇：想要三片花瓣、五片花瓣、七片花瓣，只需在方程里改一个整数。可当你满心以为</w:t>
      </w:r>
      <w:r>
        <w:t xml:space="preserve">“k </w:t>
      </w:r>
      <w:r>
        <w:t>填几就开几瓣</w:t>
      </w:r>
      <w:r>
        <w:t>”</w:t>
      </w:r>
      <w:r>
        <w:t>时，它却跟你开了个玩笑</w:t>
      </w:r>
      <w:r>
        <w:t>——</w:t>
      </w:r>
      <w:r>
        <w:t>填</w:t>
      </w:r>
      <w:r>
        <w:t xml:space="preserve"> 2 </w:t>
      </w:r>
      <w:r>
        <w:t>开出</w:t>
      </w:r>
      <w:r>
        <w:t xml:space="preserve"> 4 </w:t>
      </w:r>
      <w:r>
        <w:t>瓣，填</w:t>
      </w:r>
      <w:r>
        <w:t xml:space="preserve"> 4 </w:t>
      </w:r>
      <w:r>
        <w:t>开出</w:t>
      </w:r>
      <w:r>
        <w:t xml:space="preserve"> 8 </w:t>
      </w:r>
      <w:r>
        <w:t>瓣，偶数统统</w:t>
      </w:r>
      <w:r>
        <w:t>“</w:t>
      </w:r>
      <w:r>
        <w:t>加倍开花</w:t>
      </w:r>
      <w:r>
        <w:t>”</w:t>
      </w:r>
      <w:r>
        <w:t>。同一个方程，为什么奇数守规矩、偶数耍脾气？这个小小的谜题，中学的三角函数知识就够拆解，拆开后你会对</w:t>
      </w:r>
      <w:r>
        <w:t>“</w:t>
      </w:r>
      <w:r>
        <w:t>对称</w:t>
      </w:r>
      <w:r>
        <w:t>”</w:t>
      </w:r>
      <w:r>
        <w:t>二字多一层敬意。</w:t>
      </w:r>
    </w:p>
    <w:p w14:paraId="54127742" w14:textId="77777777" w:rsidR="00F91A6E" w:rsidRDefault="00F91A6E">
      <w:pPr>
        <w:pStyle w:val="2"/>
        <w:spacing w:before="240" w:after="120"/>
      </w:pPr>
      <w:r>
        <w:rPr>
          <w:color w:val="000000"/>
        </w:rPr>
        <w:lastRenderedPageBreak/>
        <w:t>图形导览</w:t>
      </w:r>
    </w:p>
    <w:p w14:paraId="6375F8F7" w14:textId="77777777" w:rsidR="00F91A6E" w:rsidRDefault="00F91A6E">
      <w:pPr>
        <w:spacing w:line="336" w:lineRule="auto"/>
        <w:ind w:firstLine="480"/>
      </w:pPr>
      <w:r>
        <w:t>开篇大图是</w:t>
      </w:r>
      <w:r>
        <w:t xml:space="preserve"> k = 7 </w:t>
      </w:r>
      <w:r>
        <w:t>的玫瑰线：七片花瓣从原点绽开，瓣瓣等宽，转</w:t>
      </w:r>
      <w:r>
        <w:t xml:space="preserve"> 360°/7 </w:t>
      </w:r>
      <w:r>
        <w:t>就与自己重合，有一种圆规画不出的秩序感。图</w:t>
      </w:r>
      <w:r>
        <w:t xml:space="preserve"> 7-2 </w:t>
      </w:r>
      <w:r>
        <w:t>排出了</w:t>
      </w:r>
      <w:r>
        <w:t xml:space="preserve"> k </w:t>
      </w:r>
      <w:r>
        <w:t>从</w:t>
      </w:r>
      <w:r>
        <w:t xml:space="preserve"> 2 </w:t>
      </w:r>
      <w:r>
        <w:t>到</w:t>
      </w:r>
      <w:r>
        <w:t xml:space="preserve"> 7 </w:t>
      </w:r>
      <w:r>
        <w:t>的</w:t>
      </w:r>
      <w:r>
        <w:t>“</w:t>
      </w:r>
      <w:r>
        <w:t>全家福</w:t>
      </w:r>
      <w:r>
        <w:t>”</w:t>
      </w:r>
      <w:r>
        <w:t>，规律一目了然：</w:t>
      </w:r>
      <w:r>
        <w:t xml:space="preserve">k </w:t>
      </w:r>
      <w:r>
        <w:t>是奇数时开</w:t>
      </w:r>
      <w:r>
        <w:t xml:space="preserve"> k </w:t>
      </w:r>
      <w:r>
        <w:t>瓣（</w:t>
      </w:r>
      <w:r>
        <w:t>3</w:t>
      </w:r>
      <w:r>
        <w:t>、</w:t>
      </w:r>
      <w:r>
        <w:t>5</w:t>
      </w:r>
      <w:r>
        <w:t>、</w:t>
      </w:r>
      <w:r>
        <w:t>7</w:t>
      </w:r>
      <w:r>
        <w:t>），</w:t>
      </w:r>
      <w:r>
        <w:t xml:space="preserve">k </w:t>
      </w:r>
      <w:r>
        <w:t>是偶数时开</w:t>
      </w:r>
      <w:r>
        <w:t xml:space="preserve"> 2k </w:t>
      </w:r>
      <w:r>
        <w:t>瓣（</w:t>
      </w:r>
      <w:r>
        <w:t>4</w:t>
      </w:r>
      <w:r>
        <w:t>、</w:t>
      </w:r>
      <w:r>
        <w:t>8</w:t>
      </w:r>
      <w:r>
        <w:t>、</w:t>
      </w:r>
      <w:r>
        <w:t>12</w:t>
      </w:r>
      <w:r>
        <w:t>）。花瓣的</w:t>
      </w:r>
      <w:r>
        <w:t>“</w:t>
      </w:r>
      <w:r>
        <w:t>胖瘦</w:t>
      </w:r>
      <w:r>
        <w:t>”</w:t>
      </w:r>
      <w:r>
        <w:t>也随</w:t>
      </w:r>
      <w:r>
        <w:t xml:space="preserve"> k </w:t>
      </w:r>
      <w:r>
        <w:t>变化：</w:t>
      </w:r>
      <w:r>
        <w:t xml:space="preserve">k </w:t>
      </w:r>
      <w:r>
        <w:t>越大，瓣越细长，越像雏菊；</w:t>
      </w:r>
      <w:r>
        <w:t xml:space="preserve">k </w:t>
      </w:r>
      <w:r>
        <w:t>越小，瓣越圆润，越像三叶草。</w:t>
      </w:r>
    </w:p>
    <w:p w14:paraId="3FDCFB57" w14:textId="77777777" w:rsidR="00F91A6E" w:rsidRDefault="00F91A6E">
      <w:pPr>
        <w:spacing w:line="336" w:lineRule="auto"/>
        <w:ind w:firstLine="480"/>
      </w:pPr>
      <w:r>
        <w:t>如果再大胆一点，让</w:t>
      </w:r>
      <w:r>
        <w:t xml:space="preserve"> k </w:t>
      </w:r>
      <w:r>
        <w:t>取分数，花会开得更疯：</w:t>
      </w:r>
      <w:r>
        <w:t xml:space="preserve">k = 5/2 </w:t>
      </w:r>
      <w:r>
        <w:t>时曲线要绕好几圈才闭合，花瓣彼此交叠成繁复的蕾丝；</w:t>
      </w:r>
      <w:r>
        <w:t xml:space="preserve">k </w:t>
      </w:r>
      <w:r>
        <w:t>取无理数时，曲线永远无法闭合，一朵</w:t>
      </w:r>
      <w:r>
        <w:t>“</w:t>
      </w:r>
      <w:r>
        <w:t>开不完的花</w:t>
      </w:r>
      <w:r>
        <w:t>”</w:t>
      </w:r>
      <w:r>
        <w:t>会渐渐铺满整个圆盘。一个参数的细微变化，让同一个方程在</w:t>
      </w:r>
      <w:r>
        <w:t>“</w:t>
      </w:r>
      <w:r>
        <w:t>简洁</w:t>
      </w:r>
      <w:r>
        <w:t>”</w:t>
      </w:r>
      <w:r>
        <w:t>与</w:t>
      </w:r>
      <w:r>
        <w:t>“</w:t>
      </w:r>
      <w:r>
        <w:t>繁复</w:t>
      </w:r>
      <w:r>
        <w:t>”</w:t>
      </w:r>
      <w:r>
        <w:t>之间自由换挡。</w:t>
      </w:r>
    </w:p>
    <w:p w14:paraId="1BA309C1" w14:textId="77777777" w:rsidR="00F91A6E" w:rsidRDefault="00F91A6E">
      <w:pPr>
        <w:pStyle w:val="2"/>
        <w:spacing w:before="240" w:after="120"/>
      </w:pPr>
      <w:r>
        <w:rPr>
          <w:color w:val="000000"/>
        </w:rPr>
        <w:t>数学原理</w:t>
      </w:r>
    </w:p>
    <w:p w14:paraId="58BA0016" w14:textId="77777777" w:rsidR="00F91A6E" w:rsidRDefault="00F91A6E">
      <w:pPr>
        <w:spacing w:line="336" w:lineRule="auto"/>
        <w:ind w:firstLine="480"/>
      </w:pPr>
      <w:r>
        <w:t>玫瑰线的极坐标方程只有一个余弦：</w:t>
      </w:r>
    </w:p>
    <w:p w14:paraId="72A23710" w14:textId="77777777" w:rsidR="00F91A6E" w:rsidRDefault="00F91A6E">
      <w:pPr>
        <w:spacing w:before="120" w:after="120"/>
        <w:jc w:val="center"/>
      </w:pPr>
      <m:oMathPara>
        <m:oMath>
          <m:r>
            <w:rPr>
              <w:rFonts w:ascii="Cambria Math" w:hAnsi="Cambria Math"/>
            </w:rPr>
            <m:t>r=a</m:t>
          </m:r>
          <m:r>
            <m:rPr>
              <m:sty m:val="p"/>
            </m:rPr>
            <w:rPr>
              <w:rFonts w:ascii="Cambria Math" w:hAnsi="Cambria Math"/>
            </w:rPr>
            <m:t>cos</m:t>
          </m:r>
          <m:r>
            <w:rPr>
              <w:rFonts w:ascii="Cambria Math" w:hAnsi="Cambria Math"/>
            </w:rPr>
            <m:t>(kθ)</m:t>
          </m:r>
        </m:oMath>
      </m:oMathPara>
    </w:p>
    <w:p w14:paraId="5427504E" w14:textId="77777777" w:rsidR="00F91A6E" w:rsidRDefault="00F91A6E">
      <w:pPr>
        <w:spacing w:line="336" w:lineRule="auto"/>
        <w:ind w:firstLine="480"/>
      </w:pPr>
      <w:r>
        <w:t>先看它为什么会</w:t>
      </w:r>
      <w:r>
        <w:t>“</w:t>
      </w:r>
      <w:r>
        <w:t>开花</w:t>
      </w:r>
      <w:r>
        <w:t>”</w:t>
      </w:r>
      <w:r>
        <w:t>。当</w:t>
      </w:r>
      <w:r>
        <w:t xml:space="preserve"> </w:t>
      </w:r>
      <m:oMath>
        <m:r>
          <w:rPr>
            <w:rFonts w:ascii="Cambria Math" w:hAnsi="Cambria Math"/>
          </w:rPr>
          <m:t>kθ</m:t>
        </m:r>
      </m:oMath>
      <w:r>
        <w:t xml:space="preserve"> </w:t>
      </w:r>
      <w:r>
        <w:t>走过</w:t>
      </w:r>
      <w:r>
        <w:t xml:space="preserve"> </w:t>
      </w:r>
      <m:oMath>
        <m:r>
          <w:rPr>
            <w:rFonts w:ascii="Cambria Math" w:hAnsi="Cambria Math"/>
          </w:rPr>
          <m:t>-π/2</m:t>
        </m:r>
      </m:oMath>
      <w:r>
        <w:t xml:space="preserve"> </w:t>
      </w:r>
      <w:r>
        <w:t>到</w:t>
      </w:r>
      <w:r>
        <w:t xml:space="preserve"> </w:t>
      </w:r>
      <m:oMath>
        <m:f>
          <m:fPr>
            <m:type m:val="lin"/>
            <m:ctrlPr>
              <w:rPr>
                <w:rFonts w:ascii="Cambria Math" w:hAnsi="Cambria Math"/>
              </w:rPr>
            </m:ctrlPr>
          </m:fPr>
          <m:num>
            <m:r>
              <w:rPr>
                <w:rFonts w:ascii="Cambria Math" w:hAnsi="Cambria Math"/>
              </w:rPr>
              <m:t>π</m:t>
            </m:r>
          </m:num>
          <m:den>
            <m:r>
              <w:rPr>
                <w:rFonts w:ascii="Cambria Math" w:hAnsi="Cambria Math"/>
              </w:rPr>
              <m:t>2</m:t>
            </m:r>
          </m:den>
        </m:f>
      </m:oMath>
      <w:r>
        <w:t>，</w:t>
      </w:r>
      <m:oMath>
        <m:r>
          <m:rPr>
            <m:sty m:val="p"/>
          </m:rPr>
          <w:rPr>
            <w:rFonts w:ascii="Cambria Math" w:hAnsi="Cambria Math"/>
          </w:rPr>
          <m:t>cos</m:t>
        </m:r>
        <m:r>
          <w:rPr>
            <w:rFonts w:ascii="Cambria Math" w:hAnsi="Cambria Math"/>
          </w:rPr>
          <m:t>(kθ)</m:t>
        </m:r>
      </m:oMath>
      <w:r>
        <w:t xml:space="preserve"> </w:t>
      </w:r>
      <w:r>
        <w:t>从</w:t>
      </w:r>
      <w:r>
        <w:t xml:space="preserve"> 0 </w:t>
      </w:r>
      <w:r>
        <w:t>升到</w:t>
      </w:r>
      <w:r>
        <w:t xml:space="preserve"> 1 </w:t>
      </w:r>
      <w:r>
        <w:t>再落回</w:t>
      </w:r>
      <w:r>
        <w:t xml:space="preserve"> 0——</w:t>
      </w:r>
      <w:r>
        <w:t>半径先伸长再缩回原点，这一伸一缩恰好描出一片花瓣；角度每前进</w:t>
      </w:r>
      <w:r>
        <w:t xml:space="preserve"> </w:t>
      </w:r>
      <m:oMath>
        <m:f>
          <m:fPr>
            <m:type m:val="lin"/>
            <m:ctrlPr>
              <w:rPr>
                <w:rFonts w:ascii="Cambria Math" w:hAnsi="Cambria Math"/>
              </w:rPr>
            </m:ctrlPr>
          </m:fPr>
          <m:num>
            <m:r>
              <w:rPr>
                <w:rFonts w:ascii="Cambria Math" w:hAnsi="Cambria Math"/>
              </w:rPr>
              <m:t>π</m:t>
            </m:r>
          </m:num>
          <m:den>
            <m:r>
              <w:rPr>
                <w:rFonts w:ascii="Cambria Math" w:hAnsi="Cambria Math"/>
              </w:rPr>
              <m:t>k</m:t>
            </m:r>
          </m:den>
        </m:f>
      </m:oMath>
      <w:r>
        <w:t>，就孕育新的一瓣。绕完一整圈</w:t>
      </w:r>
      <w:r>
        <w:t xml:space="preserve"> </w:t>
      </w:r>
      <m:oMath>
        <m:r>
          <w:rPr>
            <w:rFonts w:ascii="Cambria Math" w:hAnsi="Cambria Math"/>
          </w:rPr>
          <m:t>2π</m:t>
        </m:r>
      </m:oMath>
      <w:r>
        <w:t>，理论上应该开出</w:t>
      </w:r>
      <w:r>
        <w:t xml:space="preserve"> </w:t>
      </w:r>
      <m:oMath>
        <m:r>
          <w:rPr>
            <w:rFonts w:ascii="Cambria Math" w:hAnsi="Cambria Math"/>
          </w:rPr>
          <m:t>2k</m:t>
        </m:r>
      </m:oMath>
      <w:r>
        <w:t xml:space="preserve"> </w:t>
      </w:r>
      <w:r>
        <w:t>片花瓣。</w:t>
      </w:r>
    </w:p>
    <w:p w14:paraId="0340A4F8" w14:textId="77777777" w:rsidR="00F91A6E" w:rsidRDefault="00F91A6E">
      <w:pPr>
        <w:spacing w:line="336" w:lineRule="auto"/>
        <w:ind w:firstLine="480"/>
      </w:pPr>
      <w:r>
        <w:t>那奇数</w:t>
      </w:r>
      <w:r>
        <w:t xml:space="preserve"> k </w:t>
      </w:r>
      <w:r>
        <w:t>的另一半花瓣去哪儿了？关键在负半径：当</w:t>
      </w:r>
      <w:r>
        <w:t xml:space="preserve"> </w:t>
      </w:r>
      <m:oMath>
        <m:r>
          <m:rPr>
            <m:sty m:val="p"/>
          </m:rPr>
          <w:rPr>
            <w:rFonts w:ascii="Cambria Math" w:hAnsi="Cambria Math"/>
          </w:rPr>
          <m:t>cos</m:t>
        </m:r>
        <m:r>
          <w:rPr>
            <w:rFonts w:ascii="Cambria Math" w:hAnsi="Cambria Math"/>
          </w:rPr>
          <m:t>(kθ)&lt;0</m:t>
        </m:r>
      </m:oMath>
      <w:r>
        <w:t xml:space="preserve"> </w:t>
      </w:r>
      <w:r>
        <w:t>时，极坐标里</w:t>
      </w:r>
      <w:r>
        <w:t>“</w:t>
      </w:r>
      <w:r>
        <w:t>负的半径</w:t>
      </w:r>
      <w:r>
        <w:t>”</w:t>
      </w:r>
      <w:r>
        <w:t>表示朝反方向走。对奇数</w:t>
      </w:r>
      <w:r>
        <w:t xml:space="preserve"> k</w:t>
      </w:r>
      <w:r>
        <w:t>，可以用诱导公式验证</w:t>
      </w:r>
    </w:p>
    <w:p w14:paraId="62056F65" w14:textId="77777777" w:rsidR="00F91A6E" w:rsidRDefault="00F91A6E">
      <w:pPr>
        <w:spacing w:before="120" w:after="120"/>
        <w:jc w:val="center"/>
      </w:pPr>
      <m:oMathPara>
        <m:oMath>
          <m:r>
            <m:rPr>
              <m:sty m:val="p"/>
            </m:rPr>
            <w:rPr>
              <w:rFonts w:ascii="Cambria Math" w:hAnsi="Cambria Math"/>
            </w:rPr>
            <m:t>cos</m:t>
          </m:r>
          <m:r>
            <w:rPr>
              <w:rFonts w:ascii="Cambria Math" w:hAnsi="Cambria Math"/>
            </w:rPr>
            <m:t>(k(θ+π))=-</m:t>
          </m:r>
          <m:r>
            <m:rPr>
              <m:sty m:val="p"/>
            </m:rPr>
            <w:rPr>
              <w:rFonts w:ascii="Cambria Math" w:hAnsi="Cambria Math"/>
            </w:rPr>
            <m:t>cos</m:t>
          </m:r>
          <m:r>
            <w:rPr>
              <w:rFonts w:ascii="Cambria Math" w:hAnsi="Cambria Math"/>
            </w:rPr>
            <m:t>(kθ)</m:t>
          </m:r>
        </m:oMath>
      </m:oMathPara>
    </w:p>
    <w:p w14:paraId="058F6378" w14:textId="77777777" w:rsidR="00F91A6E" w:rsidRDefault="00F91A6E">
      <w:pPr>
        <w:spacing w:line="336" w:lineRule="auto"/>
        <w:ind w:firstLine="480"/>
      </w:pPr>
      <w:r>
        <w:t>——</w:t>
      </w:r>
      <w:r>
        <w:t>转过半圈后画出的</w:t>
      </w:r>
      <w:r>
        <w:t>“</w:t>
      </w:r>
      <w:r>
        <w:t>负花瓣</w:t>
      </w:r>
      <w:r>
        <w:t>”</w:t>
      </w:r>
      <w:r>
        <w:t>，恰好一片片落在前半圈已画过的花瓣上，两两重合，于是</w:t>
      </w:r>
      <w:r>
        <w:t xml:space="preserve"> </w:t>
      </w:r>
      <m:oMath>
        <m:r>
          <w:rPr>
            <w:rFonts w:ascii="Cambria Math" w:hAnsi="Cambria Math"/>
          </w:rPr>
          <m:t>2k</m:t>
        </m:r>
      </m:oMath>
      <w:r>
        <w:t xml:space="preserve"> </w:t>
      </w:r>
      <w:r>
        <w:t>片只显出</w:t>
      </w:r>
      <w:r>
        <w:t xml:space="preserve"> </w:t>
      </w:r>
      <m:oMath>
        <m:r>
          <w:rPr>
            <w:rFonts w:ascii="Cambria Math" w:hAnsi="Cambria Math"/>
          </w:rPr>
          <m:t>k</m:t>
        </m:r>
      </m:oMath>
      <w:r>
        <w:t xml:space="preserve"> </w:t>
      </w:r>
      <w:r>
        <w:t>片。对偶数</w:t>
      </w:r>
      <w:r>
        <w:t xml:space="preserve"> k</w:t>
      </w:r>
      <w:r>
        <w:t>，上式右端不变号，负花瓣落在新位置，</w:t>
      </w:r>
      <m:oMath>
        <m:r>
          <w:rPr>
            <w:rFonts w:ascii="Cambria Math" w:hAnsi="Cambria Math"/>
          </w:rPr>
          <m:t>2k</m:t>
        </m:r>
      </m:oMath>
      <w:r>
        <w:t xml:space="preserve"> </w:t>
      </w:r>
      <w:r>
        <w:t>片一片不少。奇偶之别，不过是一场</w:t>
      </w:r>
      <w:r>
        <w:t>“</w:t>
      </w:r>
      <w:r>
        <w:t>重影</w:t>
      </w:r>
      <w:r>
        <w:t>”</w:t>
      </w:r>
      <w:r>
        <w:t>与</w:t>
      </w:r>
      <w:r>
        <w:t>“</w:t>
      </w:r>
      <w:r>
        <w:t>错开</w:t>
      </w:r>
      <w:r>
        <w:t>”</w:t>
      </w:r>
      <w:r>
        <w:t>的游戏。</w:t>
      </w:r>
    </w:p>
    <w:p w14:paraId="68E79AAE" w14:textId="77777777" w:rsidR="00F91A6E" w:rsidRDefault="00F91A6E">
      <w:pPr>
        <w:jc w:val="center"/>
      </w:pPr>
      <w:r>
        <w:rPr>
          <w:noProof/>
        </w:rPr>
        <w:lastRenderedPageBreak/>
        <w:drawing>
          <wp:inline distT="0" distB="0" distL="0" distR="0" wp14:anchorId="4F5569BB" wp14:editId="1AC60B12">
            <wp:extent cx="5580000" cy="3778976"/>
            <wp:effectExtent l="0" t="0" r="0" b="0"/>
            <wp:docPr id="64506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_family.png"/>
                    <pic:cNvPicPr/>
                  </pic:nvPicPr>
                  <pic:blipFill>
                    <a:blip r:embed="rId24"/>
                    <a:stretch>
                      <a:fillRect/>
                    </a:stretch>
                  </pic:blipFill>
                  <pic:spPr>
                    <a:xfrm>
                      <a:off x="0" y="0"/>
                      <a:ext cx="5580000" cy="3778976"/>
                    </a:xfrm>
                    <a:prstGeom prst="rect">
                      <a:avLst/>
                    </a:prstGeom>
                  </pic:spPr>
                </pic:pic>
              </a:graphicData>
            </a:graphic>
          </wp:inline>
        </w:drawing>
      </w:r>
    </w:p>
    <w:p w14:paraId="1825E5DF" w14:textId="77777777" w:rsidR="00F91A6E" w:rsidRDefault="00F91A6E">
      <w:pPr>
        <w:jc w:val="center"/>
      </w:pPr>
      <w:r>
        <w:rPr>
          <w:rFonts w:eastAsia="楷体"/>
          <w:sz w:val="21"/>
        </w:rPr>
        <w:t>图</w:t>
      </w:r>
      <w:r>
        <w:rPr>
          <w:rFonts w:eastAsia="楷体"/>
          <w:sz w:val="21"/>
        </w:rPr>
        <w:t xml:space="preserve"> 7-2  </w:t>
      </w:r>
      <w:r>
        <w:rPr>
          <w:rFonts w:eastAsia="楷体"/>
          <w:sz w:val="21"/>
        </w:rPr>
        <w:t>玫瑰线全家福：</w:t>
      </w:r>
      <w:r>
        <w:rPr>
          <w:rFonts w:eastAsia="楷体"/>
          <w:sz w:val="21"/>
        </w:rPr>
        <w:t xml:space="preserve">k </w:t>
      </w:r>
      <w:r>
        <w:rPr>
          <w:rFonts w:eastAsia="楷体"/>
          <w:sz w:val="21"/>
        </w:rPr>
        <w:t>为奇数开</w:t>
      </w:r>
      <w:r>
        <w:rPr>
          <w:rFonts w:eastAsia="楷体"/>
          <w:sz w:val="21"/>
        </w:rPr>
        <w:t xml:space="preserve"> k </w:t>
      </w:r>
      <w:r>
        <w:rPr>
          <w:rFonts w:eastAsia="楷体"/>
          <w:sz w:val="21"/>
        </w:rPr>
        <w:t>瓣，</w:t>
      </w:r>
      <w:r>
        <w:rPr>
          <w:rFonts w:eastAsia="楷体"/>
          <w:sz w:val="21"/>
        </w:rPr>
        <w:t xml:space="preserve">k </w:t>
      </w:r>
      <w:r>
        <w:rPr>
          <w:rFonts w:eastAsia="楷体"/>
          <w:sz w:val="21"/>
        </w:rPr>
        <w:t>为偶数开</w:t>
      </w:r>
      <w:r>
        <w:rPr>
          <w:rFonts w:eastAsia="楷体"/>
          <w:sz w:val="21"/>
        </w:rPr>
        <w:t xml:space="preserve"> 2k </w:t>
      </w:r>
      <w:r>
        <w:rPr>
          <w:rFonts w:eastAsia="楷体"/>
          <w:sz w:val="21"/>
        </w:rPr>
        <w:t>瓣</w:t>
      </w:r>
    </w:p>
    <w:p w14:paraId="00F05BA1" w14:textId="77777777" w:rsidR="00F91A6E" w:rsidRDefault="00F91A6E">
      <w:pPr>
        <w:spacing w:line="336" w:lineRule="auto"/>
        <w:ind w:firstLine="480"/>
      </w:pPr>
      <w:r>
        <w:t>玫瑰线还是</w:t>
      </w:r>
      <w:r>
        <w:t>“</w:t>
      </w:r>
      <w:r>
        <w:t>圆上滚圆</w:t>
      </w:r>
      <w:r>
        <w:t>”</w:t>
      </w:r>
      <w:r>
        <w:t>大家族的亲戚：它可以由一个圆在另一个圆内滚动时，盯住动圆内部某点得到</w:t>
      </w:r>
      <w:r>
        <w:t>——</w:t>
      </w:r>
      <w:r>
        <w:t>与上一章的心形线、第</w:t>
      </w:r>
      <w:r>
        <w:t xml:space="preserve"> 12 </w:t>
      </w:r>
      <w:r>
        <w:t>章将登场的星形线同宗同源。数学的花园里，看似不同的花，根往往连在一起。</w:t>
      </w:r>
    </w:p>
    <w:p w14:paraId="1FF7EB22" w14:textId="77777777" w:rsidR="00F91A6E" w:rsidRDefault="00F91A6E">
      <w:pPr>
        <w:pStyle w:val="2"/>
        <w:spacing w:before="240" w:after="120"/>
      </w:pPr>
      <w:r>
        <w:rPr>
          <w:color w:val="000000"/>
        </w:rPr>
        <w:t>设计应用</w:t>
      </w:r>
    </w:p>
    <w:p w14:paraId="05044150" w14:textId="77777777" w:rsidR="00F91A6E" w:rsidRDefault="00F91A6E">
      <w:pPr>
        <w:spacing w:line="336" w:lineRule="auto"/>
        <w:ind w:firstLine="480"/>
      </w:pPr>
      <w:r>
        <w:t>玫瑰线是图案设计的老朋友。哥特式教堂的玫瑰花窗、伊斯兰纹样中的辐射花饰，虽诞生于圆规直尺，其等分圆周、瓣瓣对称的骨架与玫瑰线如出一辙；现代设计软件里，设计师直接用</w:t>
      </w:r>
      <w:r>
        <w:t xml:space="preserve"> </w:t>
      </w:r>
      <m:oMath>
        <m:r>
          <w:rPr>
            <w:rFonts w:ascii="Cambria Math" w:hAnsi="Cambria Math"/>
          </w:rPr>
          <m:t>r=a</m:t>
        </m:r>
        <m:r>
          <m:rPr>
            <m:sty m:val="p"/>
          </m:rPr>
          <w:rPr>
            <w:rFonts w:ascii="Cambria Math" w:hAnsi="Cambria Math"/>
          </w:rPr>
          <m:t>cos</m:t>
        </m:r>
        <m:r>
          <w:rPr>
            <w:rFonts w:ascii="Cambria Math" w:hAnsi="Cambria Math"/>
          </w:rPr>
          <m:t>(kθ)</m:t>
        </m:r>
      </m:oMath>
      <w:r>
        <w:t xml:space="preserve"> </w:t>
      </w:r>
      <w:r>
        <w:t>生成</w:t>
      </w:r>
      <w:r>
        <w:t xml:space="preserve"> logo </w:t>
      </w:r>
      <w:r>
        <w:t>底纹、表盘刻花和参数化珠宝。工程界也用得上：多叶凸轮的轮廓、离心泵叶轮的叶片布局，都要在圆周上均匀安置</w:t>
      </w:r>
      <w:r>
        <w:t>“</w:t>
      </w:r>
      <w:r>
        <w:t>花瓣</w:t>
      </w:r>
      <w:r>
        <w:t>”</w:t>
      </w:r>
      <w:r>
        <w:t>；天线阵列的多瓣方向图，画出来就是一朵玫瑰线。顺带一提，示波器时代的工程师管它叫</w:t>
      </w:r>
      <w:r>
        <w:t>“</w:t>
      </w:r>
      <w:r>
        <w:t>李萨如的表亲</w:t>
      </w:r>
      <w:r>
        <w:t>”——</w:t>
      </w:r>
      <w:r>
        <w:t>下下章你就会见到那位表亲本尊。</w:t>
      </w:r>
    </w:p>
    <w:p w14:paraId="0F4A3D65" w14:textId="77777777" w:rsidR="00F91A6E" w:rsidRDefault="00F91A6E">
      <w:pPr>
        <w:pStyle w:val="2"/>
        <w:spacing w:before="240" w:after="120"/>
      </w:pPr>
      <w:r>
        <w:rPr>
          <w:color w:val="000000"/>
        </w:rPr>
        <w:t>数学家故事</w:t>
      </w:r>
    </w:p>
    <w:p w14:paraId="2E2204AD" w14:textId="77777777" w:rsidR="00F91A6E" w:rsidRDefault="00F91A6E">
      <w:pPr>
        <w:spacing w:line="336" w:lineRule="auto"/>
        <w:ind w:firstLine="480"/>
      </w:pPr>
      <w:r>
        <w:t>玫瑰线的</w:t>
      </w:r>
      <w:r>
        <w:t>“</w:t>
      </w:r>
      <w:r>
        <w:t>园丁</w:t>
      </w:r>
      <w:r>
        <w:t>”</w:t>
      </w:r>
      <w:r>
        <w:t>是十八世纪初的意大利修道士圭多</w:t>
      </w:r>
      <w:r>
        <w:t>·</w:t>
      </w:r>
      <w:r>
        <w:t>格兰迪（</w:t>
      </w:r>
      <w:r>
        <w:t xml:space="preserve">Guido </w:t>
      </w:r>
      <w:r>
        <w:lastRenderedPageBreak/>
        <w:t>Grandi</w:t>
      </w:r>
      <w:r>
        <w:t>）。这位比萨大学的数学教授在</w:t>
      </w:r>
      <w:r>
        <w:t xml:space="preserve"> 1723 </w:t>
      </w:r>
      <w:r>
        <w:t>年前后系统研究了这族曲线，给它起名</w:t>
      </w:r>
      <w:r>
        <w:t xml:space="preserve"> rhodonea——</w:t>
      </w:r>
      <w:r>
        <w:t>源自希腊语</w:t>
      </w:r>
      <w:r>
        <w:t>“</w:t>
      </w:r>
      <w:r>
        <w:t>玫瑰</w:t>
      </w:r>
      <w:r>
        <w:t>”</w:t>
      </w:r>
      <w:r>
        <w:t>，并把整整一族图样寄给了莱布尼茨。格兰迪是个有趣的矛盾体：一面在修道院里抄经祈祷，一面痴迷于用方程种花，还写信与欧洲各地的数学家争论</w:t>
      </w:r>
      <w:r>
        <w:t xml:space="preserve">“0 </w:t>
      </w:r>
      <w:r>
        <w:t>能否等于</w:t>
      </w:r>
      <w:r>
        <w:t xml:space="preserve"> 1/2”</w:t>
      </w:r>
      <w:r>
        <w:t>这类发散级数的怪问题。在他眼里，玫瑰线是</w:t>
      </w:r>
      <w:r>
        <w:t>“</w:t>
      </w:r>
      <w:r>
        <w:t>几何献给造物主的花束</w:t>
      </w:r>
      <w:r>
        <w:t>”</w:t>
      </w:r>
      <w:r>
        <w:t>。</w:t>
      </w:r>
    </w:p>
    <w:p w14:paraId="6A1A2CC9" w14:textId="77777777" w:rsidR="00F91A6E" w:rsidRDefault="00F91A6E">
      <w:pPr>
        <w:spacing w:line="336" w:lineRule="auto"/>
        <w:ind w:firstLine="480"/>
      </w:pPr>
      <w:r>
        <w:t>这束花后来开进了课堂：十九世纪的数学教材开始用玫瑰线教极坐标，因为它规则简单、结果惊艳，是</w:t>
      </w:r>
      <w:r>
        <w:t>“</w:t>
      </w:r>
      <w:r>
        <w:t>方程也能画画</w:t>
      </w:r>
      <w:r>
        <w:t>”</w:t>
      </w:r>
      <w:r>
        <w:t>最好的第一课。今天，几乎每一本微积分教科书的极坐标章节里，都还开着格兰迪的玫瑰</w:t>
      </w:r>
      <w:r>
        <w:t>——</w:t>
      </w:r>
      <w:r>
        <w:t>一个三百年前的修道士，用一个余弦完成了数学史上最长情的园艺。</w:t>
      </w:r>
    </w:p>
    <w:p w14:paraId="09350B9A" w14:textId="77777777" w:rsidR="00F91A6E" w:rsidRDefault="00F91A6E">
      <w:pPr>
        <w:pStyle w:val="2"/>
        <w:spacing w:before="240" w:after="120"/>
      </w:pPr>
      <w:r>
        <w:rPr>
          <w:color w:val="000000"/>
        </w:rPr>
        <w:t>点评</w:t>
      </w:r>
    </w:p>
    <w:p w14:paraId="530AD661" w14:textId="77777777" w:rsidR="00F91A6E" w:rsidRDefault="00F91A6E">
      <w:pPr>
        <w:ind w:firstLine="480"/>
      </w:pPr>
      <w:r>
        <w:rPr>
          <w:rFonts w:eastAsia="楷体"/>
        </w:rPr>
        <w:t>它教会初学者的第一件事：方程不只是用来解的，也是用来开花的。</w:t>
      </w:r>
    </w:p>
    <w:p w14:paraId="61CF335C" w14:textId="77777777" w:rsidR="00F91A6E" w:rsidRDefault="00F91A6E">
      <w:pPr>
        <w:pStyle w:val="1"/>
      </w:pPr>
      <w:bookmarkStart w:id="10" w:name="_Toc238319219"/>
      <w:r>
        <w:rPr>
          <w:color w:val="000000"/>
        </w:rPr>
        <w:lastRenderedPageBreak/>
        <w:t>第</w:t>
      </w:r>
      <w:r>
        <w:rPr>
          <w:color w:val="000000"/>
        </w:rPr>
        <w:t xml:space="preserve"> 8 </w:t>
      </w:r>
      <w:r>
        <w:rPr>
          <w:color w:val="000000"/>
        </w:rPr>
        <w:t>章　蝴蝶曲线：一行公式孵出的标本</w:t>
      </w:r>
      <w:bookmarkEnd w:id="10"/>
    </w:p>
    <w:p w14:paraId="64F22E61" w14:textId="77777777" w:rsidR="00F91A6E" w:rsidRDefault="00F91A6E">
      <w:pPr>
        <w:jc w:val="center"/>
      </w:pPr>
      <w:r>
        <w:rPr>
          <w:noProof/>
        </w:rPr>
        <w:drawing>
          <wp:inline distT="0" distB="0" distL="0" distR="0" wp14:anchorId="32F87603" wp14:editId="00D41A26">
            <wp:extent cx="5220000" cy="5822182"/>
            <wp:effectExtent l="0" t="0" r="0" b="0"/>
            <wp:docPr id="11681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erfly.png"/>
                    <pic:cNvPicPr/>
                  </pic:nvPicPr>
                  <pic:blipFill>
                    <a:blip r:embed="rId25"/>
                    <a:stretch>
                      <a:fillRect/>
                    </a:stretch>
                  </pic:blipFill>
                  <pic:spPr>
                    <a:xfrm>
                      <a:off x="0" y="0"/>
                      <a:ext cx="5220000" cy="5822182"/>
                    </a:xfrm>
                    <a:prstGeom prst="rect">
                      <a:avLst/>
                    </a:prstGeom>
                  </pic:spPr>
                </pic:pic>
              </a:graphicData>
            </a:graphic>
          </wp:inline>
        </w:drawing>
      </w:r>
    </w:p>
    <w:p w14:paraId="39EA36E6" w14:textId="77777777" w:rsidR="00F91A6E" w:rsidRDefault="00F91A6E">
      <w:pPr>
        <w:jc w:val="center"/>
      </w:pPr>
      <w:r>
        <w:rPr>
          <w:rFonts w:eastAsia="楷体"/>
          <w:sz w:val="21"/>
        </w:rPr>
        <w:t>图</w:t>
      </w:r>
      <w:r>
        <w:rPr>
          <w:rFonts w:eastAsia="楷体"/>
          <w:sz w:val="21"/>
        </w:rPr>
        <w:t xml:space="preserve"> 8-1  Fay </w:t>
      </w:r>
      <w:r>
        <w:rPr>
          <w:rFonts w:eastAsia="楷体"/>
          <w:sz w:val="21"/>
        </w:rPr>
        <w:t>蝴蝶曲线：要转整整十二圈，翅膀上的花纹才画得完</w:t>
      </w:r>
    </w:p>
    <w:p w14:paraId="6948F277" w14:textId="77777777" w:rsidR="00F91A6E" w:rsidRDefault="00F91A6E">
      <w:pPr>
        <w:spacing w:before="120" w:after="240"/>
        <w:jc w:val="center"/>
      </w:pPr>
      <w:r>
        <w:rPr>
          <w:rFonts w:eastAsia="楷体"/>
          <w:color w:val="404040"/>
        </w:rPr>
        <w:t>上帝造蝴蝶用了亿万年，</w:t>
      </w:r>
      <w:r>
        <w:rPr>
          <w:rFonts w:eastAsia="楷体"/>
          <w:color w:val="404040"/>
        </w:rPr>
        <w:t xml:space="preserve">Fay </w:t>
      </w:r>
      <w:r>
        <w:rPr>
          <w:rFonts w:eastAsia="楷体"/>
          <w:color w:val="404040"/>
        </w:rPr>
        <w:t>教授只用了一行三角函数。</w:t>
      </w:r>
    </w:p>
    <w:p w14:paraId="2E8AA210" w14:textId="77777777" w:rsidR="00F91A6E" w:rsidRDefault="00F91A6E">
      <w:pPr>
        <w:pStyle w:val="2"/>
        <w:spacing w:before="240" w:after="120"/>
      </w:pPr>
      <w:r>
        <w:rPr>
          <w:color w:val="000000"/>
        </w:rPr>
        <w:t>引子之问</w:t>
      </w:r>
    </w:p>
    <w:p w14:paraId="177809B2" w14:textId="77777777" w:rsidR="00F91A6E" w:rsidRDefault="00F91A6E">
      <w:pPr>
        <w:spacing w:line="336" w:lineRule="auto"/>
        <w:ind w:firstLine="480"/>
      </w:pPr>
      <w:r>
        <w:t>前两章的方程，一个画心、一个种花，都还算</w:t>
      </w:r>
      <w:r>
        <w:t>“</w:t>
      </w:r>
      <w:r>
        <w:t>像</w:t>
      </w:r>
      <w:r>
        <w:t>”</w:t>
      </w:r>
      <w:r>
        <w:t>。这一章的方程则彻底放飞：翅膀有内外两层花边，须尖对称舒展，连翅面上深浅相间的纹路都栩栩如生</w:t>
      </w:r>
      <w:r>
        <w:t>——</w:t>
      </w:r>
      <w:r>
        <w:t>请再看一眼开篇大图，很难相信这不是生物图鉴里的标本，而是一条极坐标曲线。更难相信的是，它的</w:t>
      </w:r>
      <w:r>
        <w:t>“</w:t>
      </w:r>
      <w:r>
        <w:t>配方</w:t>
      </w:r>
      <w:r>
        <w:t>”</w:t>
      </w:r>
      <w:r>
        <w:t>只有三项：一个指数、一个余弦、一</w:t>
      </w:r>
      <w:r>
        <w:lastRenderedPageBreak/>
        <w:t>个五次方的正弦。三味最普通的原料，怎么就炖出了一只蝴蝶？</w:t>
      </w:r>
    </w:p>
    <w:p w14:paraId="7318A8E2" w14:textId="77777777" w:rsidR="00F91A6E" w:rsidRDefault="00F91A6E">
      <w:pPr>
        <w:pStyle w:val="2"/>
        <w:spacing w:before="240" w:after="120"/>
      </w:pPr>
      <w:r>
        <w:rPr>
          <w:color w:val="000000"/>
        </w:rPr>
        <w:t>图形导览</w:t>
      </w:r>
    </w:p>
    <w:p w14:paraId="1413E149" w14:textId="77777777" w:rsidR="00F91A6E" w:rsidRDefault="00F91A6E">
      <w:pPr>
        <w:spacing w:line="336" w:lineRule="auto"/>
        <w:ind w:firstLine="480"/>
      </w:pPr>
      <w:r>
        <w:t>先说这只蝴蝶最特别的脾气：它不是一圈画完的。普通极坐标曲线转</w:t>
      </w:r>
      <w:r>
        <w:t xml:space="preserve"> 360°</w:t>
      </w:r>
      <w:r>
        <w:t>就闭合，而蝴蝶曲线里藏着一项周期极长的</w:t>
      </w:r>
      <w:r>
        <w:t xml:space="preserve"> </w:t>
      </w:r>
      <m:oMath>
        <m:r>
          <m:rPr>
            <m:sty m:val="p"/>
          </m:rPr>
          <w:rPr>
            <w:rFonts w:ascii="Cambria Math" w:hAnsi="Cambria Math"/>
          </w:rPr>
          <m:t>sin</m:t>
        </m:r>
        <m:r>
          <w:rPr>
            <w:rFonts w:ascii="Cambria Math" w:hAnsi="Cambria Math"/>
          </w:rPr>
          <m:t>(θ/12)</m:t>
        </m:r>
      </m:oMath>
      <w:r>
        <w:t>，要等</w:t>
      </w:r>
      <w:r>
        <w:t xml:space="preserve"> </w:t>
      </w:r>
      <m:oMath>
        <m:r>
          <w:rPr>
            <w:rFonts w:ascii="Cambria Math" w:hAnsi="Cambria Math"/>
          </w:rPr>
          <m:t>θ</m:t>
        </m:r>
      </m:oMath>
      <w:r>
        <w:t xml:space="preserve"> </w:t>
      </w:r>
      <w:r>
        <w:t>走满</w:t>
      </w:r>
      <w:r>
        <w:t xml:space="preserve"> </w:t>
      </w:r>
      <m:oMath>
        <m:r>
          <w:rPr>
            <w:rFonts w:ascii="Cambria Math" w:hAnsi="Cambria Math"/>
          </w:rPr>
          <m:t>24π</m:t>
        </m:r>
      </m:oMath>
      <w:r>
        <w:t>——</w:t>
      </w:r>
      <w:r>
        <w:t>整整十二圈</w:t>
      </w:r>
      <w:r>
        <w:t>——</w:t>
      </w:r>
      <w:r>
        <w:t>曲线才肯首尾相接。开篇大图用颜色标出了笔尖的行进顺序：曲线一遍遍掠过翅膀，每一遍都比上一遍偏出一点点，十二层近似重叠的轮廓线交叠出翅面上那种绒毛般的层次感。蝴蝶的</w:t>
      </w:r>
      <w:r>
        <w:t>“</w:t>
      </w:r>
      <w:r>
        <w:t>材质</w:t>
      </w:r>
      <w:r>
        <w:t>”</w:t>
      </w:r>
      <w:r>
        <w:t>，其实是十二圈行进轨迹的叠影。</w:t>
      </w:r>
    </w:p>
    <w:p w14:paraId="59B678AC" w14:textId="77777777" w:rsidR="00F91A6E" w:rsidRDefault="00F91A6E">
      <w:pPr>
        <w:spacing w:line="336" w:lineRule="auto"/>
        <w:ind w:firstLine="480"/>
      </w:pPr>
      <w:r>
        <w:t>图</w:t>
      </w:r>
      <w:r>
        <w:t xml:space="preserve"> 8-2 </w:t>
      </w:r>
      <w:r>
        <w:t>把配方拆开来看：单独的</w:t>
      </w:r>
      <w:r>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sin</m:t>
            </m:r>
            <m:r>
              <w:rPr>
                <w:rFonts w:ascii="Cambria Math" w:hAnsi="Cambria Math"/>
              </w:rPr>
              <m:t>θ</m:t>
            </m:r>
          </m:sup>
        </m:sSup>
      </m:oMath>
      <w:r>
        <w:t xml:space="preserve"> </w:t>
      </w:r>
      <w:r>
        <w:t>是一个偏心的胖圆，那是蝴蝶的身体；单独的</w:t>
      </w:r>
      <w:r>
        <w:t xml:space="preserve"> </w:t>
      </w:r>
      <m:oMath>
        <m:r>
          <w:rPr>
            <w:rFonts w:ascii="Cambria Math" w:hAnsi="Cambria Math"/>
          </w:rPr>
          <m:t>-2</m:t>
        </m:r>
        <m:r>
          <m:rPr>
            <m:sty m:val="p"/>
          </m:rPr>
          <w:rPr>
            <w:rFonts w:ascii="Cambria Math" w:hAnsi="Cambria Math"/>
          </w:rPr>
          <m:t>cos</m:t>
        </m:r>
        <m:r>
          <w:rPr>
            <w:rFonts w:ascii="Cambria Math" w:hAnsi="Cambria Math"/>
          </w:rPr>
          <m:t>4θ</m:t>
        </m:r>
      </m:oMath>
      <w:r>
        <w:t xml:space="preserve"> </w:t>
      </w:r>
      <w:r>
        <w:t>是一朵八瓣玫瑰线（上一章刚学过：偶数</w:t>
      </w:r>
      <w:r>
        <w:t xml:space="preserve"> 4 </w:t>
      </w:r>
      <w:r>
        <w:t>开</w:t>
      </w:r>
      <w:r>
        <w:t xml:space="preserve"> 8 </w:t>
      </w:r>
      <w:r>
        <w:t>瓣），那是两对翅膀的骨架；单独的</w:t>
      </w:r>
      <w:r>
        <w:t xml:space="preserve"> </w:t>
      </w:r>
      <m:oMath>
        <m:sSup>
          <m:sSupPr>
            <m:ctrlPr>
              <w:rPr>
                <w:rFonts w:ascii="Cambria Math" w:hAnsi="Cambria Math"/>
              </w:rPr>
            </m:ctrlPr>
          </m:sSupPr>
          <m:e>
            <m:r>
              <m:rPr>
                <m:sty m:val="p"/>
              </m:rPr>
              <w:rPr>
                <w:rFonts w:ascii="Cambria Math" w:hAnsi="Cambria Math"/>
              </w:rPr>
              <m:t>sin</m:t>
            </m:r>
          </m:e>
          <m:sup>
            <m:r>
              <w:rPr>
                <w:rFonts w:ascii="Cambria Math" w:hAnsi="Cambria Math"/>
              </w:rPr>
              <m:t>5</m:t>
            </m:r>
          </m:sup>
        </m:sSup>
        <m:r>
          <w:rPr>
            <w:rFonts w:ascii="Cambria Math" w:hAnsi="Cambria Math"/>
          </w:rPr>
          <m:t>(θ/12)</m:t>
        </m:r>
      </m:oMath>
      <w:r>
        <w:t xml:space="preserve"> </w:t>
      </w:r>
      <w:r>
        <w:t>是缓慢起伏的微调项，负责让每一圈轨迹错开一线，织出花边。三项相加，蝴蝶破茧。</w:t>
      </w:r>
    </w:p>
    <w:p w14:paraId="48403F71" w14:textId="77777777" w:rsidR="00F91A6E" w:rsidRDefault="00F91A6E">
      <w:pPr>
        <w:pStyle w:val="2"/>
        <w:spacing w:before="240" w:after="120"/>
      </w:pPr>
      <w:r>
        <w:rPr>
          <w:color w:val="000000"/>
        </w:rPr>
        <w:t>数学原理</w:t>
      </w:r>
    </w:p>
    <w:p w14:paraId="63CEAD89" w14:textId="77777777" w:rsidR="00F91A6E" w:rsidRDefault="00F91A6E">
      <w:pPr>
        <w:spacing w:line="336" w:lineRule="auto"/>
        <w:ind w:firstLine="480"/>
      </w:pPr>
      <w:r>
        <w:t>蝴蝶曲线的完整方程是</w:t>
      </w:r>
    </w:p>
    <w:p w14:paraId="0AE458A9" w14:textId="77777777" w:rsidR="00F91A6E" w:rsidRDefault="00F91A6E">
      <w:pPr>
        <w:spacing w:before="120" w:after="120"/>
        <w:jc w:val="center"/>
      </w:pPr>
      <m:oMathPara>
        <m:oMath>
          <m:r>
            <w:rPr>
              <w:rFonts w:ascii="Cambria Math" w:hAnsi="Cambria Math"/>
            </w:rPr>
            <m:t>r=</m:t>
          </m:r>
          <m:sSup>
            <m:sSupPr>
              <m:ctrlPr>
                <w:rPr>
                  <w:rFonts w:ascii="Cambria Math" w:hAnsi="Cambria Math"/>
                </w:rPr>
              </m:ctrlPr>
            </m:sSupPr>
            <m:e>
              <m:r>
                <w:rPr>
                  <w:rFonts w:ascii="Cambria Math" w:hAnsi="Cambria Math"/>
                </w:rPr>
                <m:t>e</m:t>
              </m:r>
            </m:e>
            <m:sup>
              <m:r>
                <m:rPr>
                  <m:sty m:val="p"/>
                </m:rPr>
                <w:rPr>
                  <w:rFonts w:ascii="Cambria Math" w:hAnsi="Cambria Math"/>
                </w:rPr>
                <m:t>sin</m:t>
              </m:r>
              <m:r>
                <w:rPr>
                  <w:rFonts w:ascii="Cambria Math" w:hAnsi="Cambria Math"/>
                </w:rPr>
                <m:t>θ</m:t>
              </m:r>
            </m:sup>
          </m:sSup>
          <m:r>
            <w:rPr>
              <w:rFonts w:ascii="Cambria Math" w:hAnsi="Cambria Math"/>
            </w:rPr>
            <m:t>-2</m:t>
          </m:r>
          <m:r>
            <m:rPr>
              <m:sty m:val="p"/>
            </m:rPr>
            <w:rPr>
              <w:rFonts w:ascii="Cambria Math" w:hAnsi="Cambria Math"/>
            </w:rPr>
            <m:t>cos</m:t>
          </m:r>
          <m:r>
            <w:rPr>
              <w:rFonts w:ascii="Cambria Math" w:hAnsi="Cambria Math"/>
            </w:rPr>
            <m:t>4θ+</m:t>
          </m:r>
          <m:sSup>
            <m:sSupPr>
              <m:ctrlPr>
                <w:rPr>
                  <w:rFonts w:ascii="Cambria Math" w:hAnsi="Cambria Math"/>
                </w:rPr>
              </m:ctrlPr>
            </m:sSupPr>
            <m:e>
              <m:r>
                <m:rPr>
                  <m:sty m:val="p"/>
                </m:rPr>
                <w:rPr>
                  <w:rFonts w:ascii="Cambria Math" w:hAnsi="Cambria Math"/>
                </w:rPr>
                <m:t>sin</m:t>
              </m:r>
            </m:e>
            <m:sup>
              <m:r>
                <w:rPr>
                  <w:rFonts w:ascii="Cambria Math" w:hAnsi="Cambria Math"/>
                </w:rPr>
                <m:t>5</m:t>
              </m:r>
            </m:sup>
          </m:sSup>
          <m:f>
            <m:fPr>
              <m:ctrlPr>
                <w:rPr>
                  <w:rFonts w:ascii="Cambria Math" w:hAnsi="Cambria Math"/>
                </w:rPr>
              </m:ctrlPr>
            </m:fPr>
            <m:num>
              <m:r>
                <w:rPr>
                  <w:rFonts w:ascii="Cambria Math" w:hAnsi="Cambria Math"/>
                </w:rPr>
                <m:t>θ</m:t>
              </m:r>
            </m:num>
            <m:den>
              <m:r>
                <w:rPr>
                  <w:rFonts w:ascii="Cambria Math" w:hAnsi="Cambria Math"/>
                </w:rPr>
                <m:t>12</m:t>
              </m:r>
            </m:den>
          </m:f>
        </m:oMath>
      </m:oMathPara>
    </w:p>
    <w:p w14:paraId="7529F07B" w14:textId="77777777" w:rsidR="00F91A6E" w:rsidRDefault="00F91A6E">
      <w:pPr>
        <w:spacing w:line="336" w:lineRule="auto"/>
        <w:ind w:firstLine="480"/>
      </w:pPr>
      <w:r>
        <w:t>它的美来自三个频率的</w:t>
      </w:r>
      <w:r>
        <w:t>“</w:t>
      </w:r>
      <w:r>
        <w:t>和声</w:t>
      </w:r>
      <w:r>
        <w:t>”</w:t>
      </w:r>
      <w:r>
        <w:t>。</w:t>
      </w:r>
      <m:oMath>
        <m:sSup>
          <m:sSupPr>
            <m:ctrlPr>
              <w:rPr>
                <w:rFonts w:ascii="Cambria Math" w:hAnsi="Cambria Math"/>
              </w:rPr>
            </m:ctrlPr>
          </m:sSupPr>
          <m:e>
            <m:r>
              <w:rPr>
                <w:rFonts w:ascii="Cambria Math" w:hAnsi="Cambria Math"/>
              </w:rPr>
              <m:t>e</m:t>
            </m:r>
          </m:e>
          <m:sup>
            <m:r>
              <m:rPr>
                <m:sty m:val="p"/>
              </m:rPr>
              <w:rPr>
                <w:rFonts w:ascii="Cambria Math" w:hAnsi="Cambria Math"/>
              </w:rPr>
              <m:t>sin</m:t>
            </m:r>
            <m:r>
              <w:rPr>
                <w:rFonts w:ascii="Cambria Math" w:hAnsi="Cambria Math"/>
              </w:rPr>
              <m:t>θ</m:t>
            </m:r>
          </m:sup>
        </m:sSup>
      </m:oMath>
      <w:r>
        <w:t xml:space="preserve"> </w:t>
      </w:r>
      <w:r>
        <w:t>以</w:t>
      </w:r>
      <w:r>
        <w:t xml:space="preserve"> </w:t>
      </w:r>
      <m:oMath>
        <m:r>
          <w:rPr>
            <w:rFonts w:ascii="Cambria Math" w:hAnsi="Cambria Math"/>
          </w:rPr>
          <m:t>2π</m:t>
        </m:r>
      </m:oMath>
      <w:r>
        <w:t xml:space="preserve"> </w:t>
      </w:r>
      <w:r>
        <w:t>为周期，提供一个上下不对称的基音</w:t>
      </w:r>
      <w:r>
        <w:t>——</w:t>
      </w:r>
      <w:r>
        <w:t>蝴蝶因此有了头尾之分；</w:t>
      </w:r>
      <m:oMath>
        <m:r>
          <w:rPr>
            <w:rFonts w:ascii="Cambria Math" w:hAnsi="Cambria Math"/>
          </w:rPr>
          <m:t>-2</m:t>
        </m:r>
        <m:r>
          <m:rPr>
            <m:sty m:val="p"/>
          </m:rPr>
          <w:rPr>
            <w:rFonts w:ascii="Cambria Math" w:hAnsi="Cambria Math"/>
          </w:rPr>
          <m:t>cos</m:t>
        </m:r>
        <m:r>
          <w:rPr>
            <w:rFonts w:ascii="Cambria Math" w:hAnsi="Cambria Math"/>
          </w:rPr>
          <m:t>4θ</m:t>
        </m:r>
      </m:oMath>
      <w:r>
        <w:t xml:space="preserve"> </w:t>
      </w:r>
      <w:r>
        <w:t>的频率是基音的</w:t>
      </w:r>
      <w:r>
        <w:t xml:space="preserve"> 4 </w:t>
      </w:r>
      <w:r>
        <w:t>倍，像和弦里的高音部，负责雕出翅膀的分叉；</w:t>
      </w:r>
      <m:oMath>
        <m:sSup>
          <m:sSupPr>
            <m:ctrlPr>
              <w:rPr>
                <w:rFonts w:ascii="Cambria Math" w:hAnsi="Cambria Math"/>
              </w:rPr>
            </m:ctrlPr>
          </m:sSupPr>
          <m:e>
            <m:r>
              <m:rPr>
                <m:sty m:val="p"/>
              </m:rPr>
              <w:rPr>
                <w:rFonts w:ascii="Cambria Math" w:hAnsi="Cambria Math"/>
              </w:rPr>
              <m:t>sin</m:t>
            </m:r>
          </m:e>
          <m:sup>
            <m:r>
              <w:rPr>
                <w:rFonts w:ascii="Cambria Math" w:hAnsi="Cambria Math"/>
              </w:rPr>
              <m:t>5</m:t>
            </m:r>
          </m:sup>
        </m:sSup>
        <m:r>
          <w:rPr>
            <w:rFonts w:ascii="Cambria Math" w:hAnsi="Cambria Math"/>
          </w:rPr>
          <m:t>(θ/12)</m:t>
        </m:r>
      </m:oMath>
      <w:r>
        <w:t xml:space="preserve"> </w:t>
      </w:r>
      <w:r>
        <w:t>的周期长达</w:t>
      </w:r>
      <w:r>
        <w:t xml:space="preserve"> </w:t>
      </w:r>
      <m:oMath>
        <m:r>
          <w:rPr>
            <w:rFonts w:ascii="Cambria Math" w:hAnsi="Cambria Math"/>
          </w:rPr>
          <m:t>24π</m:t>
        </m:r>
      </m:oMath>
      <w:r>
        <w:t>，是低音部的缓慢震荡，让整体轮廓在十二圈里徐徐变形。取五次方是点睛之笔：奇数次幂保留正负号，又把小振荡压得更扁、大振荡凸得更尖，花边因此有了</w:t>
      </w:r>
      <w:r>
        <w:t>“</w:t>
      </w:r>
      <w:r>
        <w:t>笔锋</w:t>
      </w:r>
      <w:r>
        <w:t>”</w:t>
      </w:r>
      <w:r>
        <w:t>。</w:t>
      </w:r>
    </w:p>
    <w:p w14:paraId="64FB9B83" w14:textId="77777777" w:rsidR="00F91A6E" w:rsidRDefault="00F91A6E">
      <w:pPr>
        <w:spacing w:line="336" w:lineRule="auto"/>
        <w:ind w:firstLine="480"/>
      </w:pPr>
      <w:r>
        <w:t>这型曲线没有深奥的定理护体，却示范了一种重要的思想</w:t>
      </w:r>
      <w:r>
        <w:t>——</w:t>
      </w:r>
      <w:r>
        <w:t>参数即基因。图</w:t>
      </w:r>
      <w:r>
        <w:t xml:space="preserve"> 8-3 </w:t>
      </w:r>
      <w:r>
        <w:t>里，把</w:t>
      </w:r>
      <w:r>
        <w:t xml:space="preserve"> </w:t>
      </w:r>
      <m:oMath>
        <m:r>
          <w:rPr>
            <w:rFonts w:ascii="Cambria Math" w:hAnsi="Cambria Math"/>
          </w:rPr>
          <m:t>4θ</m:t>
        </m:r>
      </m:oMath>
      <w:r>
        <w:t xml:space="preserve"> </w:t>
      </w:r>
      <w:r>
        <w:t>改成</w:t>
      </w:r>
      <w:r>
        <w:t xml:space="preserve"> </w:t>
      </w:r>
      <m:oMath>
        <m:r>
          <w:rPr>
            <w:rFonts w:ascii="Cambria Math" w:hAnsi="Cambria Math"/>
          </w:rPr>
          <m:t>5θ</m:t>
        </m:r>
      </m:oMath>
      <w:r>
        <w:t>，蝴蝶立刻多出一对翅膀；把幂次和慢周期微调，又孵出全新的</w:t>
      </w:r>
      <w:r>
        <w:t>“</w:t>
      </w:r>
      <w:r>
        <w:t>品种</w:t>
      </w:r>
      <w:r>
        <w:t>”</w:t>
      </w:r>
      <w:r>
        <w:t>。在数学的培养皿里，改一个数字就是一次变异，而美感就是自然选择的标准。今天所谓的</w:t>
      </w:r>
      <w:r>
        <w:t>“</w:t>
      </w:r>
      <w:r>
        <w:t>生成艺术</w:t>
      </w:r>
      <w:r>
        <w:t>”</w:t>
      </w:r>
      <w:r>
        <w:t>，玩的正是这套基因工程。</w:t>
      </w:r>
    </w:p>
    <w:p w14:paraId="2389E21C" w14:textId="77777777" w:rsidR="00F91A6E" w:rsidRDefault="00F91A6E">
      <w:pPr>
        <w:jc w:val="center"/>
      </w:pPr>
      <w:r>
        <w:rPr>
          <w:noProof/>
        </w:rPr>
        <w:lastRenderedPageBreak/>
        <w:drawing>
          <wp:inline distT="0" distB="0" distL="0" distR="0" wp14:anchorId="63FBDB1A" wp14:editId="5011503C">
            <wp:extent cx="5580000" cy="2047011"/>
            <wp:effectExtent l="0" t="0" r="0" b="0"/>
            <wp:docPr id="466999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erfly_parts.png"/>
                    <pic:cNvPicPr/>
                  </pic:nvPicPr>
                  <pic:blipFill>
                    <a:blip r:embed="rId26"/>
                    <a:stretch>
                      <a:fillRect/>
                    </a:stretch>
                  </pic:blipFill>
                  <pic:spPr>
                    <a:xfrm>
                      <a:off x="0" y="0"/>
                      <a:ext cx="5580000" cy="2047011"/>
                    </a:xfrm>
                    <a:prstGeom prst="rect">
                      <a:avLst/>
                    </a:prstGeom>
                  </pic:spPr>
                </pic:pic>
              </a:graphicData>
            </a:graphic>
          </wp:inline>
        </w:drawing>
      </w:r>
    </w:p>
    <w:p w14:paraId="7BB406C3" w14:textId="77777777" w:rsidR="00F91A6E" w:rsidRDefault="00F91A6E">
      <w:pPr>
        <w:jc w:val="center"/>
      </w:pPr>
      <w:r>
        <w:rPr>
          <w:rFonts w:eastAsia="楷体"/>
          <w:sz w:val="21"/>
        </w:rPr>
        <w:t>图</w:t>
      </w:r>
      <w:r>
        <w:rPr>
          <w:rFonts w:eastAsia="楷体"/>
          <w:sz w:val="21"/>
        </w:rPr>
        <w:t xml:space="preserve"> 8-2  </w:t>
      </w:r>
      <w:r>
        <w:rPr>
          <w:rFonts w:eastAsia="楷体"/>
          <w:sz w:val="21"/>
        </w:rPr>
        <w:t>配方分解：胖圆身体</w:t>
      </w:r>
      <w:r>
        <w:rPr>
          <w:rFonts w:eastAsia="楷体"/>
          <w:sz w:val="21"/>
        </w:rPr>
        <w:t xml:space="preserve"> + </w:t>
      </w:r>
      <w:r>
        <w:rPr>
          <w:rFonts w:eastAsia="楷体"/>
          <w:sz w:val="21"/>
        </w:rPr>
        <w:t>八瓣骨架</w:t>
      </w:r>
      <w:r>
        <w:rPr>
          <w:rFonts w:eastAsia="楷体"/>
          <w:sz w:val="21"/>
        </w:rPr>
        <w:t xml:space="preserve"> + </w:t>
      </w:r>
      <w:r>
        <w:rPr>
          <w:rFonts w:eastAsia="楷体"/>
          <w:sz w:val="21"/>
        </w:rPr>
        <w:t>慢速花边</w:t>
      </w:r>
      <w:r>
        <w:rPr>
          <w:rFonts w:eastAsia="楷体"/>
          <w:sz w:val="21"/>
        </w:rPr>
        <w:t xml:space="preserve"> = </w:t>
      </w:r>
      <w:r>
        <w:rPr>
          <w:rFonts w:eastAsia="楷体"/>
          <w:sz w:val="21"/>
        </w:rPr>
        <w:t>一只蝴蝶</w:t>
      </w:r>
    </w:p>
    <w:p w14:paraId="447468B1" w14:textId="77777777" w:rsidR="00F91A6E" w:rsidRDefault="00F91A6E">
      <w:pPr>
        <w:jc w:val="center"/>
      </w:pPr>
      <w:r>
        <w:rPr>
          <w:noProof/>
        </w:rPr>
        <w:drawing>
          <wp:inline distT="0" distB="0" distL="0" distR="0" wp14:anchorId="433FE04B" wp14:editId="048C7691">
            <wp:extent cx="5580000" cy="20502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erfly_variants.png"/>
                    <pic:cNvPicPr/>
                  </pic:nvPicPr>
                  <pic:blipFill>
                    <a:blip r:embed="rId27"/>
                    <a:stretch>
                      <a:fillRect/>
                    </a:stretch>
                  </pic:blipFill>
                  <pic:spPr>
                    <a:xfrm>
                      <a:off x="0" y="0"/>
                      <a:ext cx="5580000" cy="2050295"/>
                    </a:xfrm>
                    <a:prstGeom prst="rect">
                      <a:avLst/>
                    </a:prstGeom>
                  </pic:spPr>
                </pic:pic>
              </a:graphicData>
            </a:graphic>
          </wp:inline>
        </w:drawing>
      </w:r>
    </w:p>
    <w:p w14:paraId="40E11FE6" w14:textId="77777777" w:rsidR="00F91A6E" w:rsidRDefault="00F91A6E">
      <w:pPr>
        <w:jc w:val="center"/>
      </w:pPr>
      <w:r>
        <w:rPr>
          <w:rFonts w:eastAsia="楷体"/>
          <w:sz w:val="21"/>
        </w:rPr>
        <w:t>图</w:t>
      </w:r>
      <w:r>
        <w:rPr>
          <w:rFonts w:eastAsia="楷体"/>
          <w:sz w:val="21"/>
        </w:rPr>
        <w:t xml:space="preserve"> 8-3  </w:t>
      </w:r>
      <w:r>
        <w:rPr>
          <w:rFonts w:eastAsia="楷体"/>
          <w:sz w:val="21"/>
        </w:rPr>
        <w:t>参数即基因：改动一个数字，就孵出一个新品种</w:t>
      </w:r>
    </w:p>
    <w:p w14:paraId="17918CFB" w14:textId="77777777" w:rsidR="00F91A6E" w:rsidRDefault="00F91A6E">
      <w:pPr>
        <w:pStyle w:val="2"/>
        <w:spacing w:before="240" w:after="120"/>
      </w:pPr>
      <w:r>
        <w:rPr>
          <w:color w:val="000000"/>
        </w:rPr>
        <w:t>设计应用</w:t>
      </w:r>
    </w:p>
    <w:p w14:paraId="45DA252B" w14:textId="77777777" w:rsidR="00F91A6E" w:rsidRDefault="00F91A6E">
      <w:pPr>
        <w:spacing w:line="336" w:lineRule="auto"/>
        <w:ind w:firstLine="480"/>
      </w:pPr>
      <w:r>
        <w:t>蝴蝶曲线是数学可视化课堂的</w:t>
      </w:r>
      <w:r>
        <w:t>“</w:t>
      </w:r>
      <w:r>
        <w:t>招生海报</w:t>
      </w:r>
      <w:r>
        <w:t>”</w:t>
      </w:r>
      <w:r>
        <w:t>：从图形计算器时代起，它就是学生输入的第一条炫技曲线，德州仪器的计算器手册、</w:t>
      </w:r>
      <w:r>
        <w:t xml:space="preserve">MATLAB </w:t>
      </w:r>
      <w:r>
        <w:t>与</w:t>
      </w:r>
      <w:r>
        <w:t xml:space="preserve"> Python </w:t>
      </w:r>
      <w:r>
        <w:t>的绘图教程都拿它当例题。设计领域里，它的衍生图案出现在激光切割的首饰、</w:t>
      </w:r>
      <w:r>
        <w:t xml:space="preserve">T </w:t>
      </w:r>
      <w:r>
        <w:t>恤印花和纹身图样上；生成艺术家把它的参数接上随机数或音乐节拍，让蝴蝶随旋律扇动翅膀。它还成了</w:t>
      </w:r>
      <w:r>
        <w:t>“</w:t>
      </w:r>
      <w:r>
        <w:t>数学之美</w:t>
      </w:r>
      <w:r>
        <w:t>”</w:t>
      </w:r>
      <w:r>
        <w:t>科普的标准配图</w:t>
      </w:r>
      <w:r>
        <w:t>——</w:t>
      </w:r>
      <w:r>
        <w:t>毕竟，要向一个没学过极坐标的人证明方程可以美，没有比一只蝴蝶更快的办法。</w:t>
      </w:r>
    </w:p>
    <w:p w14:paraId="5CD0ADFF" w14:textId="77777777" w:rsidR="00F91A6E" w:rsidRDefault="00F91A6E">
      <w:pPr>
        <w:pStyle w:val="2"/>
        <w:spacing w:before="240" w:after="120"/>
      </w:pPr>
      <w:r>
        <w:rPr>
          <w:color w:val="000000"/>
        </w:rPr>
        <w:t>数学家故事</w:t>
      </w:r>
    </w:p>
    <w:p w14:paraId="4CB00580" w14:textId="77777777" w:rsidR="00F91A6E" w:rsidRDefault="00F91A6E">
      <w:pPr>
        <w:spacing w:line="336" w:lineRule="auto"/>
        <w:ind w:firstLine="480"/>
      </w:pPr>
      <w:r>
        <w:t>蝴蝶曲线的作者坦普尔</w:t>
      </w:r>
      <w:r>
        <w:t>·</w:t>
      </w:r>
      <w:r>
        <w:t>费伊（</w:t>
      </w:r>
      <w:r>
        <w:t>Temple H. Fay</w:t>
      </w:r>
      <w:r>
        <w:t>）不是什么显赫人物，而是美国南密西西比大学的一位普通数学教授。</w:t>
      </w:r>
      <w:r>
        <w:t xml:space="preserve">1989 </w:t>
      </w:r>
      <w:r>
        <w:t>年，他在《美国数学月刊》上发表了一篇只有几页的短文，题目朴素得可爱</w:t>
      </w:r>
      <w:r>
        <w:t>——</w:t>
      </w:r>
      <w:r>
        <w:t>《蝴蝶曲线》。文中没有定理、</w:t>
      </w:r>
      <w:r>
        <w:lastRenderedPageBreak/>
        <w:t>没有证明，只有这条方程和它的图像，以及一句大实话：这条曲线</w:t>
      </w:r>
      <w:r>
        <w:t>“</w:t>
      </w:r>
      <w:r>
        <w:t>能激发学生研究极坐标图形的热情</w:t>
      </w:r>
      <w:r>
        <w:t>”</w:t>
      </w:r>
      <w:r>
        <w:t>。</w:t>
      </w:r>
    </w:p>
    <w:p w14:paraId="17CFCEA1" w14:textId="77777777" w:rsidR="00F91A6E" w:rsidRDefault="00F91A6E">
      <w:pPr>
        <w:spacing w:line="336" w:lineRule="auto"/>
        <w:ind w:firstLine="480"/>
      </w:pPr>
      <w:r>
        <w:t>谁也没料到，这篇</w:t>
      </w:r>
      <w:r>
        <w:t>“</w:t>
      </w:r>
      <w:r>
        <w:t>不像论文的论文</w:t>
      </w:r>
      <w:r>
        <w:t>”</w:t>
      </w:r>
      <w:r>
        <w:t>成了他流传最广的作品。此后三十多年，蝴蝶曲线飞进了世界各地的教科书、计算器手册和编程课堂，成为极坐标教学的保留节目。费伊教授的故事提醒我们：数学的殿堂不只属于攻克大猜想的英雄，也属于那些俯下身来、想让学生眼睛一亮的教书人</w:t>
      </w:r>
      <w:r>
        <w:t>——</w:t>
      </w:r>
      <w:r>
        <w:t>一行让人心动的公式，同样可以不朽。</w:t>
      </w:r>
    </w:p>
    <w:p w14:paraId="1A36A2C6" w14:textId="77777777" w:rsidR="00F91A6E" w:rsidRDefault="00F91A6E">
      <w:pPr>
        <w:pStyle w:val="2"/>
        <w:spacing w:before="240" w:after="120"/>
      </w:pPr>
      <w:r>
        <w:rPr>
          <w:color w:val="000000"/>
        </w:rPr>
        <w:t>点评</w:t>
      </w:r>
    </w:p>
    <w:p w14:paraId="3D0F46D1" w14:textId="77777777" w:rsidR="00F91A6E" w:rsidRDefault="00F91A6E">
      <w:pPr>
        <w:ind w:firstLine="480"/>
      </w:pPr>
      <w:r>
        <w:rPr>
          <w:rFonts w:eastAsia="楷体"/>
        </w:rPr>
        <w:t>没有定理护体，只有美感傍身</w:t>
      </w:r>
      <w:r>
        <w:rPr>
          <w:rFonts w:eastAsia="楷体"/>
        </w:rPr>
        <w:t>——</w:t>
      </w:r>
      <w:r>
        <w:rPr>
          <w:rFonts w:eastAsia="楷体"/>
        </w:rPr>
        <w:t>它证明了教学的巧思也能飞进历史。</w:t>
      </w:r>
    </w:p>
    <w:p w14:paraId="0E1CA54F" w14:textId="77777777" w:rsidR="00F91A6E" w:rsidRDefault="00F91A6E">
      <w:pPr>
        <w:pStyle w:val="1"/>
      </w:pPr>
      <w:bookmarkStart w:id="11" w:name="_Toc238319220"/>
      <w:r>
        <w:rPr>
          <w:color w:val="000000"/>
        </w:rPr>
        <w:lastRenderedPageBreak/>
        <w:t>第</w:t>
      </w:r>
      <w:r>
        <w:rPr>
          <w:color w:val="000000"/>
        </w:rPr>
        <w:t xml:space="preserve"> 9 </w:t>
      </w:r>
      <w:r>
        <w:rPr>
          <w:color w:val="000000"/>
        </w:rPr>
        <w:t>章　利萨茹图形：两支音叉跳的双人舞</w:t>
      </w:r>
      <w:bookmarkEnd w:id="11"/>
    </w:p>
    <w:p w14:paraId="7BFE71F5" w14:textId="77777777" w:rsidR="00F91A6E" w:rsidRDefault="00F91A6E">
      <w:pPr>
        <w:jc w:val="center"/>
      </w:pPr>
      <w:r>
        <w:rPr>
          <w:noProof/>
        </w:rPr>
        <w:drawing>
          <wp:inline distT="0" distB="0" distL="0" distR="0" wp14:anchorId="55F02B41" wp14:editId="79B82EF5">
            <wp:extent cx="5220000" cy="5216778"/>
            <wp:effectExtent l="0" t="0" r="0" b="0"/>
            <wp:docPr id="164983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sajous.png"/>
                    <pic:cNvPicPr/>
                  </pic:nvPicPr>
                  <pic:blipFill>
                    <a:blip r:embed="rId28"/>
                    <a:stretch>
                      <a:fillRect/>
                    </a:stretch>
                  </pic:blipFill>
                  <pic:spPr>
                    <a:xfrm>
                      <a:off x="0" y="0"/>
                      <a:ext cx="5220000" cy="5216778"/>
                    </a:xfrm>
                    <a:prstGeom prst="rect">
                      <a:avLst/>
                    </a:prstGeom>
                  </pic:spPr>
                </pic:pic>
              </a:graphicData>
            </a:graphic>
          </wp:inline>
        </w:drawing>
      </w:r>
    </w:p>
    <w:p w14:paraId="6B66AEED" w14:textId="77777777" w:rsidR="00F91A6E" w:rsidRDefault="00F91A6E">
      <w:pPr>
        <w:jc w:val="center"/>
      </w:pPr>
      <w:r>
        <w:rPr>
          <w:rFonts w:eastAsia="楷体"/>
          <w:sz w:val="21"/>
        </w:rPr>
        <w:t>图</w:t>
      </w:r>
      <w:r>
        <w:rPr>
          <w:rFonts w:eastAsia="楷体"/>
          <w:sz w:val="21"/>
        </w:rPr>
        <w:t xml:space="preserve"> 9-1  </w:t>
      </w:r>
      <w:r>
        <w:rPr>
          <w:rFonts w:eastAsia="楷体"/>
          <w:sz w:val="21"/>
        </w:rPr>
        <w:t>频率比</w:t>
      </w:r>
      <w:r>
        <w:rPr>
          <w:rFonts w:eastAsia="楷体"/>
          <w:sz w:val="21"/>
        </w:rPr>
        <w:t xml:space="preserve"> 3 : 4 </w:t>
      </w:r>
      <w:r>
        <w:rPr>
          <w:rFonts w:eastAsia="楷体"/>
          <w:sz w:val="21"/>
        </w:rPr>
        <w:t>的利萨茹图形：横向振三次，纵向振四次</w:t>
      </w:r>
    </w:p>
    <w:p w14:paraId="5D519BBA" w14:textId="77777777" w:rsidR="00F91A6E" w:rsidRDefault="00F91A6E">
      <w:pPr>
        <w:spacing w:before="120" w:after="240"/>
        <w:jc w:val="center"/>
      </w:pPr>
      <w:r>
        <w:rPr>
          <w:rFonts w:eastAsia="楷体"/>
          <w:color w:val="404040"/>
        </w:rPr>
        <w:t>你振你的，我振我的</w:t>
      </w:r>
      <w:r>
        <w:rPr>
          <w:rFonts w:eastAsia="楷体"/>
          <w:color w:val="404040"/>
        </w:rPr>
        <w:t>——</w:t>
      </w:r>
      <w:r>
        <w:rPr>
          <w:rFonts w:eastAsia="楷体"/>
          <w:color w:val="404040"/>
        </w:rPr>
        <w:t>合在一起，便是舞蹈。</w:t>
      </w:r>
    </w:p>
    <w:p w14:paraId="1ED0227D" w14:textId="77777777" w:rsidR="00F91A6E" w:rsidRDefault="00F91A6E">
      <w:pPr>
        <w:pStyle w:val="2"/>
        <w:spacing w:before="240" w:after="120"/>
      </w:pPr>
      <w:r>
        <w:rPr>
          <w:color w:val="000000"/>
        </w:rPr>
        <w:t>引子之问</w:t>
      </w:r>
    </w:p>
    <w:p w14:paraId="31C7C8D0" w14:textId="77777777" w:rsidR="00F91A6E" w:rsidRDefault="00F91A6E">
      <w:pPr>
        <w:spacing w:line="336" w:lineRule="auto"/>
        <w:ind w:firstLine="480"/>
      </w:pPr>
      <w:r>
        <w:t>想象两支音叉：一支让画笔左右振动，另一支让画笔上下振动。两个方向各振各的，互不商量，笔尖会画出什么？如果你猜</w:t>
      </w:r>
      <w:r>
        <w:t>“</w:t>
      </w:r>
      <w:r>
        <w:t>一团乱麻</w:t>
      </w:r>
      <w:r>
        <w:t>”</w:t>
      </w:r>
      <w:r>
        <w:t>，那就低估了正弦函数的教养</w:t>
      </w:r>
      <w:r>
        <w:t>——</w:t>
      </w:r>
      <w:r>
        <w:t>只要两支音叉的频率之比是简单整数，笔尖就会画出一个闭合、对称、编织般的优雅图形，而且频率比一变，图形立刻换一副面孔。十九世纪的物理学家靠看图形就能</w:t>
      </w:r>
      <w:r>
        <w:t>“</w:t>
      </w:r>
      <w:r>
        <w:t>读出</w:t>
      </w:r>
      <w:r>
        <w:t>”</w:t>
      </w:r>
      <w:r>
        <w:t>声音的频率比，二十世纪的工程师靠它调试电路，今天它仍在示波器屏幕上跳舞。这支双人舞的舞谱，只有两行正弦。</w:t>
      </w:r>
    </w:p>
    <w:p w14:paraId="586F9E44" w14:textId="77777777" w:rsidR="00F91A6E" w:rsidRDefault="00F91A6E">
      <w:pPr>
        <w:pStyle w:val="2"/>
        <w:spacing w:before="240" w:after="120"/>
      </w:pPr>
      <w:r>
        <w:rPr>
          <w:color w:val="000000"/>
        </w:rPr>
        <w:lastRenderedPageBreak/>
        <w:t>图形导览</w:t>
      </w:r>
    </w:p>
    <w:p w14:paraId="4D177437" w14:textId="77777777" w:rsidR="00F91A6E" w:rsidRDefault="00F91A6E">
      <w:pPr>
        <w:spacing w:line="336" w:lineRule="auto"/>
        <w:ind w:firstLine="480"/>
      </w:pPr>
      <w:r>
        <w:t>开篇大图是频率比</w:t>
      </w:r>
      <w:r>
        <w:t xml:space="preserve"> 3 : 4 </w:t>
      </w:r>
      <w:r>
        <w:t>的一支舞：曲线在水平方向恰好完整摆动三次，在竖直方向摆动四次，然后分毫不差地回到起点。数一数它与横边、竖边的</w:t>
      </w:r>
      <w:r>
        <w:t>“</w:t>
      </w:r>
      <w:r>
        <w:t>接触点</w:t>
      </w:r>
      <w:r>
        <w:t>”</w:t>
      </w:r>
      <w:r>
        <w:t>：上下各</w:t>
      </w:r>
      <w:r>
        <w:t xml:space="preserve"> 3 </w:t>
      </w:r>
      <w:r>
        <w:t>个，左右各</w:t>
      </w:r>
      <w:r>
        <w:t xml:space="preserve"> 4 </w:t>
      </w:r>
      <w:r>
        <w:t>个</w:t>
      </w:r>
      <w:r>
        <w:t>——</w:t>
      </w:r>
      <w:r>
        <w:t>图形自己报出了频率比。这正是利萨茹图形最实用的本领：形状即数据。</w:t>
      </w:r>
    </w:p>
    <w:p w14:paraId="17D22FD5" w14:textId="77777777" w:rsidR="00F91A6E" w:rsidRDefault="00F91A6E">
      <w:pPr>
        <w:spacing w:line="336" w:lineRule="auto"/>
        <w:ind w:firstLine="480"/>
      </w:pPr>
      <w:r>
        <w:t>图</w:t>
      </w:r>
      <w:r>
        <w:t xml:space="preserve"> 9-2 </w:t>
      </w:r>
      <w:r>
        <w:t>是一本迷你</w:t>
      </w:r>
      <w:r>
        <w:t>“</w:t>
      </w:r>
      <w:r>
        <w:t>舞谱字典</w:t>
      </w:r>
      <w:r>
        <w:t>”</w:t>
      </w:r>
      <w:r>
        <w:t>。频率比</w:t>
      </w:r>
      <w:r>
        <w:t xml:space="preserve"> 1 : 1 </w:t>
      </w:r>
      <w:r>
        <w:t>时，相位差</w:t>
      </w:r>
      <w:r>
        <w:t xml:space="preserve"> 90°</w:t>
      </w:r>
      <w:r>
        <w:t>跳出正圆，</w:t>
      </w:r>
      <w:r>
        <w:t>45°</w:t>
      </w:r>
      <w:r>
        <w:t>跳出斜椭圆，</w:t>
      </w:r>
      <w:r>
        <w:t>0°</w:t>
      </w:r>
      <w:r>
        <w:t>则塌缩成一条直线段；</w:t>
      </w:r>
      <w:r>
        <w:t xml:space="preserve">1 : 2 </w:t>
      </w:r>
      <w:r>
        <w:t>是横放的</w:t>
      </w:r>
      <w:r>
        <w:t>“8”</w:t>
      </w:r>
      <w:r>
        <w:t>字；</w:t>
      </w:r>
      <w:r>
        <w:t>2 : 3</w:t>
      </w:r>
      <w:r>
        <w:t>、</w:t>
      </w:r>
      <w:r>
        <w:t>3 : 4</w:t>
      </w:r>
      <w:r>
        <w:t>、</w:t>
      </w:r>
      <w:r>
        <w:t xml:space="preserve">3 : 5 </w:t>
      </w:r>
      <w:r>
        <w:t>依次编出越来越细密的网格。规律很简单：频率比越复杂，图形越繁密；而若频率比是无理数，曲线永不闭合，最终会把整个正方形涂满</w:t>
      </w:r>
      <w:r>
        <w:t>——</w:t>
      </w:r>
      <w:r>
        <w:t>秩序与混沌之间，只隔一个分数。</w:t>
      </w:r>
    </w:p>
    <w:p w14:paraId="7581CDA6" w14:textId="77777777" w:rsidR="00F91A6E" w:rsidRDefault="00F91A6E">
      <w:pPr>
        <w:pStyle w:val="2"/>
        <w:spacing w:before="240" w:after="120"/>
      </w:pPr>
      <w:r>
        <w:rPr>
          <w:color w:val="000000"/>
        </w:rPr>
        <w:t>数学原理</w:t>
      </w:r>
    </w:p>
    <w:p w14:paraId="0FBB6041" w14:textId="77777777" w:rsidR="00F91A6E" w:rsidRDefault="00F91A6E">
      <w:pPr>
        <w:spacing w:line="336" w:lineRule="auto"/>
        <w:ind w:firstLine="480"/>
      </w:pPr>
      <w:r>
        <w:t>利萨茹图形是两支正弦的参数方程：</w:t>
      </w:r>
    </w:p>
    <w:p w14:paraId="22685656" w14:textId="77777777" w:rsidR="00F91A6E" w:rsidRDefault="00F91A6E">
      <w:pPr>
        <w:spacing w:before="120" w:after="120"/>
        <w:jc w:val="center"/>
      </w:pPr>
      <m:oMathPara>
        <m:oMath>
          <m:r>
            <w:rPr>
              <w:rFonts w:ascii="Cambria Math" w:hAnsi="Cambria Math"/>
            </w:rPr>
            <m:t>x=A</m:t>
          </m:r>
          <m:r>
            <m:rPr>
              <m:sty m:val="p"/>
            </m:rPr>
            <w:rPr>
              <w:rFonts w:ascii="Cambria Math" w:hAnsi="Cambria Math"/>
            </w:rPr>
            <m:t>sin</m:t>
          </m:r>
          <m:r>
            <w:rPr>
              <w:rFonts w:ascii="Cambria Math" w:hAnsi="Cambria Math"/>
            </w:rPr>
            <m:t>(at+δ),y=B</m:t>
          </m:r>
          <m:r>
            <m:rPr>
              <m:sty m:val="p"/>
            </m:rPr>
            <w:rPr>
              <w:rFonts w:ascii="Cambria Math" w:hAnsi="Cambria Math"/>
            </w:rPr>
            <m:t>sin</m:t>
          </m:r>
          <m:r>
            <w:rPr>
              <w:rFonts w:ascii="Cambria Math" w:hAnsi="Cambria Math"/>
            </w:rPr>
            <m:t>(bt)</m:t>
          </m:r>
        </m:oMath>
      </m:oMathPara>
    </w:p>
    <w:p w14:paraId="17C4E7FA" w14:textId="77777777" w:rsidR="00F91A6E" w:rsidRDefault="00F91A6E">
      <w:pPr>
        <w:spacing w:line="336" w:lineRule="auto"/>
        <w:ind w:firstLine="480"/>
      </w:pPr>
      <m:oMath>
        <m:r>
          <w:rPr>
            <w:rFonts w:ascii="Cambria Math" w:hAnsi="Cambria Math"/>
          </w:rPr>
          <m:t>a</m:t>
        </m:r>
      </m:oMath>
      <w:r>
        <w:t xml:space="preserve"> </w:t>
      </w:r>
      <w:r>
        <w:t>与</w:t>
      </w:r>
      <w:r>
        <w:t xml:space="preserve"> </w:t>
      </w:r>
      <m:oMath>
        <m:r>
          <w:rPr>
            <w:rFonts w:ascii="Cambria Math" w:hAnsi="Cambria Math"/>
          </w:rPr>
          <m:t>b</m:t>
        </m:r>
      </m:oMath>
      <w:r>
        <w:t xml:space="preserve"> </w:t>
      </w:r>
      <w:r>
        <w:t>是两个方向的角频率，</w:t>
      </w:r>
      <m:oMath>
        <m:r>
          <w:rPr>
            <w:rFonts w:ascii="Cambria Math" w:hAnsi="Cambria Math"/>
          </w:rPr>
          <m:t>δ</m:t>
        </m:r>
      </m:oMath>
      <w:r>
        <w:t xml:space="preserve"> </w:t>
      </w:r>
      <w:r>
        <w:t>是相位差</w:t>
      </w:r>
      <w:r>
        <w:t>——</w:t>
      </w:r>
      <w:r>
        <w:t>即两支</w:t>
      </w:r>
      <w:r>
        <w:t>“</w:t>
      </w:r>
      <w:r>
        <w:t>音叉</w:t>
      </w:r>
      <w:r>
        <w:t>”</w:t>
      </w:r>
      <w:r>
        <w:t>起振的时间差。曲线闭合的条件是</w:t>
      </w:r>
      <w:r>
        <w:t xml:space="preserve"> </w:t>
      </w:r>
      <m:oMath>
        <m:f>
          <m:fPr>
            <m:type m:val="lin"/>
            <m:ctrlPr>
              <w:rPr>
                <w:rFonts w:ascii="Cambria Math" w:hAnsi="Cambria Math"/>
              </w:rPr>
            </m:ctrlPr>
          </m:fPr>
          <m:num>
            <m:r>
              <w:rPr>
                <w:rFonts w:ascii="Cambria Math" w:hAnsi="Cambria Math"/>
              </w:rPr>
              <m:t>a</m:t>
            </m:r>
          </m:num>
          <m:den>
            <m:r>
              <w:rPr>
                <w:rFonts w:ascii="Cambria Math" w:hAnsi="Cambria Math"/>
              </w:rPr>
              <m:t>b</m:t>
            </m:r>
          </m:den>
        </m:f>
      </m:oMath>
      <w:r>
        <w:t xml:space="preserve"> </w:t>
      </w:r>
      <w:r>
        <w:t>为有理数：设</w:t>
      </w:r>
      <w:r>
        <w:t xml:space="preserve"> </w:t>
      </w:r>
      <m:oMath>
        <m:r>
          <w:rPr>
            <w:rFonts w:ascii="Cambria Math" w:hAnsi="Cambria Math"/>
          </w:rPr>
          <m:t>a/b=p/q</m:t>
        </m:r>
      </m:oMath>
      <w:r>
        <w:t>（最简分数），则经过公共周期后两个振动同时回到出发状态，曲线闭合，且与水平方向相切</w:t>
      </w:r>
      <w:r>
        <w:t xml:space="preserve"> </w:t>
      </w:r>
      <m:oMath>
        <m:r>
          <w:rPr>
            <w:rFonts w:ascii="Cambria Math" w:hAnsi="Cambria Math"/>
          </w:rPr>
          <m:t>p</m:t>
        </m:r>
      </m:oMath>
      <w:r>
        <w:t xml:space="preserve"> </w:t>
      </w:r>
      <w:r>
        <w:t>次、竖直方向相切</w:t>
      </w:r>
      <w:r>
        <w:t xml:space="preserve"> </w:t>
      </w:r>
      <m:oMath>
        <m:r>
          <w:rPr>
            <w:rFonts w:ascii="Cambria Math" w:hAnsi="Cambria Math"/>
          </w:rPr>
          <m:t>q</m:t>
        </m:r>
      </m:oMath>
      <w:r>
        <w:t xml:space="preserve"> </w:t>
      </w:r>
      <w:r>
        <w:t>次。</w:t>
      </w:r>
    </w:p>
    <w:p w14:paraId="78042747" w14:textId="77777777" w:rsidR="00F91A6E" w:rsidRDefault="00F91A6E">
      <w:pPr>
        <w:spacing w:line="336" w:lineRule="auto"/>
        <w:ind w:firstLine="480"/>
      </w:pPr>
      <w:r>
        <w:t>一个漂亮的特例值得亲手验证：</w:t>
      </w:r>
      <m:oMath>
        <m:r>
          <w:rPr>
            <w:rFonts w:ascii="Cambria Math" w:hAnsi="Cambria Math"/>
          </w:rPr>
          <m:t>a=b</m:t>
        </m:r>
      </m:oMath>
      <w:r>
        <w:t>、</w:t>
      </w:r>
      <m:oMath>
        <m:r>
          <w:rPr>
            <w:rFonts w:ascii="Cambria Math" w:hAnsi="Cambria Math"/>
          </w:rPr>
          <m:t>δ=</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w:r>
        <w:t>时，方程变成</w:t>
      </w:r>
      <w:r>
        <w:t xml:space="preserve"> </w:t>
      </w:r>
      <m:oMath>
        <m:r>
          <w:rPr>
            <w:rFonts w:ascii="Cambria Math" w:hAnsi="Cambria Math"/>
          </w:rPr>
          <m:t>x=A</m:t>
        </m:r>
        <m:r>
          <m:rPr>
            <m:sty m:val="p"/>
          </m:rPr>
          <w:rPr>
            <w:rFonts w:ascii="Cambria Math" w:hAnsi="Cambria Math"/>
          </w:rPr>
          <m:t>cos</m:t>
        </m:r>
        <m:r>
          <w:rPr>
            <w:rFonts w:ascii="Cambria Math" w:hAnsi="Cambria Math"/>
          </w:rPr>
          <m:t>t,</m:t>
        </m:r>
        <m:r>
          <m:rPr>
            <m:sty m:val="p"/>
          </m:rPr>
          <w:rPr>
            <w:rFonts w:ascii="Cambria Math" w:hAnsi="Cambria Math"/>
          </w:rPr>
          <m:t> </m:t>
        </m:r>
        <m:r>
          <w:rPr>
            <w:rFonts w:ascii="Cambria Math" w:hAnsi="Cambria Math"/>
          </w:rPr>
          <m:t>y=B</m:t>
        </m:r>
        <m:r>
          <m:rPr>
            <m:sty m:val="p"/>
          </m:rPr>
          <w:rPr>
            <w:rFonts w:ascii="Cambria Math" w:hAnsi="Cambria Math"/>
          </w:rPr>
          <m:t>sin</m:t>
        </m:r>
        <m:r>
          <w:rPr>
            <w:rFonts w:ascii="Cambria Math" w:hAnsi="Cambria Math"/>
          </w:rPr>
          <m:t>t</m:t>
        </m:r>
      </m:oMath>
      <w:r>
        <w:t>，两式平方相加得</w:t>
      </w:r>
    </w:p>
    <w:p w14:paraId="5263B73E" w14:textId="77777777" w:rsidR="00F91A6E" w:rsidRDefault="00B00398">
      <w:pPr>
        <w:spacing w:before="120" w:after="120"/>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w:rPr>
                      <w:rFonts w:ascii="Cambria Math" w:hAnsi="Cambria Math"/>
                    </w:rPr>
                    <m:t>2</m:t>
                  </m:r>
                </m:sup>
              </m:sSup>
            </m:num>
            <m:den>
              <m:sSup>
                <m:sSupPr>
                  <m:ctrlPr>
                    <w:rPr>
                      <w:rFonts w:ascii="Cambria Math" w:hAnsi="Cambria Math"/>
                    </w:rPr>
                  </m:ctrlPr>
                </m:sSupPr>
                <m:e>
                  <m:r>
                    <w:rPr>
                      <w:rFonts w:ascii="Cambria Math" w:hAnsi="Cambria Math"/>
                    </w:rPr>
                    <m:t>B</m:t>
                  </m:r>
                </m:e>
                <m:sup>
                  <m:r>
                    <w:rPr>
                      <w:rFonts w:ascii="Cambria Math" w:hAnsi="Cambria Math"/>
                    </w:rPr>
                    <m:t>2</m:t>
                  </m:r>
                </m:sup>
              </m:sSup>
            </m:den>
          </m:f>
          <m:r>
            <w:rPr>
              <w:rFonts w:ascii="Cambria Math" w:hAnsi="Cambria Math"/>
            </w:rPr>
            <m:t>=1</m:t>
          </m:r>
        </m:oMath>
      </m:oMathPara>
    </w:p>
    <w:p w14:paraId="5679A774" w14:textId="77777777" w:rsidR="00F91A6E" w:rsidRDefault="00F91A6E">
      <w:pPr>
        <w:spacing w:line="336" w:lineRule="auto"/>
        <w:ind w:firstLine="480"/>
      </w:pPr>
      <w:r>
        <w:t>——</w:t>
      </w:r>
      <w:r>
        <w:t>正是椭圆，</w:t>
      </w:r>
      <m:oMath>
        <m:r>
          <w:rPr>
            <w:rFonts w:ascii="Cambria Math" w:hAnsi="Cambria Math"/>
          </w:rPr>
          <m:t>A=B</m:t>
        </m:r>
      </m:oMath>
      <w:r>
        <w:t xml:space="preserve"> </w:t>
      </w:r>
      <w:r>
        <w:t>时退化为圆。也就是说，圆规画的圆，不过是利萨茹家族里最听话的一员。相位差</w:t>
      </w:r>
      <w:r>
        <w:t xml:space="preserve"> </w:t>
      </w:r>
      <m:oMath>
        <m:r>
          <w:rPr>
            <w:rFonts w:ascii="Cambria Math" w:hAnsi="Cambria Math"/>
          </w:rPr>
          <m:t>δ</m:t>
        </m:r>
      </m:oMath>
      <w:r>
        <w:t xml:space="preserve"> </w:t>
      </w:r>
      <w:r>
        <w:t>的作用则像舞蹈的</w:t>
      </w:r>
      <w:r>
        <w:t>“</w:t>
      </w:r>
      <w:r>
        <w:t>起拍</w:t>
      </w:r>
      <w:r>
        <w:t>”</w:t>
      </w:r>
      <w:r>
        <w:t>：同样的频率比，</w:t>
      </w:r>
      <m:oMath>
        <m:r>
          <w:rPr>
            <w:rFonts w:ascii="Cambria Math" w:hAnsi="Cambria Math"/>
          </w:rPr>
          <m:t>δ</m:t>
        </m:r>
      </m:oMath>
      <w:r>
        <w:t xml:space="preserve"> </w:t>
      </w:r>
      <w:r>
        <w:t>从</w:t>
      </w:r>
      <w:r>
        <w:t xml:space="preserve"> 0 </w:t>
      </w:r>
      <w:r>
        <w:t>连续变到</w:t>
      </w:r>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，图形会从直线渐渐</w:t>
      </w:r>
      <w:r>
        <w:t>“</w:t>
      </w:r>
      <w:r>
        <w:t>张开</w:t>
      </w:r>
      <w:r>
        <w:t>”</w:t>
      </w:r>
      <w:r>
        <w:t>成椭圆再到正圆</w:t>
      </w:r>
      <w:r>
        <w:t>——</w:t>
      </w:r>
      <w:r>
        <w:t>在示波器上看，就是一个不断翻转的立体线圈，这也是工程师肉眼判断两路信号相位关系的老办法。</w:t>
      </w:r>
    </w:p>
    <w:p w14:paraId="1419F67E" w14:textId="77777777" w:rsidR="00F91A6E" w:rsidRDefault="00F91A6E">
      <w:pPr>
        <w:jc w:val="center"/>
      </w:pPr>
      <w:r>
        <w:rPr>
          <w:noProof/>
        </w:rPr>
        <w:lastRenderedPageBreak/>
        <w:drawing>
          <wp:inline distT="0" distB="0" distL="0" distR="0" wp14:anchorId="29EE5EBF" wp14:editId="38B59509">
            <wp:extent cx="5580000" cy="3778172"/>
            <wp:effectExtent l="0" t="0" r="0" b="0"/>
            <wp:docPr id="1799304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sajous_grid.png"/>
                    <pic:cNvPicPr/>
                  </pic:nvPicPr>
                  <pic:blipFill>
                    <a:blip r:embed="rId29"/>
                    <a:stretch>
                      <a:fillRect/>
                    </a:stretch>
                  </pic:blipFill>
                  <pic:spPr>
                    <a:xfrm>
                      <a:off x="0" y="0"/>
                      <a:ext cx="5580000" cy="3778172"/>
                    </a:xfrm>
                    <a:prstGeom prst="rect">
                      <a:avLst/>
                    </a:prstGeom>
                  </pic:spPr>
                </pic:pic>
              </a:graphicData>
            </a:graphic>
          </wp:inline>
        </w:drawing>
      </w:r>
    </w:p>
    <w:p w14:paraId="43120216" w14:textId="77777777" w:rsidR="00F91A6E" w:rsidRDefault="00F91A6E">
      <w:pPr>
        <w:jc w:val="center"/>
      </w:pPr>
      <w:r>
        <w:rPr>
          <w:rFonts w:eastAsia="楷体"/>
          <w:sz w:val="21"/>
        </w:rPr>
        <w:t>图</w:t>
      </w:r>
      <w:r>
        <w:rPr>
          <w:rFonts w:eastAsia="楷体"/>
          <w:sz w:val="21"/>
        </w:rPr>
        <w:t xml:space="preserve"> 9-2  </w:t>
      </w:r>
      <w:r>
        <w:rPr>
          <w:rFonts w:eastAsia="楷体"/>
          <w:sz w:val="21"/>
        </w:rPr>
        <w:t>利萨茹</w:t>
      </w:r>
      <w:r>
        <w:rPr>
          <w:rFonts w:eastAsia="楷体"/>
          <w:sz w:val="21"/>
        </w:rPr>
        <w:t>“</w:t>
      </w:r>
      <w:r>
        <w:rPr>
          <w:rFonts w:eastAsia="楷体"/>
          <w:sz w:val="21"/>
        </w:rPr>
        <w:t>舞谱字典</w:t>
      </w:r>
      <w:r>
        <w:rPr>
          <w:rFonts w:eastAsia="楷体"/>
          <w:sz w:val="21"/>
        </w:rPr>
        <w:t>”</w:t>
      </w:r>
      <w:r>
        <w:rPr>
          <w:rFonts w:eastAsia="楷体"/>
          <w:sz w:val="21"/>
        </w:rPr>
        <w:t>：频率比与相位差共同决定图形</w:t>
      </w:r>
    </w:p>
    <w:p w14:paraId="24E6D651" w14:textId="77777777" w:rsidR="00F91A6E" w:rsidRDefault="00F91A6E">
      <w:pPr>
        <w:pStyle w:val="2"/>
        <w:spacing w:before="240" w:after="120"/>
      </w:pPr>
      <w:r>
        <w:rPr>
          <w:color w:val="000000"/>
        </w:rPr>
        <w:t>设计应用</w:t>
      </w:r>
    </w:p>
    <w:p w14:paraId="46B8B07A" w14:textId="77777777" w:rsidR="00F91A6E" w:rsidRDefault="00F91A6E">
      <w:pPr>
        <w:spacing w:line="336" w:lineRule="auto"/>
        <w:ind w:firstLine="480"/>
      </w:pPr>
      <w:r>
        <w:t>在数字仪表普及之前，利萨茹图形是工程师的</w:t>
      </w:r>
      <w:r>
        <w:t>“</w:t>
      </w:r>
      <w:r>
        <w:t>万用表</w:t>
      </w:r>
      <w:r>
        <w:t>”</w:t>
      </w:r>
      <w:r>
        <w:t>：把待测信号接进示波器的</w:t>
      </w:r>
      <w:r>
        <w:t xml:space="preserve"> X </w:t>
      </w:r>
      <w:r>
        <w:t>轴，把标准信号接进</w:t>
      </w:r>
      <w:r>
        <w:t xml:space="preserve"> Y </w:t>
      </w:r>
      <w:r>
        <w:t>轴，看图形的瓣数就能读出频率比，看图形的胖瘦就能读出相位差，精度好得惊人。这一手艺今天仍写在电子学教材里。设计界也偏爱这族曲线的编织质感：澳大利亚广播公司（</w:t>
      </w:r>
      <w:r>
        <w:t>ABC</w:t>
      </w:r>
      <w:r>
        <w:t>）的波浪形台标，正是一条频率比</w:t>
      </w:r>
      <w:r>
        <w:t xml:space="preserve"> 3 : 1 </w:t>
      </w:r>
      <w:r>
        <w:t>的利萨茹曲线；麻省理工学院林肯实验室的标志同样取自它；音乐可视化软件把左右声道当作</w:t>
      </w:r>
      <w:r>
        <w:t xml:space="preserve"> X</w:t>
      </w:r>
      <w:r>
        <w:t>、</w:t>
      </w:r>
      <w:r>
        <w:t xml:space="preserve">Y </w:t>
      </w:r>
      <w:r>
        <w:t>输入，让歌曲实时</w:t>
      </w:r>
      <w:r>
        <w:t>“</w:t>
      </w:r>
      <w:r>
        <w:t>跳</w:t>
      </w:r>
      <w:r>
        <w:t>”</w:t>
      </w:r>
      <w:r>
        <w:t>出自己的利萨茹舞步</w:t>
      </w:r>
      <w:r>
        <w:t>——</w:t>
      </w:r>
      <w:r>
        <w:t>立体声测试中著名的</w:t>
      </w:r>
      <w:r>
        <w:t>“</w:t>
      </w:r>
      <w:r>
        <w:t>韵律图</w:t>
      </w:r>
      <w:r>
        <w:t>”</w:t>
      </w:r>
      <w:r>
        <w:t>，就是这个原理。</w:t>
      </w:r>
    </w:p>
    <w:p w14:paraId="36570400" w14:textId="77777777" w:rsidR="00F91A6E" w:rsidRDefault="00F91A6E">
      <w:pPr>
        <w:pStyle w:val="2"/>
        <w:spacing w:before="240" w:after="120"/>
      </w:pPr>
      <w:r>
        <w:rPr>
          <w:color w:val="000000"/>
        </w:rPr>
        <w:t>数学家故事</w:t>
      </w:r>
    </w:p>
    <w:p w14:paraId="43413902" w14:textId="77777777" w:rsidR="00F91A6E" w:rsidRDefault="00F91A6E">
      <w:pPr>
        <w:spacing w:line="336" w:lineRule="auto"/>
        <w:ind w:firstLine="480"/>
      </w:pPr>
      <w:r>
        <w:t>这族曲线冠名给法国物理学家儒勒</w:t>
      </w:r>
      <w:r>
        <w:t>·</w:t>
      </w:r>
      <w:r>
        <w:t>利萨茹（</w:t>
      </w:r>
      <w:r>
        <w:t>Jules Lissajous</w:t>
      </w:r>
      <w:r>
        <w:t>），但第一个见到它的其实是美国数学家纳撒尼尔</w:t>
      </w:r>
      <w:r>
        <w:t>·</w:t>
      </w:r>
      <w:r>
        <w:t>鲍迪奇</w:t>
      </w:r>
      <w:r>
        <w:t xml:space="preserve">——1815 </w:t>
      </w:r>
      <w:r>
        <w:t>年，他在研究双摆的摆动时就画出了同款曲线，所以严谨的教科书会写</w:t>
      </w:r>
      <w:r>
        <w:t>“</w:t>
      </w:r>
      <w:r>
        <w:t>利萨茹</w:t>
      </w:r>
      <w:r>
        <w:t>—</w:t>
      </w:r>
      <w:r>
        <w:t>鲍迪奇曲线</w:t>
      </w:r>
      <w:r>
        <w:t>”</w:t>
      </w:r>
      <w:r>
        <w:t>。利萨茹的贡献在于</w:t>
      </w:r>
      <w:r>
        <w:t>“</w:t>
      </w:r>
      <w:r>
        <w:t>让声音现形</w:t>
      </w:r>
      <w:r>
        <w:t>”</w:t>
      </w:r>
      <w:r>
        <w:t>：</w:t>
      </w:r>
      <w:r>
        <w:t xml:space="preserve">1855 </w:t>
      </w:r>
      <w:r>
        <w:t>年，他把小镜子粘在两支互相垂直的音叉上，让一束光依次经两面镜子反射再投上墙</w:t>
      </w:r>
      <w:r>
        <w:t>——</w:t>
      </w:r>
      <w:r>
        <w:t>光点划出的轨迹，就是两支音叉频</w:t>
      </w:r>
      <w:r>
        <w:lastRenderedPageBreak/>
        <w:t>率之比的肖像。在没有示波器的年代，这套</w:t>
      </w:r>
      <w:r>
        <w:t>“</w:t>
      </w:r>
      <w:r>
        <w:t>光学放大器</w:t>
      </w:r>
      <w:r>
        <w:t>”</w:t>
      </w:r>
      <w:r>
        <w:t>让人第一次亲眼看见了声音的比例。</w:t>
      </w:r>
    </w:p>
    <w:p w14:paraId="3834E6BB" w14:textId="77777777" w:rsidR="00F91A6E" w:rsidRDefault="00F91A6E">
      <w:pPr>
        <w:spacing w:line="336" w:lineRule="auto"/>
        <w:ind w:firstLine="480"/>
      </w:pPr>
      <w:r>
        <w:t>这项优雅的实验为利萨茹赢得了</w:t>
      </w:r>
      <w:r>
        <w:t xml:space="preserve"> 1873 </w:t>
      </w:r>
      <w:r>
        <w:t>年的拉卡兹奖，评委会盛赞他</w:t>
      </w:r>
      <w:r>
        <w:t>“</w:t>
      </w:r>
      <w:r>
        <w:t>美丽的实验</w:t>
      </w:r>
      <w:r>
        <w:t>”</w:t>
      </w:r>
      <w:r>
        <w:t>；</w:t>
      </w:r>
      <w:r>
        <w:t xml:space="preserve">1867 </w:t>
      </w:r>
      <w:r>
        <w:t>年巴黎世界博览会上，他的音叉装置成了明星展品，观众排队观看两个看不见的音符如何在墙上共舞。有趣的是，利萨茹研究它的初衷是给乐器调音</w:t>
      </w:r>
      <w:r>
        <w:t>——</w:t>
      </w:r>
      <w:r>
        <w:t>让钢琴调音师用眼睛代替耳朵。调音师们最终没有采纳，艺术家和工程师却把这份</w:t>
      </w:r>
      <w:r>
        <w:t>“</w:t>
      </w:r>
      <w:r>
        <w:t>可视化的和声</w:t>
      </w:r>
      <w:r>
        <w:t>”</w:t>
      </w:r>
      <w:r>
        <w:t>用到了今天。</w:t>
      </w:r>
    </w:p>
    <w:p w14:paraId="60846814" w14:textId="77777777" w:rsidR="00F91A6E" w:rsidRDefault="00F91A6E">
      <w:pPr>
        <w:pStyle w:val="2"/>
        <w:spacing w:before="240" w:after="120"/>
      </w:pPr>
      <w:r>
        <w:rPr>
          <w:color w:val="000000"/>
        </w:rPr>
        <w:t>点评</w:t>
      </w:r>
    </w:p>
    <w:p w14:paraId="5299A06E" w14:textId="77777777" w:rsidR="00F91A6E" w:rsidRDefault="00F91A6E">
      <w:pPr>
        <w:ind w:firstLine="480"/>
      </w:pPr>
      <w:r>
        <w:rPr>
          <w:rFonts w:eastAsia="楷体"/>
        </w:rPr>
        <w:t>它是和声的肖像画家</w:t>
      </w:r>
      <w:r>
        <w:rPr>
          <w:rFonts w:eastAsia="楷体"/>
        </w:rPr>
        <w:t>——</w:t>
      </w:r>
      <w:r>
        <w:rPr>
          <w:rFonts w:eastAsia="楷体"/>
        </w:rPr>
        <w:t>耳朵听见的和谐，它让眼睛也看得见。</w:t>
      </w:r>
    </w:p>
    <w:p w14:paraId="6AAC7BA4" w14:textId="77777777" w:rsidR="00F91A6E" w:rsidRDefault="00F91A6E">
      <w:pPr>
        <w:pStyle w:val="1"/>
      </w:pPr>
      <w:bookmarkStart w:id="12" w:name="_Toc238319221"/>
      <w:r>
        <w:rPr>
          <w:color w:val="000000"/>
        </w:rPr>
        <w:lastRenderedPageBreak/>
        <w:t>第</w:t>
      </w:r>
      <w:r>
        <w:rPr>
          <w:color w:val="000000"/>
        </w:rPr>
        <w:t xml:space="preserve"> 10 </w:t>
      </w:r>
      <w:r>
        <w:rPr>
          <w:color w:val="000000"/>
        </w:rPr>
        <w:t>章　摆线与最速降线：车轮上的一点，滚出了物理学</w:t>
      </w:r>
      <w:bookmarkEnd w:id="12"/>
    </w:p>
    <w:p w14:paraId="7610410E" w14:textId="77777777" w:rsidR="00F91A6E" w:rsidRDefault="00F91A6E">
      <w:pPr>
        <w:jc w:val="center"/>
      </w:pPr>
      <w:r>
        <w:rPr>
          <w:noProof/>
        </w:rPr>
        <w:drawing>
          <wp:inline distT="0" distB="0" distL="0" distR="0" wp14:anchorId="636B3B0F" wp14:editId="23C5A1B1">
            <wp:extent cx="5400000" cy="1382346"/>
            <wp:effectExtent l="0" t="0" r="0" b="0"/>
            <wp:docPr id="46978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cloid.png"/>
                    <pic:cNvPicPr/>
                  </pic:nvPicPr>
                  <pic:blipFill>
                    <a:blip r:embed="rId30"/>
                    <a:stretch>
                      <a:fillRect/>
                    </a:stretch>
                  </pic:blipFill>
                  <pic:spPr>
                    <a:xfrm>
                      <a:off x="0" y="0"/>
                      <a:ext cx="5400000" cy="1382346"/>
                    </a:xfrm>
                    <a:prstGeom prst="rect">
                      <a:avLst/>
                    </a:prstGeom>
                  </pic:spPr>
                </pic:pic>
              </a:graphicData>
            </a:graphic>
          </wp:inline>
        </w:drawing>
      </w:r>
    </w:p>
    <w:p w14:paraId="689CA74D" w14:textId="77777777" w:rsidR="00F91A6E" w:rsidRDefault="00F91A6E">
      <w:pPr>
        <w:jc w:val="center"/>
      </w:pPr>
      <w:r>
        <w:rPr>
          <w:rFonts w:eastAsia="楷体"/>
          <w:sz w:val="21"/>
        </w:rPr>
        <w:t>图</w:t>
      </w:r>
      <w:r>
        <w:rPr>
          <w:rFonts w:eastAsia="楷体"/>
          <w:sz w:val="21"/>
        </w:rPr>
        <w:t xml:space="preserve"> 10-1  </w:t>
      </w:r>
      <w:r>
        <w:rPr>
          <w:rFonts w:eastAsia="楷体"/>
          <w:sz w:val="21"/>
        </w:rPr>
        <w:t>摆线的诞生：车轮滚过大地，轮缘上的一点画出优雅的拱</w:t>
      </w:r>
    </w:p>
    <w:p w14:paraId="5CCB207E" w14:textId="77777777" w:rsidR="00F91A6E" w:rsidRDefault="00F91A6E">
      <w:pPr>
        <w:spacing w:before="120" w:after="240"/>
        <w:jc w:val="center"/>
      </w:pPr>
      <w:r>
        <w:rPr>
          <w:rFonts w:eastAsia="楷体"/>
          <w:color w:val="404040"/>
        </w:rPr>
        <w:t>最快的路，不是最短的路。</w:t>
      </w:r>
    </w:p>
    <w:p w14:paraId="77AA74B6" w14:textId="77777777" w:rsidR="00F91A6E" w:rsidRDefault="00F91A6E">
      <w:pPr>
        <w:pStyle w:val="2"/>
        <w:spacing w:before="240" w:after="120"/>
      </w:pPr>
      <w:r>
        <w:rPr>
          <w:color w:val="000000"/>
        </w:rPr>
        <w:t>引子之问</w:t>
      </w:r>
    </w:p>
    <w:p w14:paraId="614C5C62" w14:textId="77777777" w:rsidR="00F91A6E" w:rsidRDefault="00F91A6E">
      <w:pPr>
        <w:spacing w:line="336" w:lineRule="auto"/>
        <w:ind w:firstLine="480"/>
      </w:pPr>
      <w:r>
        <w:t>盯着一辆自行车的轮子看：轮胎上粘了一小块口香糖，车往前骑，这块口香糖在空中划出什么轨迹？大多数人的第一反应是</w:t>
      </w:r>
      <w:r>
        <w:t>“</w:t>
      </w:r>
      <w:r>
        <w:t>一圈一圈的圆</w:t>
      </w:r>
      <w:r>
        <w:t>”——</w:t>
      </w:r>
      <w:r>
        <w:t>毕竟它粘在圆轮上。可实际的轨迹是开篇大图里那一串优雅的拱：升起、越顶、俯冲、在地面上轻轻一点，再升起。这条曲线叫摆线，十七世纪的数学家为它争风吃醋、反目成仇，以至于它得了个外号</w:t>
      </w:r>
      <w:r>
        <w:t>——“</w:t>
      </w:r>
      <w:r>
        <w:t>几何学家的海伦</w:t>
      </w:r>
      <w:r>
        <w:t>”</w:t>
      </w:r>
      <w:r>
        <w:t>，那位引发特洛伊战争的绝世美人。一条曲线凭什么让一代宗师们大打出手？</w:t>
      </w:r>
    </w:p>
    <w:p w14:paraId="4980F597" w14:textId="77777777" w:rsidR="00F91A6E" w:rsidRDefault="00F91A6E">
      <w:pPr>
        <w:pStyle w:val="2"/>
        <w:spacing w:before="240" w:after="120"/>
      </w:pPr>
      <w:r>
        <w:rPr>
          <w:color w:val="000000"/>
        </w:rPr>
        <w:t>图形导览</w:t>
      </w:r>
    </w:p>
    <w:p w14:paraId="735A8176" w14:textId="77777777" w:rsidR="00F91A6E" w:rsidRDefault="00F91A6E">
      <w:pPr>
        <w:spacing w:line="336" w:lineRule="auto"/>
        <w:ind w:firstLine="480"/>
      </w:pPr>
      <w:r>
        <w:t>先看开篇大图。蓝色的圆沿地面无滑动地滚动，红点是轮缘上固定的一点。圆每滚一整圈，红点画出一个完整的拱：拱宽恰是车轮的周长，拱高恰是车轮的直径。最妙的是拱脚</w:t>
      </w:r>
      <w:r>
        <w:t>——</w:t>
      </w:r>
      <w:r>
        <w:t>红点触地的一瞬间速度恰好为零，像跳水运动员入水般干净利落，随即又被轮子</w:t>
      </w:r>
      <w:r>
        <w:t>“</w:t>
      </w:r>
      <w:r>
        <w:t>捞</w:t>
      </w:r>
      <w:r>
        <w:t>”</w:t>
      </w:r>
      <w:r>
        <w:t>起来进入下一个拱。这个瞬间静止，正是骑车时口香糖不会被地面蹭飞的原因。</w:t>
      </w:r>
    </w:p>
    <w:p w14:paraId="72258360" w14:textId="77777777" w:rsidR="00F91A6E" w:rsidRDefault="00F91A6E">
      <w:pPr>
        <w:spacing w:line="336" w:lineRule="auto"/>
        <w:ind w:firstLine="480"/>
      </w:pPr>
      <w:r>
        <w:t>图</w:t>
      </w:r>
      <w:r>
        <w:t xml:space="preserve"> 10-2 </w:t>
      </w:r>
      <w:r>
        <w:t>是让摆线封神的那场比赛：从</w:t>
      </w:r>
      <w:r>
        <w:t xml:space="preserve"> A </w:t>
      </w:r>
      <w:r>
        <w:t>点滑到斜下方的</w:t>
      </w:r>
      <w:r>
        <w:t xml:space="preserve"> B </w:t>
      </w:r>
      <w:r>
        <w:t>点，哪条滑道最快？直觉说</w:t>
      </w:r>
      <w:r>
        <w:t>“</w:t>
      </w:r>
      <w:r>
        <w:t>两点之间线段最短</w:t>
      </w:r>
      <w:r>
        <w:t>”</w:t>
      </w:r>
      <w:r>
        <w:t>，选直线；可比赛结果是：直线最慢，圆弧居中，把摆线倒扣过来做成的滑道夺冠。秘诀在于开局</w:t>
      </w:r>
      <w:r>
        <w:t>——</w:t>
      </w:r>
      <w:r>
        <w:t>倒置摆线起步近乎垂直下坠，让小球最快获得速度，再用攒下的速度飞越平缓段。先陡后缓，一寸光阴都不浪费，这条冠军曲线因此得名</w:t>
      </w:r>
      <w:r>
        <w:t>“</w:t>
      </w:r>
      <w:r>
        <w:t>最速降线</w:t>
      </w:r>
      <w:r>
        <w:t>”</w:t>
      </w:r>
      <w:r>
        <w:t>。</w:t>
      </w:r>
    </w:p>
    <w:p w14:paraId="242DEF4A" w14:textId="77777777" w:rsidR="00F91A6E" w:rsidRDefault="00F91A6E">
      <w:pPr>
        <w:pStyle w:val="2"/>
        <w:spacing w:before="240" w:after="120"/>
      </w:pPr>
      <w:r>
        <w:rPr>
          <w:color w:val="000000"/>
        </w:rPr>
        <w:lastRenderedPageBreak/>
        <w:t>数学原理</w:t>
      </w:r>
    </w:p>
    <w:p w14:paraId="1141B5A3" w14:textId="77777777" w:rsidR="00F91A6E" w:rsidRDefault="00F91A6E">
      <w:pPr>
        <w:spacing w:line="336" w:lineRule="auto"/>
        <w:ind w:firstLine="480"/>
      </w:pPr>
      <w:r>
        <w:t>设滚动圆半径为</w:t>
      </w:r>
      <w:r>
        <w:t xml:space="preserve"> </w:t>
      </w:r>
      <m:oMath>
        <m:r>
          <w:rPr>
            <w:rFonts w:ascii="Cambria Math" w:hAnsi="Cambria Math"/>
          </w:rPr>
          <m:t>r</m:t>
        </m:r>
      </m:oMath>
      <w:r>
        <w:t>，圆已转过角度</w:t>
      </w:r>
      <w:r>
        <w:t xml:space="preserve"> </w:t>
      </w:r>
      <m:oMath>
        <m:r>
          <w:rPr>
            <w:rFonts w:ascii="Cambria Math" w:hAnsi="Cambria Math"/>
          </w:rPr>
          <m:t>t</m:t>
        </m:r>
      </m:oMath>
      <w:r>
        <w:t>，则轮缘定点的位置是</w:t>
      </w:r>
    </w:p>
    <w:p w14:paraId="20E1FA32" w14:textId="77777777" w:rsidR="00F91A6E" w:rsidRDefault="00F91A6E">
      <w:pPr>
        <w:spacing w:before="120" w:after="120"/>
        <w:jc w:val="center"/>
      </w:pPr>
      <m:oMathPara>
        <m:oMath>
          <m:r>
            <w:rPr>
              <w:rFonts w:ascii="Cambria Math" w:hAnsi="Cambria Math"/>
            </w:rPr>
            <m:t>x=r(t-</m:t>
          </m:r>
          <m:r>
            <m:rPr>
              <m:sty m:val="p"/>
            </m:rPr>
            <w:rPr>
              <w:rFonts w:ascii="Cambria Math" w:hAnsi="Cambria Math"/>
            </w:rPr>
            <m:t>sin</m:t>
          </m:r>
          <m:r>
            <w:rPr>
              <w:rFonts w:ascii="Cambria Math" w:hAnsi="Cambria Math"/>
            </w:rPr>
            <m:t>t),y=r(1-</m:t>
          </m:r>
          <m:r>
            <m:rPr>
              <m:sty m:val="p"/>
            </m:rPr>
            <w:rPr>
              <w:rFonts w:ascii="Cambria Math" w:hAnsi="Cambria Math"/>
            </w:rPr>
            <m:t>cos</m:t>
          </m:r>
          <m:r>
            <w:rPr>
              <w:rFonts w:ascii="Cambria Math" w:hAnsi="Cambria Math"/>
            </w:rPr>
            <m:t>t)</m:t>
          </m:r>
        </m:oMath>
      </m:oMathPara>
    </w:p>
    <w:p w14:paraId="18480AB0" w14:textId="77777777" w:rsidR="00F91A6E" w:rsidRDefault="00F91A6E">
      <w:pPr>
        <w:spacing w:line="336" w:lineRule="auto"/>
        <w:ind w:firstLine="480"/>
      </w:pPr>
      <m:oMath>
        <m:r>
          <w:rPr>
            <w:rFonts w:ascii="Cambria Math" w:hAnsi="Cambria Math"/>
          </w:rPr>
          <m:t>rt</m:t>
        </m:r>
      </m:oMath>
      <w:r>
        <w:t xml:space="preserve"> </w:t>
      </w:r>
      <w:r>
        <w:t>是圆心走过的路程，</w:t>
      </w:r>
      <m:oMath>
        <m:r>
          <w:rPr>
            <w:rFonts w:ascii="Cambria Math" w:hAnsi="Cambria Math"/>
          </w:rPr>
          <m:t>-r</m:t>
        </m:r>
        <m:r>
          <m:rPr>
            <m:sty m:val="p"/>
          </m:rPr>
          <w:rPr>
            <w:rFonts w:ascii="Cambria Math" w:hAnsi="Cambria Math"/>
          </w:rPr>
          <m:t>sin</m:t>
        </m:r>
        <m:r>
          <w:rPr>
            <w:rFonts w:ascii="Cambria Math" w:hAnsi="Cambria Math"/>
          </w:rPr>
          <m:t>t</m:t>
        </m:r>
      </m:oMath>
      <w:r>
        <w:t xml:space="preserve"> </w:t>
      </w:r>
      <w:r>
        <w:t>与</w:t>
      </w:r>
      <w:r>
        <w:t xml:space="preserve"> </w:t>
      </w:r>
      <m:oMath>
        <m:r>
          <w:rPr>
            <w:rFonts w:ascii="Cambria Math" w:hAnsi="Cambria Math"/>
          </w:rPr>
          <m:t>-r</m:t>
        </m:r>
        <m:r>
          <m:rPr>
            <m:sty m:val="p"/>
          </m:rPr>
          <w:rPr>
            <w:rFonts w:ascii="Cambria Math" w:hAnsi="Cambria Math"/>
          </w:rPr>
          <m:t>cos</m:t>
        </m:r>
        <m:r>
          <w:rPr>
            <w:rFonts w:ascii="Cambria Math" w:hAnsi="Cambria Math"/>
          </w:rPr>
          <m:t>t</m:t>
        </m:r>
      </m:oMath>
      <w:r>
        <w:t xml:space="preserve"> </w:t>
      </w:r>
      <w:r>
        <w:t>是定点绕圆心转动的修正</w:t>
      </w:r>
      <w:r>
        <w:t>——</w:t>
      </w:r>
      <w:r>
        <w:t>平动加转动，两个最简单的运动叠加出这条不简单的曲线。它藏着两件几何珍宝：一个拱下方的面积恰为滚动圆面积的三倍（伽利略用剪刀和天平称出过这个猜想，罗贝瓦尔用数学证明了它）；一个拱的弧长恰为直径的四倍（雷恩爵士的功劳）</w:t>
      </w:r>
      <w:r>
        <w:t>——</w:t>
      </w:r>
      <w:r>
        <w:t>两个结果都干净得不含圆周率，在处处是</w:t>
      </w:r>
      <w:r>
        <w:t xml:space="preserve"> </w:t>
      </w:r>
      <m:oMath>
        <m:r>
          <w:rPr>
            <w:rFonts w:ascii="Cambria Math" w:hAnsi="Cambria Math"/>
          </w:rPr>
          <m:t>π</m:t>
        </m:r>
      </m:oMath>
      <w:r>
        <w:t xml:space="preserve"> </w:t>
      </w:r>
      <w:r>
        <w:t>的圆的世界里堪称奇迹。</w:t>
      </w:r>
    </w:p>
    <w:p w14:paraId="1ECEB018" w14:textId="77777777" w:rsidR="00F91A6E" w:rsidRDefault="00F91A6E">
      <w:pPr>
        <w:spacing w:line="336" w:lineRule="auto"/>
        <w:ind w:firstLine="480"/>
      </w:pPr>
      <w:r>
        <w:t>最速降线问题问的是：小球在重力下从</w:t>
      </w:r>
      <w:r>
        <w:t xml:space="preserve"> A </w:t>
      </w:r>
      <w:r>
        <w:t>滑到</w:t>
      </w:r>
      <w:r>
        <w:t xml:space="preserve"> B</w:t>
      </w:r>
      <w:r>
        <w:t>，哪条路径用时最短？由能量守恒，下落高度</w:t>
      </w:r>
      <w:r>
        <w:t xml:space="preserve"> </w:t>
      </w:r>
      <m:oMath>
        <m:r>
          <w:rPr>
            <w:rFonts w:ascii="Cambria Math" w:hAnsi="Cambria Math"/>
          </w:rPr>
          <m:t>h</m:t>
        </m:r>
      </m:oMath>
      <w:r>
        <w:t xml:space="preserve"> </w:t>
      </w:r>
      <w:r>
        <w:t>处的速度为</w:t>
      </w:r>
      <w:r>
        <w:t xml:space="preserve"> </w:t>
      </w:r>
      <m:oMath>
        <m:r>
          <w:rPr>
            <w:rFonts w:ascii="Cambria Math" w:hAnsi="Cambria Math"/>
          </w:rPr>
          <m:t>v=</m:t>
        </m:r>
        <m:rad>
          <m:radPr>
            <m:degHide m:val="1"/>
            <m:ctrlPr>
              <w:rPr>
                <w:rFonts w:ascii="Cambria Math" w:hAnsi="Cambria Math"/>
              </w:rPr>
            </m:ctrlPr>
          </m:radPr>
          <m:deg/>
          <m:e>
            <m:r>
              <w:rPr>
                <w:rFonts w:ascii="Cambria Math" w:hAnsi="Cambria Math"/>
              </w:rPr>
              <m:t>2gh</m:t>
            </m:r>
          </m:e>
        </m:rad>
      </m:oMath>
      <w:r>
        <w:t>——</w:t>
      </w:r>
      <w:r>
        <w:t>路径越早下探，速度攒得越早。约翰</w:t>
      </w:r>
      <w:r>
        <w:t>·</w:t>
      </w:r>
      <w:r>
        <w:t>伯努利给出了惊艳的解法：把小球想象成一束光，穿过</w:t>
      </w:r>
      <w:r>
        <w:t>“</w:t>
      </w:r>
      <w:r>
        <w:t>越深处折射率越小</w:t>
      </w:r>
      <w:r>
        <w:t>”</w:t>
      </w:r>
      <w:r>
        <w:t>的介质，光总走最快的路（费马原理），逐层应用折射定律，竟推出最快路径满足</w:t>
      </w:r>
    </w:p>
    <w:p w14:paraId="7A465E5C" w14:textId="77777777" w:rsidR="00F91A6E" w:rsidRDefault="00B00398">
      <w:pPr>
        <w:spacing w:before="120" w:after="120"/>
        <w:jc w:val="center"/>
      </w:pPr>
      <m:oMathPara>
        <m:oMath>
          <m:f>
            <m:fPr>
              <m:ctrlPr>
                <w:rPr>
                  <w:rFonts w:ascii="Cambria Math" w:hAnsi="Cambria Math"/>
                </w:rPr>
              </m:ctrlPr>
            </m:fPr>
            <m:num>
              <m:r>
                <m:rPr>
                  <m:sty m:val="p"/>
                </m:rPr>
                <w:rPr>
                  <w:rFonts w:ascii="Cambria Math" w:hAnsi="Cambria Math"/>
                </w:rPr>
                <m:t>sin</m:t>
              </m:r>
              <m:r>
                <w:rPr>
                  <w:rFonts w:ascii="Cambria Math" w:hAnsi="Cambria Math"/>
                </w:rPr>
                <m:t>α</m:t>
              </m:r>
            </m:num>
            <m:den>
              <m:rad>
                <m:radPr>
                  <m:degHide m:val="1"/>
                  <m:ctrlPr>
                    <w:rPr>
                      <w:rFonts w:ascii="Cambria Math" w:hAnsi="Cambria Math"/>
                    </w:rPr>
                  </m:ctrlPr>
                </m:radPr>
                <m:deg/>
                <m:e>
                  <m:r>
                    <w:rPr>
                      <w:rFonts w:ascii="Cambria Math" w:hAnsi="Cambria Math"/>
                    </w:rPr>
                    <m:t>y</m:t>
                  </m:r>
                </m:e>
              </m:rad>
            </m:den>
          </m:f>
          <m:r>
            <w:rPr>
              <w:rFonts w:ascii="Cambria Math" w:hAnsi="Cambria Math"/>
            </w:rPr>
            <m:t>=</m:t>
          </m:r>
          <m:r>
            <m:rPr>
              <m:nor/>
            </m:rPr>
            <m:t>常数</m:t>
          </m:r>
        </m:oMath>
      </m:oMathPara>
    </w:p>
    <w:p w14:paraId="789EE0DC" w14:textId="77777777" w:rsidR="00F91A6E" w:rsidRDefault="00F91A6E">
      <w:pPr>
        <w:spacing w:line="336" w:lineRule="auto"/>
        <w:ind w:firstLine="480"/>
      </w:pPr>
      <w:r>
        <w:t>而这正是倒置摆线的特征方程。图</w:t>
      </w:r>
      <w:r>
        <w:t xml:space="preserve"> 10-2 </w:t>
      </w:r>
      <w:r>
        <w:t>中我们用计算机重赛了一次：同样从</w:t>
      </w:r>
      <w:r>
        <w:t xml:space="preserve"> A </w:t>
      </w:r>
      <w:r>
        <w:t>到</w:t>
      </w:r>
      <w:r>
        <w:t xml:space="preserve"> B</w:t>
      </w:r>
      <w:r>
        <w:t>，直线用时</w:t>
      </w:r>
      <w:r>
        <w:t xml:space="preserve"> 1.190 </w:t>
      </w:r>
      <w:r>
        <w:t>秒，圆弧</w:t>
      </w:r>
      <w:r>
        <w:t xml:space="preserve"> 1.029 </w:t>
      </w:r>
      <w:r>
        <w:t>秒，倒置摆线</w:t>
      </w:r>
      <w:r>
        <w:t xml:space="preserve"> 1.004 </w:t>
      </w:r>
      <w:r>
        <w:t>秒</w:t>
      </w:r>
      <w:r>
        <w:t>——</w:t>
      </w:r>
      <w:r>
        <w:t>与理论值分毫不差。摆线还有一手绝活，叫</w:t>
      </w:r>
      <w:r>
        <w:t>“</w:t>
      </w:r>
      <w:r>
        <w:t>等时性</w:t>
      </w:r>
      <w:r>
        <w:t>”</w:t>
      </w:r>
      <w:r>
        <w:t>：图</w:t>
      </w:r>
      <w:r>
        <w:t xml:space="preserve"> 10-3 </w:t>
      </w:r>
      <w:r>
        <w:t>里三个小球从摆线滑道的不同高度同时释放，高处的球滑得快、低处的球滑得慢，最终竟同时抵达最低点。在摆线滑道上，无论你从哪儿出发，到底的时间都是同一个数：</w:t>
      </w:r>
    </w:p>
    <w:p w14:paraId="0225586E" w14:textId="77777777" w:rsidR="00F91A6E" w:rsidRDefault="00F91A6E">
      <w:pPr>
        <w:spacing w:before="120" w:after="120"/>
        <w:jc w:val="center"/>
      </w:pPr>
      <m:oMathPara>
        <m:oMath>
          <m:r>
            <w:rPr>
              <w:rFonts w:ascii="Cambria Math" w:hAnsi="Cambria Math"/>
            </w:rPr>
            <m:t>T=π</m:t>
          </m:r>
          <m:rad>
            <m:radPr>
              <m:degHide m:val="1"/>
              <m:ctrlPr>
                <w:rPr>
                  <w:rFonts w:ascii="Cambria Math" w:hAnsi="Cambria Math"/>
                </w:rPr>
              </m:ctrlPr>
            </m:radPr>
            <m:deg/>
            <m:e>
              <m:f>
                <m:fPr>
                  <m:ctrlPr>
                    <w:rPr>
                      <w:rFonts w:ascii="Cambria Math" w:hAnsi="Cambria Math"/>
                    </w:rPr>
                  </m:ctrlPr>
                </m:fPr>
                <m:num>
                  <m:r>
                    <w:rPr>
                      <w:rFonts w:ascii="Cambria Math" w:hAnsi="Cambria Math"/>
                    </w:rPr>
                    <m:t>r</m:t>
                  </m:r>
                </m:num>
                <m:den>
                  <m:r>
                    <w:rPr>
                      <w:rFonts w:ascii="Cambria Math" w:hAnsi="Cambria Math"/>
                    </w:rPr>
                    <m:t>g</m:t>
                  </m:r>
                </m:den>
              </m:f>
            </m:e>
          </m:rad>
        </m:oMath>
      </m:oMathPara>
    </w:p>
    <w:p w14:paraId="6DBE14DA" w14:textId="77777777" w:rsidR="00F91A6E" w:rsidRDefault="00F91A6E">
      <w:pPr>
        <w:jc w:val="center"/>
      </w:pPr>
      <w:r>
        <w:rPr>
          <w:noProof/>
        </w:rPr>
        <w:lastRenderedPageBreak/>
        <w:drawing>
          <wp:inline distT="0" distB="0" distL="0" distR="0" wp14:anchorId="6FD8C4B6" wp14:editId="69FF69E8">
            <wp:extent cx="5220000" cy="3921229"/>
            <wp:effectExtent l="0" t="0" r="0" b="0"/>
            <wp:docPr id="30385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histochrone.png"/>
                    <pic:cNvPicPr/>
                  </pic:nvPicPr>
                  <pic:blipFill>
                    <a:blip r:embed="rId31"/>
                    <a:stretch>
                      <a:fillRect/>
                    </a:stretch>
                  </pic:blipFill>
                  <pic:spPr>
                    <a:xfrm>
                      <a:off x="0" y="0"/>
                      <a:ext cx="5220000" cy="3921229"/>
                    </a:xfrm>
                    <a:prstGeom prst="rect">
                      <a:avLst/>
                    </a:prstGeom>
                  </pic:spPr>
                </pic:pic>
              </a:graphicData>
            </a:graphic>
          </wp:inline>
        </w:drawing>
      </w:r>
    </w:p>
    <w:p w14:paraId="3032E570" w14:textId="77777777" w:rsidR="00F91A6E" w:rsidRDefault="00F91A6E">
      <w:pPr>
        <w:jc w:val="center"/>
      </w:pPr>
      <w:r>
        <w:rPr>
          <w:rFonts w:eastAsia="楷体"/>
          <w:sz w:val="21"/>
        </w:rPr>
        <w:t>图</w:t>
      </w:r>
      <w:r>
        <w:rPr>
          <w:rFonts w:eastAsia="楷体"/>
          <w:sz w:val="21"/>
        </w:rPr>
        <w:t xml:space="preserve"> 10-2  </w:t>
      </w:r>
      <w:r>
        <w:rPr>
          <w:rFonts w:eastAsia="楷体"/>
          <w:sz w:val="21"/>
        </w:rPr>
        <w:t>最速降线对决：先陡后缓的倒置摆线击败了最短的直线</w:t>
      </w:r>
    </w:p>
    <w:p w14:paraId="2B98B602" w14:textId="77777777" w:rsidR="00F91A6E" w:rsidRDefault="00F91A6E">
      <w:pPr>
        <w:jc w:val="center"/>
      </w:pPr>
      <w:r>
        <w:rPr>
          <w:noProof/>
        </w:rPr>
        <w:drawing>
          <wp:inline distT="0" distB="0" distL="0" distR="0" wp14:anchorId="068EE9C9" wp14:editId="33AB8B34">
            <wp:extent cx="5580000" cy="1480191"/>
            <wp:effectExtent l="0" t="0" r="0" b="0"/>
            <wp:docPr id="1211368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utochrone.png"/>
                    <pic:cNvPicPr/>
                  </pic:nvPicPr>
                  <pic:blipFill>
                    <a:blip r:embed="rId32"/>
                    <a:stretch>
                      <a:fillRect/>
                    </a:stretch>
                  </pic:blipFill>
                  <pic:spPr>
                    <a:xfrm>
                      <a:off x="0" y="0"/>
                      <a:ext cx="5580000" cy="1480191"/>
                    </a:xfrm>
                    <a:prstGeom prst="rect">
                      <a:avLst/>
                    </a:prstGeom>
                  </pic:spPr>
                </pic:pic>
              </a:graphicData>
            </a:graphic>
          </wp:inline>
        </w:drawing>
      </w:r>
    </w:p>
    <w:p w14:paraId="1C8B26AC" w14:textId="77777777" w:rsidR="00F91A6E" w:rsidRDefault="00F91A6E">
      <w:pPr>
        <w:jc w:val="center"/>
      </w:pPr>
      <w:r>
        <w:rPr>
          <w:rFonts w:eastAsia="楷体"/>
          <w:sz w:val="21"/>
        </w:rPr>
        <w:t>图</w:t>
      </w:r>
      <w:r>
        <w:rPr>
          <w:rFonts w:eastAsia="楷体"/>
          <w:sz w:val="21"/>
        </w:rPr>
        <w:t xml:space="preserve"> 10-3  </w:t>
      </w:r>
      <w:r>
        <w:rPr>
          <w:rFonts w:eastAsia="楷体"/>
          <w:sz w:val="21"/>
        </w:rPr>
        <w:t>等时性：不同高度同时出发的三个小球，同时抵达谷底</w:t>
      </w:r>
    </w:p>
    <w:p w14:paraId="215753F3" w14:textId="77777777" w:rsidR="00F91A6E" w:rsidRDefault="00F91A6E">
      <w:pPr>
        <w:pStyle w:val="2"/>
        <w:spacing w:before="240" w:after="120"/>
      </w:pPr>
      <w:r>
        <w:rPr>
          <w:color w:val="000000"/>
        </w:rPr>
        <w:t>设计应用</w:t>
      </w:r>
    </w:p>
    <w:p w14:paraId="2E3C6559" w14:textId="77777777" w:rsidR="00F91A6E" w:rsidRDefault="00F91A6E">
      <w:pPr>
        <w:spacing w:line="336" w:lineRule="auto"/>
        <w:ind w:firstLine="480"/>
      </w:pPr>
      <w:r>
        <w:t>等时性最早的知音是惠更斯：单摆的周期其实随摆幅微微变化，他便在</w:t>
      </w:r>
      <w:r>
        <w:t xml:space="preserve"> 1673 </w:t>
      </w:r>
      <w:r>
        <w:t>年设计出</w:t>
      </w:r>
      <w:r>
        <w:t>“</w:t>
      </w:r>
      <w:r>
        <w:t>摆线钟</w:t>
      </w:r>
      <w:r>
        <w:t>”——</w:t>
      </w:r>
      <w:r>
        <w:t>让摆线两侧的夹板迫使摆锤沿摆线摆动，周期从此与摆幅无关。今天的应用更贴近生活：滑板运动的</w:t>
      </w:r>
      <w:r>
        <w:t xml:space="preserve"> U </w:t>
      </w:r>
      <w:r>
        <w:t>型池、大型游乐场的过山车俯冲段，轮廓都取自摆线或其近似，因为它既是</w:t>
      </w:r>
      <w:r>
        <w:t>“</w:t>
      </w:r>
      <w:r>
        <w:t>最快</w:t>
      </w:r>
      <w:r>
        <w:t>”</w:t>
      </w:r>
      <w:r>
        <w:t>又是</w:t>
      </w:r>
      <w:r>
        <w:t>“</w:t>
      </w:r>
      <w:r>
        <w:t>冲击最柔和</w:t>
      </w:r>
      <w:r>
        <w:t>”</w:t>
      </w:r>
      <w:r>
        <w:t>的下滑线；机械工程里，齿轮的齿形有一大流派就叫摆线齿轮，钟表内部的小齿轮至今沿用，啮合时滑动最少、磨损最小。至于每一辆驶过的汽车与火车</w:t>
      </w:r>
      <w:r>
        <w:t>——</w:t>
      </w:r>
      <w:r>
        <w:t>轮子上的每一个点，无时无刻不在书写摆线。</w:t>
      </w:r>
    </w:p>
    <w:p w14:paraId="5E08D987" w14:textId="77777777" w:rsidR="00F91A6E" w:rsidRDefault="00F91A6E">
      <w:pPr>
        <w:pStyle w:val="2"/>
        <w:spacing w:before="240" w:after="120"/>
      </w:pPr>
      <w:r>
        <w:rPr>
          <w:color w:val="000000"/>
        </w:rPr>
        <w:lastRenderedPageBreak/>
        <w:t>数学家故事</w:t>
      </w:r>
    </w:p>
    <w:p w14:paraId="148DF3DA" w14:textId="77777777" w:rsidR="00F91A6E" w:rsidRDefault="00F91A6E">
      <w:pPr>
        <w:spacing w:line="336" w:lineRule="auto"/>
        <w:ind w:firstLine="480"/>
      </w:pPr>
      <w:r>
        <w:t xml:space="preserve">1696 </w:t>
      </w:r>
      <w:r>
        <w:t>年</w:t>
      </w:r>
      <w:r>
        <w:t xml:space="preserve"> 6 </w:t>
      </w:r>
      <w:r>
        <w:t>月，约翰</w:t>
      </w:r>
      <w:r>
        <w:t>·</w:t>
      </w:r>
      <w:r>
        <w:t>伯努利在《博学通报》上向</w:t>
      </w:r>
      <w:r>
        <w:t>“</w:t>
      </w:r>
      <w:r>
        <w:t>全世界最聪明的数学家</w:t>
      </w:r>
      <w:r>
        <w:t>”</w:t>
      </w:r>
      <w:r>
        <w:t>公开下战书：求出最速降线。他心里已有答案，此举一半是学术，一半是挑衅</w:t>
      </w:r>
      <w:r>
        <w:t>——</w:t>
      </w:r>
      <w:r>
        <w:t>尤其是冲着他的哥哥雅各布，以及与莱布尼茨不和的牛顿。半年期限内收到的正确答案寥寥：莱布尼茨、洛必达、雅各布，还有一份匿名寄自伦敦的解答。彼时的牛顿早已离开学术界去皇家造币厂管铸币，传说他傍晚收到题目，熬夜到凌晨四点解出，次日匿名寄回。约翰一眼识破：</w:t>
      </w:r>
      <w:r>
        <w:t>“</w:t>
      </w:r>
      <w:r>
        <w:t>从爪印，我认出了那头雄狮。</w:t>
      </w:r>
      <w:r>
        <w:t>”</w:t>
      </w:r>
    </w:p>
    <w:p w14:paraId="24D0A393" w14:textId="77777777" w:rsidR="00F91A6E" w:rsidRDefault="00F91A6E">
      <w:pPr>
        <w:spacing w:line="336" w:lineRule="auto"/>
        <w:ind w:firstLine="480"/>
      </w:pPr>
      <w:r>
        <w:t>这场竞赛本身，比答案更重要：为了比较</w:t>
      </w:r>
      <w:r>
        <w:t>“</w:t>
      </w:r>
      <w:r>
        <w:t>所有可能的曲线</w:t>
      </w:r>
      <w:r>
        <w:t>”</w:t>
      </w:r>
      <w:r>
        <w:t>谁更快，数学家们发明了一门全新的学问</w:t>
      </w:r>
      <w:r>
        <w:t>——</w:t>
      </w:r>
      <w:r>
        <w:t>变分法，它后来成了物理学的通用语言，从光学到量子力学都在</w:t>
      </w:r>
      <w:r>
        <w:t>“</w:t>
      </w:r>
      <w:r>
        <w:t>寻找让某个量最小的路径</w:t>
      </w:r>
      <w:r>
        <w:t>”</w:t>
      </w:r>
      <w:r>
        <w:t>。至于伯努利兄弟，这对巴塞尔的天才手足借着摆线彻底闹翻，从此在论文里互相攻讦终生</w:t>
      </w:r>
      <w:r>
        <w:t>——“</w:t>
      </w:r>
      <w:r>
        <w:t>几何学家的海伦</w:t>
      </w:r>
      <w:r>
        <w:t>”</w:t>
      </w:r>
      <w:r>
        <w:t>，果然名不虚传。顺带一提：下一章的主角悬链线，也是这兄弟俩的战场。</w:t>
      </w:r>
    </w:p>
    <w:p w14:paraId="73200CC6" w14:textId="77777777" w:rsidR="00F91A6E" w:rsidRDefault="00F91A6E">
      <w:pPr>
        <w:pStyle w:val="2"/>
        <w:spacing w:before="240" w:after="120"/>
      </w:pPr>
      <w:r>
        <w:rPr>
          <w:color w:val="000000"/>
        </w:rPr>
        <w:t>点评</w:t>
      </w:r>
    </w:p>
    <w:p w14:paraId="2F9707FC" w14:textId="77777777" w:rsidR="00F91A6E" w:rsidRDefault="00F91A6E">
      <w:pPr>
        <w:ind w:firstLine="480"/>
      </w:pPr>
      <w:r>
        <w:rPr>
          <w:rFonts w:eastAsia="楷体"/>
        </w:rPr>
        <w:t>它教会人类一件反直觉的事：通往目标的最好路径，往往先要俯身向下。</w:t>
      </w:r>
    </w:p>
    <w:p w14:paraId="501A125B" w14:textId="77777777" w:rsidR="00F91A6E" w:rsidRDefault="00F91A6E">
      <w:pPr>
        <w:pStyle w:val="1"/>
      </w:pPr>
      <w:bookmarkStart w:id="13" w:name="_Toc238319222"/>
      <w:r>
        <w:rPr>
          <w:color w:val="000000"/>
        </w:rPr>
        <w:lastRenderedPageBreak/>
        <w:t>第</w:t>
      </w:r>
      <w:r>
        <w:rPr>
          <w:color w:val="000000"/>
        </w:rPr>
        <w:t xml:space="preserve"> 11 </w:t>
      </w:r>
      <w:r>
        <w:rPr>
          <w:color w:val="000000"/>
        </w:rPr>
        <w:t>章　悬链线：一根链条的躺平哲学</w:t>
      </w:r>
      <w:bookmarkEnd w:id="13"/>
    </w:p>
    <w:p w14:paraId="133F15A9" w14:textId="77777777" w:rsidR="00F91A6E" w:rsidRDefault="00F91A6E">
      <w:pPr>
        <w:jc w:val="center"/>
      </w:pPr>
      <w:r>
        <w:rPr>
          <w:noProof/>
        </w:rPr>
        <w:drawing>
          <wp:inline distT="0" distB="0" distL="0" distR="0" wp14:anchorId="3AAB299A" wp14:editId="5367CCF1">
            <wp:extent cx="5400000" cy="2799649"/>
            <wp:effectExtent l="0" t="0" r="0" b="0"/>
            <wp:docPr id="157213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nary.png"/>
                    <pic:cNvPicPr/>
                  </pic:nvPicPr>
                  <pic:blipFill>
                    <a:blip r:embed="rId33"/>
                    <a:stretch>
                      <a:fillRect/>
                    </a:stretch>
                  </pic:blipFill>
                  <pic:spPr>
                    <a:xfrm>
                      <a:off x="0" y="0"/>
                      <a:ext cx="5400000" cy="2799649"/>
                    </a:xfrm>
                    <a:prstGeom prst="rect">
                      <a:avLst/>
                    </a:prstGeom>
                  </pic:spPr>
                </pic:pic>
              </a:graphicData>
            </a:graphic>
          </wp:inline>
        </w:drawing>
      </w:r>
    </w:p>
    <w:p w14:paraId="762EBDBF" w14:textId="77777777" w:rsidR="00F91A6E" w:rsidRDefault="00F91A6E">
      <w:pPr>
        <w:jc w:val="center"/>
      </w:pPr>
      <w:r>
        <w:rPr>
          <w:rFonts w:eastAsia="楷体"/>
          <w:sz w:val="21"/>
        </w:rPr>
        <w:t>图</w:t>
      </w:r>
      <w:r>
        <w:rPr>
          <w:rFonts w:eastAsia="楷体"/>
          <w:sz w:val="21"/>
        </w:rPr>
        <w:t xml:space="preserve"> 11-1  </w:t>
      </w:r>
      <w:r>
        <w:rPr>
          <w:rFonts w:eastAsia="楷体"/>
          <w:sz w:val="21"/>
        </w:rPr>
        <w:t>自然下垂的链条：无论松紧，都是同一个函数在起舞</w:t>
      </w:r>
    </w:p>
    <w:p w14:paraId="7A3241EB" w14:textId="77777777" w:rsidR="00F91A6E" w:rsidRDefault="00F91A6E">
      <w:pPr>
        <w:spacing w:before="120" w:after="240"/>
        <w:jc w:val="center"/>
      </w:pPr>
      <w:r>
        <w:rPr>
          <w:rFonts w:eastAsia="楷体"/>
          <w:color w:val="404040"/>
        </w:rPr>
        <w:t>把它挂起来，它是最省力的曲线；把它倒过来，它是最有力的拱。</w:t>
      </w:r>
    </w:p>
    <w:p w14:paraId="7517C62F" w14:textId="77777777" w:rsidR="00F91A6E" w:rsidRDefault="00F91A6E">
      <w:pPr>
        <w:pStyle w:val="2"/>
        <w:spacing w:before="240" w:after="120"/>
      </w:pPr>
      <w:r>
        <w:rPr>
          <w:color w:val="000000"/>
        </w:rPr>
        <w:t>引子之问</w:t>
      </w:r>
    </w:p>
    <w:p w14:paraId="2C1AF5FB" w14:textId="77777777" w:rsidR="00F91A6E" w:rsidRDefault="00F91A6E">
      <w:pPr>
        <w:spacing w:line="336" w:lineRule="auto"/>
        <w:ind w:firstLine="480"/>
      </w:pPr>
      <w:r>
        <w:t>两手各捏住一根项链的一端，让它自然下垂</w:t>
      </w:r>
      <w:r>
        <w:t>——</w:t>
      </w:r>
      <w:r>
        <w:t>它弯出的那道弧线是什么曲线？连伽利略都答错了：他在</w:t>
      </w:r>
      <w:r>
        <w:t xml:space="preserve"> 1638 </w:t>
      </w:r>
      <w:r>
        <w:t>年断言</w:t>
      </w:r>
      <w:r>
        <w:t>“</w:t>
      </w:r>
      <w:r>
        <w:t>这是一条抛物线</w:t>
      </w:r>
      <w:r>
        <w:t>”</w:t>
      </w:r>
      <w:r>
        <w:t>。这个答案看起来太合理了</w:t>
      </w:r>
      <w:r>
        <w:t>——</w:t>
      </w:r>
      <w:r>
        <w:t>抛物线是扔出去的石头画的线，链条不过是</w:t>
      </w:r>
      <w:r>
        <w:t>“</w:t>
      </w:r>
      <w:r>
        <w:t>挂着的石头</w:t>
      </w:r>
      <w:r>
        <w:t>”</w:t>
      </w:r>
      <w:r>
        <w:t>，凭什么不一样？可链条偏偏不服。半个世纪后，三位数学家几乎同时证明：悬挂的链条走的是另一条路，一条用指数函数写成的、连名字都为它新造的曲线</w:t>
      </w:r>
      <w:r>
        <w:t>——</w:t>
      </w:r>
      <w:r>
        <w:t>悬链线。伽利略错在哪儿？链条又</w:t>
      </w:r>
      <w:r>
        <w:t>“</w:t>
      </w:r>
      <w:r>
        <w:t>想</w:t>
      </w:r>
      <w:r>
        <w:t>”</w:t>
      </w:r>
      <w:r>
        <w:t>怎么挂？</w:t>
      </w:r>
    </w:p>
    <w:p w14:paraId="215B703B" w14:textId="77777777" w:rsidR="00F91A6E" w:rsidRDefault="00F91A6E">
      <w:pPr>
        <w:pStyle w:val="2"/>
        <w:spacing w:before="240" w:after="120"/>
      </w:pPr>
      <w:r>
        <w:rPr>
          <w:color w:val="000000"/>
        </w:rPr>
        <w:t>图形导览</w:t>
      </w:r>
    </w:p>
    <w:p w14:paraId="4BED5D4D" w14:textId="77777777" w:rsidR="00F91A6E" w:rsidRDefault="00F91A6E">
      <w:pPr>
        <w:spacing w:line="336" w:lineRule="auto"/>
        <w:ind w:firstLine="480"/>
      </w:pPr>
      <w:r>
        <w:t>开篇大图挂着三条链：绷得紧的浅弯如满月，垂得松的深弯似深谷。神奇的是，这些看起来胖瘦悬殊的弧线是同一个函数的不同缩放</w:t>
      </w:r>
      <w:r>
        <w:t>——</w:t>
      </w:r>
      <w:r>
        <w:t>把任何一条放大或缩小，都能和另一条完全重合。链条不管多长多松，都固执地遵守同一份</w:t>
      </w:r>
      <w:r>
        <w:t>“</w:t>
      </w:r>
      <w:r>
        <w:t>下垂说明书</w:t>
      </w:r>
      <w:r>
        <w:t>”</w:t>
      </w:r>
      <w:r>
        <w:t>。</w:t>
      </w:r>
    </w:p>
    <w:p w14:paraId="6C2132F4" w14:textId="77777777" w:rsidR="00F91A6E" w:rsidRDefault="00F91A6E">
      <w:pPr>
        <w:spacing w:line="336" w:lineRule="auto"/>
        <w:ind w:firstLine="480"/>
      </w:pPr>
      <w:r>
        <w:t>图</w:t>
      </w:r>
      <w:r>
        <w:t xml:space="preserve"> 11-2 </w:t>
      </w:r>
      <w:r>
        <w:t>回答了伽利略之惑：左边把同顶点、同端点的悬链线与抛物线画在一起，中段几乎难分彼此</w:t>
      </w:r>
      <w:r>
        <w:t>——</w:t>
      </w:r>
      <w:r>
        <w:t>难怪大师看走了眼；右边把两者之差放大，才</w:t>
      </w:r>
      <w:r>
        <w:lastRenderedPageBreak/>
        <w:t>看出悬链线的</w:t>
      </w:r>
      <w:r>
        <w:t>“</w:t>
      </w:r>
      <w:r>
        <w:t>腰身</w:t>
      </w:r>
      <w:r>
        <w:t>”</w:t>
      </w:r>
      <w:r>
        <w:t>比抛物线更丰满一点。差别的根源在受力：抛物线是荷载沿水平方向均匀分布时的形状（比如吊桥的桥面重量），而链条的重量沿自身长度均匀分布，越陡的地方单位水平距离</w:t>
      </w:r>
      <w:r>
        <w:t>“</w:t>
      </w:r>
      <w:r>
        <w:t>背</w:t>
      </w:r>
      <w:r>
        <w:t>”</w:t>
      </w:r>
      <w:r>
        <w:t>的链子越多</w:t>
      </w:r>
      <w:r>
        <w:t>——</w:t>
      </w:r>
      <w:r>
        <w:t>多背的这点重量，就是那一点点</w:t>
      </w:r>
      <w:r>
        <w:t>“</w:t>
      </w:r>
      <w:r>
        <w:t>丰满</w:t>
      </w:r>
      <w:r>
        <w:t>”</w:t>
      </w:r>
      <w:r>
        <w:t>的来历。</w:t>
      </w:r>
    </w:p>
    <w:p w14:paraId="50ACAEA1" w14:textId="77777777" w:rsidR="00F91A6E" w:rsidRDefault="00F91A6E">
      <w:pPr>
        <w:pStyle w:val="2"/>
        <w:spacing w:before="240" w:after="120"/>
      </w:pPr>
      <w:r>
        <w:rPr>
          <w:color w:val="000000"/>
        </w:rPr>
        <w:t>数学原理</w:t>
      </w:r>
    </w:p>
    <w:p w14:paraId="0BB43739" w14:textId="77777777" w:rsidR="00F91A6E" w:rsidRDefault="00F91A6E">
      <w:pPr>
        <w:spacing w:line="336" w:lineRule="auto"/>
        <w:ind w:firstLine="480"/>
      </w:pPr>
      <w:r>
        <w:t>悬链线的方程写出来出人意料地干净：</w:t>
      </w:r>
    </w:p>
    <w:p w14:paraId="1BB74C4B" w14:textId="77777777" w:rsidR="00F91A6E" w:rsidRDefault="00F91A6E">
      <w:pPr>
        <w:spacing w:before="120" w:after="120"/>
        <w:jc w:val="center"/>
      </w:pPr>
      <m:oMathPara>
        <m:oMath>
          <m:r>
            <w:rPr>
              <w:rFonts w:ascii="Cambria Math" w:hAnsi="Cambria Math"/>
            </w:rPr>
            <m:t>y=a</m:t>
          </m:r>
          <m:r>
            <m:rPr>
              <m:sty m:val="p"/>
            </m:rPr>
            <w:rPr>
              <w:rFonts w:ascii="Cambria Math" w:hAnsi="Cambria Math"/>
            </w:rPr>
            <m:t>cosh</m:t>
          </m:r>
          <m:f>
            <m:fPr>
              <m:ctrlPr>
                <w:rPr>
                  <w:rFonts w:ascii="Cambria Math" w:hAnsi="Cambria Math"/>
                </w:rPr>
              </m:ctrlPr>
            </m:fPr>
            <m:num>
              <m:r>
                <w:rPr>
                  <w:rFonts w:ascii="Cambria Math" w:hAnsi="Cambria Math"/>
                </w:rPr>
                <m:t>x</m:t>
              </m:r>
            </m:num>
            <m:den>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d>
            <m:dPr>
              <m:sepChr m:val="+"/>
              <m:ctrlPr>
                <w:rPr>
                  <w:rFonts w:ascii="Cambria Math" w:hAnsi="Cambria Math"/>
                </w:rPr>
              </m:ctrlPr>
            </m:dPr>
            <m:e>
              <m:sSup>
                <m:sSupPr>
                  <m:ctrlPr>
                    <w:rPr>
                      <w:rFonts w:ascii="Cambria Math" w:hAnsi="Cambria Math"/>
                    </w:rPr>
                  </m:ctrlPr>
                </m:sSupPr>
                <m:e>
                  <m:r>
                    <w:rPr>
                      <w:rFonts w:ascii="Cambria Math" w:hAnsi="Cambria Math"/>
                    </w:rPr>
                    <m:t>e</m:t>
                  </m:r>
                </m:e>
                <m:sup>
                  <m:f>
                    <m:fPr>
                      <m:type m:val="lin"/>
                      <m:ctrlPr>
                        <w:rPr>
                          <w:rFonts w:ascii="Cambria Math" w:hAnsi="Cambria Math"/>
                        </w:rPr>
                      </m:ctrlPr>
                    </m:fPr>
                    <m:num>
                      <m:r>
                        <w:rPr>
                          <w:rFonts w:ascii="Cambria Math" w:hAnsi="Cambria Math"/>
                        </w:rPr>
                        <m:t>x</m:t>
                      </m:r>
                    </m:num>
                    <m:den>
                      <m:r>
                        <w:rPr>
                          <w:rFonts w:ascii="Cambria Math" w:hAnsi="Cambria Math"/>
                        </w:rPr>
                        <m:t>a</m:t>
                      </m:r>
                    </m:den>
                  </m:f>
                </m:sup>
              </m:sSup>
            </m:e>
            <m:e>
              <m:sSup>
                <m:sSupPr>
                  <m:ctrlPr>
                    <w:rPr>
                      <w:rFonts w:ascii="Cambria Math" w:hAnsi="Cambria Math"/>
                    </w:rPr>
                  </m:ctrlPr>
                </m:sSupPr>
                <m:e>
                  <m:r>
                    <w:rPr>
                      <w:rFonts w:ascii="Cambria Math" w:hAnsi="Cambria Math"/>
                    </w:rPr>
                    <m:t>e</m:t>
                  </m:r>
                </m:e>
                <m:sup>
                  <m:r>
                    <w:rPr>
                      <w:rFonts w:ascii="Cambria Math" w:hAnsi="Cambria Math"/>
                    </w:rPr>
                    <m:t>-x/a</m:t>
                  </m:r>
                </m:sup>
              </m:sSup>
            </m:e>
          </m:d>
        </m:oMath>
      </m:oMathPara>
    </w:p>
    <w:p w14:paraId="61F690C4" w14:textId="77777777" w:rsidR="00F91A6E" w:rsidRDefault="00F91A6E">
      <w:pPr>
        <w:spacing w:line="336" w:lineRule="auto"/>
        <w:ind w:firstLine="480"/>
      </w:pPr>
      <m:oMath>
        <m:r>
          <m:rPr>
            <m:sty m:val="p"/>
          </m:rPr>
          <w:rPr>
            <w:rFonts w:ascii="Cambria Math" w:hAnsi="Cambria Math"/>
          </w:rPr>
          <m:t>cosh</m:t>
        </m:r>
      </m:oMath>
      <w:r>
        <w:t xml:space="preserve"> </w:t>
      </w:r>
      <w:r>
        <w:t>读作</w:t>
      </w:r>
      <w:r>
        <w:t>“</w:t>
      </w:r>
      <w:r>
        <w:t>双曲余弦</w:t>
      </w:r>
      <w:r>
        <w:t>”——</w:t>
      </w:r>
      <w:r>
        <w:t>两支指数函数，一支上升、一支下降，取平均便托出这条对称的弧。参数</w:t>
      </w:r>
      <w:r>
        <w:t xml:space="preserve"> </w:t>
      </w:r>
      <m:oMath>
        <m:r>
          <w:rPr>
            <w:rFonts w:ascii="Cambria Math" w:hAnsi="Cambria Math"/>
          </w:rPr>
          <m:t>a</m:t>
        </m:r>
      </m:oMath>
      <w:r>
        <w:t xml:space="preserve"> </w:t>
      </w:r>
      <w:r>
        <w:t>只有一个，它等于链条最低点处的水平张力除以链条的线密度与重力加速度之积：链条绷得越紧，</w:t>
      </w:r>
      <m:oMath>
        <m:r>
          <w:rPr>
            <w:rFonts w:ascii="Cambria Math" w:hAnsi="Cambria Math"/>
          </w:rPr>
          <m:t>a</m:t>
        </m:r>
      </m:oMath>
      <w:r>
        <w:t xml:space="preserve"> </w:t>
      </w:r>
      <w:r>
        <w:t>越大，曲线越浅。只用一个参数就能描尽天下悬链，这正是开篇大图里三条链</w:t>
      </w:r>
      <w:r>
        <w:t>“</w:t>
      </w:r>
      <w:r>
        <w:t>胖瘦不同却是一家</w:t>
      </w:r>
      <w:r>
        <w:t>”</w:t>
      </w:r>
      <w:r>
        <w:t>的原因。</w:t>
      </w:r>
    </w:p>
    <w:p w14:paraId="4B1C9FE5" w14:textId="77777777" w:rsidR="00F91A6E" w:rsidRDefault="00F91A6E">
      <w:pPr>
        <w:spacing w:line="336" w:lineRule="auto"/>
        <w:ind w:firstLine="480"/>
      </w:pPr>
      <w:r>
        <w:t>它为什么是这个形状？答案是两个字：偷懒。在所有长度相同、两端固定的曲线里，悬链线让链条的重心最低</w:t>
      </w:r>
      <w:r>
        <w:t>——</w:t>
      </w:r>
      <w:r>
        <w:t>势能最小。大自然不做多余的功，链条只是垂到了它最舒服的姿势。而一旦把它倒过来，懒惰立刻变成力量：悬挂时链条内部处处只受拉力，倒置后拱的内部便处处只受压力，没有丝毫想把砖块剪断或掰弯的</w:t>
      </w:r>
      <w:r>
        <w:t>“</w:t>
      </w:r>
      <w:r>
        <w:t>歪心思</w:t>
      </w:r>
      <w:r>
        <w:t>”</w:t>
      </w:r>
      <w:r>
        <w:t>。用数学的话说，推力线恰好沿着拱轴走。这就是建筑师背了三百年的口诀：</w:t>
      </w:r>
    </w:p>
    <w:p w14:paraId="242EF53A" w14:textId="77777777" w:rsidR="00F91A6E" w:rsidRDefault="00F91A6E">
      <w:pPr>
        <w:spacing w:before="120" w:after="120"/>
        <w:jc w:val="center"/>
      </w:pPr>
      <m:oMathPara>
        <m:oMath>
          <m:r>
            <m:rPr>
              <m:nor/>
            </m:rPr>
            <m:t>最理想的拱</m:t>
          </m:r>
          <m:r>
            <w:rPr>
              <w:rFonts w:ascii="Cambria Math" w:hAnsi="Cambria Math"/>
            </w:rPr>
            <m:t>=</m:t>
          </m:r>
          <m:r>
            <m:rPr>
              <m:nor/>
            </m:rPr>
            <m:t>倒置的悬链线</m:t>
          </m:r>
        </m:oMath>
      </m:oMathPara>
    </w:p>
    <w:p w14:paraId="38826E2A" w14:textId="77777777" w:rsidR="00F91A6E" w:rsidRDefault="00F91A6E">
      <w:pPr>
        <w:jc w:val="center"/>
      </w:pPr>
      <w:r>
        <w:rPr>
          <w:noProof/>
        </w:rPr>
        <w:drawing>
          <wp:inline distT="0" distB="0" distL="0" distR="0" wp14:anchorId="502E1BC8" wp14:editId="13ECA685">
            <wp:extent cx="5580000" cy="2186002"/>
            <wp:effectExtent l="0" t="0" r="0" b="0"/>
            <wp:docPr id="1446210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nary_vs_parabola.png"/>
                    <pic:cNvPicPr/>
                  </pic:nvPicPr>
                  <pic:blipFill>
                    <a:blip r:embed="rId34"/>
                    <a:stretch>
                      <a:fillRect/>
                    </a:stretch>
                  </pic:blipFill>
                  <pic:spPr>
                    <a:xfrm>
                      <a:off x="0" y="0"/>
                      <a:ext cx="5580000" cy="2186002"/>
                    </a:xfrm>
                    <a:prstGeom prst="rect">
                      <a:avLst/>
                    </a:prstGeom>
                  </pic:spPr>
                </pic:pic>
              </a:graphicData>
            </a:graphic>
          </wp:inline>
        </w:drawing>
      </w:r>
    </w:p>
    <w:p w14:paraId="7EC90EA8" w14:textId="77777777" w:rsidR="00F91A6E" w:rsidRDefault="00F91A6E">
      <w:pPr>
        <w:jc w:val="center"/>
      </w:pPr>
      <w:r>
        <w:rPr>
          <w:rFonts w:eastAsia="楷体"/>
          <w:sz w:val="21"/>
        </w:rPr>
        <w:t>图</w:t>
      </w:r>
      <w:r>
        <w:rPr>
          <w:rFonts w:eastAsia="楷体"/>
          <w:sz w:val="21"/>
        </w:rPr>
        <w:t xml:space="preserve"> 11-2  </w:t>
      </w:r>
      <w:r>
        <w:rPr>
          <w:rFonts w:eastAsia="楷体"/>
          <w:sz w:val="21"/>
        </w:rPr>
        <w:t>悬链线与抛物线：中段几乎重合，腰部见真章</w:t>
      </w:r>
    </w:p>
    <w:p w14:paraId="0244353A" w14:textId="77777777" w:rsidR="00F91A6E" w:rsidRDefault="00F91A6E">
      <w:pPr>
        <w:pStyle w:val="2"/>
        <w:spacing w:before="240" w:after="120"/>
      </w:pPr>
      <w:r>
        <w:rPr>
          <w:color w:val="000000"/>
        </w:rPr>
        <w:lastRenderedPageBreak/>
        <w:t>设计应用</w:t>
      </w:r>
    </w:p>
    <w:p w14:paraId="0DBA9EA8" w14:textId="77777777" w:rsidR="00F91A6E" w:rsidRDefault="00F91A6E">
      <w:pPr>
        <w:spacing w:line="336" w:lineRule="auto"/>
        <w:ind w:firstLine="480"/>
      </w:pPr>
      <w:r>
        <w:t>把悬链线倒过来用得最痴迷的人，是西班牙建筑师高迪。设计圣家堂时，他把一袋袋小沙包挂在细绳织成的网上，整面网倒吊在天花板下，任凭重力把每根绳拉成悬链线；然后在网的下方放一面镜子</w:t>
      </w:r>
      <w:r>
        <w:t>——</w:t>
      </w:r>
      <w:r>
        <w:t>镜中倒立的影像，就是教堂未来的模样。重力替他完成了所有结构计算，他管这叫</w:t>
      </w:r>
      <w:r>
        <w:t>“</w:t>
      </w:r>
      <w:r>
        <w:t>上帝的建筑师是重力</w:t>
      </w:r>
      <w:r>
        <w:t>”</w:t>
      </w:r>
      <w:r>
        <w:t>。图</w:t>
      </w:r>
      <w:r>
        <w:t xml:space="preserve"> 11-3 </w:t>
      </w:r>
      <w:r>
        <w:t>是另一座名作的轮廓：美国圣路易斯拱门，</w:t>
      </w:r>
      <w:r>
        <w:t xml:space="preserve">192 </w:t>
      </w:r>
      <w:r>
        <w:t>米高的不锈钢倒悬链线，方程就刻在拱门脚下的铭牌上。此外，砖穹顶的最优剖面、高压输电线的垂度计算、悬索桥主缆在挂桥面之前的形状、甚至方轮自行车能平稳骑行的波浪路面，全都写着</w:t>
      </w:r>
      <w:r>
        <w:t xml:space="preserve"> </w:t>
      </w:r>
      <m:oMath>
        <m:r>
          <m:rPr>
            <m:sty m:val="p"/>
          </m:rPr>
          <w:rPr>
            <w:rFonts w:ascii="Cambria Math" w:hAnsi="Cambria Math"/>
          </w:rPr>
          <m:t>cosh</m:t>
        </m:r>
      </m:oMath>
      <w:r>
        <w:t>。</w:t>
      </w:r>
    </w:p>
    <w:p w14:paraId="4B65496E" w14:textId="77777777" w:rsidR="00F91A6E" w:rsidRDefault="00F91A6E">
      <w:pPr>
        <w:jc w:val="center"/>
      </w:pPr>
      <w:r>
        <w:rPr>
          <w:noProof/>
        </w:rPr>
        <w:drawing>
          <wp:inline distT="0" distB="0" distL="0" distR="0" wp14:anchorId="78BCEE24" wp14:editId="0308D344">
            <wp:extent cx="4860000" cy="3225974"/>
            <wp:effectExtent l="0" t="0" r="0" b="0"/>
            <wp:docPr id="1514585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nary_arch.png"/>
                    <pic:cNvPicPr/>
                  </pic:nvPicPr>
                  <pic:blipFill>
                    <a:blip r:embed="rId35"/>
                    <a:stretch>
                      <a:fillRect/>
                    </a:stretch>
                  </pic:blipFill>
                  <pic:spPr>
                    <a:xfrm>
                      <a:off x="0" y="0"/>
                      <a:ext cx="4860000" cy="3225974"/>
                    </a:xfrm>
                    <a:prstGeom prst="rect">
                      <a:avLst/>
                    </a:prstGeom>
                  </pic:spPr>
                </pic:pic>
              </a:graphicData>
            </a:graphic>
          </wp:inline>
        </w:drawing>
      </w:r>
    </w:p>
    <w:p w14:paraId="07BEECDD" w14:textId="77777777" w:rsidR="00F91A6E" w:rsidRDefault="00F91A6E">
      <w:pPr>
        <w:jc w:val="center"/>
      </w:pPr>
      <w:r>
        <w:rPr>
          <w:rFonts w:eastAsia="楷体"/>
          <w:sz w:val="21"/>
        </w:rPr>
        <w:t>图</w:t>
      </w:r>
      <w:r>
        <w:rPr>
          <w:rFonts w:eastAsia="楷体"/>
          <w:sz w:val="21"/>
        </w:rPr>
        <w:t xml:space="preserve"> 11-3  </w:t>
      </w:r>
      <w:r>
        <w:rPr>
          <w:rFonts w:eastAsia="楷体"/>
          <w:sz w:val="21"/>
        </w:rPr>
        <w:t>圣路易斯拱门轮廓：一条倒置的悬链线（含官方方程比例）</w:t>
      </w:r>
    </w:p>
    <w:p w14:paraId="42917CFA" w14:textId="77777777" w:rsidR="00F91A6E" w:rsidRDefault="00F91A6E">
      <w:pPr>
        <w:pStyle w:val="2"/>
        <w:spacing w:before="240" w:after="120"/>
      </w:pPr>
      <w:r>
        <w:rPr>
          <w:color w:val="000000"/>
        </w:rPr>
        <w:t>数学家故事</w:t>
      </w:r>
    </w:p>
    <w:p w14:paraId="6274607B" w14:textId="77777777" w:rsidR="00F91A6E" w:rsidRDefault="00F91A6E">
      <w:pPr>
        <w:spacing w:line="336" w:lineRule="auto"/>
        <w:ind w:firstLine="480"/>
      </w:pPr>
      <w:r>
        <w:t xml:space="preserve">1690 </w:t>
      </w:r>
      <w:r>
        <w:t>年，雅各布</w:t>
      </w:r>
      <w:r>
        <w:t>·</w:t>
      </w:r>
      <w:r>
        <w:t>伯努利在论文末尾向同行发问：悬挂链条的真实形状究竟是什么？一年后答案揭晓，三份正确解答同时抵达：莱布尼茨、惠更斯，以及</w:t>
      </w:r>
      <w:r>
        <w:t>——</w:t>
      </w:r>
      <w:r>
        <w:t>雅各布的亲弟弟约翰</w:t>
      </w:r>
      <w:r>
        <w:t>·</w:t>
      </w:r>
      <w:r>
        <w:t>伯努利。哥哥自己反倒没解出来。约翰得意了一辈子，晚年还在信里回味：</w:t>
      </w:r>
      <w:r>
        <w:t>“</w:t>
      </w:r>
      <w:r>
        <w:t>我哥哥的努力没有成功，而我幸运地完全掌握了它</w:t>
      </w:r>
      <w:r>
        <w:t>……</w:t>
      </w:r>
      <w:r>
        <w:t>第二天一早我跑去告诉哥哥时，他还在像伽利略一样苦苦相信那是抛物线！</w:t>
      </w:r>
      <w:r>
        <w:t>”</w:t>
      </w:r>
      <w:r>
        <w:t>上一章最速降线之争的火药味，其实在这里就埋下了引线。</w:t>
      </w:r>
    </w:p>
    <w:p w14:paraId="25A62A79" w14:textId="77777777" w:rsidR="00F91A6E" w:rsidRDefault="00F91A6E">
      <w:pPr>
        <w:spacing w:line="336" w:lineRule="auto"/>
        <w:ind w:firstLine="480"/>
      </w:pPr>
      <w:r>
        <w:lastRenderedPageBreak/>
        <w:t>值得一提的还有惠更斯：早在</w:t>
      </w:r>
      <w:r>
        <w:t xml:space="preserve"> 1646 </w:t>
      </w:r>
      <w:r>
        <w:t>年，年仅十七岁的他就写信给梅森，证明了链条的形状不可能是抛物线</w:t>
      </w:r>
      <w:r>
        <w:t>——</w:t>
      </w:r>
      <w:r>
        <w:t>指出大师之错时，他还是个中学生年纪的少年。四十五年后，六十二岁的惠更斯又参与了正式解答，并给这条曲线起了沿用至今的名字</w:t>
      </w:r>
      <w:r>
        <w:t xml:space="preserve"> catenaria</w:t>
      </w:r>
      <w:r>
        <w:t>，源自拉丁语</w:t>
      </w:r>
      <w:r>
        <w:t xml:space="preserve"> catena</w:t>
      </w:r>
      <w:r>
        <w:t>，意思就是</w:t>
      </w:r>
      <w:r>
        <w:t>“</w:t>
      </w:r>
      <w:r>
        <w:t>链条</w:t>
      </w:r>
      <w:r>
        <w:t>”</w:t>
      </w:r>
      <w:r>
        <w:t>。一条曲线，陪了他一生。</w:t>
      </w:r>
    </w:p>
    <w:p w14:paraId="72B82AFC" w14:textId="77777777" w:rsidR="00F91A6E" w:rsidRDefault="00F91A6E">
      <w:pPr>
        <w:pStyle w:val="2"/>
        <w:spacing w:before="240" w:after="120"/>
      </w:pPr>
      <w:r>
        <w:rPr>
          <w:color w:val="000000"/>
        </w:rPr>
        <w:t>点评</w:t>
      </w:r>
    </w:p>
    <w:p w14:paraId="1E560D3F" w14:textId="77777777" w:rsidR="00F91A6E" w:rsidRDefault="00F91A6E">
      <w:pPr>
        <w:ind w:firstLine="480"/>
      </w:pPr>
      <w:r>
        <w:rPr>
          <w:rFonts w:eastAsia="楷体"/>
        </w:rPr>
        <w:t>懒到极致便是强：垂下时它把势能省到最低，立起来它把压力扛到最匀。</w:t>
      </w:r>
    </w:p>
    <w:p w14:paraId="6646DB90" w14:textId="77777777" w:rsidR="00F91A6E" w:rsidRDefault="00F91A6E">
      <w:pPr>
        <w:pStyle w:val="1"/>
      </w:pPr>
      <w:bookmarkStart w:id="14" w:name="_Toc238319223"/>
      <w:r>
        <w:rPr>
          <w:color w:val="000000"/>
        </w:rPr>
        <w:lastRenderedPageBreak/>
        <w:t>第</w:t>
      </w:r>
      <w:r>
        <w:rPr>
          <w:color w:val="000000"/>
        </w:rPr>
        <w:t xml:space="preserve"> 12 </w:t>
      </w:r>
      <w:r>
        <w:rPr>
          <w:color w:val="000000"/>
        </w:rPr>
        <w:t>章　星形线与万花尺：圆在圆里滚出的星</w:t>
      </w:r>
      <w:bookmarkEnd w:id="14"/>
    </w:p>
    <w:p w14:paraId="47620D90" w14:textId="77777777" w:rsidR="00F91A6E" w:rsidRDefault="00F91A6E">
      <w:pPr>
        <w:jc w:val="center"/>
      </w:pPr>
      <w:r>
        <w:rPr>
          <w:noProof/>
        </w:rPr>
        <w:drawing>
          <wp:inline distT="0" distB="0" distL="0" distR="0" wp14:anchorId="63139992" wp14:editId="01F7549A">
            <wp:extent cx="4860000" cy="4860000"/>
            <wp:effectExtent l="0" t="0" r="0" b="0"/>
            <wp:docPr id="79141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roid.png"/>
                    <pic:cNvPicPr/>
                  </pic:nvPicPr>
                  <pic:blipFill>
                    <a:blip r:embed="rId36"/>
                    <a:stretch>
                      <a:fillRect/>
                    </a:stretch>
                  </pic:blipFill>
                  <pic:spPr>
                    <a:xfrm>
                      <a:off x="0" y="0"/>
                      <a:ext cx="4860000" cy="4860000"/>
                    </a:xfrm>
                    <a:prstGeom prst="rect">
                      <a:avLst/>
                    </a:prstGeom>
                  </pic:spPr>
                </pic:pic>
              </a:graphicData>
            </a:graphic>
          </wp:inline>
        </w:drawing>
      </w:r>
    </w:p>
    <w:p w14:paraId="17AF1685" w14:textId="77777777" w:rsidR="00F91A6E" w:rsidRDefault="00F91A6E">
      <w:pPr>
        <w:jc w:val="center"/>
      </w:pPr>
      <w:r>
        <w:rPr>
          <w:rFonts w:eastAsia="楷体"/>
          <w:sz w:val="21"/>
        </w:rPr>
        <w:t>图</w:t>
      </w:r>
      <w:r>
        <w:rPr>
          <w:rFonts w:eastAsia="楷体"/>
          <w:sz w:val="21"/>
        </w:rPr>
        <w:t xml:space="preserve"> 12-1  </w:t>
      </w:r>
      <w:r>
        <w:rPr>
          <w:rFonts w:eastAsia="楷体"/>
          <w:sz w:val="21"/>
        </w:rPr>
        <w:t>星形线：小圆在大圆内滚一周，轮缘定点划出四角星</w:t>
      </w:r>
    </w:p>
    <w:p w14:paraId="32FFB18D" w14:textId="77777777" w:rsidR="00F91A6E" w:rsidRDefault="00F91A6E">
      <w:pPr>
        <w:spacing w:before="120" w:after="240"/>
        <w:jc w:val="center"/>
      </w:pPr>
      <w:r>
        <w:rPr>
          <w:rFonts w:eastAsia="楷体"/>
          <w:color w:val="404040"/>
        </w:rPr>
        <w:t>圆最不像圆的时刻，是它在另一个圆里打滚的时候。</w:t>
      </w:r>
    </w:p>
    <w:p w14:paraId="164B41C5" w14:textId="77777777" w:rsidR="00F91A6E" w:rsidRDefault="00F91A6E">
      <w:pPr>
        <w:pStyle w:val="2"/>
        <w:spacing w:before="240" w:after="120"/>
      </w:pPr>
      <w:r>
        <w:rPr>
          <w:color w:val="000000"/>
        </w:rPr>
        <w:t>引子之问</w:t>
      </w:r>
    </w:p>
    <w:p w14:paraId="6026EA59" w14:textId="77777777" w:rsidR="00F91A6E" w:rsidRDefault="00F91A6E">
      <w:pPr>
        <w:spacing w:line="336" w:lineRule="auto"/>
        <w:ind w:firstLine="480"/>
      </w:pPr>
      <w:r>
        <w:t>第</w:t>
      </w:r>
      <w:r>
        <w:t xml:space="preserve"> 6 </w:t>
      </w:r>
      <w:r>
        <w:t>章里，小圆绕着大圆的外面滚，滚出了一颗心。当时留了个悬念：要是让小圆钻进大圆的里面滚呢？直觉大概会说：外面滚出圆头圆脑的心，里面总归也是圆乎乎的什么吧。可开篇大图给出的答案锋利得出人意料：一颗有四个尖角的星。曲线处处光滑，偏偏在四个点上突然收成利尖</w:t>
      </w:r>
      <w:r>
        <w:t>——</w:t>
      </w:r>
      <w:r>
        <w:t>最圆润的两个图形玩滚动游戏，怎么就滚出了最尖锐的形状？</w:t>
      </w:r>
    </w:p>
    <w:p w14:paraId="4FF9329F" w14:textId="77777777" w:rsidR="00F91A6E" w:rsidRDefault="00F91A6E">
      <w:pPr>
        <w:pStyle w:val="2"/>
        <w:spacing w:before="240" w:after="120"/>
      </w:pPr>
      <w:r>
        <w:rPr>
          <w:color w:val="000000"/>
        </w:rPr>
        <w:lastRenderedPageBreak/>
        <w:t>图形导览</w:t>
      </w:r>
    </w:p>
    <w:p w14:paraId="2617D2E2" w14:textId="77777777" w:rsidR="00F91A6E" w:rsidRDefault="00F91A6E">
      <w:pPr>
        <w:spacing w:line="336" w:lineRule="auto"/>
        <w:ind w:firstLine="480"/>
      </w:pPr>
      <w:r>
        <w:t>开篇大图中，虚线是大圆，红色小圆的半径恰是它的四分之一。小圆沿着大圆内壁无滑动地滚，轮缘上的红点便划出这条四尖的曲线</w:t>
      </w:r>
      <w:r>
        <w:t>——</w:t>
      </w:r>
      <w:r>
        <w:t>星形线。四个尖角落在大圆的上下左右四点，那正是红点</w:t>
      </w:r>
      <w:r>
        <w:t>“</w:t>
      </w:r>
      <w:r>
        <w:t>亲吻</w:t>
      </w:r>
      <w:r>
        <w:t>”</w:t>
      </w:r>
      <w:r>
        <w:t>大圆内壁的位置：与第</w:t>
      </w:r>
      <w:r>
        <w:t xml:space="preserve"> 10 </w:t>
      </w:r>
      <w:r>
        <w:t>章摆线的拱脚一样，红点在触壁瞬间速度为零，随即掉头，于是轨迹折出一个干脆利落的尖。</w:t>
      </w:r>
    </w:p>
    <w:p w14:paraId="7B01E8C3" w14:textId="77777777" w:rsidR="00F91A6E" w:rsidRDefault="00F91A6E">
      <w:pPr>
        <w:spacing w:line="336" w:lineRule="auto"/>
        <w:ind w:firstLine="480"/>
      </w:pPr>
      <w:r>
        <w:t>图</w:t>
      </w:r>
      <w:r>
        <w:t xml:space="preserve"> 12-2 </w:t>
      </w:r>
      <w:r>
        <w:t>展示了这个家族的</w:t>
      </w:r>
      <w:r>
        <w:t>“</w:t>
      </w:r>
      <w:r>
        <w:t>尖角定律</w:t>
      </w:r>
      <w:r>
        <w:t>”</w:t>
      </w:r>
      <w:r>
        <w:t>：半径比</w:t>
      </w:r>
      <w:r>
        <w:t xml:space="preserve"> 3 : 1 </w:t>
      </w:r>
      <w:r>
        <w:t>滚出三尖，</w:t>
      </w:r>
      <w:r>
        <w:t xml:space="preserve">4 : 1 </w:t>
      </w:r>
      <w:r>
        <w:t>滚出四尖，</w:t>
      </w:r>
      <w:r>
        <w:t xml:space="preserve">5 : 1 </w:t>
      </w:r>
      <w:r>
        <w:t>五尖、</w:t>
      </w:r>
      <w:r>
        <w:t xml:space="preserve">6 : 1 </w:t>
      </w:r>
      <w:r>
        <w:t>六尖</w:t>
      </w:r>
      <w:r>
        <w:t>——</w:t>
      </w:r>
      <w:r>
        <w:t>大圆是小圆的几倍，就有几个尖。顺便说一个极端情形：半径比</w:t>
      </w:r>
      <w:r>
        <w:t xml:space="preserve"> 2 : 1 </w:t>
      </w:r>
      <w:r>
        <w:t>时，轨迹居然塌缩成一条直径上的线段</w:t>
      </w:r>
      <w:r>
        <w:t>——</w:t>
      </w:r>
      <w:r>
        <w:t>圆滚出了直线！这个反直觉的结果有个雅号叫</w:t>
      </w:r>
      <w:r>
        <w:t>“</w:t>
      </w:r>
      <w:r>
        <w:t>卡尔达诺圆</w:t>
      </w:r>
      <w:r>
        <w:t>”</w:t>
      </w:r>
      <w:r>
        <w:t>，机械师真用它把旋转变成直线往复运动。</w:t>
      </w:r>
    </w:p>
    <w:p w14:paraId="134B77AE" w14:textId="77777777" w:rsidR="00F91A6E" w:rsidRDefault="00F91A6E">
      <w:pPr>
        <w:pStyle w:val="2"/>
        <w:spacing w:before="240" w:after="120"/>
      </w:pPr>
      <w:r>
        <w:rPr>
          <w:color w:val="000000"/>
        </w:rPr>
        <w:t>数学原理</w:t>
      </w:r>
    </w:p>
    <w:p w14:paraId="513B04FC" w14:textId="77777777" w:rsidR="00F91A6E" w:rsidRDefault="00F91A6E">
      <w:pPr>
        <w:spacing w:line="336" w:lineRule="auto"/>
        <w:ind w:firstLine="480"/>
      </w:pPr>
      <w:r>
        <w:t>设大圆半径为</w:t>
      </w:r>
      <w:r>
        <w:t xml:space="preserve"> </w:t>
      </w:r>
      <m:oMath>
        <m:r>
          <w:rPr>
            <w:rFonts w:ascii="Cambria Math" w:hAnsi="Cambria Math"/>
          </w:rPr>
          <m:t>a</m:t>
        </m:r>
      </m:oMath>
      <w:r>
        <w:t>，小圆半径为</w:t>
      </w:r>
      <w:r>
        <w:t xml:space="preserve"> </w:t>
      </w:r>
      <m:oMath>
        <m:f>
          <m:fPr>
            <m:type m:val="lin"/>
            <m:ctrlPr>
              <w:rPr>
                <w:rFonts w:ascii="Cambria Math" w:hAnsi="Cambria Math"/>
              </w:rPr>
            </m:ctrlPr>
          </m:fPr>
          <m:num>
            <m:r>
              <w:rPr>
                <w:rFonts w:ascii="Cambria Math" w:hAnsi="Cambria Math"/>
              </w:rPr>
              <m:t>a</m:t>
            </m:r>
          </m:num>
          <m:den>
            <m:r>
              <w:rPr>
                <w:rFonts w:ascii="Cambria Math" w:hAnsi="Cambria Math"/>
              </w:rPr>
              <m:t>4</m:t>
            </m:r>
          </m:den>
        </m:f>
      </m:oMath>
      <w:r>
        <w:t>，星形线的参数方程化简后异常整洁：</w:t>
      </w:r>
    </w:p>
    <w:p w14:paraId="603B08EB" w14:textId="77777777" w:rsidR="00F91A6E" w:rsidRDefault="00F91A6E">
      <w:pPr>
        <w:spacing w:before="120" w:after="120"/>
        <w:jc w:val="center"/>
      </w:pPr>
      <m:oMathPara>
        <m:oMath>
          <m:r>
            <w:rPr>
              <w:rFonts w:ascii="Cambria Math" w:hAnsi="Cambria Math"/>
            </w:rPr>
            <m:t>x=a</m:t>
          </m:r>
          <m:sSup>
            <m:sSupPr>
              <m:ctrlPr>
                <w:rPr>
                  <w:rFonts w:ascii="Cambria Math" w:hAnsi="Cambria Math"/>
                </w:rPr>
              </m:ctrlPr>
            </m:sSupPr>
            <m:e>
              <m:r>
                <m:rPr>
                  <m:sty m:val="p"/>
                </m:rPr>
                <w:rPr>
                  <w:rFonts w:ascii="Cambria Math" w:hAnsi="Cambria Math"/>
                </w:rPr>
                <m:t>cos</m:t>
              </m:r>
            </m:e>
            <m:sup>
              <m:r>
                <w:rPr>
                  <w:rFonts w:ascii="Cambria Math" w:hAnsi="Cambria Math"/>
                </w:rPr>
                <m:t>3</m:t>
              </m:r>
            </m:sup>
          </m:sSup>
          <m:r>
            <w:rPr>
              <w:rFonts w:ascii="Cambria Math" w:hAnsi="Cambria Math"/>
            </w:rPr>
            <m:t>t,y=a</m:t>
          </m:r>
          <m:sSup>
            <m:sSupPr>
              <m:ctrlPr>
                <w:rPr>
                  <w:rFonts w:ascii="Cambria Math" w:hAnsi="Cambria Math"/>
                </w:rPr>
              </m:ctrlPr>
            </m:sSupPr>
            <m:e>
              <m:r>
                <m:rPr>
                  <m:sty m:val="p"/>
                </m:rPr>
                <w:rPr>
                  <w:rFonts w:ascii="Cambria Math" w:hAnsi="Cambria Math"/>
                </w:rPr>
                <m:t>sin</m:t>
              </m:r>
            </m:e>
            <m:sup>
              <m:r>
                <w:rPr>
                  <w:rFonts w:ascii="Cambria Math" w:hAnsi="Cambria Math"/>
                </w:rPr>
                <m:t>3</m:t>
              </m:r>
            </m:sup>
          </m:sSup>
          <m:r>
            <w:rPr>
              <w:rFonts w:ascii="Cambria Math" w:hAnsi="Cambria Math"/>
            </w:rPr>
            <m:t>t</m:t>
          </m:r>
        </m:oMath>
      </m:oMathPara>
    </w:p>
    <w:p w14:paraId="53D20340" w14:textId="77777777" w:rsidR="00F91A6E" w:rsidRDefault="00F91A6E">
      <w:pPr>
        <w:spacing w:line="336" w:lineRule="auto"/>
        <w:ind w:firstLine="480"/>
      </w:pPr>
      <w:r>
        <w:t>圆的方程是</w:t>
      </w:r>
      <w:r>
        <w:t xml:space="preserve"> </w:t>
      </w:r>
      <m:oMath>
        <m:r>
          <m:rPr>
            <m:sty m:val="p"/>
          </m:rPr>
          <w:rPr>
            <w:rFonts w:ascii="Cambria Math" w:hAnsi="Cambria Math"/>
          </w:rPr>
          <m:t>cos</m:t>
        </m:r>
      </m:oMath>
      <w:r>
        <w:t xml:space="preserve"> </w:t>
      </w:r>
      <w:r>
        <w:t>与</w:t>
      </w:r>
      <w:r>
        <w:t xml:space="preserve"> </w:t>
      </w:r>
      <m:oMath>
        <m:r>
          <m:rPr>
            <m:sty m:val="p"/>
          </m:rPr>
          <w:rPr>
            <w:rFonts w:ascii="Cambria Math" w:hAnsi="Cambria Math"/>
          </w:rPr>
          <m:t>sin</m:t>
        </m:r>
      </m:oMath>
      <w:r>
        <w:t>，星形线只是给它们各加了一个三次方</w:t>
      </w:r>
      <w:r>
        <w:t>——</w:t>
      </w:r>
      <w:r>
        <w:t>立方把绝对值小的数压得更小，于是曲线在坐标轴附近被</w:t>
      </w:r>
      <w:r>
        <w:t>“</w:t>
      </w:r>
      <w:r>
        <w:t>吸</w:t>
      </w:r>
      <w:r>
        <w:t>”</w:t>
      </w:r>
      <w:r>
        <w:t>向轴上，四个尖角便这样炼成。两式消去参数</w:t>
      </w:r>
      <w:r>
        <w:t xml:space="preserve"> </w:t>
      </w:r>
      <m:oMath>
        <m:r>
          <w:rPr>
            <w:rFonts w:ascii="Cambria Math" w:hAnsi="Cambria Math"/>
          </w:rPr>
          <m:t>t</m:t>
        </m:r>
      </m:oMath>
      <w:r>
        <w:t>，还能得到一个更对称的隐式方程：</w:t>
      </w:r>
    </w:p>
    <w:p w14:paraId="3AD38CF6" w14:textId="77777777" w:rsidR="00F91A6E" w:rsidRDefault="00B00398">
      <w:pPr>
        <w:spacing w:before="120" w:after="120"/>
        <w:jc w:val="center"/>
      </w:pPr>
      <m:oMathPara>
        <m:oMath>
          <m:sSup>
            <m:sSupPr>
              <m:ctrlPr>
                <w:rPr>
                  <w:rFonts w:ascii="Cambria Math" w:hAnsi="Cambria Math"/>
                </w:rPr>
              </m:ctrlPr>
            </m:sSupPr>
            <m:e>
              <m:r>
                <w:rPr>
                  <w:rFonts w:ascii="Cambria Math" w:hAnsi="Cambria Math"/>
                </w:rPr>
                <m:t>x</m:t>
              </m:r>
            </m:e>
            <m:sup>
              <m:f>
                <m:fPr>
                  <m:type m:val="lin"/>
                  <m:ctrlPr>
                    <w:rPr>
                      <w:rFonts w:ascii="Cambria Math" w:hAnsi="Cambria Math"/>
                    </w:rPr>
                  </m:ctrlPr>
                </m:fPr>
                <m:num>
                  <m:r>
                    <w:rPr>
                      <w:rFonts w:ascii="Cambria Math" w:hAnsi="Cambria Math"/>
                    </w:rPr>
                    <m:t>2</m:t>
                  </m:r>
                </m:num>
                <m:den>
                  <m:r>
                    <w:rPr>
                      <w:rFonts w:ascii="Cambria Math" w:hAnsi="Cambria Math"/>
                    </w:rPr>
                    <m:t>3</m:t>
                  </m:r>
                </m:den>
              </m:f>
            </m:sup>
          </m:sSup>
          <m:r>
            <w:rPr>
              <w:rFonts w:ascii="Cambria Math" w:hAnsi="Cambria Math"/>
            </w:rPr>
            <m:t>+</m:t>
          </m:r>
          <m:sSup>
            <m:sSupPr>
              <m:ctrlPr>
                <w:rPr>
                  <w:rFonts w:ascii="Cambria Math" w:hAnsi="Cambria Math"/>
                </w:rPr>
              </m:ctrlPr>
            </m:sSupPr>
            <m:e>
              <m:r>
                <w:rPr>
                  <w:rFonts w:ascii="Cambria Math" w:hAnsi="Cambria Math"/>
                </w:rPr>
                <m:t>y</m:t>
              </m:r>
            </m:e>
            <m:sup>
              <m:f>
                <m:fPr>
                  <m:type m:val="lin"/>
                  <m:ctrlPr>
                    <w:rPr>
                      <w:rFonts w:ascii="Cambria Math" w:hAnsi="Cambria Math"/>
                    </w:rPr>
                  </m:ctrlPr>
                </m:fPr>
                <m:num>
                  <m:r>
                    <w:rPr>
                      <w:rFonts w:ascii="Cambria Math" w:hAnsi="Cambria Math"/>
                    </w:rPr>
                    <m:t>2</m:t>
                  </m:r>
                </m:num>
                <m:den>
                  <m:r>
                    <w:rPr>
                      <w:rFonts w:ascii="Cambria Math" w:hAnsi="Cambria Math"/>
                    </w:rPr>
                    <m:t>3</m:t>
                  </m:r>
                </m:den>
              </m:f>
            </m:sup>
          </m:sSup>
          <m:r>
            <w:rPr>
              <w:rFonts w:ascii="Cambria Math" w:hAnsi="Cambria Math"/>
            </w:rPr>
            <m:t>=</m:t>
          </m:r>
          <m:sSup>
            <m:sSupPr>
              <m:ctrlPr>
                <w:rPr>
                  <w:rFonts w:ascii="Cambria Math" w:hAnsi="Cambria Math"/>
                </w:rPr>
              </m:ctrlPr>
            </m:sSupPr>
            <m:e>
              <m:r>
                <w:rPr>
                  <w:rFonts w:ascii="Cambria Math" w:hAnsi="Cambria Math"/>
                </w:rPr>
                <m:t>a</m:t>
              </m:r>
            </m:e>
            <m:sup>
              <m:f>
                <m:fPr>
                  <m:type m:val="lin"/>
                  <m:ctrlPr>
                    <w:rPr>
                      <w:rFonts w:ascii="Cambria Math" w:hAnsi="Cambria Math"/>
                    </w:rPr>
                  </m:ctrlPr>
                </m:fPr>
                <m:num>
                  <m:r>
                    <w:rPr>
                      <w:rFonts w:ascii="Cambria Math" w:hAnsi="Cambria Math"/>
                    </w:rPr>
                    <m:t>2</m:t>
                  </m:r>
                </m:num>
                <m:den>
                  <m:r>
                    <w:rPr>
                      <w:rFonts w:ascii="Cambria Math" w:hAnsi="Cambria Math"/>
                    </w:rPr>
                    <m:t>3</m:t>
                  </m:r>
                </m:den>
              </m:f>
            </m:sup>
          </m:sSup>
        </m:oMath>
      </m:oMathPara>
    </w:p>
    <w:p w14:paraId="60D3839F" w14:textId="77777777" w:rsidR="00F91A6E" w:rsidRDefault="00F91A6E">
      <w:pPr>
        <w:spacing w:line="336" w:lineRule="auto"/>
        <w:ind w:firstLine="480"/>
      </w:pPr>
      <w:r>
        <w:t>把圆的方程</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w:t>
      </w:r>
      <w:r>
        <w:t>里的指数</w:t>
      </w:r>
      <w:r>
        <w:t xml:space="preserve"> 2 </w:t>
      </w:r>
      <w:r>
        <w:t>换成</w:t>
      </w:r>
      <w:r>
        <w:t xml:space="preserve"> </w:t>
      </w:r>
      <m:oMath>
        <m:f>
          <m:fPr>
            <m:type m:val="lin"/>
            <m:ctrlPr>
              <w:rPr>
                <w:rFonts w:ascii="Cambria Math" w:hAnsi="Cambria Math"/>
              </w:rPr>
            </m:ctrlPr>
          </m:fPr>
          <m:num>
            <m:r>
              <w:rPr>
                <w:rFonts w:ascii="Cambria Math" w:hAnsi="Cambria Math"/>
              </w:rPr>
              <m:t>2</m:t>
            </m:r>
          </m:num>
          <m:den>
            <m:r>
              <w:rPr>
                <w:rFonts w:ascii="Cambria Math" w:hAnsi="Cambria Math"/>
              </w:rPr>
              <m:t>3</m:t>
            </m:r>
          </m:den>
        </m:f>
      </m:oMath>
      <w:r>
        <w:t>，圆就凹陷成星。星形线还有一个贴近生活的身份：一架梯子紧贴墙角滑倒，梯子在滑落过程中扫不到的边界，恰是四分之一条星形线</w:t>
      </w:r>
      <w:r>
        <w:t>——</w:t>
      </w:r>
      <w:r>
        <w:t>它是所有位置的梯子的公共切线（数学上叫</w:t>
      </w:r>
      <w:r>
        <w:t>“</w:t>
      </w:r>
      <w:r>
        <w:t>包络</w:t>
      </w:r>
      <w:r>
        <w:t>”</w:t>
      </w:r>
      <w:r>
        <w:t>），第</w:t>
      </w:r>
      <w:r>
        <w:t xml:space="preserve"> 6 </w:t>
      </w:r>
      <w:r>
        <w:t>章咖啡杯里的光弧是反射线的包络，这里则是滑落梯子的包络，同一个思想。</w:t>
      </w:r>
    </w:p>
    <w:p w14:paraId="2D6D44D4" w14:textId="77777777" w:rsidR="00F91A6E" w:rsidRDefault="00F91A6E">
      <w:pPr>
        <w:spacing w:line="336" w:lineRule="auto"/>
        <w:ind w:firstLine="480"/>
      </w:pPr>
      <w:r>
        <w:t>玩具万花尺又多拧了一个旋钮：笔尖不必插在小圆的轮缘上，而是插进离圆心</w:t>
      </w:r>
      <w:r>
        <w:t xml:space="preserve"> </w:t>
      </w:r>
      <m:oMath>
        <m:r>
          <w:rPr>
            <w:rFonts w:ascii="Cambria Math" w:hAnsi="Cambria Math"/>
          </w:rPr>
          <m:t>d</m:t>
        </m:r>
      </m:oMath>
      <w:r>
        <w:t xml:space="preserve"> </w:t>
      </w:r>
      <w:r>
        <w:t>处的笔孔里。轨迹方程变为</w:t>
      </w:r>
    </w:p>
    <w:p w14:paraId="53F6393A" w14:textId="77777777" w:rsidR="00F91A6E" w:rsidRDefault="00F91A6E">
      <w:pPr>
        <w:spacing w:before="120" w:after="120"/>
        <w:jc w:val="center"/>
      </w:pPr>
      <m:oMathPara>
        <m:oMath>
          <m:r>
            <w:rPr>
              <w:rFonts w:ascii="Cambria Math" w:hAnsi="Cambria Math"/>
            </w:rPr>
            <m:t>x=(R-r)</m:t>
          </m:r>
          <m:r>
            <m:rPr>
              <m:sty m:val="p"/>
            </m:rPr>
            <w:rPr>
              <w:rFonts w:ascii="Cambria Math" w:hAnsi="Cambria Math"/>
            </w:rPr>
            <m:t>cos</m:t>
          </m:r>
          <m:r>
            <w:rPr>
              <w:rFonts w:ascii="Cambria Math" w:hAnsi="Cambria Math"/>
            </w:rPr>
            <m:t>t+d</m:t>
          </m:r>
          <m:r>
            <m:rPr>
              <m:sty m:val="p"/>
            </m:rPr>
            <w:rPr>
              <w:rFonts w:ascii="Cambria Math" w:hAnsi="Cambria Math"/>
            </w:rPr>
            <m:t>cos</m:t>
          </m:r>
          <m:f>
            <m:fPr>
              <m:ctrlPr>
                <w:rPr>
                  <w:rFonts w:ascii="Cambria Math" w:hAnsi="Cambria Math"/>
                </w:rPr>
              </m:ctrlPr>
            </m:fPr>
            <m:num>
              <m:r>
                <w:rPr>
                  <w:rFonts w:ascii="Cambria Math" w:hAnsi="Cambria Math"/>
                </w:rPr>
                <m:t>R-r</m:t>
              </m:r>
            </m:num>
            <m:den>
              <m:r>
                <w:rPr>
                  <w:rFonts w:ascii="Cambria Math" w:hAnsi="Cambria Math"/>
                </w:rPr>
                <m:t>r</m:t>
              </m:r>
            </m:den>
          </m:f>
          <m:r>
            <w:rPr>
              <w:rFonts w:ascii="Cambria Math" w:hAnsi="Cambria Math"/>
            </w:rPr>
            <m:t>t,y=(R-r)</m:t>
          </m:r>
          <m:r>
            <m:rPr>
              <m:sty m:val="p"/>
            </m:rPr>
            <w:rPr>
              <w:rFonts w:ascii="Cambria Math" w:hAnsi="Cambria Math"/>
            </w:rPr>
            <m:t>sin</m:t>
          </m:r>
          <m:r>
            <w:rPr>
              <w:rFonts w:ascii="Cambria Math" w:hAnsi="Cambria Math"/>
            </w:rPr>
            <m:t>t-d</m:t>
          </m:r>
          <m:r>
            <m:rPr>
              <m:sty m:val="p"/>
            </m:rPr>
            <w:rPr>
              <w:rFonts w:ascii="Cambria Math" w:hAnsi="Cambria Math"/>
            </w:rPr>
            <m:t>sin</m:t>
          </m:r>
          <m:f>
            <m:fPr>
              <m:ctrlPr>
                <w:rPr>
                  <w:rFonts w:ascii="Cambria Math" w:hAnsi="Cambria Math"/>
                </w:rPr>
              </m:ctrlPr>
            </m:fPr>
            <m:num>
              <m:r>
                <w:rPr>
                  <w:rFonts w:ascii="Cambria Math" w:hAnsi="Cambria Math"/>
                </w:rPr>
                <m:t>R-r</m:t>
              </m:r>
            </m:num>
            <m:den>
              <m:r>
                <w:rPr>
                  <w:rFonts w:ascii="Cambria Math" w:hAnsi="Cambria Math"/>
                </w:rPr>
                <m:t>r</m:t>
              </m:r>
            </m:den>
          </m:f>
          <m:r>
            <w:rPr>
              <w:rFonts w:ascii="Cambria Math" w:hAnsi="Cambria Math"/>
            </w:rPr>
            <m:t>t</m:t>
          </m:r>
        </m:oMath>
      </m:oMathPara>
    </w:p>
    <w:p w14:paraId="27FE5976" w14:textId="77777777" w:rsidR="00F91A6E" w:rsidRDefault="00F91A6E">
      <w:pPr>
        <w:spacing w:line="336" w:lineRule="auto"/>
        <w:ind w:firstLine="480"/>
      </w:pPr>
      <m:oMath>
        <m:r>
          <w:rPr>
            <w:rFonts w:ascii="Cambria Math" w:hAnsi="Cambria Math"/>
          </w:rPr>
          <m:t>d=r</m:t>
        </m:r>
      </m:oMath>
      <w:r>
        <w:t xml:space="preserve"> </w:t>
      </w:r>
      <w:r>
        <w:t>时回到尖角的内摆线，</w:t>
      </w:r>
      <m:oMath>
        <m:r>
          <w:rPr>
            <w:rFonts w:ascii="Cambria Math" w:hAnsi="Cambria Math"/>
          </w:rPr>
          <m:t>d&lt;r</m:t>
        </m:r>
      </m:oMath>
      <w:r>
        <w:t xml:space="preserve"> </w:t>
      </w:r>
      <w:r>
        <w:t>时尖角化成圆滑的波浪，</w:t>
      </w:r>
      <m:oMath>
        <m:r>
          <w:rPr>
            <w:rFonts w:ascii="Cambria Math" w:hAnsi="Cambria Math"/>
          </w:rPr>
          <m:t>d&gt;r</m:t>
        </m:r>
      </m:oMath>
      <w:r>
        <w:t xml:space="preserve"> </w:t>
      </w:r>
      <w:r>
        <w:t>时则</w:t>
      </w:r>
      <w:r>
        <w:lastRenderedPageBreak/>
        <w:t>卷出小小的环。再让半径比</w:t>
      </w:r>
      <w:r>
        <w:t xml:space="preserve"> </w:t>
      </w:r>
      <m:oMath>
        <m:r>
          <w:rPr>
            <w:rFonts w:ascii="Cambria Math" w:hAnsi="Cambria Math"/>
          </w:rPr>
          <m:t>R:r</m:t>
        </m:r>
      </m:oMath>
      <w:r>
        <w:t xml:space="preserve"> </w:t>
      </w:r>
      <w:r>
        <w:t>取互素的整数对，曲线要转好几圈才肯闭合，圈与圈交织成图</w:t>
      </w:r>
      <w:r>
        <w:t xml:space="preserve"> 12-3 </w:t>
      </w:r>
      <w:r>
        <w:t>那样的蕾丝花纹</w:t>
      </w:r>
      <w:r>
        <w:t>——</w:t>
      </w:r>
      <w:r>
        <w:t>和第</w:t>
      </w:r>
      <w:r>
        <w:t xml:space="preserve"> 9 </w:t>
      </w:r>
      <w:r>
        <w:t>章利萨茹图形的闭合条件如出一辙：花纹的密度，由一个分数说了算。</w:t>
      </w:r>
    </w:p>
    <w:p w14:paraId="63BAD337" w14:textId="77777777" w:rsidR="00F91A6E" w:rsidRDefault="00F91A6E">
      <w:pPr>
        <w:jc w:val="center"/>
      </w:pPr>
      <w:r>
        <w:rPr>
          <w:noProof/>
        </w:rPr>
        <w:drawing>
          <wp:inline distT="0" distB="0" distL="0" distR="0" wp14:anchorId="08755444" wp14:editId="182E70A7">
            <wp:extent cx="5580000" cy="1501922"/>
            <wp:effectExtent l="0" t="0" r="0" b="0"/>
            <wp:docPr id="975459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ocycloid_family.png"/>
                    <pic:cNvPicPr/>
                  </pic:nvPicPr>
                  <pic:blipFill>
                    <a:blip r:embed="rId37"/>
                    <a:stretch>
                      <a:fillRect/>
                    </a:stretch>
                  </pic:blipFill>
                  <pic:spPr>
                    <a:xfrm>
                      <a:off x="0" y="0"/>
                      <a:ext cx="5580000" cy="1501922"/>
                    </a:xfrm>
                    <a:prstGeom prst="rect">
                      <a:avLst/>
                    </a:prstGeom>
                  </pic:spPr>
                </pic:pic>
              </a:graphicData>
            </a:graphic>
          </wp:inline>
        </w:drawing>
      </w:r>
    </w:p>
    <w:p w14:paraId="1145CC89" w14:textId="77777777" w:rsidR="00F91A6E" w:rsidRDefault="00F91A6E">
      <w:pPr>
        <w:jc w:val="center"/>
      </w:pPr>
      <w:r>
        <w:rPr>
          <w:rFonts w:eastAsia="楷体"/>
          <w:sz w:val="21"/>
        </w:rPr>
        <w:t>图</w:t>
      </w:r>
      <w:r>
        <w:rPr>
          <w:rFonts w:eastAsia="楷体"/>
          <w:sz w:val="21"/>
        </w:rPr>
        <w:t xml:space="preserve"> 12-2  </w:t>
      </w:r>
      <w:r>
        <w:rPr>
          <w:rFonts w:eastAsia="楷体"/>
          <w:sz w:val="21"/>
        </w:rPr>
        <w:t>内摆线家族的尖角定律：半径比是几，就开几个尖</w:t>
      </w:r>
    </w:p>
    <w:p w14:paraId="3DC4584B" w14:textId="77777777" w:rsidR="00F91A6E" w:rsidRDefault="00F91A6E">
      <w:pPr>
        <w:jc w:val="center"/>
      </w:pPr>
      <w:r>
        <w:rPr>
          <w:noProof/>
        </w:rPr>
        <w:drawing>
          <wp:inline distT="0" distB="0" distL="0" distR="0" wp14:anchorId="48A466C3" wp14:editId="660728F5">
            <wp:extent cx="5580000" cy="1959978"/>
            <wp:effectExtent l="0" t="0" r="0" b="0"/>
            <wp:docPr id="794580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irograph.png"/>
                    <pic:cNvPicPr/>
                  </pic:nvPicPr>
                  <pic:blipFill>
                    <a:blip r:embed="rId38"/>
                    <a:stretch>
                      <a:fillRect/>
                    </a:stretch>
                  </pic:blipFill>
                  <pic:spPr>
                    <a:xfrm>
                      <a:off x="0" y="0"/>
                      <a:ext cx="5580000" cy="1959978"/>
                    </a:xfrm>
                    <a:prstGeom prst="rect">
                      <a:avLst/>
                    </a:prstGeom>
                  </pic:spPr>
                </pic:pic>
              </a:graphicData>
            </a:graphic>
          </wp:inline>
        </w:drawing>
      </w:r>
    </w:p>
    <w:p w14:paraId="307C1BC0" w14:textId="77777777" w:rsidR="00F91A6E" w:rsidRDefault="00F91A6E">
      <w:pPr>
        <w:jc w:val="center"/>
      </w:pPr>
      <w:r>
        <w:rPr>
          <w:rFonts w:eastAsia="楷体"/>
          <w:sz w:val="21"/>
        </w:rPr>
        <w:t>图</w:t>
      </w:r>
      <w:r>
        <w:rPr>
          <w:rFonts w:eastAsia="楷体"/>
          <w:sz w:val="21"/>
        </w:rPr>
        <w:t xml:space="preserve"> 12-3  </w:t>
      </w:r>
      <w:r>
        <w:rPr>
          <w:rFonts w:eastAsia="楷体"/>
          <w:sz w:val="21"/>
        </w:rPr>
        <w:t>万花尺花纹：互素的半径比</w:t>
      </w:r>
      <w:r>
        <w:rPr>
          <w:rFonts w:eastAsia="楷体"/>
          <w:sz w:val="21"/>
        </w:rPr>
        <w:t xml:space="preserve"> + </w:t>
      </w:r>
      <w:r>
        <w:rPr>
          <w:rFonts w:eastAsia="楷体"/>
          <w:sz w:val="21"/>
        </w:rPr>
        <w:t>笔孔位置，织出蕾丝</w:t>
      </w:r>
    </w:p>
    <w:p w14:paraId="24415ACF" w14:textId="77777777" w:rsidR="00F91A6E" w:rsidRDefault="00F91A6E">
      <w:pPr>
        <w:pStyle w:val="2"/>
        <w:spacing w:before="240" w:after="120"/>
      </w:pPr>
      <w:r>
        <w:rPr>
          <w:color w:val="000000"/>
        </w:rPr>
        <w:t>设计应用</w:t>
      </w:r>
    </w:p>
    <w:p w14:paraId="7A458AAB" w14:textId="77777777" w:rsidR="00F91A6E" w:rsidRDefault="00F91A6E">
      <w:pPr>
        <w:spacing w:line="336" w:lineRule="auto"/>
        <w:ind w:firstLine="480"/>
      </w:pPr>
      <w:r>
        <w:t>万花尺</w:t>
      </w:r>
      <w:r>
        <w:t xml:space="preserve"> 1965 </w:t>
      </w:r>
      <w:r>
        <w:t>年由英国工程师丹尼斯</w:t>
      </w:r>
      <w:r>
        <w:t>·</w:t>
      </w:r>
      <w:r>
        <w:t>费舍尔做成玩具，两年内卖出数百万套，至今仍是文具店的常青款</w:t>
      </w:r>
      <w:r>
        <w:t>——</w:t>
      </w:r>
      <w:r>
        <w:t>多少人的第一次</w:t>
      </w:r>
      <w:r>
        <w:t>“</w:t>
      </w:r>
      <w:r>
        <w:t>数学审美体验</w:t>
      </w:r>
      <w:r>
        <w:t>”</w:t>
      </w:r>
      <w:r>
        <w:t>，来自那支在齿轮孔里转圈的圆珠笔。它的花纹也走进了防伪领域：钞票和证书底纹上那些细密缠绕的曲线（专业名称叫扭索纹），正是内旋轮线家族，因为参数稍差一点花纹就完全对不上，复印机和造假者都难以复制。工程界里，三尖内摆线是转子发动机转子外形的原型，星形线则出现在凸轮与直线导轨机构的设计手册里</w:t>
      </w:r>
      <w:r>
        <w:t>——</w:t>
      </w:r>
      <w:r>
        <w:t>玩具与机器，用的是同一页数学。</w:t>
      </w:r>
    </w:p>
    <w:p w14:paraId="58E5A94C" w14:textId="77777777" w:rsidR="00F91A6E" w:rsidRDefault="00F91A6E">
      <w:pPr>
        <w:pStyle w:val="2"/>
        <w:spacing w:before="240" w:after="120"/>
      </w:pPr>
      <w:r>
        <w:rPr>
          <w:color w:val="000000"/>
        </w:rPr>
        <w:t>数学家故事</w:t>
      </w:r>
    </w:p>
    <w:p w14:paraId="7D9CA717" w14:textId="77777777" w:rsidR="00F91A6E" w:rsidRDefault="00F91A6E">
      <w:pPr>
        <w:spacing w:line="336" w:lineRule="auto"/>
        <w:ind w:firstLine="480"/>
      </w:pPr>
      <w:r>
        <w:t>让圆在圆里滚，天文学家其实玩了近两千年：托勒密的地心说宇宙里，行</w:t>
      </w:r>
      <w:r>
        <w:lastRenderedPageBreak/>
        <w:t>星就骑在</w:t>
      </w:r>
      <w:r>
        <w:t>“</w:t>
      </w:r>
      <w:r>
        <w:t>本轮</w:t>
      </w:r>
      <w:r>
        <w:t>”</w:t>
      </w:r>
      <w:r>
        <w:t>上，本轮的圆心又沿</w:t>
      </w:r>
      <w:r>
        <w:t>“</w:t>
      </w:r>
      <w:r>
        <w:t>均轮</w:t>
      </w:r>
      <w:r>
        <w:t>”</w:t>
      </w:r>
      <w:r>
        <w:t>绕地球转</w:t>
      </w:r>
      <w:r>
        <w:t>——</w:t>
      </w:r>
      <w:r>
        <w:t>本质上就是一台巨大的万花尺。为了迁就越来越精的观测，后人给本轮再加本轮，圆上摞圆，据说最多摞到八十多个，繁复得连国王阿方索十世都忍不住吐槽：</w:t>
      </w:r>
      <w:r>
        <w:t>“</w:t>
      </w:r>
      <w:r>
        <w:t>上帝创世时若征求我的意见，我会推荐点更简单的东西。</w:t>
      </w:r>
      <w:r>
        <w:t>”</w:t>
      </w:r>
      <w:r>
        <w:t>直到开普勒用一条椭圆换掉了整座圆的脚手架</w:t>
      </w:r>
      <w:r>
        <w:t>——</w:t>
      </w:r>
      <w:r>
        <w:t>第</w:t>
      </w:r>
      <w:r>
        <w:t xml:space="preserve"> 30 </w:t>
      </w:r>
      <w:r>
        <w:t>章我们会见到它。</w:t>
      </w:r>
    </w:p>
    <w:p w14:paraId="7DC31F6D" w14:textId="77777777" w:rsidR="00F91A6E" w:rsidRDefault="00F91A6E">
      <w:pPr>
        <w:spacing w:line="336" w:lineRule="auto"/>
        <w:ind w:firstLine="480"/>
      </w:pPr>
      <w:r>
        <w:t>星形线本身的身世也星光熠熠：伯努利家族（又是他们）在</w:t>
      </w:r>
      <w:r>
        <w:t xml:space="preserve"> 1691 </w:t>
      </w:r>
      <w:r>
        <w:t>年就研究过它，欧拉在研究光学焦散时给出了系统分析。而</w:t>
      </w:r>
      <w:r>
        <w:t>“</w:t>
      </w:r>
      <w:r>
        <w:t>滑落梯子扫出星形线</w:t>
      </w:r>
      <w:r>
        <w:t>”</w:t>
      </w:r>
      <w:r>
        <w:t>这类包络问题，正是十八世纪分析学的练兵场。至于它的名字</w:t>
      </w:r>
      <w:r>
        <w:t xml:space="preserve"> astroid——</w:t>
      </w:r>
      <w:r>
        <w:t>希腊语</w:t>
      </w:r>
      <w:r>
        <w:t>“</w:t>
      </w:r>
      <w:r>
        <w:t>星</w:t>
      </w:r>
      <w:r>
        <w:t>”——</w:t>
      </w:r>
      <w:r>
        <w:t>迟至</w:t>
      </w:r>
      <w:r>
        <w:t xml:space="preserve"> 1836 </w:t>
      </w:r>
      <w:r>
        <w:t>年才在维也纳的一本书里定下来。一条曲线先被玩了一个半世纪，才等到自己的名字，这在数学史上并不罕见：美先于命名。</w:t>
      </w:r>
    </w:p>
    <w:p w14:paraId="4199A563" w14:textId="77777777" w:rsidR="00F91A6E" w:rsidRDefault="00F91A6E">
      <w:pPr>
        <w:pStyle w:val="2"/>
        <w:spacing w:before="240" w:after="120"/>
      </w:pPr>
      <w:r>
        <w:rPr>
          <w:color w:val="000000"/>
        </w:rPr>
        <w:t>点评</w:t>
      </w:r>
    </w:p>
    <w:p w14:paraId="3E6AAC7E" w14:textId="77777777" w:rsidR="00F91A6E" w:rsidRDefault="00F91A6E">
      <w:pPr>
        <w:ind w:firstLine="480"/>
      </w:pPr>
      <w:r>
        <w:rPr>
          <w:rFonts w:eastAsia="楷体"/>
        </w:rPr>
        <w:t>圆与圆的谦让成全了心，圆与圆的包容磨出了星</w:t>
      </w:r>
      <w:r>
        <w:rPr>
          <w:rFonts w:eastAsia="楷体"/>
        </w:rPr>
        <w:t>——</w:t>
      </w:r>
      <w:r>
        <w:rPr>
          <w:rFonts w:eastAsia="楷体"/>
        </w:rPr>
        <w:t>几何的性格，全看怎么相处。</w:t>
      </w:r>
    </w:p>
    <w:p w14:paraId="1D683C56" w14:textId="77777777" w:rsidR="00F91A6E" w:rsidRDefault="00F91A6E">
      <w:pPr>
        <w:pStyle w:val="1"/>
      </w:pPr>
      <w:bookmarkStart w:id="15" w:name="_Toc238319224"/>
      <w:r>
        <w:rPr>
          <w:color w:val="000000"/>
        </w:rPr>
        <w:lastRenderedPageBreak/>
        <w:t>第</w:t>
      </w:r>
      <w:r>
        <w:rPr>
          <w:color w:val="000000"/>
        </w:rPr>
        <w:t xml:space="preserve"> 13 </w:t>
      </w:r>
      <w:r>
        <w:rPr>
          <w:color w:val="000000"/>
        </w:rPr>
        <w:t>章　伯努利双纽线：无穷大符号的原型</w:t>
      </w:r>
      <w:bookmarkEnd w:id="15"/>
    </w:p>
    <w:p w14:paraId="42DF6B8F" w14:textId="77777777" w:rsidR="00F91A6E" w:rsidRDefault="00F91A6E">
      <w:pPr>
        <w:jc w:val="center"/>
      </w:pPr>
      <w:r>
        <w:rPr>
          <w:noProof/>
        </w:rPr>
        <w:drawing>
          <wp:inline distT="0" distB="0" distL="0" distR="0" wp14:anchorId="219B45AD" wp14:editId="5CCCBF09">
            <wp:extent cx="5400000" cy="2585081"/>
            <wp:effectExtent l="0" t="0" r="0" b="0"/>
            <wp:docPr id="172634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mniscate.png"/>
                    <pic:cNvPicPr/>
                  </pic:nvPicPr>
                  <pic:blipFill>
                    <a:blip r:embed="rId39"/>
                    <a:stretch>
                      <a:fillRect/>
                    </a:stretch>
                  </pic:blipFill>
                  <pic:spPr>
                    <a:xfrm>
                      <a:off x="0" y="0"/>
                      <a:ext cx="5400000" cy="2585081"/>
                    </a:xfrm>
                    <a:prstGeom prst="rect">
                      <a:avLst/>
                    </a:prstGeom>
                  </pic:spPr>
                </pic:pic>
              </a:graphicData>
            </a:graphic>
          </wp:inline>
        </w:drawing>
      </w:r>
    </w:p>
    <w:p w14:paraId="102E2F42" w14:textId="77777777" w:rsidR="00F91A6E" w:rsidRDefault="00F91A6E">
      <w:pPr>
        <w:jc w:val="center"/>
      </w:pPr>
      <w:r>
        <w:rPr>
          <w:rFonts w:eastAsia="楷体"/>
          <w:sz w:val="21"/>
        </w:rPr>
        <w:t>图</w:t>
      </w:r>
      <w:r>
        <w:rPr>
          <w:rFonts w:eastAsia="楷体"/>
          <w:sz w:val="21"/>
        </w:rPr>
        <w:t xml:space="preserve"> 13-1  </w:t>
      </w:r>
      <w:r>
        <w:rPr>
          <w:rFonts w:eastAsia="楷体"/>
          <w:sz w:val="21"/>
        </w:rPr>
        <w:t>伯努利双纽线：在原点交叉的两瓣，像一条系好的丝带</w:t>
      </w:r>
    </w:p>
    <w:p w14:paraId="56D7B671" w14:textId="77777777" w:rsidR="00F91A6E" w:rsidRDefault="00F91A6E">
      <w:pPr>
        <w:spacing w:before="120" w:after="240"/>
        <w:jc w:val="center"/>
      </w:pPr>
      <w:r>
        <w:rPr>
          <w:rFonts w:eastAsia="楷体"/>
          <w:color w:val="404040"/>
        </w:rPr>
        <w:t>把</w:t>
      </w:r>
      <w:r>
        <w:rPr>
          <w:rFonts w:eastAsia="楷体"/>
          <w:color w:val="404040"/>
        </w:rPr>
        <w:t>“</w:t>
      </w:r>
      <w:r>
        <w:rPr>
          <w:rFonts w:eastAsia="楷体"/>
          <w:color w:val="404040"/>
        </w:rPr>
        <w:t>无穷</w:t>
      </w:r>
      <w:r>
        <w:rPr>
          <w:rFonts w:eastAsia="楷体"/>
          <w:color w:val="404040"/>
        </w:rPr>
        <w:t>”</w:t>
      </w:r>
      <w:r>
        <w:rPr>
          <w:rFonts w:eastAsia="楷体"/>
          <w:color w:val="404040"/>
        </w:rPr>
        <w:t>写成一个符号，人类选中了它的形状。</w:t>
      </w:r>
    </w:p>
    <w:p w14:paraId="2C7EE11F" w14:textId="77777777" w:rsidR="00F91A6E" w:rsidRDefault="00F91A6E">
      <w:pPr>
        <w:pStyle w:val="2"/>
        <w:spacing w:before="240" w:after="120"/>
      </w:pPr>
      <w:r>
        <w:rPr>
          <w:color w:val="000000"/>
        </w:rPr>
        <w:t>引子之问</w:t>
      </w:r>
    </w:p>
    <w:p w14:paraId="1A8F3476" w14:textId="77777777" w:rsidR="00F91A6E" w:rsidRDefault="00F91A6E">
      <w:pPr>
        <w:spacing w:line="336" w:lineRule="auto"/>
        <w:ind w:firstLine="480"/>
      </w:pPr>
      <w:r>
        <w:t>数学课本里那个躺倒的</w:t>
      </w:r>
      <w:r>
        <w:t>“8”——</w:t>
      </w:r>
      <w:r>
        <w:t>无穷大符号</w:t>
      </w:r>
      <w:r>
        <w:t xml:space="preserve"> ∞</w:t>
      </w:r>
      <w:r>
        <w:t>，你有没有想过它是从哪儿来的？</w:t>
      </w:r>
      <w:r>
        <w:t xml:space="preserve">1655 </w:t>
      </w:r>
      <w:r>
        <w:t>年数学家沃利斯把它引入数学时没有解释理由，但几乎同一时代，几何学家们正在研究一条和它长得一模一样的曲线：两片对称的花瓣在中心交叉，一笔画成，无始无终。它叫双纽线，名字来自拉丁语</w:t>
      </w:r>
      <w:r>
        <w:t>lemniscus——“</w:t>
      </w:r>
      <w:r>
        <w:t>垂下的丝带</w:t>
      </w:r>
      <w:r>
        <w:t>”</w:t>
      </w:r>
      <w:r>
        <w:t>。一条丝带打的结，怎么就成了无穷的肖像？而它的方程，又和第</w:t>
      </w:r>
      <w:r>
        <w:t xml:space="preserve"> 6 </w:t>
      </w:r>
      <w:r>
        <w:t>章的心形线、第</w:t>
      </w:r>
      <w:r>
        <w:t xml:space="preserve"> 3 </w:t>
      </w:r>
      <w:r>
        <w:t>章的等角螺线有什么亲缘？</w:t>
      </w:r>
    </w:p>
    <w:p w14:paraId="02DC5050" w14:textId="77777777" w:rsidR="00F91A6E" w:rsidRDefault="00F91A6E">
      <w:pPr>
        <w:pStyle w:val="2"/>
        <w:spacing w:before="240" w:after="120"/>
      </w:pPr>
      <w:r>
        <w:rPr>
          <w:color w:val="000000"/>
        </w:rPr>
        <w:t>图形导览</w:t>
      </w:r>
    </w:p>
    <w:p w14:paraId="5901BE70" w14:textId="77777777" w:rsidR="00F91A6E" w:rsidRDefault="00F91A6E">
      <w:pPr>
        <w:spacing w:line="336" w:lineRule="auto"/>
        <w:ind w:firstLine="480"/>
      </w:pPr>
      <w:r>
        <w:t>开篇大图里，曲线从原点出发，向右张开一片饱满的叶，回到原点，再向左张开另一片，最后在原点收笔</w:t>
      </w:r>
      <w:r>
        <w:t>——</w:t>
      </w:r>
      <w:r>
        <w:t>起点即终点，一笔连成。原点是全曲线唯一的交叉点，两条切线在这里互相垂直，像丝带交叠时那个利落的十字。曲线上还标了两个黑点，那是它的两个</w:t>
      </w:r>
      <w:r>
        <w:t>“</w:t>
      </w:r>
      <w:r>
        <w:t>焦点</w:t>
      </w:r>
      <w:r>
        <w:t>”——</w:t>
      </w:r>
      <w:r>
        <w:t>整条曲线的秘密都拴在这两个点上。</w:t>
      </w:r>
    </w:p>
    <w:p w14:paraId="32F3C36E" w14:textId="77777777" w:rsidR="00F91A6E" w:rsidRDefault="00F91A6E">
      <w:pPr>
        <w:spacing w:line="336" w:lineRule="auto"/>
        <w:ind w:firstLine="480"/>
      </w:pPr>
      <w:r>
        <w:t>图</w:t>
      </w:r>
      <w:r>
        <w:t xml:space="preserve"> 13-2 </w:t>
      </w:r>
      <w:r>
        <w:t>把这个秘密摊开了：椭圆的定义是</w:t>
      </w:r>
      <w:r>
        <w:t>“</w:t>
      </w:r>
      <w:r>
        <w:t>到两焦点距离之和不变</w:t>
      </w:r>
      <w:r>
        <w:t>”</w:t>
      </w:r>
      <w:r>
        <w:t>，把</w:t>
      </w:r>
      <w:r>
        <w:t>“</w:t>
      </w:r>
      <w:r>
        <w:t>和</w:t>
      </w:r>
      <w:r>
        <w:t>”</w:t>
      </w:r>
      <w:r>
        <w:t>偷换成</w:t>
      </w:r>
      <w:r>
        <w:t>“</w:t>
      </w:r>
      <w:r>
        <w:t>积</w:t>
      </w:r>
      <w:r>
        <w:t>”</w:t>
      </w:r>
      <w:r>
        <w:t>，会得到什么？答案是一整个家族。距离之积很小时，点只能</w:t>
      </w:r>
      <w:r>
        <w:lastRenderedPageBreak/>
        <w:t>挤在两个焦点附近，图形是两座孤岛；积很大时，两焦点的引力被稀释，图形胖成一枚卵；而在不大不小的临界时刻</w:t>
      </w:r>
      <w:r>
        <w:t>——</w:t>
      </w:r>
      <w:r>
        <w:t>积恰好等于焦距一半的平方</w:t>
      </w:r>
      <w:r>
        <w:t>——</w:t>
      </w:r>
      <w:r>
        <w:t>两座孤岛的手指刚好在原点碰上，双纽线诞生。它是一场几何相变的临界照片。</w:t>
      </w:r>
    </w:p>
    <w:p w14:paraId="4C9D1D4A" w14:textId="77777777" w:rsidR="00F91A6E" w:rsidRDefault="00F91A6E">
      <w:pPr>
        <w:pStyle w:val="2"/>
        <w:spacing w:before="240" w:after="120"/>
      </w:pPr>
      <w:r>
        <w:rPr>
          <w:color w:val="000000"/>
        </w:rPr>
        <w:t>数学原理</w:t>
      </w:r>
    </w:p>
    <w:p w14:paraId="427980EA" w14:textId="77777777" w:rsidR="00F91A6E" w:rsidRDefault="00F91A6E">
      <w:pPr>
        <w:spacing w:line="336" w:lineRule="auto"/>
        <w:ind w:firstLine="480"/>
      </w:pPr>
      <w:r>
        <w:t>设两焦点相距</w:t>
      </w:r>
      <w:r>
        <w:t xml:space="preserve"> </w:t>
      </w:r>
      <m:oMath>
        <m:r>
          <w:rPr>
            <w:rFonts w:ascii="Cambria Math" w:hAnsi="Cambria Math"/>
          </w:rPr>
          <m:t>2c</m:t>
        </m:r>
      </m:oMath>
      <w:r>
        <w:t>，到两焦点距离之积恒为</w:t>
      </w:r>
      <w:r>
        <w:t xml:space="preserve">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t>
      </w:r>
      <w:r>
        <w:t>的点，轨迹便是双纽线。用极坐标写，它的方程干净得出奇：</w:t>
      </w:r>
    </w:p>
    <w:p w14:paraId="4A537377" w14:textId="77777777" w:rsidR="00F91A6E" w:rsidRDefault="00B00398">
      <w:pPr>
        <w:spacing w:before="120" w:after="120"/>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cos</m:t>
          </m:r>
          <m:r>
            <w:rPr>
              <w:rFonts w:ascii="Cambria Math" w:hAnsi="Cambria Math"/>
            </w:rPr>
            <m:t>2θ</m:t>
          </m:r>
        </m:oMath>
      </m:oMathPara>
    </w:p>
    <w:p w14:paraId="7E8169A1" w14:textId="77777777" w:rsidR="00F91A6E" w:rsidRDefault="00F91A6E">
      <w:pPr>
        <w:spacing w:line="336" w:lineRule="auto"/>
        <w:ind w:firstLine="480"/>
      </w:pPr>
      <w:r>
        <w:t>其中</w:t>
      </w:r>
      <w:r>
        <w:t xml:space="preserve"> </w:t>
      </w:r>
      <m:oMath>
        <m:r>
          <w:rPr>
            <w:rFonts w:ascii="Cambria Math" w:hAnsi="Cambria Math"/>
          </w:rPr>
          <m:t>a=</m:t>
        </m:r>
        <m:rad>
          <m:radPr>
            <m:degHide m:val="1"/>
            <m:ctrlPr>
              <w:rPr>
                <w:rFonts w:ascii="Cambria Math" w:hAnsi="Cambria Math"/>
              </w:rPr>
            </m:ctrlPr>
          </m:radPr>
          <m:deg/>
          <m:e>
            <m:r>
              <w:rPr>
                <w:rFonts w:ascii="Cambria Math" w:hAnsi="Cambria Math"/>
              </w:rPr>
              <m:t>2</m:t>
            </m:r>
          </m:e>
        </m:rad>
        <m:r>
          <w:rPr>
            <w:rFonts w:ascii="Cambria Math" w:hAnsi="Cambria Math"/>
          </w:rPr>
          <m:t>c</m:t>
        </m:r>
      </m:oMath>
      <w:r>
        <w:t xml:space="preserve"> </w:t>
      </w:r>
      <w:r>
        <w:t>是花瓣的长度。因为</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不能是负数，</w:t>
      </w:r>
      <m:oMath>
        <m:r>
          <m:rPr>
            <m:sty m:val="p"/>
          </m:rPr>
          <w:rPr>
            <w:rFonts w:ascii="Cambria Math" w:hAnsi="Cambria Math"/>
          </w:rPr>
          <m:t>cos</m:t>
        </m:r>
        <m:r>
          <w:rPr>
            <w:rFonts w:ascii="Cambria Math" w:hAnsi="Cambria Math"/>
          </w:rPr>
          <m:t>2θ</m:t>
        </m:r>
      </m:oMath>
      <w:r>
        <w:t xml:space="preserve"> </w:t>
      </w:r>
      <w:r>
        <w:t>小于零的方向（斜上斜下各一扇</w:t>
      </w:r>
      <w:r>
        <w:t>45°</w:t>
      </w:r>
      <w:r>
        <w:t>的扇区）不许曲线进入</w:t>
      </w:r>
      <w:r>
        <w:t>——</w:t>
      </w:r>
      <w:r>
        <w:t>两片叶子之间的空白，是方程亲手裁出来的。它还是一位</w:t>
      </w:r>
      <w:r>
        <w:t>“</w:t>
      </w:r>
      <w:r>
        <w:t>亲戚满堂</w:t>
      </w:r>
      <w:r>
        <w:t>”</w:t>
      </w:r>
      <w:r>
        <w:t>的曲线：对第</w:t>
      </w:r>
      <w:r>
        <w:t xml:space="preserve"> 3 </w:t>
      </w:r>
      <w:r>
        <w:t>章的等角螺线家族来说，它是双曲线经过</w:t>
      </w:r>
      <w:r>
        <w:t>“</w:t>
      </w:r>
      <w:r>
        <w:t>反演变换</w:t>
      </w:r>
      <w:r>
        <w:t>”</w:t>
      </w:r>
      <w:r>
        <w:t>（把每点到原点的距离换成其倒数）的镜像；而在第</w:t>
      </w:r>
      <w:r>
        <w:t xml:space="preserve"> 6 </w:t>
      </w:r>
      <w:r>
        <w:t>章外摆线的意义上，它与心形线、玫瑰线同属正弦螺线家族</w:t>
      </w:r>
      <w:r>
        <w:t xml:space="preserve"> </w:t>
      </w:r>
      <m:oMath>
        <m:sSup>
          <m:sSupPr>
            <m:ctrlPr>
              <w:rPr>
                <w:rFonts w:ascii="Cambria Math" w:hAnsi="Cambria Math"/>
              </w:rPr>
            </m:ctrlPr>
          </m:sSupPr>
          <m:e>
            <m:r>
              <w:rPr>
                <w:rFonts w:ascii="Cambria Math" w:hAnsi="Cambria Math"/>
              </w:rPr>
              <m:t>r</m:t>
            </m:r>
          </m:e>
          <m:sup>
            <m:r>
              <w:rPr>
                <w:rFonts w:ascii="Cambria Math" w:hAnsi="Cambria Math"/>
              </w:rPr>
              <m:t>n</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n</m:t>
            </m:r>
          </m:sup>
        </m:sSup>
        <m:r>
          <m:rPr>
            <m:sty m:val="p"/>
          </m:rPr>
          <w:rPr>
            <w:rFonts w:ascii="Cambria Math" w:hAnsi="Cambria Math"/>
          </w:rPr>
          <m:t>cos</m:t>
        </m:r>
        <m:r>
          <w:rPr>
            <w:rFonts w:ascii="Cambria Math" w:hAnsi="Cambria Math"/>
          </w:rPr>
          <m:t>nθ</m:t>
        </m:r>
      </m:oMath>
      <w:r>
        <w:t>：</w:t>
      </w:r>
      <m:oMath>
        <m:r>
          <w:rPr>
            <w:rFonts w:ascii="Cambria Math" w:hAnsi="Cambria Math"/>
          </w:rPr>
          <m:t>n=1</m:t>
        </m:r>
      </m:oMath>
      <w:r>
        <w:t xml:space="preserve"> </w:t>
      </w:r>
      <w:r>
        <w:t>是圆，</w:t>
      </w:r>
      <m:oMath>
        <m:r>
          <w:rPr>
            <w:rFonts w:ascii="Cambria Math" w:hAnsi="Cambria Math"/>
          </w:rPr>
          <m:t>n=</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w:r>
        <w:t>是心形线，</w:t>
      </w:r>
      <m:oMath>
        <m:r>
          <w:rPr>
            <w:rFonts w:ascii="Cambria Math" w:hAnsi="Cambria Math"/>
          </w:rPr>
          <m:t>n=2</m:t>
        </m:r>
      </m:oMath>
      <w:r>
        <w:t xml:space="preserve"> </w:t>
      </w:r>
      <w:r>
        <w:t>就是双纽线，</w:t>
      </w:r>
      <m:oMath>
        <m:r>
          <w:rPr>
            <w:rFonts w:ascii="Cambria Math" w:hAnsi="Cambria Math"/>
          </w:rPr>
          <m:t>n=-1</m:t>
        </m:r>
      </m:oMath>
      <w:r>
        <w:t xml:space="preserve"> </w:t>
      </w:r>
      <w:r>
        <w:t>则是双曲线</w:t>
      </w:r>
      <w:r>
        <w:t>——</w:t>
      </w:r>
      <w:r>
        <w:t>一个指数拨盘，转出半本书的主角。</w:t>
      </w:r>
    </w:p>
    <w:p w14:paraId="45BE37AE" w14:textId="77777777" w:rsidR="00F91A6E" w:rsidRDefault="00F91A6E">
      <w:pPr>
        <w:spacing w:line="336" w:lineRule="auto"/>
        <w:ind w:firstLine="480"/>
      </w:pPr>
      <w:r>
        <w:t>双纽线在数学史上真正的大礼，是它的弧长。求它一瓣的长度时，数学家撞上了一个用初等函数写不出来的积分：</w:t>
      </w:r>
    </w:p>
    <w:p w14:paraId="2D6AE128" w14:textId="77777777" w:rsidR="00F91A6E" w:rsidRDefault="00F91A6E">
      <w:pPr>
        <w:spacing w:before="120" w:after="120"/>
        <w:jc w:val="center"/>
      </w:pPr>
      <m:oMathPara>
        <m:oMath>
          <m:r>
            <w:rPr>
              <w:rFonts w:ascii="Cambria Math" w:hAnsi="Cambria Math"/>
            </w:rPr>
            <m:t>s=</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dt</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t</m:t>
                          </m:r>
                        </m:e>
                        <m:sup>
                          <m:r>
                            <w:rPr>
                              <w:rFonts w:ascii="Cambria Math" w:hAnsi="Cambria Math"/>
                            </w:rPr>
                            <m:t>4</m:t>
                          </m:r>
                        </m:sup>
                      </m:sSup>
                    </m:e>
                  </m:rad>
                </m:den>
              </m:f>
            </m:e>
          </m:nary>
        </m:oMath>
      </m:oMathPara>
    </w:p>
    <w:p w14:paraId="784C984A" w14:textId="77777777" w:rsidR="00F91A6E" w:rsidRDefault="00F91A6E">
      <w:pPr>
        <w:spacing w:line="336" w:lineRule="auto"/>
        <w:ind w:firstLine="480"/>
      </w:pPr>
      <w:r>
        <w:t>分母里那个</w:t>
      </w:r>
      <w:r>
        <w:t xml:space="preserve"> </w:t>
      </w:r>
      <m:oMath>
        <m:sSup>
          <m:sSupPr>
            <m:ctrlPr>
              <w:rPr>
                <w:rFonts w:ascii="Cambria Math" w:hAnsi="Cambria Math"/>
              </w:rPr>
            </m:ctrlPr>
          </m:sSupPr>
          <m:e>
            <m:r>
              <w:rPr>
                <w:rFonts w:ascii="Cambria Math" w:hAnsi="Cambria Math"/>
              </w:rPr>
              <m:t>t</m:t>
            </m:r>
          </m:e>
          <m:sup>
            <m:r>
              <w:rPr>
                <w:rFonts w:ascii="Cambria Math" w:hAnsi="Cambria Math"/>
              </w:rPr>
              <m:t>4</m:t>
            </m:r>
          </m:sup>
        </m:sSup>
      </m:oMath>
      <w:r>
        <w:t xml:space="preserve"> </w:t>
      </w:r>
      <w:r>
        <w:t>让所有老办法失灵。法尼亚诺、欧拉、高斯接力研究这个</w:t>
      </w:r>
      <w:r>
        <w:t>“</w:t>
      </w:r>
      <w:r>
        <w:t>双纽线积分</w:t>
      </w:r>
      <w:r>
        <w:t>”</w:t>
      </w:r>
      <w:r>
        <w:t>，最终催生了椭圆函数论</w:t>
      </w:r>
      <w:r>
        <w:t>——</w:t>
      </w:r>
      <w:r>
        <w:t>十九世纪分析学最华丽的大厦之一。一条丝带结，牵出了一个世纪的数学。</w:t>
      </w:r>
    </w:p>
    <w:p w14:paraId="2D7B4A24" w14:textId="77777777" w:rsidR="00F91A6E" w:rsidRDefault="00F91A6E">
      <w:pPr>
        <w:jc w:val="center"/>
      </w:pPr>
      <w:r>
        <w:rPr>
          <w:noProof/>
        </w:rPr>
        <w:lastRenderedPageBreak/>
        <w:drawing>
          <wp:inline distT="0" distB="0" distL="0" distR="0" wp14:anchorId="35C99729" wp14:editId="11B8C009">
            <wp:extent cx="5220000" cy="3588750"/>
            <wp:effectExtent l="0" t="0" r="0" b="0"/>
            <wp:docPr id="1858482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ini.png"/>
                    <pic:cNvPicPr/>
                  </pic:nvPicPr>
                  <pic:blipFill>
                    <a:blip r:embed="rId40"/>
                    <a:stretch>
                      <a:fillRect/>
                    </a:stretch>
                  </pic:blipFill>
                  <pic:spPr>
                    <a:xfrm>
                      <a:off x="0" y="0"/>
                      <a:ext cx="5220000" cy="3588750"/>
                    </a:xfrm>
                    <a:prstGeom prst="rect">
                      <a:avLst/>
                    </a:prstGeom>
                  </pic:spPr>
                </pic:pic>
              </a:graphicData>
            </a:graphic>
          </wp:inline>
        </w:drawing>
      </w:r>
    </w:p>
    <w:p w14:paraId="6DD81946" w14:textId="77777777" w:rsidR="00F91A6E" w:rsidRDefault="00F91A6E">
      <w:pPr>
        <w:jc w:val="center"/>
      </w:pPr>
      <w:r>
        <w:rPr>
          <w:rFonts w:eastAsia="楷体"/>
          <w:sz w:val="21"/>
        </w:rPr>
        <w:t>图</w:t>
      </w:r>
      <w:r>
        <w:rPr>
          <w:rFonts w:eastAsia="楷体"/>
          <w:sz w:val="21"/>
        </w:rPr>
        <w:t xml:space="preserve"> 13-2  </w:t>
      </w:r>
      <w:r>
        <w:rPr>
          <w:rFonts w:eastAsia="楷体"/>
          <w:sz w:val="21"/>
        </w:rPr>
        <w:t>卡西尼卵形线家族：距离之积渐增，孤岛在临界时刻牵手</w:t>
      </w:r>
    </w:p>
    <w:p w14:paraId="164E763D" w14:textId="77777777" w:rsidR="00F91A6E" w:rsidRDefault="00F91A6E">
      <w:pPr>
        <w:jc w:val="center"/>
      </w:pPr>
      <w:r>
        <w:rPr>
          <w:noProof/>
        </w:rPr>
        <w:drawing>
          <wp:inline distT="0" distB="0" distL="0" distR="0" wp14:anchorId="77ABDF53" wp14:editId="17A36CFD">
            <wp:extent cx="5580000" cy="2122632"/>
            <wp:effectExtent l="0" t="0" r="0" b="0"/>
            <wp:docPr id="2089714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_vs_product.png"/>
                    <pic:cNvPicPr/>
                  </pic:nvPicPr>
                  <pic:blipFill>
                    <a:blip r:embed="rId41"/>
                    <a:stretch>
                      <a:fillRect/>
                    </a:stretch>
                  </pic:blipFill>
                  <pic:spPr>
                    <a:xfrm>
                      <a:off x="0" y="0"/>
                      <a:ext cx="5580000" cy="2122632"/>
                    </a:xfrm>
                    <a:prstGeom prst="rect">
                      <a:avLst/>
                    </a:prstGeom>
                  </pic:spPr>
                </pic:pic>
              </a:graphicData>
            </a:graphic>
          </wp:inline>
        </w:drawing>
      </w:r>
    </w:p>
    <w:p w14:paraId="5B1AB389" w14:textId="77777777" w:rsidR="00F91A6E" w:rsidRDefault="00F91A6E">
      <w:pPr>
        <w:jc w:val="center"/>
      </w:pPr>
      <w:r>
        <w:rPr>
          <w:rFonts w:eastAsia="楷体"/>
          <w:sz w:val="21"/>
        </w:rPr>
        <w:t>图</w:t>
      </w:r>
      <w:r>
        <w:rPr>
          <w:rFonts w:eastAsia="楷体"/>
          <w:sz w:val="21"/>
        </w:rPr>
        <w:t xml:space="preserve"> 13-3  </w:t>
      </w:r>
      <w:r>
        <w:rPr>
          <w:rFonts w:eastAsia="楷体"/>
          <w:sz w:val="21"/>
        </w:rPr>
        <w:t>一字之差的两个世界：和生椭圆，积生双纽线</w:t>
      </w:r>
    </w:p>
    <w:p w14:paraId="2A668382" w14:textId="77777777" w:rsidR="00F91A6E" w:rsidRDefault="00F91A6E">
      <w:pPr>
        <w:pStyle w:val="2"/>
        <w:spacing w:before="240" w:after="120"/>
      </w:pPr>
      <w:r>
        <w:rPr>
          <w:color w:val="000000"/>
        </w:rPr>
        <w:t>设计应用</w:t>
      </w:r>
    </w:p>
    <w:p w14:paraId="39CFEBEB" w14:textId="77777777" w:rsidR="00F91A6E" w:rsidRDefault="00F91A6E">
      <w:pPr>
        <w:spacing w:line="336" w:lineRule="auto"/>
        <w:ind w:firstLine="480"/>
      </w:pPr>
      <w:r>
        <w:t>双纽线最深入人心的应用，是成为一个符号的原型：无穷大</w:t>
      </w:r>
      <w:r>
        <w:t xml:space="preserve"> ∞</w:t>
      </w:r>
      <w:r>
        <w:t>。如今它躺在每一本数学书里，也躺在循环播放的图标、友谊手链和无数品牌标志上</w:t>
      </w:r>
      <w:r>
        <w:t xml:space="preserve">——Meta </w:t>
      </w:r>
      <w:r>
        <w:t>公司的标志就是一条变形的双纽线。工程师则看中它</w:t>
      </w:r>
      <w:r>
        <w:t>“</w:t>
      </w:r>
      <w:r>
        <w:t>过交叉点时方向平滑连续</w:t>
      </w:r>
      <w:r>
        <w:t>”</w:t>
      </w:r>
      <w:r>
        <w:t>的品质：铁路模型和赛道设计中的</w:t>
      </w:r>
      <w:r>
        <w:t xml:space="preserve"> 8 </w:t>
      </w:r>
      <w:r>
        <w:t>字形立交，用双纽线过渡最顺滑；声学工程里，</w:t>
      </w:r>
      <w:r>
        <w:t xml:space="preserve">“8 </w:t>
      </w:r>
      <w:r>
        <w:t>字形指向</w:t>
      </w:r>
      <w:r>
        <w:t>”</w:t>
      </w:r>
      <w:r>
        <w:t>麦克风的灵敏度图案正是一条双纽线</w:t>
      </w:r>
      <w:r>
        <w:t>——</w:t>
      </w:r>
      <w:r>
        <w:t>歌手</w:t>
      </w:r>
      <w:r>
        <w:lastRenderedPageBreak/>
        <w:t>正面和背面的声音照收，两侧的杂音全被那两扇</w:t>
      </w:r>
      <w:r>
        <w:t>“</w:t>
      </w:r>
      <w:r>
        <w:t>禁区</w:t>
      </w:r>
      <w:r>
        <w:t>”</w:t>
      </w:r>
      <w:r>
        <w:t>挡在门外；水利工程中测流量的文丘里式水槽，喉部曲线也取自它。</w:t>
      </w:r>
    </w:p>
    <w:p w14:paraId="789A5A1A" w14:textId="77777777" w:rsidR="00F91A6E" w:rsidRDefault="00F91A6E">
      <w:pPr>
        <w:pStyle w:val="2"/>
        <w:spacing w:before="240" w:after="120"/>
      </w:pPr>
      <w:r>
        <w:rPr>
          <w:color w:val="000000"/>
        </w:rPr>
        <w:t>数学家故事</w:t>
      </w:r>
    </w:p>
    <w:p w14:paraId="547F9F70" w14:textId="77777777" w:rsidR="00F91A6E" w:rsidRDefault="00F91A6E">
      <w:pPr>
        <w:spacing w:line="336" w:lineRule="auto"/>
        <w:ind w:firstLine="480"/>
      </w:pPr>
      <w:r>
        <w:t xml:space="preserve">1694 </w:t>
      </w:r>
      <w:r>
        <w:t>年，雅各布</w:t>
      </w:r>
      <w:r>
        <w:t>·</w:t>
      </w:r>
      <w:r>
        <w:t>伯努利发表了这条曲线，起名</w:t>
      </w:r>
      <w:r>
        <w:t>“</w:t>
      </w:r>
      <w:r>
        <w:t>丝带</w:t>
      </w:r>
      <w:r>
        <w:t>”</w:t>
      </w:r>
      <w:r>
        <w:t>（</w:t>
      </w:r>
      <w:r>
        <w:t>lemniscus</w:t>
      </w:r>
      <w:r>
        <w:t>）。有趣的是他并不知道：这其实是卡西尼卵形线家族的临界成员</w:t>
      </w:r>
      <w:r>
        <w:t>——</w:t>
      </w:r>
      <w:r>
        <w:t>天文学家卡西尼早在</w:t>
      </w:r>
      <w:r>
        <w:t xml:space="preserve"> 1680 </w:t>
      </w:r>
      <w:r>
        <w:t>年就研究过那个家族，还固执地相信行星轨道是卵形线而不是开普勒的椭圆（这次卡西尼错了）。两条研究线索直到</w:t>
      </w:r>
      <w:r>
        <w:t xml:space="preserve">1782 </w:t>
      </w:r>
      <w:r>
        <w:t>年才被后人对上号。雅各布对另一条曲线等角螺线的痴情，第</w:t>
      </w:r>
      <w:r>
        <w:t xml:space="preserve"> 3 </w:t>
      </w:r>
      <w:r>
        <w:t>章已经讲过</w:t>
      </w:r>
      <w:r>
        <w:t>——</w:t>
      </w:r>
      <w:r>
        <w:t>他的墓碑上刻错了螺线；而他与弟弟约翰的恩怨，则贯穿了第</w:t>
      </w:r>
      <w:r>
        <w:t xml:space="preserve"> 10</w:t>
      </w:r>
      <w:r>
        <w:t>、</w:t>
      </w:r>
      <w:r>
        <w:t xml:space="preserve">11 </w:t>
      </w:r>
      <w:r>
        <w:t>两章。伯努利家族三代出了八位数学家，这本书里他们的名字出现在四章</w:t>
      </w:r>
      <w:r>
        <w:t>——</w:t>
      </w:r>
      <w:r>
        <w:t>一个家族，撑起了曲线世界的半壁江山。</w:t>
      </w:r>
    </w:p>
    <w:p w14:paraId="3F147F9A" w14:textId="77777777" w:rsidR="00F91A6E" w:rsidRDefault="00F91A6E">
      <w:pPr>
        <w:spacing w:line="336" w:lineRule="auto"/>
        <w:ind w:firstLine="480"/>
      </w:pPr>
      <w:r>
        <w:t>接过双纽线接力棒的是高斯。</w:t>
      </w:r>
      <w:r>
        <w:t xml:space="preserve">1797 </w:t>
      </w:r>
      <w:r>
        <w:t>年，二十岁的高斯在日记里写下研究双纽线积分的心得，由此发现了双纽线函数</w:t>
      </w:r>
      <w:r>
        <w:t>——</w:t>
      </w:r>
      <w:r>
        <w:t>椭圆函数的第一个实例；他还证明了：圆规直尺能把双纽线弧五等分，与他十九岁时等分圆周的壮举遥相呼应。高斯生前只发表了只言片语，日记直到</w:t>
      </w:r>
      <w:r>
        <w:t xml:space="preserve"> 1898 </w:t>
      </w:r>
      <w:r>
        <w:t>年才重见天日，数学家们这才发现：许多十九世纪的大定理，这位王子早就独自抵达过。</w:t>
      </w:r>
    </w:p>
    <w:p w14:paraId="107010B6" w14:textId="77777777" w:rsidR="00F91A6E" w:rsidRDefault="00F91A6E">
      <w:pPr>
        <w:pStyle w:val="2"/>
        <w:spacing w:before="240" w:after="120"/>
      </w:pPr>
      <w:r>
        <w:rPr>
          <w:color w:val="000000"/>
        </w:rPr>
        <w:t>点评</w:t>
      </w:r>
    </w:p>
    <w:p w14:paraId="363DE0D2" w14:textId="77777777" w:rsidR="00F91A6E" w:rsidRDefault="00F91A6E">
      <w:pPr>
        <w:ind w:firstLine="480"/>
      </w:pPr>
      <w:r>
        <w:rPr>
          <w:rFonts w:eastAsia="楷体"/>
        </w:rPr>
        <w:t>有限的丝带，无穷的符号</w:t>
      </w:r>
      <w:r>
        <w:rPr>
          <w:rFonts w:eastAsia="楷体"/>
        </w:rPr>
        <w:t>——</w:t>
      </w:r>
      <w:r>
        <w:rPr>
          <w:rFonts w:eastAsia="楷体"/>
        </w:rPr>
        <w:t>最深的浩瀚，往往用最小的结来表达。</w:t>
      </w:r>
    </w:p>
    <w:p w14:paraId="7EE6B5CC" w14:textId="77777777" w:rsidR="00F91A6E" w:rsidRDefault="00F91A6E">
      <w:pPr>
        <w:pStyle w:val="1"/>
      </w:pPr>
      <w:bookmarkStart w:id="16" w:name="_Toc238319225"/>
      <w:r>
        <w:lastRenderedPageBreak/>
        <w:t>第三篇　分形世界</w:t>
      </w:r>
      <w:r>
        <w:t>——</w:t>
      </w:r>
      <w:r>
        <w:t>无穷的自相似</w:t>
      </w:r>
      <w:bookmarkEnd w:id="16"/>
    </w:p>
    <w:p w14:paraId="73D94752" w14:textId="77777777" w:rsidR="00F91A6E" w:rsidRDefault="00F91A6E">
      <w:pPr>
        <w:spacing w:before="120" w:after="240"/>
        <w:jc w:val="center"/>
      </w:pPr>
      <w:r>
        <w:rPr>
          <w:rFonts w:eastAsia="楷体"/>
          <w:color w:val="404040"/>
        </w:rPr>
        <w:t>把一段放大，得到整体；有限的面积，无限的边界。</w:t>
      </w:r>
    </w:p>
    <w:p w14:paraId="71920A80" w14:textId="77777777" w:rsidR="00F91A6E" w:rsidRDefault="00F91A6E">
      <w:pPr>
        <w:jc w:val="center"/>
      </w:pPr>
      <w:r>
        <w:rPr>
          <w:noProof/>
        </w:rPr>
        <w:drawing>
          <wp:inline distT="0" distB="0" distL="0" distR="0" wp14:anchorId="2BD15905" wp14:editId="1950E3DE">
            <wp:extent cx="5112000" cy="3408000"/>
            <wp:effectExtent l="0" t="0" r="0" b="0"/>
            <wp:docPr id="200343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篇3_分形世界.png"/>
                    <pic:cNvPicPr/>
                  </pic:nvPicPr>
                  <pic:blipFill>
                    <a:blip r:embed="rId42"/>
                    <a:stretch>
                      <a:fillRect/>
                    </a:stretch>
                  </pic:blipFill>
                  <pic:spPr>
                    <a:xfrm>
                      <a:off x="0" y="0"/>
                      <a:ext cx="5112000" cy="3408000"/>
                    </a:xfrm>
                    <a:prstGeom prst="rect">
                      <a:avLst/>
                    </a:prstGeom>
                  </pic:spPr>
                </pic:pic>
              </a:graphicData>
            </a:graphic>
          </wp:inline>
        </w:drawing>
      </w:r>
    </w:p>
    <w:p w14:paraId="0AA9B821" w14:textId="77777777" w:rsidR="00F91A6E" w:rsidRDefault="00F91A6E">
      <w:pPr>
        <w:spacing w:line="336" w:lineRule="auto"/>
        <w:ind w:firstLine="480"/>
      </w:pPr>
      <w:r>
        <w:t>把一段放大，得到整体；有限的面积，无限的边界。</w:t>
      </w:r>
    </w:p>
    <w:p w14:paraId="2C09858F" w14:textId="77777777" w:rsidR="00F91A6E" w:rsidRDefault="00F91A6E">
      <w:pPr>
        <w:spacing w:line="336" w:lineRule="auto"/>
        <w:ind w:firstLine="480"/>
      </w:pPr>
      <w:r>
        <w:t>有一类图形，你无论把它放大多少倍，看到的依旧是与整体相似的结构</w:t>
      </w:r>
      <w:r>
        <w:t>——</w:t>
      </w:r>
      <w:r>
        <w:t>它们仿佛没有尽头，细节里藏着细节，宇宙里套着宇宙。这就是分形。一片雪花、一棵树、一段海岸线、一朵西兰花，都是大自然写下的分形诗。本篇从科赫雪花走到曼德勃罗集，带你潜入这个</w:t>
      </w:r>
      <w:r>
        <w:t>“</w:t>
      </w:r>
      <w:r>
        <w:t>无穷自相似</w:t>
      </w:r>
      <w:r>
        <w:t>”</w:t>
      </w:r>
      <w:r>
        <w:t>的世界：在这里，有限的面积可以裹着无限长的边界，简单的重复能生出令人晕眩的繁复。</w:t>
      </w:r>
    </w:p>
    <w:p w14:paraId="045581F0" w14:textId="77777777" w:rsidR="00F91A6E" w:rsidRDefault="00F91A6E">
      <w:pPr>
        <w:pStyle w:val="1"/>
      </w:pPr>
      <w:bookmarkStart w:id="17" w:name="_Toc238319226"/>
      <w:r>
        <w:rPr>
          <w:color w:val="000000"/>
        </w:rPr>
        <w:lastRenderedPageBreak/>
        <w:t>第</w:t>
      </w:r>
      <w:r>
        <w:rPr>
          <w:color w:val="000000"/>
        </w:rPr>
        <w:t xml:space="preserve"> 14 </w:t>
      </w:r>
      <w:r>
        <w:rPr>
          <w:color w:val="000000"/>
        </w:rPr>
        <w:t>章　曼德勃罗集：上帝的指纹</w:t>
      </w:r>
      <w:bookmarkEnd w:id="17"/>
    </w:p>
    <w:p w14:paraId="5F66967F" w14:textId="77777777" w:rsidR="00F91A6E" w:rsidRDefault="00F91A6E">
      <w:pPr>
        <w:jc w:val="center"/>
      </w:pPr>
      <w:r>
        <w:rPr>
          <w:noProof/>
        </w:rPr>
        <w:drawing>
          <wp:inline distT="0" distB="0" distL="0" distR="0" wp14:anchorId="347B4282" wp14:editId="77B3555B">
            <wp:extent cx="5400000" cy="4072999"/>
            <wp:effectExtent l="0" t="0" r="0" b="0"/>
            <wp:docPr id="1660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png"/>
                    <pic:cNvPicPr/>
                  </pic:nvPicPr>
                  <pic:blipFill>
                    <a:blip r:embed="rId43"/>
                    <a:stretch>
                      <a:fillRect/>
                    </a:stretch>
                  </pic:blipFill>
                  <pic:spPr>
                    <a:xfrm>
                      <a:off x="0" y="0"/>
                      <a:ext cx="5400000" cy="4072999"/>
                    </a:xfrm>
                    <a:prstGeom prst="rect">
                      <a:avLst/>
                    </a:prstGeom>
                  </pic:spPr>
                </pic:pic>
              </a:graphicData>
            </a:graphic>
          </wp:inline>
        </w:drawing>
      </w:r>
    </w:p>
    <w:p w14:paraId="7DA87CD2" w14:textId="77777777" w:rsidR="00F91A6E" w:rsidRDefault="00F91A6E">
      <w:pPr>
        <w:jc w:val="center"/>
      </w:pPr>
      <w:r>
        <w:rPr>
          <w:rFonts w:eastAsia="楷体"/>
          <w:sz w:val="21"/>
        </w:rPr>
        <w:t>图</w:t>
      </w:r>
      <w:r>
        <w:rPr>
          <w:rFonts w:eastAsia="楷体"/>
          <w:sz w:val="21"/>
        </w:rPr>
        <w:t xml:space="preserve"> 14-1  </w:t>
      </w:r>
      <w:r>
        <w:rPr>
          <w:rFonts w:eastAsia="楷体"/>
          <w:sz w:val="21"/>
        </w:rPr>
        <w:t>曼德勃罗集：人类用一行公式画出的最复杂图形</w:t>
      </w:r>
    </w:p>
    <w:p w14:paraId="43C979B4" w14:textId="77777777" w:rsidR="00F91A6E" w:rsidRDefault="00F91A6E">
      <w:pPr>
        <w:spacing w:before="120" w:after="240"/>
        <w:jc w:val="center"/>
      </w:pPr>
      <w:r>
        <w:rPr>
          <w:rFonts w:eastAsia="楷体"/>
          <w:color w:val="404040"/>
        </w:rPr>
        <w:t>规则只有一行，图案却看不到尽头。</w:t>
      </w:r>
    </w:p>
    <w:p w14:paraId="234EBA25" w14:textId="77777777" w:rsidR="00F91A6E" w:rsidRDefault="00F91A6E">
      <w:pPr>
        <w:pStyle w:val="2"/>
        <w:spacing w:before="240" w:after="120"/>
      </w:pPr>
      <w:r>
        <w:rPr>
          <w:color w:val="000000"/>
        </w:rPr>
        <w:t>引子之问</w:t>
      </w:r>
    </w:p>
    <w:p w14:paraId="1E47E96C" w14:textId="77777777" w:rsidR="00F91A6E" w:rsidRDefault="00F91A6E">
      <w:pPr>
        <w:spacing w:line="336" w:lineRule="auto"/>
        <w:ind w:firstLine="480"/>
      </w:pPr>
      <w:r>
        <w:t>从这一章起，本书换一个世界。前十三章的曲线再美，也都</w:t>
      </w:r>
      <w:r>
        <w:t>“</w:t>
      </w:r>
      <w:r>
        <w:t>一眼看得完</w:t>
      </w:r>
      <w:r>
        <w:t>”</w:t>
      </w:r>
      <w:r>
        <w:t>；而开篇大图这个黑色的</w:t>
      </w:r>
      <w:r>
        <w:t>“</w:t>
      </w:r>
      <w:r>
        <w:t>葫芦</w:t>
      </w:r>
      <w:r>
        <w:t>”</w:t>
      </w:r>
      <w:r>
        <w:t>，你永远看不完</w:t>
      </w:r>
      <w:r>
        <w:t>——</w:t>
      </w:r>
      <w:r>
        <w:t>把边缘的任何一小块放大，会涌出新的旋涡、新的闪电、新的海马尾巴，甚至涌出一个和整体一模一样的小葫芦。放大一千倍如此，放大一万亿倍还是如此。更不可思议的是，生成这幅无穷画卷的规则短得可以印在一张名片上：取一个数，平方，加上常数，再平方，再加</w:t>
      </w:r>
      <w:r>
        <w:t>——</w:t>
      </w:r>
      <w:r>
        <w:t>如此而已。一行小学生都会算的公式，怎么长出了宇宙级的复杂？</w:t>
      </w:r>
    </w:p>
    <w:p w14:paraId="47D28EC1" w14:textId="77777777" w:rsidR="00F91A6E" w:rsidRDefault="00F91A6E">
      <w:pPr>
        <w:pStyle w:val="2"/>
        <w:spacing w:before="240" w:after="120"/>
      </w:pPr>
      <w:r>
        <w:rPr>
          <w:color w:val="000000"/>
        </w:rPr>
        <w:t>图形导览</w:t>
      </w:r>
    </w:p>
    <w:p w14:paraId="73BB56A1" w14:textId="77777777" w:rsidR="00F91A6E" w:rsidRDefault="00F91A6E">
      <w:pPr>
        <w:spacing w:line="336" w:lineRule="auto"/>
        <w:ind w:firstLine="480"/>
      </w:pPr>
      <w:r>
        <w:t>先认识这幅</w:t>
      </w:r>
      <w:r>
        <w:t>“</w:t>
      </w:r>
      <w:r>
        <w:t>地图</w:t>
      </w:r>
      <w:r>
        <w:t>”</w:t>
      </w:r>
      <w:r>
        <w:t>。黑色区域是曼德勃罗集本身</w:t>
      </w:r>
      <w:r>
        <w:t>——</w:t>
      </w:r>
      <w:r>
        <w:t>所有</w:t>
      </w:r>
      <w:r>
        <w:t>“</w:t>
      </w:r>
      <w:r>
        <w:t>老实待着</w:t>
      </w:r>
      <w:r>
        <w:t>”</w:t>
      </w:r>
      <w:r>
        <w:t>的</w:t>
      </w:r>
      <w:r>
        <w:lastRenderedPageBreak/>
        <w:t>点；外面五彩的光晕不是集合的成员，颜色标记的是各点</w:t>
      </w:r>
      <w:r>
        <w:t>“</w:t>
      </w:r>
      <w:r>
        <w:t>逃跑的快慢</w:t>
      </w:r>
      <w:r>
        <w:t>”</w:t>
      </w:r>
      <w:r>
        <w:t>：越靠近黑色边界，逃得越慢，颜色层次也越绵密。整幅图最迷人的地带就是黑与彩的交界</w:t>
      </w:r>
      <w:r>
        <w:t>——</w:t>
      </w:r>
      <w:r>
        <w:t>那条边界皱缩得如此厉害，数学家算出它的分形维数是</w:t>
      </w:r>
      <w:r>
        <w:t xml:space="preserve"> 2</w:t>
      </w:r>
      <w:r>
        <w:t>：一条</w:t>
      </w:r>
      <w:r>
        <w:t>“</w:t>
      </w:r>
      <w:r>
        <w:t>线</w:t>
      </w:r>
      <w:r>
        <w:t>”</w:t>
      </w:r>
      <w:r>
        <w:t>，却密得几乎要填满一块面。</w:t>
      </w:r>
    </w:p>
    <w:p w14:paraId="74F75A7E" w14:textId="77777777" w:rsidR="00F91A6E" w:rsidRDefault="00F91A6E">
      <w:pPr>
        <w:spacing w:line="336" w:lineRule="auto"/>
        <w:ind w:firstLine="480"/>
      </w:pPr>
      <w:r>
        <w:t>图</w:t>
      </w:r>
      <w:r>
        <w:t xml:space="preserve"> 14-2 </w:t>
      </w:r>
      <w:r>
        <w:t>是一次三级跳的深潜：先潜入主体与圆盘之间的峡谷，那里游弋着一群</w:t>
      </w:r>
      <w:r>
        <w:t>“</w:t>
      </w:r>
      <w:r>
        <w:t>海马</w:t>
      </w:r>
      <w:r>
        <w:t>”</w:t>
      </w:r>
      <w:r>
        <w:t>；再凑近一只海马，看清它尾巴上的螺旋卷须</w:t>
      </w:r>
      <w:r>
        <w:t>——</w:t>
      </w:r>
      <w:r>
        <w:t>这正是第</w:t>
      </w:r>
      <w:r>
        <w:t xml:space="preserve"> 3 </w:t>
      </w:r>
      <w:r>
        <w:t>章等角螺线的幽灵；最后钻进尾巴深处，一个崭新的小曼德勃罗集赫然悬在中央，四周环绕着上一层没有的全新花纹。自相似，但不机械重复</w:t>
      </w:r>
      <w:r>
        <w:t>——</w:t>
      </w:r>
      <w:r>
        <w:t>每一层都似曾相识，每一层又都有新意，这是曼德勃罗集比一切人工花纹高明的地方。</w:t>
      </w:r>
    </w:p>
    <w:p w14:paraId="5057854A" w14:textId="77777777" w:rsidR="00F91A6E" w:rsidRDefault="00F91A6E">
      <w:pPr>
        <w:pStyle w:val="2"/>
        <w:spacing w:before="240" w:after="120"/>
      </w:pPr>
      <w:r>
        <w:rPr>
          <w:color w:val="000000"/>
        </w:rPr>
        <w:t>数学原理</w:t>
      </w:r>
    </w:p>
    <w:p w14:paraId="48A148EA" w14:textId="77777777" w:rsidR="00F91A6E" w:rsidRDefault="00F91A6E">
      <w:pPr>
        <w:spacing w:line="336" w:lineRule="auto"/>
        <w:ind w:firstLine="480"/>
      </w:pPr>
      <w:r>
        <w:t>规则的全部家当是一条迭代式：</w:t>
      </w:r>
    </w:p>
    <w:p w14:paraId="6E771B76"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z</m:t>
              </m:r>
            </m:e>
            <m:sub>
              <m:r>
                <w:rPr>
                  <w:rFonts w:ascii="Cambria Math" w:hAnsi="Cambria Math"/>
                </w:rPr>
                <m:t>n+1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2</m:t>
              </m:r>
            </m:sup>
          </m:sSubSup>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=0</m:t>
          </m:r>
        </m:oMath>
      </m:oMathPara>
    </w:p>
    <w:p w14:paraId="6A6571A1" w14:textId="77777777" w:rsidR="00F91A6E" w:rsidRDefault="00F91A6E">
      <w:pPr>
        <w:spacing w:line="336" w:lineRule="auto"/>
        <w:ind w:firstLine="480"/>
      </w:pPr>
      <w:r>
        <w:t>这里</w:t>
      </w:r>
      <w:r>
        <w:t xml:space="preserve"> </w:t>
      </w:r>
      <m:oMath>
        <m:r>
          <w:rPr>
            <w:rFonts w:ascii="Cambria Math" w:hAnsi="Cambria Math"/>
          </w:rPr>
          <m:t>z</m:t>
        </m:r>
      </m:oMath>
      <w:r>
        <w:t xml:space="preserve"> </w:t>
      </w:r>
      <w:r>
        <w:t>和</w:t>
      </w:r>
      <w:r>
        <w:t xml:space="preserve"> </w:t>
      </w:r>
      <m:oMath>
        <m:r>
          <w:rPr>
            <w:rFonts w:ascii="Cambria Math" w:hAnsi="Cambria Math"/>
          </w:rPr>
          <m:t>c</m:t>
        </m:r>
      </m:oMath>
      <w:r>
        <w:t xml:space="preserve"> </w:t>
      </w:r>
      <w:r>
        <w:t>都是复数</w:t>
      </w:r>
      <w:r>
        <w:t>——</w:t>
      </w:r>
      <w:r>
        <w:t>平面上的点。给定一个</w:t>
      </w:r>
      <w:r>
        <w:t xml:space="preserve"> </w:t>
      </w:r>
      <m:oMath>
        <m:r>
          <w:rPr>
            <w:rFonts w:ascii="Cambria Math" w:hAnsi="Cambria Math"/>
          </w:rPr>
          <m:t>c</m:t>
        </m:r>
      </m:oMath>
      <w:r>
        <w:t>，从</w:t>
      </w:r>
      <w:r>
        <w:t xml:space="preserve"> </w:t>
      </w: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=0</m:t>
        </m:r>
      </m:oMath>
      <w:r>
        <w:t xml:space="preserve"> </w:t>
      </w:r>
      <w:r>
        <w:t>出发反复</w:t>
      </w:r>
      <w:r>
        <w:t>“</w:t>
      </w:r>
      <w:r>
        <w:t>平方再加</w:t>
      </w:r>
      <w:r>
        <w:t xml:space="preserve"> </w:t>
      </w:r>
      <m:oMath>
        <m:r>
          <w:rPr>
            <w:rFonts w:ascii="Cambria Math" w:hAnsi="Cambria Math"/>
          </w:rPr>
          <m:t>c</m:t>
        </m:r>
      </m:oMath>
      <w:r>
        <w:t>”</w:t>
      </w:r>
      <w:r>
        <w:t>，数列只有两种命运：要么永远在原点附近打转（</w:t>
      </w:r>
      <m:oMath>
        <m:r>
          <w:rPr>
            <w:rFonts w:ascii="Cambria Math" w:hAnsi="Cambria Math"/>
          </w:rPr>
          <m:t>c</m:t>
        </m:r>
      </m:oMath>
      <w:r>
        <w:t xml:space="preserve"> </w:t>
      </w:r>
      <w:r>
        <w:t>属于曼德勃罗集，涂黑），要么某一步之后一路奔向无穷（</w:t>
      </w:r>
      <m:oMath>
        <m:r>
          <w:rPr>
            <w:rFonts w:ascii="Cambria Math" w:hAnsi="Cambria Math"/>
          </w:rPr>
          <m:t>c</m:t>
        </m:r>
      </m:oMath>
      <w:r>
        <w:t xml:space="preserve"> </w:t>
      </w:r>
      <w:r>
        <w:t>被开除，按逃跑速度涂上颜色）。判断也简单得可爱：只要哪一步</w:t>
      </w:r>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n</m:t>
                </m:r>
              </m:sub>
            </m:sSub>
          </m:e>
        </m:d>
      </m:oMath>
      <w:r>
        <w:t xml:space="preserve"> </w:t>
      </w:r>
      <w:r>
        <w:t>超过</w:t>
      </w:r>
      <w:r>
        <w:t xml:space="preserve"> 2</w:t>
      </w:r>
      <w:r>
        <w:t>，就再也回不了头。全部数学，初中生五分钟能学会；全部图形，超级计算机算不到底。</w:t>
      </w:r>
    </w:p>
    <w:p w14:paraId="50C51FC1" w14:textId="77777777" w:rsidR="00F91A6E" w:rsidRDefault="00F91A6E">
      <w:pPr>
        <w:spacing w:line="336" w:lineRule="auto"/>
        <w:ind w:firstLine="480"/>
      </w:pPr>
      <w:r>
        <w:t>这团混沌里却藏着惊人的秩序。图</w:t>
      </w:r>
      <w:r>
        <w:t xml:space="preserve"> 14-3 </w:t>
      </w:r>
      <w:r>
        <w:t>把主体解剖开：最大的那块黑，边界竟是第</w:t>
      </w:r>
      <w:r>
        <w:t xml:space="preserve"> 6 </w:t>
      </w:r>
      <w:r>
        <w:t>章的心形线</w:t>
      </w:r>
      <w:r>
        <w:t>——</w:t>
      </w:r>
      <w:r>
        <w:t>精确的、可以写出方程的心形线；它左边挂着的圆盘里，数列不再收敛于一点，而是在两个值之间永恒摇摆；每个更小的芽苞对应一种周期节奏：三拍、四拍、五拍</w:t>
      </w:r>
      <w:r>
        <w:t>……</w:t>
      </w:r>
      <w:r>
        <w:t>整个曼德勃罗集就是一部</w:t>
      </w:r>
      <w:r>
        <w:t>“</w:t>
      </w:r>
      <w:r>
        <w:t>节奏总目录</w:t>
      </w:r>
      <w:r>
        <w:t>”</w:t>
      </w:r>
      <w:r>
        <w:t>，把简单迭代所有可能的命运，编排在一张地图上。它还有一个谜面身份：数学家已证明它是连通的</w:t>
      </w:r>
      <w:r>
        <w:t>——</w:t>
      </w:r>
      <w:r>
        <w:t>所有黑色区域由细得看不见的丝线相连；但</w:t>
      </w:r>
      <w:r>
        <w:t>“</w:t>
      </w:r>
      <w:r>
        <w:t>边界处处何等粗糙</w:t>
      </w:r>
      <w:r>
        <w:t>”</w:t>
      </w:r>
      <w:r>
        <w:t>等问题，至今仍是悬赏中的前沿。</w:t>
      </w:r>
    </w:p>
    <w:p w14:paraId="35600907" w14:textId="77777777" w:rsidR="00F91A6E" w:rsidRDefault="00F91A6E">
      <w:pPr>
        <w:jc w:val="center"/>
      </w:pPr>
      <w:r>
        <w:rPr>
          <w:noProof/>
        </w:rPr>
        <w:lastRenderedPageBreak/>
        <w:drawing>
          <wp:inline distT="0" distB="0" distL="0" distR="0" wp14:anchorId="35DE85FC" wp14:editId="34C6ED30">
            <wp:extent cx="5580000" cy="1516058"/>
            <wp:effectExtent l="0" t="0" r="0" b="0"/>
            <wp:docPr id="553660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_zoom.png"/>
                    <pic:cNvPicPr/>
                  </pic:nvPicPr>
                  <pic:blipFill>
                    <a:blip r:embed="rId44"/>
                    <a:stretch>
                      <a:fillRect/>
                    </a:stretch>
                  </pic:blipFill>
                  <pic:spPr>
                    <a:xfrm>
                      <a:off x="0" y="0"/>
                      <a:ext cx="5580000" cy="1516058"/>
                    </a:xfrm>
                    <a:prstGeom prst="rect">
                      <a:avLst/>
                    </a:prstGeom>
                  </pic:spPr>
                </pic:pic>
              </a:graphicData>
            </a:graphic>
          </wp:inline>
        </w:drawing>
      </w:r>
    </w:p>
    <w:p w14:paraId="40472A2F" w14:textId="77777777" w:rsidR="00F91A6E" w:rsidRDefault="00F91A6E">
      <w:pPr>
        <w:jc w:val="center"/>
      </w:pPr>
      <w:r>
        <w:rPr>
          <w:rFonts w:eastAsia="楷体"/>
          <w:sz w:val="21"/>
        </w:rPr>
        <w:t>图</w:t>
      </w:r>
      <w:r>
        <w:rPr>
          <w:rFonts w:eastAsia="楷体"/>
          <w:sz w:val="21"/>
        </w:rPr>
        <w:t xml:space="preserve"> 14-2  </w:t>
      </w:r>
      <w:r>
        <w:rPr>
          <w:rFonts w:eastAsia="楷体"/>
          <w:sz w:val="21"/>
        </w:rPr>
        <w:t>三级深潜：海马谷</w:t>
      </w:r>
      <w:r>
        <w:rPr>
          <w:rFonts w:eastAsia="楷体"/>
          <w:sz w:val="21"/>
        </w:rPr>
        <w:t xml:space="preserve"> → </w:t>
      </w:r>
      <w:r>
        <w:rPr>
          <w:rFonts w:eastAsia="楷体"/>
          <w:sz w:val="21"/>
        </w:rPr>
        <w:t>海马</w:t>
      </w:r>
      <w:r>
        <w:rPr>
          <w:rFonts w:eastAsia="楷体"/>
          <w:sz w:val="21"/>
        </w:rPr>
        <w:t xml:space="preserve"> → </w:t>
      </w:r>
      <w:r>
        <w:rPr>
          <w:rFonts w:eastAsia="楷体"/>
          <w:sz w:val="21"/>
        </w:rPr>
        <w:t>尾巴深处的新宇宙</w:t>
      </w:r>
    </w:p>
    <w:p w14:paraId="052A2259" w14:textId="77777777" w:rsidR="00F91A6E" w:rsidRDefault="00F91A6E">
      <w:pPr>
        <w:jc w:val="center"/>
      </w:pPr>
      <w:r>
        <w:rPr>
          <w:noProof/>
        </w:rPr>
        <w:drawing>
          <wp:inline distT="0" distB="0" distL="0" distR="0" wp14:anchorId="4E861FB5" wp14:editId="0A7B315B">
            <wp:extent cx="5040000" cy="4266868"/>
            <wp:effectExtent l="0" t="0" r="0" b="0"/>
            <wp:docPr id="801441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rot_anatomy.png"/>
                    <pic:cNvPicPr/>
                  </pic:nvPicPr>
                  <pic:blipFill>
                    <a:blip r:embed="rId45"/>
                    <a:stretch>
                      <a:fillRect/>
                    </a:stretch>
                  </pic:blipFill>
                  <pic:spPr>
                    <a:xfrm>
                      <a:off x="0" y="0"/>
                      <a:ext cx="5040000" cy="4266868"/>
                    </a:xfrm>
                    <a:prstGeom prst="rect">
                      <a:avLst/>
                    </a:prstGeom>
                  </pic:spPr>
                </pic:pic>
              </a:graphicData>
            </a:graphic>
          </wp:inline>
        </w:drawing>
      </w:r>
    </w:p>
    <w:p w14:paraId="3C745892" w14:textId="77777777" w:rsidR="00F91A6E" w:rsidRDefault="00F91A6E">
      <w:pPr>
        <w:jc w:val="center"/>
      </w:pPr>
      <w:r>
        <w:rPr>
          <w:rFonts w:eastAsia="楷体"/>
          <w:sz w:val="21"/>
        </w:rPr>
        <w:t>图</w:t>
      </w:r>
      <w:r>
        <w:rPr>
          <w:rFonts w:eastAsia="楷体"/>
          <w:sz w:val="21"/>
        </w:rPr>
        <w:t xml:space="preserve"> 14-3  </w:t>
      </w:r>
      <w:r>
        <w:rPr>
          <w:rFonts w:eastAsia="楷体"/>
          <w:sz w:val="21"/>
        </w:rPr>
        <w:t>解剖曼德勃罗集：主体边界是一条精确的心形线</w:t>
      </w:r>
    </w:p>
    <w:p w14:paraId="5676A145" w14:textId="77777777" w:rsidR="00F91A6E" w:rsidRDefault="00F91A6E">
      <w:pPr>
        <w:pStyle w:val="2"/>
        <w:spacing w:before="240" w:after="120"/>
      </w:pPr>
      <w:r>
        <w:rPr>
          <w:color w:val="000000"/>
        </w:rPr>
        <w:t>设计应用</w:t>
      </w:r>
    </w:p>
    <w:p w14:paraId="2015B1CE" w14:textId="77777777" w:rsidR="00F91A6E" w:rsidRDefault="00F91A6E">
      <w:pPr>
        <w:spacing w:line="336" w:lineRule="auto"/>
        <w:ind w:firstLine="480"/>
      </w:pPr>
      <w:r>
        <w:t xml:space="preserve">1985 </w:t>
      </w:r>
      <w:r>
        <w:t>年《科学美国人》把它印上封面，配文</w:t>
      </w:r>
      <w:r>
        <w:t>“</w:t>
      </w:r>
      <w:r>
        <w:t>数学中最复杂的对象</w:t>
      </w:r>
      <w:r>
        <w:t>”</w:t>
      </w:r>
      <w:r>
        <w:t>，从此它成了一个文化符号：印在</w:t>
      </w:r>
      <w:r>
        <w:t xml:space="preserve"> T </w:t>
      </w:r>
      <w:r>
        <w:t>恤、专辑封面和纹身上，出现在科幻小说与迷幻艺术里，还是历代显卡与并行计算的标准试金石</w:t>
      </w:r>
      <w:r>
        <w:t>——</w:t>
      </w:r>
      <w:r>
        <w:t>因为每个点的计算彼此独立，天生适合成千上万个核心一起算。更深远的影响在思想层面：它和整个分形几何一起，为电影工业的山脉、云层、星球表面生成算法铺了路（第</w:t>
      </w:r>
      <w:r>
        <w:t xml:space="preserve"> 18 </w:t>
      </w:r>
      <w:r>
        <w:t>章</w:t>
      </w:r>
      <w:r>
        <w:lastRenderedPageBreak/>
        <w:t>的分形树、第</w:t>
      </w:r>
      <w:r>
        <w:t xml:space="preserve"> 23 </w:t>
      </w:r>
      <w:r>
        <w:t>章的三维分形都是这条路上的风景）。艺术家喜欢引用它证明</w:t>
      </w:r>
      <w:r>
        <w:t>“</w:t>
      </w:r>
      <w:r>
        <w:t>公式也能长出生命</w:t>
      </w:r>
      <w:r>
        <w:t>”</w:t>
      </w:r>
      <w:r>
        <w:t>；教师喜欢用它告诉学生：复数不是考试的刑具，而是一张藏宝图的坐标。</w:t>
      </w:r>
    </w:p>
    <w:p w14:paraId="7B52E83A" w14:textId="77777777" w:rsidR="00F91A6E" w:rsidRDefault="00F91A6E">
      <w:pPr>
        <w:pStyle w:val="2"/>
        <w:spacing w:before="240" w:after="120"/>
      </w:pPr>
      <w:r>
        <w:rPr>
          <w:color w:val="000000"/>
        </w:rPr>
        <w:t>数学家故事</w:t>
      </w:r>
    </w:p>
    <w:p w14:paraId="36A3E258" w14:textId="77777777" w:rsidR="00F91A6E" w:rsidRDefault="00F91A6E">
      <w:pPr>
        <w:spacing w:line="336" w:lineRule="auto"/>
        <w:ind w:firstLine="480"/>
      </w:pPr>
      <w:r>
        <w:t>本华</w:t>
      </w:r>
      <w:r>
        <w:t>·</w:t>
      </w:r>
      <w:r>
        <w:t>曼德勃罗是数学界著名的</w:t>
      </w:r>
      <w:r>
        <w:t>“</w:t>
      </w:r>
      <w:r>
        <w:t>局外人</w:t>
      </w:r>
      <w:r>
        <w:t>”</w:t>
      </w:r>
      <w:r>
        <w:t>：华沙出生，巴黎逃难长大，不爱做题爱看图，最后躲进</w:t>
      </w:r>
      <w:r>
        <w:t xml:space="preserve"> IBM </w:t>
      </w:r>
      <w:r>
        <w:t>研究院研究棉花价格、河水泛滥和电话线杂音这些</w:t>
      </w:r>
      <w:r>
        <w:t>“</w:t>
      </w:r>
      <w:r>
        <w:t>不入流</w:t>
      </w:r>
      <w:r>
        <w:t>”</w:t>
      </w:r>
      <w:r>
        <w:t>的问题。</w:t>
      </w:r>
      <w:r>
        <w:t xml:space="preserve">1975 </w:t>
      </w:r>
      <w:r>
        <w:t>年，他把这些现象背后共同的粗糙几何命名为</w:t>
      </w:r>
      <w:r>
        <w:t>“</w:t>
      </w:r>
      <w:r>
        <w:t>分形</w:t>
      </w:r>
      <w:r>
        <w:t>”</w:t>
      </w:r>
      <w:r>
        <w:t>（</w:t>
      </w:r>
      <w:r>
        <w:t>fractal</w:t>
      </w:r>
      <w:r>
        <w:t>，取自拉丁语</w:t>
      </w:r>
      <w:r>
        <w:t>“</w:t>
      </w:r>
      <w:r>
        <w:t>破碎</w:t>
      </w:r>
      <w:r>
        <w:t>”</w:t>
      </w:r>
      <w:r>
        <w:t>）；</w:t>
      </w:r>
      <w:r>
        <w:t xml:space="preserve">1980 </w:t>
      </w:r>
      <w:r>
        <w:t>年，他用</w:t>
      </w:r>
      <w:r>
        <w:t xml:space="preserve"> IBM </w:t>
      </w:r>
      <w:r>
        <w:t>的打印机第一次输出了这个日后以他命名的集合</w:t>
      </w:r>
      <w:r>
        <w:t>——</w:t>
      </w:r>
      <w:r>
        <w:t>最初的图像粗糙得像墨点，他却从中认出了一个新大陆。</w:t>
      </w:r>
    </w:p>
    <w:p w14:paraId="482F2BC0" w14:textId="77777777" w:rsidR="00F91A6E" w:rsidRDefault="00F91A6E">
      <w:pPr>
        <w:spacing w:line="336" w:lineRule="auto"/>
        <w:ind w:firstLine="480"/>
      </w:pPr>
      <w:r>
        <w:t>有趣的是，这片大陆的第一批测绘员早生了六十年：法国数学家朱利亚和法图在</w:t>
      </w:r>
      <w:r>
        <w:t xml:space="preserve"> 1918 </w:t>
      </w:r>
      <w:r>
        <w:t>年前后就深入研究过同一条迭代式，朱利亚的论文还赢得了法国科学院大奖。但他们没有计算机，谁也没能亲眼看见自己定理里的图形，那批成果沉睡了半个世纪，直到曼德勃罗按下回车键。曼德勃罗爱说自己的天赋是</w:t>
      </w:r>
      <w:r>
        <w:t>“</w:t>
      </w:r>
      <w:r>
        <w:t>看</w:t>
      </w:r>
      <w:r>
        <w:t>”</w:t>
      </w:r>
      <w:r>
        <w:t>：</w:t>
      </w:r>
      <w:r>
        <w:t>“</w:t>
      </w:r>
      <w:r>
        <w:t>我的一生，都在给看不见的东西画像。</w:t>
      </w:r>
      <w:r>
        <w:t>”</w:t>
      </w:r>
      <w:r>
        <w:t>下一章，我们就去拜访朱利亚那一族被唤醒的图形。</w:t>
      </w:r>
    </w:p>
    <w:p w14:paraId="54AE4029" w14:textId="77777777" w:rsidR="00F91A6E" w:rsidRDefault="00F91A6E">
      <w:pPr>
        <w:pStyle w:val="2"/>
        <w:spacing w:before="240" w:after="120"/>
      </w:pPr>
      <w:r>
        <w:rPr>
          <w:color w:val="000000"/>
        </w:rPr>
        <w:t>点评</w:t>
      </w:r>
    </w:p>
    <w:p w14:paraId="3BE055D0" w14:textId="77777777" w:rsidR="00F91A6E" w:rsidRDefault="00F91A6E">
      <w:pPr>
        <w:ind w:firstLine="480"/>
      </w:pPr>
      <w:r>
        <w:rPr>
          <w:rFonts w:eastAsia="楷体"/>
        </w:rPr>
        <w:t>一行公式，一座无穷的宫殿</w:t>
      </w:r>
      <w:r>
        <w:rPr>
          <w:rFonts w:eastAsia="楷体"/>
        </w:rPr>
        <w:t>——</w:t>
      </w:r>
      <w:r>
        <w:rPr>
          <w:rFonts w:eastAsia="楷体"/>
        </w:rPr>
        <w:t>它是简单与复杂这对冤家最著名的和解书。</w:t>
      </w:r>
    </w:p>
    <w:p w14:paraId="2848DC23" w14:textId="77777777" w:rsidR="00F91A6E" w:rsidRDefault="00F91A6E">
      <w:pPr>
        <w:pStyle w:val="1"/>
      </w:pPr>
      <w:bookmarkStart w:id="18" w:name="_Toc238319227"/>
      <w:r>
        <w:rPr>
          <w:color w:val="000000"/>
        </w:rPr>
        <w:lastRenderedPageBreak/>
        <w:t>第</w:t>
      </w:r>
      <w:r>
        <w:rPr>
          <w:color w:val="000000"/>
        </w:rPr>
        <w:t xml:space="preserve"> 15 </w:t>
      </w:r>
      <w:r>
        <w:rPr>
          <w:color w:val="000000"/>
        </w:rPr>
        <w:t>章　朱利亚集：一人一宇宙</w:t>
      </w:r>
      <w:bookmarkEnd w:id="18"/>
    </w:p>
    <w:p w14:paraId="0E3200D0" w14:textId="77777777" w:rsidR="00F91A6E" w:rsidRDefault="00F91A6E">
      <w:pPr>
        <w:jc w:val="center"/>
      </w:pPr>
      <w:r>
        <w:rPr>
          <w:noProof/>
        </w:rPr>
        <w:drawing>
          <wp:inline distT="0" distB="0" distL="0" distR="0" wp14:anchorId="35CAE05B" wp14:editId="430DDB8D">
            <wp:extent cx="5400000" cy="3576267"/>
            <wp:effectExtent l="0" t="0" r="0" b="0"/>
            <wp:docPr id="45106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png"/>
                    <pic:cNvPicPr/>
                  </pic:nvPicPr>
                  <pic:blipFill>
                    <a:blip r:embed="rId46"/>
                    <a:stretch>
                      <a:fillRect/>
                    </a:stretch>
                  </pic:blipFill>
                  <pic:spPr>
                    <a:xfrm>
                      <a:off x="0" y="0"/>
                      <a:ext cx="5400000" cy="3576267"/>
                    </a:xfrm>
                    <a:prstGeom prst="rect">
                      <a:avLst/>
                    </a:prstGeom>
                  </pic:spPr>
                </pic:pic>
              </a:graphicData>
            </a:graphic>
          </wp:inline>
        </w:drawing>
      </w:r>
    </w:p>
    <w:p w14:paraId="2F55D3BA" w14:textId="77777777" w:rsidR="00F91A6E" w:rsidRDefault="00F91A6E">
      <w:pPr>
        <w:jc w:val="center"/>
      </w:pPr>
      <w:r>
        <w:rPr>
          <w:rFonts w:eastAsia="楷体"/>
          <w:sz w:val="21"/>
        </w:rPr>
        <w:t>图</w:t>
      </w:r>
      <w:r>
        <w:rPr>
          <w:rFonts w:eastAsia="楷体"/>
          <w:sz w:val="21"/>
        </w:rPr>
        <w:t xml:space="preserve"> 15-1  </w:t>
      </w:r>
      <w:r>
        <w:rPr>
          <w:rFonts w:eastAsia="楷体"/>
          <w:sz w:val="21"/>
        </w:rPr>
        <w:t>朱利亚集（</w:t>
      </w:r>
      <w:r>
        <w:rPr>
          <w:rFonts w:eastAsia="楷体"/>
          <w:sz w:val="21"/>
        </w:rPr>
        <w:t>c = -0.8 + 0.156i</w:t>
      </w:r>
      <w:r>
        <w:rPr>
          <w:rFonts w:eastAsia="楷体"/>
          <w:sz w:val="21"/>
        </w:rPr>
        <w:t>）：一枚常数点燃的电光风暴</w:t>
      </w:r>
    </w:p>
    <w:p w14:paraId="0AA847D6" w14:textId="77777777" w:rsidR="00F91A6E" w:rsidRDefault="00F91A6E">
      <w:pPr>
        <w:spacing w:before="120" w:after="240"/>
        <w:jc w:val="center"/>
      </w:pPr>
      <w:r>
        <w:rPr>
          <w:rFonts w:eastAsia="楷体"/>
          <w:color w:val="404040"/>
        </w:rPr>
        <w:t>换一个常数，就是换一个宇宙。</w:t>
      </w:r>
    </w:p>
    <w:p w14:paraId="74D8983B" w14:textId="77777777" w:rsidR="00F91A6E" w:rsidRDefault="00F91A6E">
      <w:pPr>
        <w:pStyle w:val="2"/>
        <w:spacing w:before="240" w:after="120"/>
      </w:pPr>
      <w:r>
        <w:rPr>
          <w:color w:val="000000"/>
        </w:rPr>
        <w:t>引子之问</w:t>
      </w:r>
    </w:p>
    <w:p w14:paraId="3455182E" w14:textId="77777777" w:rsidR="00F91A6E" w:rsidRDefault="00F91A6E">
      <w:pPr>
        <w:spacing w:line="336" w:lineRule="auto"/>
        <w:ind w:firstLine="480"/>
      </w:pPr>
      <w:r>
        <w:t>上一章结尾，我们答应去拜访朱利亚家族。它们用的公式和曼德勃罗集一模一样</w:t>
      </w:r>
      <w:r>
        <w:t>——</w:t>
      </w:r>
      <w:r>
        <w:t>平方、加常数、再平方</w:t>
      </w:r>
      <w:r>
        <w:t>——</w:t>
      </w:r>
      <w:r>
        <w:t>只是换了一种问法。曼德勃罗集问的是：哪些常数</w:t>
      </w:r>
      <w:r>
        <w:t xml:space="preserve"> </w:t>
      </w:r>
      <m:oMath>
        <m:r>
          <w:rPr>
            <w:rFonts w:ascii="Cambria Math" w:hAnsi="Cambria Math"/>
          </w:rPr>
          <m:t>c</m:t>
        </m:r>
      </m:oMath>
      <w:r>
        <w:t xml:space="preserve"> </w:t>
      </w:r>
      <w:r>
        <w:t>是好脾气的？朱利亚集反过来：先把一个</w:t>
      </w:r>
      <w:r>
        <w:t xml:space="preserve"> </w:t>
      </w:r>
      <m:oMath>
        <m:r>
          <w:rPr>
            <w:rFonts w:ascii="Cambria Math" w:hAnsi="Cambria Math"/>
          </w:rPr>
          <m:t>c</m:t>
        </m:r>
      </m:oMath>
      <w:r>
        <w:t xml:space="preserve"> </w:t>
      </w:r>
      <w:r>
        <w:t>钉死不动，再问平面上每一个起点的命运。于是奇迹发生了：每选一个</w:t>
      </w:r>
      <w:r>
        <w:t xml:space="preserve"> </w:t>
      </w:r>
      <m:oMath>
        <m:r>
          <w:rPr>
            <w:rFonts w:ascii="Cambria Math" w:hAnsi="Cambria Math"/>
          </w:rPr>
          <m:t>c</m:t>
        </m:r>
      </m:oMath>
      <w:r>
        <w:t>，就得到一幅完全不同的图</w:t>
      </w:r>
      <w:r>
        <w:t>——</w:t>
      </w:r>
      <w:r>
        <w:t>有的像旋涡群岛，有的像珊瑚礁，有的像一道冻结的闪电（开篇大图）。同一条公式，怎么会有无穷多张面孔？</w:t>
      </w:r>
    </w:p>
    <w:p w14:paraId="3F8D6338" w14:textId="77777777" w:rsidR="00F91A6E" w:rsidRDefault="00F91A6E">
      <w:pPr>
        <w:pStyle w:val="2"/>
        <w:spacing w:before="240" w:after="120"/>
      </w:pPr>
      <w:r>
        <w:rPr>
          <w:color w:val="000000"/>
        </w:rPr>
        <w:t>图形导览</w:t>
      </w:r>
    </w:p>
    <w:p w14:paraId="2E243243" w14:textId="77777777" w:rsidR="00F91A6E" w:rsidRDefault="00F91A6E">
      <w:pPr>
        <w:spacing w:line="336" w:lineRule="auto"/>
        <w:ind w:firstLine="480"/>
      </w:pPr>
      <w:r>
        <w:t>图</w:t>
      </w:r>
      <w:r>
        <w:t xml:space="preserve"> 15-2 </w:t>
      </w:r>
      <w:r>
        <w:t>是六个常数的</w:t>
      </w:r>
      <w:r>
        <w:t>“</w:t>
      </w:r>
      <w:r>
        <w:t>性格展</w:t>
      </w:r>
      <w:r>
        <w:t>”</w:t>
      </w:r>
      <w:r>
        <w:t>。你会发现它们气质迥异，却又有共同的家风：处处自相似</w:t>
      </w:r>
      <w:r>
        <w:t>——</w:t>
      </w:r>
      <w:r>
        <w:t>把任何局部放大，看到的仍是同一种花纹；而且大多带着优雅的旋转对称，因为</w:t>
      </w:r>
      <w:r>
        <w:t>“</w:t>
      </w:r>
      <w:r>
        <w:t>平方</w:t>
      </w:r>
      <w:r>
        <w:t>”</w:t>
      </w:r>
      <w:r>
        <w:t>这个动作本身就会把平面绕着原点拧一圈。最</w:t>
      </w:r>
      <w:r>
        <w:lastRenderedPageBreak/>
        <w:t>值得玩味的是右下角那幅</w:t>
      </w:r>
      <w:r>
        <w:t>“</w:t>
      </w:r>
      <w:r>
        <w:t>星尘</w:t>
      </w:r>
      <w:r>
        <w:t>”</w:t>
      </w:r>
      <w:r>
        <w:t>：它不是一块完整的图形，而是无数个孤立的点组成的云</w:t>
      </w:r>
      <w:r>
        <w:t>——</w:t>
      </w:r>
      <w:r>
        <w:t>数学家叫它</w:t>
      </w:r>
      <w:r>
        <w:t>“</w:t>
      </w:r>
      <w:r>
        <w:t>法图尘埃</w:t>
      </w:r>
      <w:r>
        <w:t>”</w:t>
      </w:r>
      <w:r>
        <w:t>，风一吹就散的样子。</w:t>
      </w:r>
    </w:p>
    <w:p w14:paraId="3DA902CA" w14:textId="77777777" w:rsidR="00F91A6E" w:rsidRDefault="00F91A6E">
      <w:pPr>
        <w:spacing w:line="336" w:lineRule="auto"/>
        <w:ind w:firstLine="480"/>
      </w:pPr>
      <w:r>
        <w:t>为什么有的朱利亚集连成一片、有的碎成尘埃？谜底就藏在上一章那张地图里。图</w:t>
      </w:r>
      <w:r>
        <w:t xml:space="preserve"> 15-3 </w:t>
      </w:r>
      <w:r>
        <w:t>揭晓：把常数</w:t>
      </w:r>
      <w:r>
        <w:t xml:space="preserve"> </w:t>
      </w:r>
      <m:oMath>
        <m:r>
          <w:rPr>
            <w:rFonts w:ascii="Cambria Math" w:hAnsi="Cambria Math"/>
          </w:rPr>
          <m:t>c</m:t>
        </m:r>
      </m:oMath>
      <w:r>
        <w:t xml:space="preserve"> </w:t>
      </w:r>
      <w:r>
        <w:t>当作曼德勃罗集平面上的一个点</w:t>
      </w:r>
      <w:r>
        <w:t>——</w:t>
      </w:r>
      <m:oMath>
        <m:r>
          <w:rPr>
            <w:rFonts w:ascii="Cambria Math" w:hAnsi="Cambria Math"/>
          </w:rPr>
          <m:t>c</m:t>
        </m:r>
      </m:oMath>
      <w:r>
        <w:t xml:space="preserve"> </w:t>
      </w:r>
      <w:r>
        <w:t>落在黑色区域内，它的朱利亚集必定连通完整；</w:t>
      </w:r>
      <m:oMath>
        <m:r>
          <w:rPr>
            <w:rFonts w:ascii="Cambria Math" w:hAnsi="Cambria Math"/>
          </w:rPr>
          <m:t>c</m:t>
        </m:r>
      </m:oMath>
      <w:r>
        <w:t xml:space="preserve"> </w:t>
      </w:r>
      <w:r>
        <w:t>落在外面，立刻碎成尘埃；而最惊艳的花纹，全都出自贴着边界的</w:t>
      </w:r>
      <w:r>
        <w:t xml:space="preserve"> </w:t>
      </w:r>
      <m:oMath>
        <m:r>
          <w:rPr>
            <w:rFonts w:ascii="Cambria Math" w:hAnsi="Cambria Math"/>
          </w:rPr>
          <m:t>c</m:t>
        </m:r>
      </m:oMath>
      <w:r>
        <w:t>。原来曼德勃罗集根本就是一部总目录：它的每一个点，都是一整个朱利亚宇宙的门牌号。</w:t>
      </w:r>
    </w:p>
    <w:p w14:paraId="17DCE00B" w14:textId="77777777" w:rsidR="00F91A6E" w:rsidRDefault="00F91A6E">
      <w:pPr>
        <w:pStyle w:val="2"/>
        <w:spacing w:before="240" w:after="120"/>
      </w:pPr>
      <w:r>
        <w:rPr>
          <w:color w:val="000000"/>
        </w:rPr>
        <w:t>数学原理</w:t>
      </w:r>
    </w:p>
    <w:p w14:paraId="0F8BC59D" w14:textId="77777777" w:rsidR="00F91A6E" w:rsidRDefault="00F91A6E">
      <w:pPr>
        <w:spacing w:line="336" w:lineRule="auto"/>
        <w:ind w:firstLine="480"/>
      </w:pPr>
      <w:r>
        <w:t>两兄弟共用一条迭代式，只是变量与常量互换了角色：</w:t>
      </w:r>
    </w:p>
    <w:p w14:paraId="0028D3AF"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z</m:t>
              </m:r>
            </m:e>
            <m:sub>
              <m:r>
                <w:rPr>
                  <w:rFonts w:ascii="Cambria Math" w:hAnsi="Cambria Math"/>
                </w:rPr>
                <m:t>n+1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2</m:t>
              </m:r>
            </m:sup>
          </m:sSubSup>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m:rPr>
              <m:nor/>
            </m:rPr>
            <m:t> </m:t>
          </m:r>
          <m:r>
            <m:rPr>
              <m:nor/>
            </m:rPr>
            <m:t>取遍全平面，</m:t>
          </m:r>
          <m:r>
            <w:rPr>
              <w:rFonts w:ascii="Cambria Math" w:hAnsi="Cambria Math"/>
            </w:rPr>
            <m:t>c</m:t>
          </m:r>
          <m:r>
            <m:rPr>
              <m:nor/>
            </m:rPr>
            <m:t> </m:t>
          </m:r>
          <m:r>
            <m:rPr>
              <m:nor/>
            </m:rPr>
            <m:t>固定</m:t>
          </m:r>
        </m:oMath>
      </m:oMathPara>
    </w:p>
    <w:p w14:paraId="394D842A" w14:textId="77777777" w:rsidR="00F91A6E" w:rsidRDefault="00F91A6E">
      <w:pPr>
        <w:spacing w:line="336" w:lineRule="auto"/>
        <w:ind w:firstLine="480"/>
      </w:pPr>
      <w:r>
        <w:t>给定</w:t>
      </w:r>
      <w:r>
        <w:t xml:space="preserve"> </w:t>
      </w:r>
      <m:oMath>
        <m:r>
          <w:rPr>
            <w:rFonts w:ascii="Cambria Math" w:hAnsi="Cambria Math"/>
          </w:rPr>
          <m:t>c</m:t>
        </m:r>
      </m:oMath>
      <w:r>
        <w:t>，起点</w:t>
      </w:r>
      <w:r>
        <w:t xml:space="preserve"> </w:t>
      </w:r>
      <m:oMath>
        <m:sSub>
          <m:sSubPr>
            <m:ctrlPr>
              <w:rPr>
                <w:rFonts w:ascii="Cambria Math" w:hAnsi="Cambria Math"/>
              </w:rPr>
            </m:ctrlPr>
          </m:sSubPr>
          <m:e>
            <m:r>
              <w:rPr>
                <w:rFonts w:ascii="Cambria Math" w:hAnsi="Cambria Math"/>
              </w:rPr>
              <m:t>z</m:t>
            </m:r>
          </m:e>
          <m:sub>
            <m:r>
              <w:rPr>
                <w:rFonts w:ascii="Cambria Math" w:hAnsi="Cambria Math"/>
              </w:rPr>
              <m:t>0</m:t>
            </m:r>
          </m:sub>
        </m:sSub>
      </m:oMath>
      <w:r>
        <w:t xml:space="preserve"> </w:t>
      </w:r>
      <w:r>
        <w:t>迭代后要么被甩向无穷，要么永远被困在原点附近；两种命运领地的交界线，就是朱利亚集。它是</w:t>
      </w:r>
      <w:r>
        <w:t>“</w:t>
      </w:r>
      <w:r>
        <w:t>混沌的海岸线</w:t>
      </w:r>
      <w:r>
        <w:t>”</w:t>
      </w:r>
      <w:r>
        <w:t>：交界线上任何两个再近的点，迭代几步后也会分道扬镳</w:t>
      </w:r>
      <w:r>
        <w:t>——</w:t>
      </w:r>
      <w:r>
        <w:t>这正是第</w:t>
      </w:r>
      <w:r>
        <w:t xml:space="preserve"> 24 </w:t>
      </w:r>
      <w:r>
        <w:t>章将要登场的混沌现象的雏形。</w:t>
      </w:r>
    </w:p>
    <w:p w14:paraId="6DD423D0" w14:textId="77777777" w:rsidR="00F91A6E" w:rsidRDefault="00F91A6E">
      <w:pPr>
        <w:spacing w:line="336" w:lineRule="auto"/>
        <w:ind w:firstLine="480"/>
      </w:pPr>
      <w:r>
        <w:t>连通还是尘埃，判据美得出奇：只需考察一个特殊起点</w:t>
      </w:r>
      <m:oMath>
        <m:sSub>
          <m:sSubPr>
            <m:ctrlPr>
              <w:rPr>
                <w:rFonts w:ascii="Cambria Math" w:hAnsi="Cambria Math"/>
              </w:rPr>
            </m:ctrlPr>
          </m:sSubPr>
          <m:e>
            <m:r>
              <w:rPr>
                <w:rFonts w:ascii="Cambria Math" w:hAnsi="Cambria Math"/>
              </w:rPr>
              <m:t>z</m:t>
            </m:r>
          </m:e>
          <m:sub>
            <m:r>
              <w:rPr>
                <w:rFonts w:ascii="Cambria Math" w:hAnsi="Cambria Math"/>
              </w:rPr>
              <m:t>0</m:t>
            </m:r>
          </m:sub>
        </m:sSub>
        <m:r>
          <w:rPr>
            <w:rFonts w:ascii="Cambria Math" w:hAnsi="Cambria Math"/>
          </w:rPr>
          <m:t>=0</m:t>
        </m:r>
      </m:oMath>
      <w:r>
        <w:t>（它是</w:t>
      </w:r>
      <w:r>
        <w:t xml:space="preserve"> </w:t>
      </w:r>
      <m:oMath>
        <m:sSup>
          <m:sSupPr>
            <m:ctrlPr>
              <w:rPr>
                <w:rFonts w:ascii="Cambria Math" w:hAnsi="Cambria Math"/>
              </w:rPr>
            </m:ctrlPr>
          </m:sSupPr>
          <m:e>
            <m:r>
              <w:rPr>
                <w:rFonts w:ascii="Cambria Math" w:hAnsi="Cambria Math"/>
              </w:rPr>
              <m:t>z</m:t>
            </m:r>
          </m:e>
          <m:sup>
            <m:r>
              <w:rPr>
                <w:rFonts w:ascii="Cambria Math" w:hAnsi="Cambria Math"/>
              </w:rPr>
              <m:t>2</m:t>
            </m:r>
          </m:sup>
        </m:sSup>
      </m:oMath>
      <w:r>
        <w:t xml:space="preserve"> </w:t>
      </w:r>
      <w:r>
        <w:t>的临界点）。若</w:t>
      </w:r>
      <w:r>
        <w:t xml:space="preserve"> </w:t>
      </w:r>
      <m:oMath>
        <m:r>
          <w:rPr>
            <w:rFonts w:ascii="Cambria Math" w:hAnsi="Cambria Math"/>
          </w:rPr>
          <m:t>0</m:t>
        </m:r>
      </m:oMath>
      <w:r>
        <w:t xml:space="preserve"> </w:t>
      </w:r>
      <w:r>
        <w:t>的轨道永远有界，朱利亚集就连成一片；若</w:t>
      </w:r>
      <w:r>
        <w:t xml:space="preserve"> </w:t>
      </w:r>
      <m:oMath>
        <m:r>
          <w:rPr>
            <w:rFonts w:ascii="Cambria Math" w:hAnsi="Cambria Math"/>
          </w:rPr>
          <m:t>0</m:t>
        </m:r>
      </m:oMath>
      <w:r>
        <w:t xml:space="preserve"> </w:t>
      </w:r>
      <w:r>
        <w:t>逃向无穷，整个集合立刻崩解为尘埃，中间毫无过渡。而</w:t>
      </w:r>
      <w:r>
        <w:t>“</w:t>
      </w:r>
      <m:oMath>
        <m:r>
          <w:rPr>
            <w:rFonts w:ascii="Cambria Math" w:hAnsi="Cambria Math"/>
          </w:rPr>
          <m:t>0</m:t>
        </m:r>
      </m:oMath>
      <w:r>
        <w:t xml:space="preserve"> </w:t>
      </w:r>
      <w:r>
        <w:t>的轨道有界的那些</w:t>
      </w:r>
      <w:r>
        <w:t xml:space="preserve"> </w:t>
      </w:r>
      <m:oMath>
        <m:r>
          <w:rPr>
            <w:rFonts w:ascii="Cambria Math" w:hAnsi="Cambria Math"/>
          </w:rPr>
          <m:t>c</m:t>
        </m:r>
      </m:oMath>
      <w:r>
        <w:t>”——</w:t>
      </w:r>
      <w:r>
        <w:t>这句话恰好就是曼德勃罗集的定义！两章图形在此严丝合缝地咬合：曼德勃罗集是按</w:t>
      </w:r>
      <w:r>
        <w:t xml:space="preserve"> </w:t>
      </w:r>
      <m:oMath>
        <m:r>
          <w:rPr>
            <w:rFonts w:ascii="Cambria Math" w:hAnsi="Cambria Math"/>
          </w:rPr>
          <m:t>c</m:t>
        </m:r>
      </m:oMath>
      <w:r>
        <w:t xml:space="preserve"> </w:t>
      </w:r>
      <w:r>
        <w:t>编排的索引，朱利亚集是索引里一页页正文。</w:t>
      </w:r>
    </w:p>
    <w:p w14:paraId="7E6EC1A5" w14:textId="77777777" w:rsidR="00F91A6E" w:rsidRDefault="00F91A6E">
      <w:pPr>
        <w:jc w:val="center"/>
      </w:pPr>
      <w:r>
        <w:rPr>
          <w:noProof/>
        </w:rPr>
        <w:lastRenderedPageBreak/>
        <w:drawing>
          <wp:inline distT="0" distB="0" distL="0" distR="0" wp14:anchorId="05AC778F" wp14:editId="4473596E">
            <wp:extent cx="5580000" cy="3221827"/>
            <wp:effectExtent l="0" t="0" r="0" b="0"/>
            <wp:docPr id="1988624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_gallery.png"/>
                    <pic:cNvPicPr/>
                  </pic:nvPicPr>
                  <pic:blipFill>
                    <a:blip r:embed="rId47"/>
                    <a:stretch>
                      <a:fillRect/>
                    </a:stretch>
                  </pic:blipFill>
                  <pic:spPr>
                    <a:xfrm>
                      <a:off x="0" y="0"/>
                      <a:ext cx="5580000" cy="3221827"/>
                    </a:xfrm>
                    <a:prstGeom prst="rect">
                      <a:avLst/>
                    </a:prstGeom>
                  </pic:spPr>
                </pic:pic>
              </a:graphicData>
            </a:graphic>
          </wp:inline>
        </w:drawing>
      </w:r>
    </w:p>
    <w:p w14:paraId="7A07C41C" w14:textId="77777777" w:rsidR="00F91A6E" w:rsidRDefault="00F91A6E">
      <w:pPr>
        <w:jc w:val="center"/>
      </w:pPr>
      <w:r>
        <w:rPr>
          <w:rFonts w:eastAsia="楷体"/>
          <w:sz w:val="21"/>
        </w:rPr>
        <w:t>图</w:t>
      </w:r>
      <w:r>
        <w:rPr>
          <w:rFonts w:eastAsia="楷体"/>
          <w:sz w:val="21"/>
        </w:rPr>
        <w:t xml:space="preserve"> 15-2  </w:t>
      </w:r>
      <w:r>
        <w:rPr>
          <w:rFonts w:eastAsia="楷体"/>
          <w:sz w:val="21"/>
        </w:rPr>
        <w:t>朱利亚集画廊：六个常数，六种性格</w:t>
      </w:r>
    </w:p>
    <w:p w14:paraId="16FB590A" w14:textId="77777777" w:rsidR="00F91A6E" w:rsidRDefault="00F91A6E">
      <w:pPr>
        <w:jc w:val="center"/>
      </w:pPr>
      <w:r>
        <w:rPr>
          <w:noProof/>
        </w:rPr>
        <w:drawing>
          <wp:inline distT="0" distB="0" distL="0" distR="0" wp14:anchorId="183A9872" wp14:editId="1AF70BD5">
            <wp:extent cx="5580000" cy="2908958"/>
            <wp:effectExtent l="0" t="0" r="0" b="0"/>
            <wp:docPr id="2054451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lia_atlas.png"/>
                    <pic:cNvPicPr/>
                  </pic:nvPicPr>
                  <pic:blipFill>
                    <a:blip r:embed="rId48"/>
                    <a:stretch>
                      <a:fillRect/>
                    </a:stretch>
                  </pic:blipFill>
                  <pic:spPr>
                    <a:xfrm>
                      <a:off x="0" y="0"/>
                      <a:ext cx="5580000" cy="2908958"/>
                    </a:xfrm>
                    <a:prstGeom prst="rect">
                      <a:avLst/>
                    </a:prstGeom>
                  </pic:spPr>
                </pic:pic>
              </a:graphicData>
            </a:graphic>
          </wp:inline>
        </w:drawing>
      </w:r>
    </w:p>
    <w:p w14:paraId="439399A4" w14:textId="77777777" w:rsidR="00F91A6E" w:rsidRDefault="00F91A6E">
      <w:pPr>
        <w:jc w:val="center"/>
      </w:pPr>
      <w:r>
        <w:rPr>
          <w:rFonts w:eastAsia="楷体"/>
          <w:sz w:val="21"/>
        </w:rPr>
        <w:t>图</w:t>
      </w:r>
      <w:r>
        <w:rPr>
          <w:rFonts w:eastAsia="楷体"/>
          <w:sz w:val="21"/>
        </w:rPr>
        <w:t xml:space="preserve"> 15-3  </w:t>
      </w:r>
      <w:r>
        <w:rPr>
          <w:rFonts w:eastAsia="楷体"/>
          <w:sz w:val="21"/>
        </w:rPr>
        <w:t>曼德勃罗集是总目录：</w:t>
      </w:r>
      <w:r>
        <w:rPr>
          <w:rFonts w:eastAsia="楷体"/>
          <w:sz w:val="21"/>
        </w:rPr>
        <w:t xml:space="preserve">c </w:t>
      </w:r>
      <w:r>
        <w:rPr>
          <w:rFonts w:eastAsia="楷体"/>
          <w:sz w:val="21"/>
        </w:rPr>
        <w:t>在集合内</w:t>
      </w:r>
      <w:r>
        <w:rPr>
          <w:rFonts w:eastAsia="楷体"/>
          <w:sz w:val="21"/>
        </w:rPr>
        <w:t>→</w:t>
      </w:r>
      <w:r>
        <w:rPr>
          <w:rFonts w:eastAsia="楷体"/>
          <w:sz w:val="21"/>
        </w:rPr>
        <w:t>连通，在集合外</w:t>
      </w:r>
      <w:r>
        <w:rPr>
          <w:rFonts w:eastAsia="楷体"/>
          <w:sz w:val="21"/>
        </w:rPr>
        <w:t>→</w:t>
      </w:r>
      <w:r>
        <w:rPr>
          <w:rFonts w:eastAsia="楷体"/>
          <w:sz w:val="21"/>
        </w:rPr>
        <w:t>尘埃</w:t>
      </w:r>
    </w:p>
    <w:p w14:paraId="107A0D96" w14:textId="77777777" w:rsidR="00F91A6E" w:rsidRDefault="00F91A6E">
      <w:pPr>
        <w:pStyle w:val="2"/>
        <w:spacing w:before="240" w:after="120"/>
      </w:pPr>
      <w:r>
        <w:rPr>
          <w:color w:val="000000"/>
        </w:rPr>
        <w:t>设计应用</w:t>
      </w:r>
    </w:p>
    <w:p w14:paraId="3567E146" w14:textId="77777777" w:rsidR="00F91A6E" w:rsidRDefault="00F91A6E">
      <w:pPr>
        <w:spacing w:line="336" w:lineRule="auto"/>
        <w:ind w:firstLine="480"/>
      </w:pPr>
      <w:r>
        <w:t>朱利亚集是数字艺术家的调色盘：因为</w:t>
      </w:r>
      <w:r>
        <w:t>“</w:t>
      </w:r>
      <w:r>
        <w:t>换一个</w:t>
      </w:r>
      <w:r>
        <w:t xml:space="preserve"> </w:t>
      </w:r>
      <m:oMath>
        <m:r>
          <w:rPr>
            <w:rFonts w:ascii="Cambria Math" w:hAnsi="Cambria Math"/>
          </w:rPr>
          <m:t>c</m:t>
        </m:r>
      </m:oMath>
      <w:r>
        <w:t xml:space="preserve"> </w:t>
      </w:r>
      <w:r>
        <w:t>就换一幅画</w:t>
      </w:r>
      <w:r>
        <w:t>”</w:t>
      </w:r>
      <w:r>
        <w:t>，它天然适合做连续变形动画</w:t>
      </w:r>
      <w:r>
        <w:t>——</w:t>
      </w:r>
      <w:r>
        <w:t>让</w:t>
      </w:r>
      <w:r>
        <w:t xml:space="preserve"> </w:t>
      </w:r>
      <m:oMath>
        <m:r>
          <w:rPr>
            <w:rFonts w:ascii="Cambria Math" w:hAnsi="Cambria Math"/>
          </w:rPr>
          <m:t>c</m:t>
        </m:r>
      </m:oMath>
      <w:r>
        <w:t xml:space="preserve"> </w:t>
      </w:r>
      <w:r>
        <w:t>沿着曼德勃罗集边界缓缓移动，屏幕上的朱利亚集便如活物般生长、旋转、碎裂再重聚，这类影像是分形艺术展和音乐可视化的常客。平面设计里，它的旋涡与卷须被用于专辑封面、丝巾印花和科幻电影的</w:t>
      </w:r>
      <w:r>
        <w:lastRenderedPageBreak/>
        <w:t>能量特效；一些首饰设计师直接把连通的朱利亚集轮廓做成吊坠。它还是数学教育的明星道具：在交互程序里拖动</w:t>
      </w:r>
      <w:r>
        <w:t xml:space="preserve"> </w:t>
      </w:r>
      <m:oMath>
        <m:r>
          <w:rPr>
            <w:rFonts w:ascii="Cambria Math" w:hAnsi="Cambria Math"/>
          </w:rPr>
          <m:t>c</m:t>
        </m:r>
      </m:oMath>
      <w:r>
        <w:t xml:space="preserve"> </w:t>
      </w:r>
      <w:r>
        <w:t>点、实时看图形变化，是许多人爱上复数的第一课。</w:t>
      </w:r>
    </w:p>
    <w:p w14:paraId="6D3A1398" w14:textId="77777777" w:rsidR="00F91A6E" w:rsidRDefault="00F91A6E">
      <w:pPr>
        <w:pStyle w:val="2"/>
        <w:spacing w:before="240" w:after="120"/>
      </w:pPr>
      <w:r>
        <w:rPr>
          <w:color w:val="000000"/>
        </w:rPr>
        <w:t>数学家故事</w:t>
      </w:r>
    </w:p>
    <w:p w14:paraId="680E8DE6" w14:textId="77777777" w:rsidR="00F91A6E" w:rsidRDefault="00F91A6E">
      <w:pPr>
        <w:spacing w:line="336" w:lineRule="auto"/>
        <w:ind w:firstLine="480"/>
      </w:pPr>
      <w:r>
        <w:t>加斯东</w:t>
      </w:r>
      <w:r>
        <w:t>·</w:t>
      </w:r>
      <w:r>
        <w:t>朱利亚的人生比他的图形更曲折。</w:t>
      </w:r>
      <w:r>
        <w:t xml:space="preserve">1915 </w:t>
      </w:r>
      <w:r>
        <w:t>年，</w:t>
      </w:r>
      <w:r>
        <w:t xml:space="preserve">22 </w:t>
      </w:r>
      <w:r>
        <w:t>岁的他在一战前线被弹片击中面部，失去了鼻子，余生都戴着一块皮面罩。可就在战地医院的病床上，他完成了后来震动数学界的研究：</w:t>
      </w:r>
      <w:r>
        <w:t xml:space="preserve">1918 </w:t>
      </w:r>
      <w:r>
        <w:t>年，</w:t>
      </w:r>
      <w:r>
        <w:t xml:space="preserve">25 </w:t>
      </w:r>
      <w:r>
        <w:t>岁的朱利亚发表近两百页的长文，系统刻画了有理函数迭代的性质，赢得法国科学院大奖，一时名满巴黎。</w:t>
      </w:r>
    </w:p>
    <w:p w14:paraId="1166AF1D" w14:textId="77777777" w:rsidR="00F91A6E" w:rsidRDefault="00F91A6E">
      <w:pPr>
        <w:spacing w:line="336" w:lineRule="auto"/>
        <w:ind w:firstLine="480"/>
      </w:pPr>
      <w:r>
        <w:t>几乎同时，比他年长的法图独立得到了许多相同结果，两人为优先权明争暗斗</w:t>
      </w:r>
      <w:r>
        <w:t>——</w:t>
      </w:r>
      <w:r>
        <w:t>今天，连通的领地以法图命名（法图域），那条混沌的交界线以朱利亚命名（朱利亚集），算是历史开出的和解方案。但两人共同的遗憾是：穷尽一生推演，谁也没能亲眼看见自己定理描绘的图形。直到半个多世纪后曼德勃罗用计算机点亮屏幕，人们才发现那位戴面罩的军人，早已在纸上摸清了一整片看不见的星空。</w:t>
      </w:r>
    </w:p>
    <w:p w14:paraId="2B5896FF" w14:textId="77777777" w:rsidR="00F91A6E" w:rsidRDefault="00F91A6E">
      <w:pPr>
        <w:pStyle w:val="2"/>
        <w:spacing w:before="240" w:after="120"/>
      </w:pPr>
      <w:r>
        <w:rPr>
          <w:color w:val="000000"/>
        </w:rPr>
        <w:t>点评</w:t>
      </w:r>
    </w:p>
    <w:p w14:paraId="00A5759B" w14:textId="77777777" w:rsidR="00F91A6E" w:rsidRDefault="00F91A6E">
      <w:pPr>
        <w:ind w:firstLine="480"/>
      </w:pPr>
      <w:r>
        <w:rPr>
          <w:rFonts w:eastAsia="楷体"/>
        </w:rPr>
        <w:t>一枚常数一个宇宙，一部目录亿万正文</w:t>
      </w:r>
      <w:r>
        <w:rPr>
          <w:rFonts w:eastAsia="楷体"/>
        </w:rPr>
        <w:t>——</w:t>
      </w:r>
      <w:r>
        <w:rPr>
          <w:rFonts w:eastAsia="楷体"/>
        </w:rPr>
        <w:t>数学的慷慨，莫过于此。</w:t>
      </w:r>
    </w:p>
    <w:p w14:paraId="669D5AED" w14:textId="77777777" w:rsidR="00F91A6E" w:rsidRDefault="00F91A6E">
      <w:pPr>
        <w:pStyle w:val="1"/>
      </w:pPr>
      <w:bookmarkStart w:id="19" w:name="_Toc238319228"/>
      <w:r>
        <w:rPr>
          <w:color w:val="000000"/>
        </w:rPr>
        <w:lastRenderedPageBreak/>
        <w:t>第</w:t>
      </w:r>
      <w:r>
        <w:rPr>
          <w:color w:val="000000"/>
        </w:rPr>
        <w:t xml:space="preserve"> 16 </w:t>
      </w:r>
      <w:r>
        <w:rPr>
          <w:color w:val="000000"/>
        </w:rPr>
        <w:t>章　科赫雪花与康托集：一寸之间的无穷</w:t>
      </w:r>
      <w:bookmarkEnd w:id="19"/>
    </w:p>
    <w:p w14:paraId="3DB628F7" w14:textId="77777777" w:rsidR="00F91A6E" w:rsidRDefault="00F91A6E">
      <w:pPr>
        <w:jc w:val="center"/>
      </w:pPr>
      <w:r>
        <w:rPr>
          <w:noProof/>
        </w:rPr>
        <w:drawing>
          <wp:inline distT="0" distB="0" distL="0" distR="0" wp14:anchorId="1BEF0D01" wp14:editId="3CD2AF16">
            <wp:extent cx="4860000" cy="4669790"/>
            <wp:effectExtent l="0" t="0" r="0" b="0"/>
            <wp:docPr id="64916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ch_snowflake.png"/>
                    <pic:cNvPicPr/>
                  </pic:nvPicPr>
                  <pic:blipFill>
                    <a:blip r:embed="rId49"/>
                    <a:stretch>
                      <a:fillRect/>
                    </a:stretch>
                  </pic:blipFill>
                  <pic:spPr>
                    <a:xfrm>
                      <a:off x="0" y="0"/>
                      <a:ext cx="4860000" cy="4669790"/>
                    </a:xfrm>
                    <a:prstGeom prst="rect">
                      <a:avLst/>
                    </a:prstGeom>
                  </pic:spPr>
                </pic:pic>
              </a:graphicData>
            </a:graphic>
          </wp:inline>
        </w:drawing>
      </w:r>
    </w:p>
    <w:p w14:paraId="104E5C22" w14:textId="77777777" w:rsidR="00F91A6E" w:rsidRDefault="00F91A6E">
      <w:pPr>
        <w:jc w:val="center"/>
      </w:pPr>
      <w:r>
        <w:rPr>
          <w:rFonts w:eastAsia="楷体"/>
          <w:sz w:val="21"/>
        </w:rPr>
        <w:t>图</w:t>
      </w:r>
      <w:r>
        <w:rPr>
          <w:rFonts w:eastAsia="楷体"/>
          <w:sz w:val="21"/>
        </w:rPr>
        <w:t xml:space="preserve"> 16-1  </w:t>
      </w:r>
      <w:r>
        <w:rPr>
          <w:rFonts w:eastAsia="楷体"/>
          <w:sz w:val="21"/>
        </w:rPr>
        <w:t>科赫雪花：周长无穷长，面积却装得进一枚邮票</w:t>
      </w:r>
    </w:p>
    <w:p w14:paraId="29313402" w14:textId="77777777" w:rsidR="00F91A6E" w:rsidRDefault="00F91A6E">
      <w:pPr>
        <w:spacing w:before="120" w:after="240"/>
        <w:jc w:val="center"/>
      </w:pPr>
      <w:r>
        <w:rPr>
          <w:rFonts w:eastAsia="楷体"/>
          <w:color w:val="404040"/>
        </w:rPr>
        <w:t>无穷不在天边，就折叠在你指尖的一寸里。</w:t>
      </w:r>
    </w:p>
    <w:p w14:paraId="5FA4F848" w14:textId="77777777" w:rsidR="00F91A6E" w:rsidRDefault="00F91A6E">
      <w:pPr>
        <w:pStyle w:val="2"/>
        <w:spacing w:before="240" w:after="120"/>
      </w:pPr>
      <w:r>
        <w:rPr>
          <w:color w:val="000000"/>
        </w:rPr>
        <w:t>引子之问</w:t>
      </w:r>
    </w:p>
    <w:p w14:paraId="56D5CDE7" w14:textId="77777777" w:rsidR="00F91A6E" w:rsidRDefault="00F91A6E">
      <w:pPr>
        <w:spacing w:line="336" w:lineRule="auto"/>
        <w:ind w:firstLine="480"/>
      </w:pPr>
      <w:r>
        <w:t>前两章的分形靠计算机才能现身，这一章的两位主角却简单得可以用纸笔画出。开篇这片六角雪花藏着一个货真价实的悖论：它的面积是有限的</w:t>
      </w:r>
      <w:r>
        <w:t>——</w:t>
      </w:r>
      <w:r>
        <w:t>整片雪花装进一枚邮票绰绰有余；可它的周长是无穷大的</w:t>
      </w:r>
      <w:r>
        <w:t>——</w:t>
      </w:r>
      <w:r>
        <w:t>你若沿着边缘走一圈，永远走不完。一条有限的图形，怎么围得住一圈无限的边？更奇怪的是它的孪生兄弟康托集：一条线段被挖到几乎什么都不剩，剩下的</w:t>
      </w:r>
      <w:r>
        <w:t>“</w:t>
      </w:r>
      <w:r>
        <w:t>尘埃</w:t>
      </w:r>
      <w:r>
        <w:t>”</w:t>
      </w:r>
      <w:r>
        <w:t>却和原来的线段一样多。数学史上，这两个图形曾被斥为</w:t>
      </w:r>
      <w:r>
        <w:t>“</w:t>
      </w:r>
      <w:r>
        <w:t>病态的怪物</w:t>
      </w:r>
      <w:r>
        <w:t>”——</w:t>
      </w:r>
      <w:r>
        <w:t>直到人们发现，满世界的海岸线、云朵和树枝，全是这种</w:t>
      </w:r>
      <w:r>
        <w:t>“</w:t>
      </w:r>
      <w:r>
        <w:t>怪物</w:t>
      </w:r>
      <w:r>
        <w:t>”</w:t>
      </w:r>
      <w:r>
        <w:t>的亲戚。</w:t>
      </w:r>
    </w:p>
    <w:p w14:paraId="6348F866" w14:textId="77777777" w:rsidR="00F91A6E" w:rsidRDefault="00F91A6E">
      <w:pPr>
        <w:pStyle w:val="2"/>
        <w:spacing w:before="240" w:after="120"/>
      </w:pPr>
      <w:r>
        <w:rPr>
          <w:color w:val="000000"/>
        </w:rPr>
        <w:lastRenderedPageBreak/>
        <w:t>图形导览</w:t>
      </w:r>
    </w:p>
    <w:p w14:paraId="016E46F6" w14:textId="77777777" w:rsidR="00F91A6E" w:rsidRDefault="00F91A6E">
      <w:pPr>
        <w:spacing w:line="336" w:lineRule="auto"/>
        <w:ind w:firstLine="480"/>
      </w:pPr>
      <w:r>
        <w:t>雪花的制作规则一句话就能说完：取一条线段，把中间三分之一拆下来，向外折成一个尖角。图</w:t>
      </w:r>
      <w:r>
        <w:t xml:space="preserve"> 16-2 </w:t>
      </w:r>
      <w:r>
        <w:t>演示了这条规则的连续施工：第</w:t>
      </w:r>
      <w:r>
        <w:t xml:space="preserve"> 0 </w:t>
      </w:r>
      <w:r>
        <w:t>代是一条平直的线段；第</w:t>
      </w:r>
      <w:r>
        <w:t xml:space="preserve"> 1 </w:t>
      </w:r>
      <w:r>
        <w:t>代长出一个尖峰；第</w:t>
      </w:r>
      <w:r>
        <w:t xml:space="preserve"> 2 </w:t>
      </w:r>
      <w:r>
        <w:t>代，每条小线段又各自长出小尖峰</w:t>
      </w:r>
      <w:r>
        <w:t>……</w:t>
      </w:r>
      <w:r>
        <w:t>每施工一次，线段数变成原来的</w:t>
      </w:r>
      <w:r>
        <w:t xml:space="preserve"> 4 </w:t>
      </w:r>
      <w:r>
        <w:t>倍，总长度乘上</w:t>
      </w:r>
      <w:r>
        <w:t xml:space="preserve"> 4/3</w:t>
      </w:r>
      <w:r>
        <w:t>。对一个正三角形的三条边同时施工，就得到开篇的雪花。它有严格的六角对称，边缘却又无限锋利</w:t>
      </w:r>
      <w:r>
        <w:t>——</w:t>
      </w:r>
      <w:r>
        <w:t>放大任何一小段边缘，看到的仍是同样的尖峰套尖峰，和第</w:t>
      </w:r>
      <w:r>
        <w:t xml:space="preserve"> 14 </w:t>
      </w:r>
      <w:r>
        <w:t>章的曼德勃罗边界一样</w:t>
      </w:r>
      <w:r>
        <w:t>“</w:t>
      </w:r>
      <w:r>
        <w:t>永远看不完</w:t>
      </w:r>
      <w:r>
        <w:t>”</w:t>
      </w:r>
      <w:r>
        <w:t>。</w:t>
      </w:r>
    </w:p>
    <w:p w14:paraId="7EA5000A" w14:textId="77777777" w:rsidR="00F91A6E" w:rsidRDefault="00F91A6E">
      <w:pPr>
        <w:spacing w:line="336" w:lineRule="auto"/>
        <w:ind w:firstLine="480"/>
      </w:pPr>
      <w:r>
        <w:t>康托集用的是同一把剪刀，只是方向相反：科赫曲线把中段</w:t>
      </w:r>
      <w:r>
        <w:t>“</w:t>
      </w:r>
      <w:r>
        <w:t>折出去</w:t>
      </w:r>
      <w:r>
        <w:t>”</w:t>
      </w:r>
      <w:r>
        <w:t>，康托集把中段</w:t>
      </w:r>
      <w:r>
        <w:t>“</w:t>
      </w:r>
      <w:r>
        <w:t>扔掉</w:t>
      </w:r>
      <w:r>
        <w:t>”</w:t>
      </w:r>
      <w:r>
        <w:t>。图</w:t>
      </w:r>
      <w:r>
        <w:t xml:space="preserve"> 16-3 </w:t>
      </w:r>
      <w:r>
        <w:t>里，一条线段被挖掉中间三分之一，剩下两段；再各挖掉中间三分之一，剩下四段</w:t>
      </w:r>
      <w:r>
        <w:t>……</w:t>
      </w:r>
      <w:r>
        <w:t>七代之后，线段已细碎得接近看不见。无限做下去，剩下的既不是线段也不是空无，而是一撮</w:t>
      </w:r>
      <w:r>
        <w:t>“</w:t>
      </w:r>
      <w:r>
        <w:t>尘埃</w:t>
      </w:r>
      <w:r>
        <w:t>”——</w:t>
      </w:r>
      <w:r>
        <w:t>上一章朱利亚集碎裂成的法图尘埃，正是它的近亲。</w:t>
      </w:r>
    </w:p>
    <w:p w14:paraId="1AFF7413" w14:textId="77777777" w:rsidR="00F91A6E" w:rsidRDefault="00F91A6E">
      <w:pPr>
        <w:pStyle w:val="2"/>
        <w:spacing w:before="240" w:after="120"/>
      </w:pPr>
      <w:r>
        <w:rPr>
          <w:color w:val="000000"/>
        </w:rPr>
        <w:t>数学原理</w:t>
      </w:r>
    </w:p>
    <w:p w14:paraId="5514C642" w14:textId="77777777" w:rsidR="00F91A6E" w:rsidRDefault="00F91A6E">
      <w:pPr>
        <w:spacing w:line="336" w:lineRule="auto"/>
        <w:ind w:firstLine="480"/>
      </w:pPr>
      <w:r>
        <w:t>先算清雪花的悖论。设第</w:t>
      </w:r>
      <w:r>
        <w:t xml:space="preserve"> 0 </w:t>
      </w:r>
      <w:r>
        <w:t>代三角形周长为</w:t>
      </w:r>
      <w:r>
        <w:t xml:space="preserve"> 3</w:t>
      </w:r>
      <w:r>
        <w:t>，每施工一代周长乘</w:t>
      </w:r>
      <w:r>
        <w:t xml:space="preserve"> 4/3</w:t>
      </w:r>
      <w:r>
        <w:t>，于是第</w:t>
      </w:r>
      <w:r>
        <w:t xml:space="preserve"> </w:t>
      </w:r>
      <m:oMath>
        <m:r>
          <w:rPr>
            <w:rFonts w:ascii="Cambria Math" w:hAnsi="Cambria Math"/>
          </w:rPr>
          <m:t>n</m:t>
        </m:r>
      </m:oMath>
      <w:r>
        <w:t xml:space="preserve"> </w:t>
      </w:r>
      <w:r>
        <w:t>代周长为</w:t>
      </w:r>
    </w:p>
    <w:p w14:paraId="1906A526"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3</m:t>
                      </m:r>
                    </m:den>
                  </m:f>
                </m:e>
              </m:d>
            </m:e>
            <m:sup>
              <m:r>
                <w:rPr>
                  <w:rFonts w:ascii="Cambria Math" w:hAnsi="Cambria Math"/>
                </w:rPr>
                <m:t>n</m:t>
              </m:r>
            </m:sup>
          </m:sSup>
          <m:r>
            <w:rPr>
              <w:rFonts w:ascii="Cambria Math" w:hAnsi="Cambria Math"/>
            </w:rPr>
            <m:t>⟶∞</m:t>
          </m:r>
        </m:oMath>
      </m:oMathPara>
    </w:p>
    <w:p w14:paraId="2EFA6E1C" w14:textId="77777777" w:rsidR="00F91A6E" w:rsidRDefault="00F91A6E">
      <w:pPr>
        <w:spacing w:line="336" w:lineRule="auto"/>
        <w:ind w:firstLine="480"/>
      </w:pPr>
      <w:r>
        <w:t>周长一路奔向无穷；面积却每代只增添越来越小的尖角，无穷级数求和后恰好收敛</w:t>
      </w:r>
      <w:r>
        <w:t>——</w:t>
      </w:r>
      <w:r>
        <w:t>最终面积是原三角形的</w:t>
      </w:r>
      <w:r>
        <w:t xml:space="preserve"> 8/5 </w:t>
      </w:r>
      <w:r>
        <w:t>倍，一个干净利落的有限数。</w:t>
      </w:r>
      <w:r>
        <w:t>“</w:t>
      </w:r>
      <w:r>
        <w:t>有限的面积，无限的边界</w:t>
      </w:r>
      <w:r>
        <w:t>”</w:t>
      </w:r>
      <w:r>
        <w:t>就这样在一张纸上共存。</w:t>
      </w:r>
    </w:p>
    <w:p w14:paraId="585EF0B4" w14:textId="77777777" w:rsidR="00F91A6E" w:rsidRDefault="00F91A6E">
      <w:pPr>
        <w:spacing w:line="336" w:lineRule="auto"/>
        <w:ind w:firstLine="480"/>
      </w:pPr>
      <w:r>
        <w:t>更深刻的问题是：这条曲线到底是几维的？它比任何一维的光滑曲线都</w:t>
      </w:r>
      <w:r>
        <w:t>“</w:t>
      </w:r>
      <w:r>
        <w:t>挤</w:t>
      </w:r>
      <w:r>
        <w:t>”</w:t>
      </w:r>
      <w:r>
        <w:t>，又填不满二维的面。分形几何给出了度量粗糙程度的标尺</w:t>
      </w:r>
      <w:r>
        <w:t>——</w:t>
      </w:r>
      <w:r>
        <w:t>相似维数：一个图形若由</w:t>
      </w:r>
      <w:r>
        <w:t xml:space="preserve"> </w:t>
      </w:r>
      <m:oMath>
        <m:r>
          <w:rPr>
            <w:rFonts w:ascii="Cambria Math" w:hAnsi="Cambria Math"/>
          </w:rPr>
          <m:t>N</m:t>
        </m:r>
      </m:oMath>
      <w:r>
        <w:t xml:space="preserve"> </w:t>
      </w:r>
      <w:r>
        <w:t>个缩小为</w:t>
      </w:r>
      <w:r>
        <w:t xml:space="preserve"> </w:t>
      </w:r>
      <m:oMath>
        <m:f>
          <m:fPr>
            <m:type m:val="lin"/>
            <m:ctrlPr>
              <w:rPr>
                <w:rFonts w:ascii="Cambria Math" w:hAnsi="Cambria Math"/>
              </w:rPr>
            </m:ctrlPr>
          </m:fPr>
          <m:num>
            <m:r>
              <w:rPr>
                <w:rFonts w:ascii="Cambria Math" w:hAnsi="Cambria Math"/>
              </w:rPr>
              <m:t>1</m:t>
            </m:r>
          </m:num>
          <m:den>
            <m:r>
              <w:rPr>
                <w:rFonts w:ascii="Cambria Math" w:hAnsi="Cambria Math"/>
              </w:rPr>
              <m:t>r</m:t>
            </m:r>
          </m:den>
        </m:f>
      </m:oMath>
      <w:r>
        <w:t xml:space="preserve"> </w:t>
      </w:r>
      <w:r>
        <w:t>的自身副本拼成，维数就是</w:t>
      </w:r>
    </w:p>
    <w:p w14:paraId="4D44FCA3" w14:textId="77777777" w:rsidR="00F91A6E" w:rsidRDefault="00F91A6E">
      <w:pPr>
        <w:spacing w:before="120" w:after="120"/>
        <w:jc w:val="center"/>
      </w:pPr>
      <m:oMathPara>
        <m:oMath>
          <m:r>
            <w:rPr>
              <w:rFonts w:ascii="Cambria Math" w:hAnsi="Cambria Math"/>
            </w:rPr>
            <m:t>D=</m:t>
          </m:r>
          <m:f>
            <m:fPr>
              <m:ctrlPr>
                <w:rPr>
                  <w:rFonts w:ascii="Cambria Math" w:hAnsi="Cambria Math"/>
                </w:rPr>
              </m:ctrlPr>
            </m:fPr>
            <m:num>
              <m:r>
                <m:rPr>
                  <m:sty m:val="p"/>
                </m:rPr>
                <w:rPr>
                  <w:rFonts w:ascii="Cambria Math" w:hAnsi="Cambria Math"/>
                </w:rPr>
                <m:t>ln</m:t>
              </m:r>
              <m:r>
                <w:rPr>
                  <w:rFonts w:ascii="Cambria Math" w:hAnsi="Cambria Math"/>
                </w:rPr>
                <m:t>N</m:t>
              </m:r>
            </m:num>
            <m:den>
              <m:r>
                <m:rPr>
                  <m:sty m:val="p"/>
                </m:rPr>
                <w:rPr>
                  <w:rFonts w:ascii="Cambria Math" w:hAnsi="Cambria Math"/>
                </w:rPr>
                <m:t>ln</m:t>
              </m:r>
              <m:r>
                <w:rPr>
                  <w:rFonts w:ascii="Cambria Math" w:hAnsi="Cambria Math"/>
                </w:rPr>
                <m:t>r</m:t>
              </m:r>
            </m:den>
          </m:f>
        </m:oMath>
      </m:oMathPara>
    </w:p>
    <w:p w14:paraId="6A9CCB7C" w14:textId="77777777" w:rsidR="00F91A6E" w:rsidRDefault="00F91A6E">
      <w:pPr>
        <w:spacing w:line="336" w:lineRule="auto"/>
        <w:ind w:firstLine="480"/>
      </w:pPr>
      <w:r>
        <w:t>科赫曲线由</w:t>
      </w:r>
      <w:r>
        <w:t xml:space="preserve"> 4 </w:t>
      </w:r>
      <w:r>
        <w:t>个缩小</w:t>
      </w:r>
      <w:r>
        <w:t xml:space="preserve"> 3 </w:t>
      </w:r>
      <w:r>
        <w:t>倍的副本组成，</w:t>
      </w:r>
      <m:oMath>
        <m:r>
          <w:rPr>
            <w:rFonts w:ascii="Cambria Math" w:hAnsi="Cambria Math"/>
          </w:rPr>
          <m:t>D=</m:t>
        </m:r>
        <m:r>
          <m:rPr>
            <m:sty m:val="p"/>
          </m:rPr>
          <w:rPr>
            <w:rFonts w:ascii="Cambria Math" w:hAnsi="Cambria Math"/>
          </w:rPr>
          <m:t>ln</m:t>
        </m:r>
        <m:r>
          <w:rPr>
            <w:rFonts w:ascii="Cambria Math" w:hAnsi="Cambria Math"/>
          </w:rPr>
          <m:t>4/</m:t>
        </m:r>
        <m:r>
          <m:rPr>
            <m:sty m:val="p"/>
          </m:rPr>
          <w:rPr>
            <w:rFonts w:ascii="Cambria Math" w:hAnsi="Cambria Math"/>
          </w:rPr>
          <m:t>ln</m:t>
        </m:r>
        <m:r>
          <w:rPr>
            <w:rFonts w:ascii="Cambria Math" w:hAnsi="Cambria Math"/>
          </w:rPr>
          <m:t>3≈1.26</m:t>
        </m:r>
      </m:oMath>
      <w:r>
        <w:t>——</w:t>
      </w:r>
      <w:r>
        <w:t>介于线与面之间的</w:t>
      </w:r>
      <w:r>
        <w:t xml:space="preserve">“1.26 </w:t>
      </w:r>
      <w:r>
        <w:t>维</w:t>
      </w:r>
      <w:r>
        <w:t>”</w:t>
      </w:r>
      <w:r>
        <w:t>；康托集由</w:t>
      </w:r>
      <w:r>
        <w:t xml:space="preserve"> 2 </w:t>
      </w:r>
      <w:r>
        <w:t>个缩小</w:t>
      </w:r>
      <w:r>
        <w:t xml:space="preserve"> 3 </w:t>
      </w:r>
      <w:r>
        <w:t>倍的副本组成，</w:t>
      </w:r>
      <m:oMath>
        <m:r>
          <w:rPr>
            <w:rFonts w:ascii="Cambria Math" w:hAnsi="Cambria Math"/>
          </w:rPr>
          <m:t>D=</m:t>
        </m:r>
        <m:r>
          <m:rPr>
            <m:sty m:val="p"/>
          </m:rPr>
          <w:rPr>
            <w:rFonts w:ascii="Cambria Math" w:hAnsi="Cambria Math"/>
          </w:rPr>
          <m:t>ln</m:t>
        </m:r>
        <m:r>
          <w:rPr>
            <w:rFonts w:ascii="Cambria Math" w:hAnsi="Cambria Math"/>
          </w:rPr>
          <m:t>2/</m:t>
        </m:r>
        <m:r>
          <m:rPr>
            <m:sty m:val="p"/>
          </m:rPr>
          <w:rPr>
            <w:rFonts w:ascii="Cambria Math" w:hAnsi="Cambria Math"/>
          </w:rPr>
          <m:t>ln</m:t>
        </m:r>
        <m:r>
          <w:rPr>
            <w:rFonts w:ascii="Cambria Math" w:hAnsi="Cambria Math"/>
          </w:rPr>
          <m:t>3≈0.63</m:t>
        </m:r>
      </m:oMath>
      <w:r>
        <w:t>——</w:t>
      </w:r>
      <w:r>
        <w:t>比点多、比线少的</w:t>
      </w:r>
      <w:r>
        <w:t xml:space="preserve">“0.63 </w:t>
      </w:r>
      <w:r>
        <w:t>维</w:t>
      </w:r>
      <w:r>
        <w:t>”</w:t>
      </w:r>
      <w:r>
        <w:t>。维数从此不必是整数，这正是</w:t>
      </w:r>
      <w:r>
        <w:t>“</w:t>
      </w:r>
      <w:r>
        <w:t>分形</w:t>
      </w:r>
      <w:r>
        <w:t>”</w:t>
      </w:r>
      <w:r>
        <w:t>一</w:t>
      </w:r>
      <w:r>
        <w:lastRenderedPageBreak/>
        <w:t>词的本意：破碎的、分数的维度。顺带一提，第</w:t>
      </w:r>
      <w:r>
        <w:t xml:space="preserve"> 14 </w:t>
      </w:r>
      <w:r>
        <w:t>章说曼德勃罗集边界的维数是</w:t>
      </w:r>
      <w:r>
        <w:t xml:space="preserve"> 2——</w:t>
      </w:r>
      <w:r>
        <w:t>一条曲线粗糙到了极限，几乎要涨成一块面。</w:t>
      </w:r>
    </w:p>
    <w:p w14:paraId="1C373ED2" w14:textId="77777777" w:rsidR="00F91A6E" w:rsidRDefault="00F91A6E">
      <w:pPr>
        <w:jc w:val="center"/>
      </w:pPr>
      <w:r>
        <w:rPr>
          <w:noProof/>
        </w:rPr>
        <w:drawing>
          <wp:inline distT="0" distB="0" distL="0" distR="0" wp14:anchorId="7993C305" wp14:editId="34AD8377">
            <wp:extent cx="5220000" cy="7012483"/>
            <wp:effectExtent l="0" t="0" r="0" b="0"/>
            <wp:docPr id="621369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ch_growth.png"/>
                    <pic:cNvPicPr/>
                  </pic:nvPicPr>
                  <pic:blipFill>
                    <a:blip r:embed="rId50"/>
                    <a:stretch>
                      <a:fillRect/>
                    </a:stretch>
                  </pic:blipFill>
                  <pic:spPr>
                    <a:xfrm>
                      <a:off x="0" y="0"/>
                      <a:ext cx="5220000" cy="7012483"/>
                    </a:xfrm>
                    <a:prstGeom prst="rect">
                      <a:avLst/>
                    </a:prstGeom>
                  </pic:spPr>
                </pic:pic>
              </a:graphicData>
            </a:graphic>
          </wp:inline>
        </w:drawing>
      </w:r>
    </w:p>
    <w:p w14:paraId="0E71D1EA" w14:textId="77777777" w:rsidR="00F91A6E" w:rsidRDefault="00F91A6E">
      <w:pPr>
        <w:jc w:val="center"/>
      </w:pPr>
      <w:r>
        <w:rPr>
          <w:rFonts w:eastAsia="楷体"/>
          <w:sz w:val="21"/>
        </w:rPr>
        <w:t>图</w:t>
      </w:r>
      <w:r>
        <w:rPr>
          <w:rFonts w:eastAsia="楷体"/>
          <w:sz w:val="21"/>
        </w:rPr>
        <w:t xml:space="preserve"> 16-2  </w:t>
      </w:r>
      <w:r>
        <w:rPr>
          <w:rFonts w:eastAsia="楷体"/>
          <w:sz w:val="21"/>
        </w:rPr>
        <w:t>科赫曲线的生长：每代把每段中间三分之一向外折起</w:t>
      </w:r>
    </w:p>
    <w:p w14:paraId="3F8EA665" w14:textId="77777777" w:rsidR="00F91A6E" w:rsidRDefault="00F91A6E">
      <w:pPr>
        <w:jc w:val="center"/>
      </w:pPr>
      <w:r>
        <w:rPr>
          <w:noProof/>
        </w:rPr>
        <w:lastRenderedPageBreak/>
        <w:drawing>
          <wp:inline distT="0" distB="0" distL="0" distR="0" wp14:anchorId="7F992E63" wp14:editId="32959B14">
            <wp:extent cx="5220000" cy="2898697"/>
            <wp:effectExtent l="0" t="0" r="0" b="0"/>
            <wp:docPr id="683892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tor.png"/>
                    <pic:cNvPicPr/>
                  </pic:nvPicPr>
                  <pic:blipFill>
                    <a:blip r:embed="rId51"/>
                    <a:stretch>
                      <a:fillRect/>
                    </a:stretch>
                  </pic:blipFill>
                  <pic:spPr>
                    <a:xfrm>
                      <a:off x="0" y="0"/>
                      <a:ext cx="5220000" cy="2898697"/>
                    </a:xfrm>
                    <a:prstGeom prst="rect">
                      <a:avLst/>
                    </a:prstGeom>
                  </pic:spPr>
                </pic:pic>
              </a:graphicData>
            </a:graphic>
          </wp:inline>
        </w:drawing>
      </w:r>
    </w:p>
    <w:p w14:paraId="5E9246DB" w14:textId="77777777" w:rsidR="00F91A6E" w:rsidRDefault="00F91A6E">
      <w:pPr>
        <w:jc w:val="center"/>
      </w:pPr>
      <w:r>
        <w:rPr>
          <w:rFonts w:eastAsia="楷体"/>
          <w:sz w:val="21"/>
        </w:rPr>
        <w:t>图</w:t>
      </w:r>
      <w:r>
        <w:rPr>
          <w:rFonts w:eastAsia="楷体"/>
          <w:sz w:val="21"/>
        </w:rPr>
        <w:t xml:space="preserve"> 16-3  </w:t>
      </w:r>
      <w:r>
        <w:rPr>
          <w:rFonts w:eastAsia="楷体"/>
          <w:sz w:val="21"/>
        </w:rPr>
        <w:t>康托集：不断挖掉中间三分之一，留下</w:t>
      </w:r>
      <w:r>
        <w:rPr>
          <w:rFonts w:eastAsia="楷体"/>
          <w:sz w:val="21"/>
        </w:rPr>
        <w:t xml:space="preserve"> 0.63 </w:t>
      </w:r>
      <w:r>
        <w:rPr>
          <w:rFonts w:eastAsia="楷体"/>
          <w:sz w:val="21"/>
        </w:rPr>
        <w:t>维的尘埃</w:t>
      </w:r>
    </w:p>
    <w:p w14:paraId="2CB53B6B" w14:textId="77777777" w:rsidR="00F91A6E" w:rsidRDefault="00F91A6E">
      <w:pPr>
        <w:pStyle w:val="2"/>
        <w:spacing w:before="240" w:after="120"/>
      </w:pPr>
      <w:r>
        <w:rPr>
          <w:color w:val="000000"/>
        </w:rPr>
        <w:t>设计应用</w:t>
      </w:r>
    </w:p>
    <w:p w14:paraId="3FB53503" w14:textId="77777777" w:rsidR="00F91A6E" w:rsidRDefault="00F91A6E">
      <w:pPr>
        <w:spacing w:line="336" w:lineRule="auto"/>
        <w:ind w:firstLine="480"/>
      </w:pPr>
      <w:r>
        <w:t>“</w:t>
      </w:r>
      <w:r>
        <w:t>有限空间塞进无限长度</w:t>
      </w:r>
      <w:r>
        <w:t>”</w:t>
      </w:r>
      <w:r>
        <w:t>不只是哲学玩具，还是天线工程师的摇钱树：手机里的分形天线正是把科赫式的折线一层层蜷缩，用指甲盖大小的面积容纳很长的导线，从而同时接收多个波段。地理学家用科赫曲线理解海岸线悖论</w:t>
      </w:r>
      <w:r>
        <w:t>——</w:t>
      </w:r>
      <w:r>
        <w:t>测量尺越短，量出的海岸线越长，英国海岸线的维数约</w:t>
      </w:r>
      <w:r>
        <w:t xml:space="preserve"> 1.25</w:t>
      </w:r>
      <w:r>
        <w:t>，与科赫曲线惊人地接近。设计界也偏爱它：六角雪花是圣诞饰品、瓷砖花窗的经典母题；康托集式的疏密节奏则出现在条形码、织物提花甚至现代音乐里</w:t>
      </w:r>
      <w:r>
        <w:t>——</w:t>
      </w:r>
      <w:r>
        <w:t>作曲家利盖蒂就承认，他的钢琴练习曲借用了分形的层层嵌套。</w:t>
      </w:r>
    </w:p>
    <w:p w14:paraId="25BF9653" w14:textId="77777777" w:rsidR="00F91A6E" w:rsidRDefault="00F91A6E">
      <w:pPr>
        <w:pStyle w:val="2"/>
        <w:spacing w:before="240" w:after="120"/>
      </w:pPr>
      <w:r>
        <w:rPr>
          <w:color w:val="000000"/>
        </w:rPr>
        <w:t>数学家故事</w:t>
      </w:r>
    </w:p>
    <w:p w14:paraId="41F6A6A6" w14:textId="77777777" w:rsidR="00F91A6E" w:rsidRDefault="00F91A6E">
      <w:pPr>
        <w:spacing w:line="336" w:lineRule="auto"/>
        <w:ind w:firstLine="480"/>
      </w:pPr>
      <w:r>
        <w:t>雪花的作者是瑞典数学家海里格</w:t>
      </w:r>
      <w:r>
        <w:t>·</w:t>
      </w:r>
      <w:r>
        <w:t>冯</w:t>
      </w:r>
      <w:r>
        <w:t>·</w:t>
      </w:r>
      <w:r>
        <w:t>科赫。</w:t>
      </w:r>
      <w:r>
        <w:t xml:space="preserve">1904 </w:t>
      </w:r>
      <w:r>
        <w:t>年，他想造一条</w:t>
      </w:r>
      <w:r>
        <w:t>“</w:t>
      </w:r>
      <w:r>
        <w:t>处处连续、处处不可微</w:t>
      </w:r>
      <w:r>
        <w:t>”</w:t>
      </w:r>
      <w:r>
        <w:t>的曲线</w:t>
      </w:r>
      <w:r>
        <w:t>——</w:t>
      </w:r>
      <w:r>
        <w:t>通俗地说，一条处处是尖角、任何一点都画不出切线的曲线。此前魏尔斯特拉斯已用公式造出过这种函数，但抽象得无人能</w:t>
      </w:r>
      <w:r>
        <w:t>“</w:t>
      </w:r>
      <w:r>
        <w:t>看见</w:t>
      </w:r>
      <w:r>
        <w:t>”</w:t>
      </w:r>
      <w:r>
        <w:t>；科赫的贡献是给了它一幅任何人都画得出的图。当时的主流数学家们并不领情，庞加莱一派称这类构造为</w:t>
      </w:r>
      <w:r>
        <w:t>“</w:t>
      </w:r>
      <w:r>
        <w:t>病态的怪物画廊</w:t>
      </w:r>
      <w:r>
        <w:t>”</w:t>
      </w:r>
      <w:r>
        <w:t>，把它们锁进了逻辑的储藏室。</w:t>
      </w:r>
    </w:p>
    <w:p w14:paraId="2E64067F" w14:textId="77777777" w:rsidR="00F91A6E" w:rsidRDefault="00F91A6E">
      <w:pPr>
        <w:spacing w:line="336" w:lineRule="auto"/>
        <w:ind w:firstLine="480"/>
      </w:pPr>
      <w:r>
        <w:t>康托的命运更为悲怆。</w:t>
      </w:r>
      <w:r>
        <w:t xml:space="preserve">19 </w:t>
      </w:r>
      <w:r>
        <w:t>世纪末，他独自闯进</w:t>
      </w:r>
      <w:r>
        <w:t>“</w:t>
      </w:r>
      <w:r>
        <w:t>无穷</w:t>
      </w:r>
      <w:r>
        <w:t>”</w:t>
      </w:r>
      <w:r>
        <w:t>这片禁地，证明了无穷竟有大小之分：康托集被挖得</w:t>
      </w:r>
      <w:r>
        <w:t>“</w:t>
      </w:r>
      <w:r>
        <w:t>长度为零</w:t>
      </w:r>
      <w:r>
        <w:t>”</w:t>
      </w:r>
      <w:r>
        <w:t>，剩下的点却与整条线段一样多</w:t>
      </w:r>
      <w:r>
        <w:t>—</w:t>
      </w:r>
      <w:r>
        <w:lastRenderedPageBreak/>
        <w:t>—</w:t>
      </w:r>
      <w:r>
        <w:t>都是不可数的无穷。这些结论太过惊世骇俗，他遭到恩师克罗内克的公开围剿，求职受阻、论文被拒，晚年数度住进精神病院。但希尔伯特为他写下了数学史上最著名的辩护词：</w:t>
      </w:r>
      <w:r>
        <w:t>“</w:t>
      </w:r>
      <w:r>
        <w:t>没有人能把我们逐出康托创造的乐园。</w:t>
      </w:r>
      <w:r>
        <w:t>”</w:t>
      </w:r>
      <w:r>
        <w:t>七十年后，曼德勃罗把储藏室里的</w:t>
      </w:r>
      <w:r>
        <w:t>“</w:t>
      </w:r>
      <w:r>
        <w:t>怪物</w:t>
      </w:r>
      <w:r>
        <w:t>”</w:t>
      </w:r>
      <w:r>
        <w:t>全部请了出来，组建成分形几何</w:t>
      </w:r>
      <w:r>
        <w:t>——</w:t>
      </w:r>
      <w:r>
        <w:t>怪物们摇身一变，成了描绘自然的标准语言。下一章的三角形与地毯，就是从这间储藏室里走出的另外两件珍品。</w:t>
      </w:r>
    </w:p>
    <w:p w14:paraId="4E5A07F5" w14:textId="77777777" w:rsidR="00F91A6E" w:rsidRDefault="00F91A6E">
      <w:pPr>
        <w:pStyle w:val="2"/>
        <w:spacing w:before="240" w:after="120"/>
      </w:pPr>
      <w:r>
        <w:rPr>
          <w:color w:val="000000"/>
        </w:rPr>
        <w:t>点评</w:t>
      </w:r>
    </w:p>
    <w:p w14:paraId="6EF02954" w14:textId="77777777" w:rsidR="00F91A6E" w:rsidRDefault="00F91A6E">
      <w:pPr>
        <w:ind w:firstLine="480"/>
      </w:pPr>
      <w:r>
        <w:rPr>
          <w:rFonts w:eastAsia="楷体"/>
        </w:rPr>
        <w:t>一把剪刀，向外折出无穷的雪花，向内剪出无穷的尘埃</w:t>
      </w:r>
      <w:r>
        <w:rPr>
          <w:rFonts w:eastAsia="楷体"/>
        </w:rPr>
        <w:t>——</w:t>
      </w:r>
      <w:r>
        <w:rPr>
          <w:rFonts w:eastAsia="楷体"/>
        </w:rPr>
        <w:t>增与减殊途，皆抵无穷。</w:t>
      </w:r>
    </w:p>
    <w:p w14:paraId="0E6E67DE" w14:textId="77777777" w:rsidR="00F91A6E" w:rsidRDefault="00F91A6E">
      <w:pPr>
        <w:pStyle w:val="1"/>
      </w:pPr>
      <w:bookmarkStart w:id="20" w:name="_Toc238319229"/>
      <w:r>
        <w:rPr>
          <w:color w:val="000000"/>
        </w:rPr>
        <w:lastRenderedPageBreak/>
        <w:t>第</w:t>
      </w:r>
      <w:r>
        <w:rPr>
          <w:color w:val="000000"/>
        </w:rPr>
        <w:t xml:space="preserve"> 17 </w:t>
      </w:r>
      <w:r>
        <w:rPr>
          <w:color w:val="000000"/>
        </w:rPr>
        <w:t>章　谢尔宾斯基三角形与地毯：骰子掷出的秩序</w:t>
      </w:r>
      <w:bookmarkEnd w:id="20"/>
    </w:p>
    <w:p w14:paraId="3C9355F0" w14:textId="77777777" w:rsidR="00F91A6E" w:rsidRDefault="00F91A6E">
      <w:pPr>
        <w:jc w:val="center"/>
      </w:pPr>
      <w:r>
        <w:rPr>
          <w:noProof/>
        </w:rPr>
        <w:drawing>
          <wp:inline distT="0" distB="0" distL="0" distR="0" wp14:anchorId="302E0CD0" wp14:editId="71AE539D">
            <wp:extent cx="5220000" cy="4536462"/>
            <wp:effectExtent l="0" t="0" r="0" b="0"/>
            <wp:docPr id="198739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rpinski.png"/>
                    <pic:cNvPicPr/>
                  </pic:nvPicPr>
                  <pic:blipFill>
                    <a:blip r:embed="rId52"/>
                    <a:stretch>
                      <a:fillRect/>
                    </a:stretch>
                  </pic:blipFill>
                  <pic:spPr>
                    <a:xfrm>
                      <a:off x="0" y="0"/>
                      <a:ext cx="5220000" cy="4536462"/>
                    </a:xfrm>
                    <a:prstGeom prst="rect">
                      <a:avLst/>
                    </a:prstGeom>
                  </pic:spPr>
                </pic:pic>
              </a:graphicData>
            </a:graphic>
          </wp:inline>
        </w:drawing>
      </w:r>
    </w:p>
    <w:p w14:paraId="7B54AB0E" w14:textId="77777777" w:rsidR="00F91A6E" w:rsidRDefault="00F91A6E">
      <w:pPr>
        <w:jc w:val="center"/>
      </w:pPr>
      <w:r>
        <w:rPr>
          <w:rFonts w:eastAsia="楷体"/>
          <w:sz w:val="21"/>
        </w:rPr>
        <w:t>图</w:t>
      </w:r>
      <w:r>
        <w:rPr>
          <w:rFonts w:eastAsia="楷体"/>
          <w:sz w:val="21"/>
        </w:rPr>
        <w:t xml:space="preserve"> 17-1  </w:t>
      </w:r>
      <w:r>
        <w:rPr>
          <w:rFonts w:eastAsia="楷体"/>
          <w:sz w:val="21"/>
        </w:rPr>
        <w:t>谢尔宾斯基三角形：六十万次掷骰子</w:t>
      </w:r>
      <w:r>
        <w:rPr>
          <w:rFonts w:eastAsia="楷体"/>
          <w:sz w:val="21"/>
        </w:rPr>
        <w:t>“</w:t>
      </w:r>
      <w:r>
        <w:rPr>
          <w:rFonts w:eastAsia="楷体"/>
          <w:sz w:val="21"/>
        </w:rPr>
        <w:t>掷</w:t>
      </w:r>
      <w:r>
        <w:rPr>
          <w:rFonts w:eastAsia="楷体"/>
          <w:sz w:val="21"/>
        </w:rPr>
        <w:t>”</w:t>
      </w:r>
      <w:r>
        <w:rPr>
          <w:rFonts w:eastAsia="楷体"/>
          <w:sz w:val="21"/>
        </w:rPr>
        <w:t>出来的图案</w:t>
      </w:r>
    </w:p>
    <w:p w14:paraId="7A33343D" w14:textId="77777777" w:rsidR="00F91A6E" w:rsidRDefault="00F91A6E">
      <w:pPr>
        <w:spacing w:before="120" w:after="240"/>
        <w:jc w:val="center"/>
      </w:pPr>
      <w:r>
        <w:rPr>
          <w:rFonts w:eastAsia="楷体"/>
          <w:color w:val="404040"/>
        </w:rPr>
        <w:t>骰子是随机的，落成的图案却是必然的。</w:t>
      </w:r>
    </w:p>
    <w:p w14:paraId="1968079E" w14:textId="77777777" w:rsidR="00F91A6E" w:rsidRDefault="00F91A6E">
      <w:pPr>
        <w:pStyle w:val="2"/>
        <w:spacing w:before="240" w:after="120"/>
      </w:pPr>
      <w:r>
        <w:rPr>
          <w:color w:val="000000"/>
        </w:rPr>
        <w:t>引子之问</w:t>
      </w:r>
    </w:p>
    <w:p w14:paraId="46F8EAD3" w14:textId="77777777" w:rsidR="00F91A6E" w:rsidRDefault="00F91A6E">
      <w:pPr>
        <w:spacing w:line="336" w:lineRule="auto"/>
        <w:ind w:firstLine="480"/>
      </w:pPr>
      <w:r>
        <w:t>先交代开篇大图的画法，因为它本身就是一个奇迹。在纸上定好三角形的三个顶点，随便点一个起点，然后掷骰子：掷出一或二，就朝第一个顶点走一半路程；掷出三或四，朝第二个顶点走一半；五或六，朝第三个。落脚处画一个点，再掷，再走，再画</w:t>
      </w:r>
      <w:r>
        <w:t>……</w:t>
      </w:r>
      <w:r>
        <w:t>如此重复六十万次。按常理，一个醉汉式的随机漫步，理应把纸涂成一片混沌的灰雾。可你看到了</w:t>
      </w:r>
      <w:r>
        <w:t>——</w:t>
      </w:r>
      <w:r>
        <w:t>纸上浮现出的是一座层层嵌套、纤毫毕现的镂空宝塔，连每个空洞的位置都分毫不差。掷骰子的人根本不知道图案长什么样，图案却自己知道。随机的过程，怎么会长出必然的形状？</w:t>
      </w:r>
    </w:p>
    <w:p w14:paraId="565583DB" w14:textId="77777777" w:rsidR="00F91A6E" w:rsidRDefault="00F91A6E">
      <w:pPr>
        <w:pStyle w:val="2"/>
        <w:spacing w:before="240" w:after="120"/>
      </w:pPr>
      <w:r>
        <w:rPr>
          <w:color w:val="000000"/>
        </w:rPr>
        <w:lastRenderedPageBreak/>
        <w:t>图形导览</w:t>
      </w:r>
    </w:p>
    <w:p w14:paraId="29B05548" w14:textId="77777777" w:rsidR="00F91A6E" w:rsidRDefault="00F91A6E">
      <w:pPr>
        <w:spacing w:line="336" w:lineRule="auto"/>
        <w:ind w:firstLine="480"/>
      </w:pPr>
      <w:r>
        <w:t>这座宝塔的</w:t>
      </w:r>
      <w:r>
        <w:t>“</w:t>
      </w:r>
      <w:r>
        <w:t>正规</w:t>
      </w:r>
      <w:r>
        <w:t>”</w:t>
      </w:r>
      <w:r>
        <w:t>画法其实是挖洞：取一个实心三角形，连接三边中点，挖掉中央那个倒立的小三角形；剩下三个小三角形，各自再挖</w:t>
      </w:r>
      <w:r>
        <w:t>……</w:t>
      </w:r>
      <w:r>
        <w:t>图</w:t>
      </w:r>
      <w:r>
        <w:t xml:space="preserve"> 17-2 </w:t>
      </w:r>
      <w:r>
        <w:t>上排展示了前五代工序。和上一章的康托集一脉相承</w:t>
      </w:r>
      <w:r>
        <w:t>——</w:t>
      </w:r>
      <w:r>
        <w:t>那里挖线段的中段，这里挖三角形的中心，挖到最后，面积全部漏光，只剩一副面积为零、结构无穷的骨架。</w:t>
      </w:r>
    </w:p>
    <w:p w14:paraId="6CC47422" w14:textId="77777777" w:rsidR="00F91A6E" w:rsidRDefault="00F91A6E">
      <w:pPr>
        <w:spacing w:line="336" w:lineRule="auto"/>
        <w:ind w:firstLine="480"/>
      </w:pPr>
      <w:r>
        <w:t>更妙的是图</w:t>
      </w:r>
      <w:r>
        <w:t xml:space="preserve"> 17-2 </w:t>
      </w:r>
      <w:r>
        <w:t>下排：把小学就认识的帕斯卡三角形（杨辉三角）写出前</w:t>
      </w:r>
      <w:r>
        <w:t xml:space="preserve"> 64 </w:t>
      </w:r>
      <w:r>
        <w:t>行，奇数涂色、偶数留白</w:t>
      </w:r>
      <w:r>
        <w:t>——</w:t>
      </w:r>
      <w:r>
        <w:t>谢尔宾斯基三角形再一次现身！同一个图形，可以用剪刀挖出来、用骰子掷出来、还能从加法表里染出来，三条毫不相干的路殊途同归，这在数学里是</w:t>
      </w:r>
      <w:r>
        <w:t>“</w:t>
      </w:r>
      <w:r>
        <w:t>此物必有来头</w:t>
      </w:r>
      <w:r>
        <w:t>”</w:t>
      </w:r>
      <w:r>
        <w:t>的强烈信号。图</w:t>
      </w:r>
      <w:r>
        <w:t xml:space="preserve"> 17-3 </w:t>
      </w:r>
      <w:r>
        <w:t>则是它的方形表亲：把正方形九等分、挖去中宫，反复施工，得到谢尔宾斯基地毯</w:t>
      </w:r>
      <w:r>
        <w:t>——</w:t>
      </w:r>
      <w:r>
        <w:t>一块永远织不完的波斯地毯。</w:t>
      </w:r>
    </w:p>
    <w:p w14:paraId="47A83968" w14:textId="77777777" w:rsidR="00F91A6E" w:rsidRDefault="00F91A6E">
      <w:pPr>
        <w:pStyle w:val="2"/>
        <w:spacing w:before="240" w:after="120"/>
      </w:pPr>
      <w:r>
        <w:rPr>
          <w:color w:val="000000"/>
        </w:rPr>
        <w:t>数学原理</w:t>
      </w:r>
    </w:p>
    <w:p w14:paraId="1BAF2AC4" w14:textId="77777777" w:rsidR="00F91A6E" w:rsidRDefault="00F91A6E">
      <w:pPr>
        <w:spacing w:line="336" w:lineRule="auto"/>
        <w:ind w:firstLine="480"/>
      </w:pPr>
      <w:r>
        <w:t>先算维数。上一章的标尺正好用上：谢尔宾斯基三角形由</w:t>
      </w:r>
      <w:r>
        <w:t xml:space="preserve"> 3 </w:t>
      </w:r>
      <w:r>
        <w:t>个缩小一半的自身副本拼成，所以</w:t>
      </w:r>
    </w:p>
    <w:p w14:paraId="2A086ED5" w14:textId="77777777" w:rsidR="00F91A6E" w:rsidRDefault="00F91A6E">
      <w:pPr>
        <w:spacing w:before="120" w:after="120"/>
        <w:jc w:val="center"/>
      </w:pPr>
      <m:oMathPara>
        <m:oMath>
          <m:r>
            <w:rPr>
              <w:rFonts w:ascii="Cambria Math" w:hAnsi="Cambria Math"/>
            </w:rPr>
            <m:t>D=</m:t>
          </m:r>
          <m:f>
            <m:fPr>
              <m:ctrlPr>
                <w:rPr>
                  <w:rFonts w:ascii="Cambria Math" w:hAnsi="Cambria Math"/>
                </w:rPr>
              </m:ctrlPr>
            </m:fPr>
            <m:num>
              <m:r>
                <m:rPr>
                  <m:sty m:val="p"/>
                </m:rPr>
                <w:rPr>
                  <w:rFonts w:ascii="Cambria Math" w:hAnsi="Cambria Math"/>
                </w:rPr>
                <m:t>ln</m:t>
              </m:r>
              <m:r>
                <w:rPr>
                  <w:rFonts w:ascii="Cambria Math" w:hAnsi="Cambria Math"/>
                </w:rPr>
                <m:t>3</m:t>
              </m:r>
            </m:num>
            <m:den>
              <m:r>
                <m:rPr>
                  <m:sty m:val="p"/>
                </m:rPr>
                <w:rPr>
                  <w:rFonts w:ascii="Cambria Math" w:hAnsi="Cambria Math"/>
                </w:rPr>
                <m:t>ln</m:t>
              </m:r>
              <m:r>
                <w:rPr>
                  <w:rFonts w:ascii="Cambria Math" w:hAnsi="Cambria Math"/>
                </w:rPr>
                <m:t>2</m:t>
              </m:r>
            </m:den>
          </m:f>
          <m:r>
            <w:rPr>
              <w:rFonts w:ascii="Cambria Math" w:hAnsi="Cambria Math"/>
            </w:rPr>
            <m:t>≈1.585</m:t>
          </m:r>
        </m:oMath>
      </m:oMathPara>
    </w:p>
    <w:p w14:paraId="20909BC0" w14:textId="77777777" w:rsidR="00F91A6E" w:rsidRDefault="00F91A6E">
      <w:pPr>
        <w:spacing w:line="336" w:lineRule="auto"/>
        <w:ind w:firstLine="480"/>
      </w:pPr>
      <w:r>
        <w:t>地毯由</w:t>
      </w:r>
      <w:r>
        <w:t xml:space="preserve"> 8 </w:t>
      </w:r>
      <w:r>
        <w:t>个缩小三倍的副本拼成，</w:t>
      </w:r>
      <m:oMath>
        <m:r>
          <w:rPr>
            <w:rFonts w:ascii="Cambria Math" w:hAnsi="Cambria Math"/>
          </w:rPr>
          <m:t>D=</m:t>
        </m:r>
        <m:r>
          <m:rPr>
            <m:sty m:val="p"/>
          </m:rPr>
          <w:rPr>
            <w:rFonts w:ascii="Cambria Math" w:hAnsi="Cambria Math"/>
          </w:rPr>
          <m:t>ln</m:t>
        </m:r>
        <m:r>
          <w:rPr>
            <w:rFonts w:ascii="Cambria Math" w:hAnsi="Cambria Math"/>
          </w:rPr>
          <m:t>8/</m:t>
        </m:r>
        <m:r>
          <m:rPr>
            <m:sty m:val="p"/>
          </m:rPr>
          <w:rPr>
            <w:rFonts w:ascii="Cambria Math" w:hAnsi="Cambria Math"/>
          </w:rPr>
          <m:t>ln</m:t>
        </m:r>
        <m:r>
          <w:rPr>
            <w:rFonts w:ascii="Cambria Math" w:hAnsi="Cambria Math"/>
          </w:rPr>
          <m:t>3≈1.893</m:t>
        </m:r>
      </m:oMath>
      <w:r>
        <w:t>——</w:t>
      </w:r>
      <w:r>
        <w:t>比三角形更</w:t>
      </w:r>
      <w:r>
        <w:t>“</w:t>
      </w:r>
      <w:r>
        <w:t>稠密</w:t>
      </w:r>
      <w:r>
        <w:t>”</w:t>
      </w:r>
      <w:r>
        <w:t>，难怪它有一项惊人的全能证书：数学家证明，平面上任何一条曲线，不管多么曲折，都能在地毯里找到一个变形的副本。它是所有平面曲线的</w:t>
      </w:r>
      <w:r>
        <w:t>“</w:t>
      </w:r>
      <w:r>
        <w:t>诺亚方舟</w:t>
      </w:r>
      <w:r>
        <w:t>”</w:t>
      </w:r>
      <w:r>
        <w:t>。</w:t>
      </w:r>
    </w:p>
    <w:p w14:paraId="66B3DB55" w14:textId="77777777" w:rsidR="00F91A6E" w:rsidRDefault="00F91A6E">
      <w:pPr>
        <w:spacing w:line="336" w:lineRule="auto"/>
        <w:ind w:firstLine="480"/>
      </w:pPr>
      <w:r>
        <w:t>再解骰子之谜。那套</w:t>
      </w:r>
      <w:r>
        <w:t>“</w:t>
      </w:r>
      <w:r>
        <w:t>朝顶点走一半</w:t>
      </w:r>
      <w:r>
        <w:t>”</w:t>
      </w:r>
      <w:r>
        <w:t>的游戏，数学家称为迭代函数系统：三条</w:t>
      </w:r>
      <w:r>
        <w:t>“</w:t>
      </w:r>
      <w:r>
        <w:t>走一半</w:t>
      </w:r>
      <w:r>
        <w:t>”</w:t>
      </w:r>
      <w:r>
        <w:t>的规则各是一次收缩变换，合在一起恰好把谢尔宾斯基三角形映成它自己</w:t>
      </w:r>
      <w:r>
        <w:t>——</w:t>
      </w:r>
      <w:r>
        <w:t>它是这套系统唯一的</w:t>
      </w:r>
      <w:r>
        <w:t>“</w:t>
      </w:r>
      <w:r>
        <w:t>不动图形</w:t>
      </w:r>
      <w:r>
        <w:t>”</w:t>
      </w:r>
      <w:r>
        <w:t>（吸引子）。随机点每走一步，离这个吸引子的距离就减半，几十步后便被吸附得严丝合缝；骰子的作用只是决定点落在吸引子的哪个部位。所以随机漫步画不出别的，只能画出它。这种</w:t>
      </w:r>
      <w:r>
        <w:t>“</w:t>
      </w:r>
      <w:r>
        <w:t>确定的规则加随机的驱动，产生精确的结构</w:t>
      </w:r>
      <w:r>
        <w:t>”</w:t>
      </w:r>
      <w:r>
        <w:t>，正是第四篇混沌世界的开场哲学</w:t>
      </w:r>
      <w:r>
        <w:t>——</w:t>
      </w:r>
      <w:r>
        <w:t>第</w:t>
      </w:r>
      <w:r>
        <w:t xml:space="preserve"> 24 </w:t>
      </w:r>
      <w:r>
        <w:t>章我们将看到它更汹涌的版本。至于帕斯卡三角形为何也藏着它：组合数的奇偶由二进制进位决定，而</w:t>
      </w:r>
      <w:r>
        <w:t>“</w:t>
      </w:r>
      <w:r>
        <w:t>二进制不进位</w:t>
      </w:r>
      <w:r>
        <w:t>”</w:t>
      </w:r>
      <w:r>
        <w:t>的格点分布，恰好就是逐代</w:t>
      </w:r>
      <w:r>
        <w:lastRenderedPageBreak/>
        <w:t>挖洞的规则</w:t>
      </w:r>
      <w:r>
        <w:t>——</w:t>
      </w:r>
      <w:r>
        <w:t>三条路本就是一条路。</w:t>
      </w:r>
    </w:p>
    <w:p w14:paraId="1CF229C4" w14:textId="77777777" w:rsidR="00F91A6E" w:rsidRDefault="00F91A6E">
      <w:pPr>
        <w:jc w:val="center"/>
      </w:pPr>
      <w:r>
        <w:rPr>
          <w:noProof/>
        </w:rPr>
        <w:drawing>
          <wp:inline distT="0" distB="0" distL="0" distR="0" wp14:anchorId="47CA95E3" wp14:editId="41E4F603">
            <wp:extent cx="5580000" cy="2604165"/>
            <wp:effectExtent l="0" t="0" r="0" b="0"/>
            <wp:docPr id="1069005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rpinski_ways.png"/>
                    <pic:cNvPicPr/>
                  </pic:nvPicPr>
                  <pic:blipFill>
                    <a:blip r:embed="rId53"/>
                    <a:stretch>
                      <a:fillRect/>
                    </a:stretch>
                  </pic:blipFill>
                  <pic:spPr>
                    <a:xfrm>
                      <a:off x="0" y="0"/>
                      <a:ext cx="5580000" cy="2604165"/>
                    </a:xfrm>
                    <a:prstGeom prst="rect">
                      <a:avLst/>
                    </a:prstGeom>
                  </pic:spPr>
                </pic:pic>
              </a:graphicData>
            </a:graphic>
          </wp:inline>
        </w:drawing>
      </w:r>
    </w:p>
    <w:p w14:paraId="11390E89" w14:textId="77777777" w:rsidR="00F91A6E" w:rsidRDefault="00F91A6E">
      <w:pPr>
        <w:jc w:val="center"/>
      </w:pPr>
      <w:r>
        <w:rPr>
          <w:rFonts w:eastAsia="楷体"/>
          <w:sz w:val="21"/>
        </w:rPr>
        <w:t>图</w:t>
      </w:r>
      <w:r>
        <w:rPr>
          <w:rFonts w:eastAsia="楷体"/>
          <w:sz w:val="21"/>
        </w:rPr>
        <w:t xml:space="preserve"> 17-2  </w:t>
      </w:r>
      <w:r>
        <w:rPr>
          <w:rFonts w:eastAsia="楷体"/>
          <w:sz w:val="21"/>
        </w:rPr>
        <w:t>殊途同归：上排逐代挖洞，下排帕斯卡三角形奇数染色</w:t>
      </w:r>
    </w:p>
    <w:p w14:paraId="54EF5870" w14:textId="77777777" w:rsidR="00F91A6E" w:rsidRDefault="00F91A6E">
      <w:pPr>
        <w:jc w:val="center"/>
      </w:pPr>
      <w:r>
        <w:rPr>
          <w:noProof/>
        </w:rPr>
        <w:drawing>
          <wp:inline distT="0" distB="0" distL="0" distR="0" wp14:anchorId="07BEB50C" wp14:editId="3A344CAD">
            <wp:extent cx="4500000" cy="4627052"/>
            <wp:effectExtent l="0" t="0" r="0" b="0"/>
            <wp:docPr id="729569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erpinski_carpet.png"/>
                    <pic:cNvPicPr/>
                  </pic:nvPicPr>
                  <pic:blipFill>
                    <a:blip r:embed="rId54"/>
                    <a:stretch>
                      <a:fillRect/>
                    </a:stretch>
                  </pic:blipFill>
                  <pic:spPr>
                    <a:xfrm>
                      <a:off x="0" y="0"/>
                      <a:ext cx="4500000" cy="4627052"/>
                    </a:xfrm>
                    <a:prstGeom prst="rect">
                      <a:avLst/>
                    </a:prstGeom>
                  </pic:spPr>
                </pic:pic>
              </a:graphicData>
            </a:graphic>
          </wp:inline>
        </w:drawing>
      </w:r>
    </w:p>
    <w:p w14:paraId="7D20A324" w14:textId="77777777" w:rsidR="00F91A6E" w:rsidRDefault="00F91A6E">
      <w:pPr>
        <w:jc w:val="center"/>
      </w:pPr>
      <w:r>
        <w:rPr>
          <w:rFonts w:eastAsia="楷体"/>
          <w:sz w:val="21"/>
        </w:rPr>
        <w:t>图</w:t>
      </w:r>
      <w:r>
        <w:rPr>
          <w:rFonts w:eastAsia="楷体"/>
          <w:sz w:val="21"/>
        </w:rPr>
        <w:t xml:space="preserve"> 17-3  </w:t>
      </w:r>
      <w:r>
        <w:rPr>
          <w:rFonts w:eastAsia="楷体"/>
          <w:sz w:val="21"/>
        </w:rPr>
        <w:t>谢尔宾斯基地毯：每格一分为九、挖去中宫，</w:t>
      </w:r>
      <w:r>
        <w:rPr>
          <w:rFonts w:eastAsia="楷体"/>
          <w:sz w:val="21"/>
        </w:rPr>
        <w:t xml:space="preserve">1.893 </w:t>
      </w:r>
      <w:r>
        <w:rPr>
          <w:rFonts w:eastAsia="楷体"/>
          <w:sz w:val="21"/>
        </w:rPr>
        <w:t>维</w:t>
      </w:r>
    </w:p>
    <w:p w14:paraId="681F8FD7" w14:textId="77777777" w:rsidR="00F91A6E" w:rsidRDefault="00F91A6E">
      <w:pPr>
        <w:pStyle w:val="2"/>
        <w:spacing w:before="240" w:after="120"/>
      </w:pPr>
      <w:r>
        <w:rPr>
          <w:color w:val="000000"/>
        </w:rPr>
        <w:lastRenderedPageBreak/>
        <w:t>设计应用</w:t>
      </w:r>
    </w:p>
    <w:p w14:paraId="1DDE1D60" w14:textId="77777777" w:rsidR="00F91A6E" w:rsidRDefault="00F91A6E">
      <w:pPr>
        <w:spacing w:line="336" w:lineRule="auto"/>
        <w:ind w:firstLine="480"/>
      </w:pPr>
      <w:r>
        <w:t>最出人意料的</w:t>
      </w:r>
      <w:r>
        <w:t>“</w:t>
      </w:r>
      <w:r>
        <w:t>应用</w:t>
      </w:r>
      <w:r>
        <w:t>”</w:t>
      </w:r>
      <w:r>
        <w:t>出现在它被发明之前：意大利阿纳尼大教堂的地板上，</w:t>
      </w:r>
      <w:r>
        <w:t xml:space="preserve">13 </w:t>
      </w:r>
      <w:r>
        <w:t>世纪的科斯马蒂工匠已经镶嵌出好几代的谢尔宾斯基三角形</w:t>
      </w:r>
      <w:r>
        <w:t>——</w:t>
      </w:r>
      <w:r>
        <w:t>比谢尔宾斯基本人早了六百多年，堪称数学史上最悠久的</w:t>
      </w:r>
      <w:r>
        <w:t>“</w:t>
      </w:r>
      <w:r>
        <w:t>抢注</w:t>
      </w:r>
      <w:r>
        <w:t>”</w:t>
      </w:r>
      <w:r>
        <w:t>。现代工程里，地毯型分形天线与上一章的科赫天线并肩服役于手机与卫星；多孔的分形结构还被用于减震材料和散热器设计</w:t>
      </w:r>
      <w:r>
        <w:t>——</w:t>
      </w:r>
      <w:r>
        <w:t>洞越多，表面越大。平面设计师则偏爱它天然的节奏感：音乐节海报、镂空灯罩、乐高教具里都有这座宝塔的身影。它还是程序员的</w:t>
      </w:r>
      <w:r>
        <w:t>“Hello World”</w:t>
      </w:r>
      <w:r>
        <w:t>：混沌游戏十行代码就能复现，是无数人写下的第一个分形程序。</w:t>
      </w:r>
    </w:p>
    <w:p w14:paraId="6D199F6C" w14:textId="77777777" w:rsidR="00F91A6E" w:rsidRDefault="00F91A6E">
      <w:pPr>
        <w:pStyle w:val="2"/>
        <w:spacing w:before="240" w:after="120"/>
      </w:pPr>
      <w:r>
        <w:rPr>
          <w:color w:val="000000"/>
        </w:rPr>
        <w:t>数学家故事</w:t>
      </w:r>
    </w:p>
    <w:p w14:paraId="0B05F13E" w14:textId="77777777" w:rsidR="00F91A6E" w:rsidRDefault="00F91A6E">
      <w:pPr>
        <w:spacing w:line="336" w:lineRule="auto"/>
        <w:ind w:firstLine="480"/>
      </w:pPr>
      <w:r>
        <w:t>瓦茨瓦夫</w:t>
      </w:r>
      <w:r>
        <w:t>·</w:t>
      </w:r>
      <w:r>
        <w:t>谢尔宾斯基是波兰数学的旗手。</w:t>
      </w:r>
      <w:r>
        <w:t xml:space="preserve">1915 </w:t>
      </w:r>
      <w:r>
        <w:t>年他发表这个三角形时，本意和科赫一样，是给</w:t>
      </w:r>
      <w:r>
        <w:t>“</w:t>
      </w:r>
      <w:r>
        <w:t>病态曲线</w:t>
      </w:r>
      <w:r>
        <w:t>”</w:t>
      </w:r>
      <w:r>
        <w:t>画廊再添一件展品：一条能自我相交出无穷花样的怪曲线。一年后他又拿出了地毯。当时正值一战，他被困在俄国，靠莫斯科同行卢津的接济继续研究</w:t>
      </w:r>
      <w:r>
        <w:t>——</w:t>
      </w:r>
      <w:r>
        <w:t>数学家的友谊跨过了交战的国界。</w:t>
      </w:r>
    </w:p>
    <w:p w14:paraId="7E048680" w14:textId="77777777" w:rsidR="00F91A6E" w:rsidRDefault="00F91A6E">
      <w:pPr>
        <w:spacing w:line="336" w:lineRule="auto"/>
        <w:ind w:firstLine="480"/>
      </w:pPr>
      <w:r>
        <w:t>战后他回到华沙，和同事们做了一个豪赌式的决定：新生的波兰要在数学上立足，不该处处追赶强国，而应把全部兵力压在集合论、拓扑学这些冷门新疆域上。他们创办的《数学基础》成为世界第一本专攻一个方向的数学期刊，</w:t>
      </w:r>
      <w:r>
        <w:t>“</w:t>
      </w:r>
      <w:r>
        <w:t>华沙学派</w:t>
      </w:r>
      <w:r>
        <w:t>”</w:t>
      </w:r>
      <w:r>
        <w:t>由此崛起，康托播下的种子（见第</w:t>
      </w:r>
      <w:r>
        <w:t xml:space="preserve"> 16 </w:t>
      </w:r>
      <w:r>
        <w:t>章）在波兰长成了森林。谢尔宾斯基一生发表七百余篇论文，月球背面有一座以他命名的环形山</w:t>
      </w:r>
      <w:r>
        <w:t>——</w:t>
      </w:r>
      <w:r>
        <w:t>一位挖洞的大师，名字刻在了布满坑洞的星球上，也算相得益彰。</w:t>
      </w:r>
    </w:p>
    <w:p w14:paraId="0EA8D86F" w14:textId="77777777" w:rsidR="00F91A6E" w:rsidRDefault="00F91A6E">
      <w:pPr>
        <w:pStyle w:val="2"/>
        <w:spacing w:before="240" w:after="120"/>
      </w:pPr>
      <w:r>
        <w:rPr>
          <w:color w:val="000000"/>
        </w:rPr>
        <w:t>点评</w:t>
      </w:r>
    </w:p>
    <w:p w14:paraId="7E83DE95" w14:textId="77777777" w:rsidR="00F91A6E" w:rsidRDefault="00F91A6E">
      <w:pPr>
        <w:ind w:firstLine="480"/>
      </w:pPr>
      <w:r>
        <w:rPr>
          <w:rFonts w:eastAsia="楷体"/>
        </w:rPr>
        <w:t>剪刀挖得出，骰子掷得出，加法表染得出</w:t>
      </w:r>
      <w:r>
        <w:rPr>
          <w:rFonts w:eastAsia="楷体"/>
        </w:rPr>
        <w:t>——</w:t>
      </w:r>
      <w:r>
        <w:rPr>
          <w:rFonts w:eastAsia="楷体"/>
        </w:rPr>
        <w:t>真正深刻的图形，条条大路通向它。</w:t>
      </w:r>
    </w:p>
    <w:p w14:paraId="23FEE62D" w14:textId="77777777" w:rsidR="00F91A6E" w:rsidRDefault="00F91A6E">
      <w:pPr>
        <w:pStyle w:val="1"/>
      </w:pPr>
      <w:bookmarkStart w:id="21" w:name="_Toc238319230"/>
      <w:r>
        <w:rPr>
          <w:color w:val="000000"/>
        </w:rPr>
        <w:lastRenderedPageBreak/>
        <w:t>第</w:t>
      </w:r>
      <w:r>
        <w:rPr>
          <w:color w:val="000000"/>
        </w:rPr>
        <w:t xml:space="preserve"> 18 </w:t>
      </w:r>
      <w:r>
        <w:rPr>
          <w:color w:val="000000"/>
        </w:rPr>
        <w:t>章　分形树三兄弟：长在公式里的森林</w:t>
      </w:r>
      <w:bookmarkEnd w:id="21"/>
    </w:p>
    <w:p w14:paraId="04D1237E" w14:textId="77777777" w:rsidR="00F91A6E" w:rsidRDefault="00F91A6E">
      <w:pPr>
        <w:jc w:val="center"/>
      </w:pPr>
      <w:r>
        <w:rPr>
          <w:noProof/>
        </w:rPr>
        <w:lastRenderedPageBreak/>
        <w:drawing>
          <wp:inline distT="0" distB="0" distL="0" distR="0" wp14:anchorId="1A7307F1" wp14:editId="4A04664B">
            <wp:extent cx="4500000" cy="9102162"/>
            <wp:effectExtent l="0" t="0" r="0" b="0"/>
            <wp:docPr id="109944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nsley_fern.png"/>
                    <pic:cNvPicPr/>
                  </pic:nvPicPr>
                  <pic:blipFill>
                    <a:blip r:embed="rId55"/>
                    <a:stretch>
                      <a:fillRect/>
                    </a:stretch>
                  </pic:blipFill>
                  <pic:spPr>
                    <a:xfrm>
                      <a:off x="0" y="0"/>
                      <a:ext cx="4500000" cy="9102162"/>
                    </a:xfrm>
                    <a:prstGeom prst="rect">
                      <a:avLst/>
                    </a:prstGeom>
                  </pic:spPr>
                </pic:pic>
              </a:graphicData>
            </a:graphic>
          </wp:inline>
        </w:drawing>
      </w:r>
    </w:p>
    <w:p w14:paraId="664B55C3" w14:textId="77777777" w:rsidR="00F91A6E" w:rsidRDefault="00F91A6E">
      <w:pPr>
        <w:jc w:val="center"/>
      </w:pPr>
      <w:r>
        <w:rPr>
          <w:rFonts w:eastAsia="楷体"/>
          <w:sz w:val="21"/>
        </w:rPr>
        <w:lastRenderedPageBreak/>
        <w:t>图</w:t>
      </w:r>
      <w:r>
        <w:rPr>
          <w:rFonts w:eastAsia="楷体"/>
          <w:sz w:val="21"/>
        </w:rPr>
        <w:t xml:space="preserve"> 18-1  </w:t>
      </w:r>
      <w:r>
        <w:rPr>
          <w:rFonts w:eastAsia="楷体"/>
          <w:sz w:val="21"/>
        </w:rPr>
        <w:t>巴恩斯利蕨：四条规则、九十万个点</w:t>
      </w:r>
      <w:r>
        <w:rPr>
          <w:rFonts w:eastAsia="楷体"/>
          <w:sz w:val="21"/>
        </w:rPr>
        <w:t>“</w:t>
      </w:r>
      <w:r>
        <w:rPr>
          <w:rFonts w:eastAsia="楷体"/>
          <w:sz w:val="21"/>
        </w:rPr>
        <w:t>长</w:t>
      </w:r>
      <w:r>
        <w:rPr>
          <w:rFonts w:eastAsia="楷体"/>
          <w:sz w:val="21"/>
        </w:rPr>
        <w:t>”</w:t>
      </w:r>
      <w:r>
        <w:rPr>
          <w:rFonts w:eastAsia="楷体"/>
          <w:sz w:val="21"/>
        </w:rPr>
        <w:t>出的蕨叶</w:t>
      </w:r>
    </w:p>
    <w:p w14:paraId="7326147F" w14:textId="77777777" w:rsidR="00F91A6E" w:rsidRDefault="00F91A6E">
      <w:pPr>
        <w:spacing w:before="120" w:after="240"/>
        <w:jc w:val="center"/>
      </w:pPr>
      <w:r>
        <w:rPr>
          <w:rFonts w:eastAsia="楷体"/>
          <w:color w:val="404040"/>
        </w:rPr>
        <w:t>大自然不画树，它只写下长树的规则。</w:t>
      </w:r>
    </w:p>
    <w:p w14:paraId="16ED333E" w14:textId="77777777" w:rsidR="00F91A6E" w:rsidRDefault="00F91A6E">
      <w:pPr>
        <w:pStyle w:val="2"/>
        <w:spacing w:before="240" w:after="120"/>
      </w:pPr>
      <w:r>
        <w:rPr>
          <w:color w:val="000000"/>
        </w:rPr>
        <w:t>引子之问</w:t>
      </w:r>
    </w:p>
    <w:p w14:paraId="24D3829A" w14:textId="77777777" w:rsidR="00F91A6E" w:rsidRDefault="00F91A6E">
      <w:pPr>
        <w:spacing w:line="336" w:lineRule="auto"/>
        <w:ind w:firstLine="480"/>
      </w:pPr>
      <w:r>
        <w:t>开篇这株蕨叶逼真得能以假乱真：主脉的弧度、小叶的错落、叶尖的卷曲，处处是植物图鉴的质感。可它不是照片，也不是画家的手笔</w:t>
      </w:r>
      <w:r>
        <w:t>——</w:t>
      </w:r>
      <w:r>
        <w:t>它是用上一章的掷骰子游戏</w:t>
      </w:r>
      <w:r>
        <w:t>“</w:t>
      </w:r>
      <w:r>
        <w:t>掷</w:t>
      </w:r>
      <w:r>
        <w:t>”</w:t>
      </w:r>
      <w:r>
        <w:t>出来的，全部家当只有四条变换规则，规则的全部参数写在一张便条纸上还有富余。一片真蕨叶含有亿万细胞，四行数字怎么装得下它？这一章我们请出分形家族里最像生命的三兄弟：递归树、毕达哥拉斯树、巴恩斯利蕨，看看大自然的画师究竟把画稿藏在了哪里。</w:t>
      </w:r>
    </w:p>
    <w:p w14:paraId="614626CF" w14:textId="77777777" w:rsidR="00F91A6E" w:rsidRDefault="00F91A6E">
      <w:pPr>
        <w:pStyle w:val="2"/>
        <w:spacing w:before="240" w:after="120"/>
      </w:pPr>
      <w:r>
        <w:rPr>
          <w:color w:val="000000"/>
        </w:rPr>
        <w:t>图形导览</w:t>
      </w:r>
    </w:p>
    <w:p w14:paraId="5B4BBD5F" w14:textId="77777777" w:rsidR="00F91A6E" w:rsidRDefault="00F91A6E">
      <w:pPr>
        <w:spacing w:line="336" w:lineRule="auto"/>
        <w:ind w:firstLine="480"/>
      </w:pPr>
      <w:r>
        <w:t>老大是递归树，规则最直白：画一段树干，顶端分成两支，每支缩短到七成，再各自分叉</w:t>
      </w:r>
      <w:r>
        <w:t>……</w:t>
      </w:r>
      <w:r>
        <w:t>图</w:t>
      </w:r>
      <w:r>
        <w:t xml:space="preserve"> 18-2 </w:t>
      </w:r>
      <w:r>
        <w:t>的三棵树用的是同一条规则，唯一的差别是分叉角：</w:t>
      </w:r>
      <w:r>
        <w:t xml:space="preserve">16 </w:t>
      </w:r>
      <w:r>
        <w:t>度时挺拔如白杨，</w:t>
      </w:r>
      <w:r>
        <w:t xml:space="preserve">28 </w:t>
      </w:r>
      <w:r>
        <w:t>度时舒展如橡树，</w:t>
      </w:r>
      <w:r>
        <w:t xml:space="preserve">45 </w:t>
      </w:r>
      <w:r>
        <w:t>度时铺散如珊瑚。一个参数就是一个树种</w:t>
      </w:r>
      <w:r>
        <w:t>——</w:t>
      </w:r>
      <w:r>
        <w:t>植物的</w:t>
      </w:r>
      <w:r>
        <w:t>“</w:t>
      </w:r>
      <w:r>
        <w:t>基因</w:t>
      </w:r>
      <w:r>
        <w:t>”</w:t>
      </w:r>
      <w:r>
        <w:t>原来可以这么短。</w:t>
      </w:r>
    </w:p>
    <w:p w14:paraId="03ACCE1E" w14:textId="77777777" w:rsidR="00F91A6E" w:rsidRDefault="00F91A6E">
      <w:pPr>
        <w:spacing w:line="336" w:lineRule="auto"/>
        <w:ind w:firstLine="480"/>
      </w:pPr>
      <w:r>
        <w:t>老二是毕达哥拉斯树（图</w:t>
      </w:r>
      <w:r>
        <w:t xml:space="preserve"> 18-3</w:t>
      </w:r>
      <w:r>
        <w:t>）：地基是一个正方形，头顶盖一个直角三角形，三角形的两条直角边上又各生出一个小正方形</w:t>
      </w:r>
      <w:r>
        <w:t>……</w:t>
      </w:r>
      <w:r>
        <w:t>方块层层退位、层层倾斜，十几代之后竟垒出一棵随风欲动的大树。老三就是开篇的巴恩斯利蕨，三兄弟里它最</w:t>
      </w:r>
      <w:r>
        <w:t>“</w:t>
      </w:r>
      <w:r>
        <w:t>写实</w:t>
      </w:r>
      <w:r>
        <w:t>”</w:t>
      </w:r>
      <w:r>
        <w:t>，画法却最省事：连递归都不用，只需带着一个点反复做</w:t>
      </w:r>
      <w:r>
        <w:t>“</w:t>
      </w:r>
      <w:r>
        <w:t>抽签变换</w:t>
      </w:r>
      <w:r>
        <w:t>”</w:t>
      </w:r>
      <w:r>
        <w:t>，九十万步之后，蕨叶自己浮现</w:t>
      </w:r>
      <w:r>
        <w:t>——</w:t>
      </w:r>
      <w:r>
        <w:t>和谢尔宾斯基三角形的混沌游戏一模一样的魔法，只是骰子换成了四面不均匀的。</w:t>
      </w:r>
    </w:p>
    <w:p w14:paraId="176BF7E5" w14:textId="77777777" w:rsidR="00F91A6E" w:rsidRDefault="00F91A6E">
      <w:pPr>
        <w:pStyle w:val="2"/>
        <w:spacing w:before="240" w:after="120"/>
      </w:pPr>
      <w:r>
        <w:rPr>
          <w:color w:val="000000"/>
        </w:rPr>
        <w:t>数学原理</w:t>
      </w:r>
    </w:p>
    <w:p w14:paraId="2411B900" w14:textId="77777777" w:rsidR="00F91A6E" w:rsidRDefault="00F91A6E">
      <w:pPr>
        <w:spacing w:line="336" w:lineRule="auto"/>
        <w:ind w:firstLine="480"/>
      </w:pPr>
      <w:r>
        <w:t>毕达哥拉斯树的名字来自它自带的定理证明：树上每个直角三角形，两条直角边上的小正方形面积之和恰好等于斜边大正方形</w:t>
      </w:r>
      <w:r>
        <w:t>——</w:t>
      </w:r>
      <w:r>
        <w:t>这正是勾股定理</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w:r>
        <w:t>。所以逐层往上数，每一代所有正方形的面积总和都相等，这棵树等于把勾股定理无穷次抄写在了枝头。</w:t>
      </w:r>
    </w:p>
    <w:p w14:paraId="56F3004D" w14:textId="77777777" w:rsidR="00F91A6E" w:rsidRDefault="00F91A6E">
      <w:pPr>
        <w:spacing w:line="336" w:lineRule="auto"/>
        <w:ind w:firstLine="480"/>
      </w:pPr>
      <w:r>
        <w:t>巴恩斯利蕨背后的机器叫迭代函数系统（</w:t>
      </w:r>
      <w:r>
        <w:t>IFS</w:t>
      </w:r>
      <w:r>
        <w:t>），上一章已经露过面。每条规则都是一次仿射变换</w:t>
      </w:r>
      <w:r>
        <w:t>——</w:t>
      </w:r>
      <w:r>
        <w:t>旋转、缩放、平移的组合：</w:t>
      </w:r>
    </w:p>
    <w:p w14:paraId="435F78DE" w14:textId="77777777" w:rsidR="00F91A6E" w:rsidRDefault="00F91A6E">
      <w:pPr>
        <w:spacing w:before="120" w:after="120"/>
        <w:jc w:val="center"/>
      </w:pPr>
      <m:oMathPara>
        <m:oMath>
          <m:r>
            <w:rPr>
              <w:rFonts w:ascii="Cambria Math" w:hAnsi="Cambria Math"/>
            </w:rPr>
            <w:lastRenderedPageBreak/>
            <m:t>f(x,y)=(ax+by+e,cx+dy+f)</m:t>
          </m:r>
        </m:oMath>
      </m:oMathPara>
    </w:p>
    <w:p w14:paraId="40ACAFE5" w14:textId="77777777" w:rsidR="00F91A6E" w:rsidRDefault="00F91A6E">
      <w:pPr>
        <w:spacing w:line="336" w:lineRule="auto"/>
        <w:ind w:firstLine="480"/>
      </w:pPr>
      <w:r>
        <w:t>蕨叶用四条这样的规则：一条把全图压扁成茎，一条把全图缩小九成五并向上抬一节（造出主脉上的层层小叶），另两条各造一片最底部的左、右小叶。四条规则合力，把整片蕨叶精确地映成它自己，于是蕨叶就是这套系统唯一的吸引子</w:t>
      </w:r>
      <w:r>
        <w:t>——</w:t>
      </w:r>
      <w:r>
        <w:t>掷骰子只是把它</w:t>
      </w:r>
      <w:r>
        <w:t>“</w:t>
      </w:r>
      <w:r>
        <w:t>显影</w:t>
      </w:r>
      <w:r>
        <w:t>”</w:t>
      </w:r>
      <w:r>
        <w:t>出来。巴恩斯利把这套思想总结成拼贴定理：想画任何图形，只需找到几个把它拼贴成自身的小副本的变换。找规则，而不是画图形</w:t>
      </w:r>
      <w:r>
        <w:t>——</w:t>
      </w:r>
      <w:r>
        <w:t>这四行数字，正是蕨叶被压缩后的</w:t>
      </w:r>
      <w:r>
        <w:t>“</w:t>
      </w:r>
      <w:r>
        <w:t>基因</w:t>
      </w:r>
      <w:r>
        <w:t>”</w:t>
      </w:r>
      <w:r>
        <w:t>。</w:t>
      </w:r>
    </w:p>
    <w:p w14:paraId="3BE4B677" w14:textId="77777777" w:rsidR="00F91A6E" w:rsidRDefault="00F91A6E">
      <w:pPr>
        <w:jc w:val="center"/>
      </w:pPr>
      <w:r>
        <w:rPr>
          <w:noProof/>
        </w:rPr>
        <w:drawing>
          <wp:inline distT="0" distB="0" distL="0" distR="0" wp14:anchorId="25D51880" wp14:editId="7B19A463">
            <wp:extent cx="5580000" cy="1918720"/>
            <wp:effectExtent l="0" t="0" r="0" b="0"/>
            <wp:docPr id="2113487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trees.png"/>
                    <pic:cNvPicPr/>
                  </pic:nvPicPr>
                  <pic:blipFill>
                    <a:blip r:embed="rId56"/>
                    <a:stretch>
                      <a:fillRect/>
                    </a:stretch>
                  </pic:blipFill>
                  <pic:spPr>
                    <a:xfrm>
                      <a:off x="0" y="0"/>
                      <a:ext cx="5580000" cy="1918720"/>
                    </a:xfrm>
                    <a:prstGeom prst="rect">
                      <a:avLst/>
                    </a:prstGeom>
                  </pic:spPr>
                </pic:pic>
              </a:graphicData>
            </a:graphic>
          </wp:inline>
        </w:drawing>
      </w:r>
    </w:p>
    <w:p w14:paraId="5038B7A4" w14:textId="77777777" w:rsidR="00F91A6E" w:rsidRDefault="00F91A6E">
      <w:pPr>
        <w:jc w:val="center"/>
      </w:pPr>
      <w:r>
        <w:rPr>
          <w:rFonts w:eastAsia="楷体"/>
          <w:sz w:val="21"/>
        </w:rPr>
        <w:t>图</w:t>
      </w:r>
      <w:r>
        <w:rPr>
          <w:rFonts w:eastAsia="楷体"/>
          <w:sz w:val="21"/>
        </w:rPr>
        <w:t xml:space="preserve"> 18-2  </w:t>
      </w:r>
      <w:r>
        <w:rPr>
          <w:rFonts w:eastAsia="楷体"/>
          <w:sz w:val="21"/>
        </w:rPr>
        <w:t>递归树：同一规则，分叉角</w:t>
      </w:r>
      <w:r>
        <w:rPr>
          <w:rFonts w:eastAsia="楷体"/>
          <w:sz w:val="21"/>
        </w:rPr>
        <w:t xml:space="preserve"> 16°</w:t>
      </w:r>
      <w:r>
        <w:rPr>
          <w:rFonts w:eastAsia="楷体"/>
          <w:sz w:val="21"/>
        </w:rPr>
        <w:t>、</w:t>
      </w:r>
      <w:r>
        <w:rPr>
          <w:rFonts w:eastAsia="楷体"/>
          <w:sz w:val="21"/>
        </w:rPr>
        <w:t>28°</w:t>
      </w:r>
      <w:r>
        <w:rPr>
          <w:rFonts w:eastAsia="楷体"/>
          <w:sz w:val="21"/>
        </w:rPr>
        <w:t>、</w:t>
      </w:r>
      <w:r>
        <w:rPr>
          <w:rFonts w:eastAsia="楷体"/>
          <w:sz w:val="21"/>
        </w:rPr>
        <w:t xml:space="preserve">45° </w:t>
      </w:r>
      <w:r>
        <w:rPr>
          <w:rFonts w:eastAsia="楷体"/>
          <w:sz w:val="21"/>
        </w:rPr>
        <w:t>长出三个树种</w:t>
      </w:r>
    </w:p>
    <w:p w14:paraId="2AE9E233" w14:textId="77777777" w:rsidR="00F91A6E" w:rsidRDefault="00F91A6E">
      <w:pPr>
        <w:jc w:val="center"/>
      </w:pPr>
      <w:r>
        <w:rPr>
          <w:noProof/>
        </w:rPr>
        <w:drawing>
          <wp:inline distT="0" distB="0" distL="0" distR="0" wp14:anchorId="21C46B85" wp14:editId="075D830B">
            <wp:extent cx="5220000" cy="3646670"/>
            <wp:effectExtent l="0" t="0" r="0" b="0"/>
            <wp:docPr id="2090280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agoras_tree.png"/>
                    <pic:cNvPicPr/>
                  </pic:nvPicPr>
                  <pic:blipFill>
                    <a:blip r:embed="rId57"/>
                    <a:stretch>
                      <a:fillRect/>
                    </a:stretch>
                  </pic:blipFill>
                  <pic:spPr>
                    <a:xfrm>
                      <a:off x="0" y="0"/>
                      <a:ext cx="5220000" cy="3646670"/>
                    </a:xfrm>
                    <a:prstGeom prst="rect">
                      <a:avLst/>
                    </a:prstGeom>
                  </pic:spPr>
                </pic:pic>
              </a:graphicData>
            </a:graphic>
          </wp:inline>
        </w:drawing>
      </w:r>
    </w:p>
    <w:p w14:paraId="69978D46" w14:textId="77777777" w:rsidR="00F91A6E" w:rsidRDefault="00F91A6E">
      <w:pPr>
        <w:jc w:val="center"/>
      </w:pPr>
      <w:r>
        <w:rPr>
          <w:rFonts w:eastAsia="楷体"/>
          <w:sz w:val="21"/>
        </w:rPr>
        <w:t>图</w:t>
      </w:r>
      <w:r>
        <w:rPr>
          <w:rFonts w:eastAsia="楷体"/>
          <w:sz w:val="21"/>
        </w:rPr>
        <w:t xml:space="preserve"> 18-3  </w:t>
      </w:r>
      <w:r>
        <w:rPr>
          <w:rFonts w:eastAsia="楷体"/>
          <w:sz w:val="21"/>
        </w:rPr>
        <w:t>毕达哥拉斯树：勾股定理在枝头的无穷次抄写</w:t>
      </w:r>
    </w:p>
    <w:p w14:paraId="7613B2F5" w14:textId="77777777" w:rsidR="00F91A6E" w:rsidRDefault="00F91A6E">
      <w:pPr>
        <w:pStyle w:val="2"/>
        <w:spacing w:before="240" w:after="120"/>
      </w:pPr>
      <w:r>
        <w:rPr>
          <w:color w:val="000000"/>
        </w:rPr>
        <w:lastRenderedPageBreak/>
        <w:t>设计应用</w:t>
      </w:r>
    </w:p>
    <w:p w14:paraId="6CC55CDC" w14:textId="77777777" w:rsidR="00F91A6E" w:rsidRDefault="00F91A6E">
      <w:pPr>
        <w:spacing w:line="336" w:lineRule="auto"/>
        <w:ind w:firstLine="480"/>
      </w:pPr>
      <w:r>
        <w:t>第</w:t>
      </w:r>
      <w:r>
        <w:t xml:space="preserve"> 14 </w:t>
      </w:r>
      <w:r>
        <w:t>章曾预告分形为电影工业铺路，这一章兑现承诺：现代影视与游戏里的森林几乎全是分形长出来的。业界标准工具用的正是</w:t>
      </w:r>
      <w:r>
        <w:t>“</w:t>
      </w:r>
      <w:r>
        <w:t>规则加随机扰动</w:t>
      </w:r>
      <w:r>
        <w:t>”</w:t>
      </w:r>
      <w:r>
        <w:t>的思路：分叉角、缩短比设成基因，再撒上随机数让每棵树各有微差，一秒钟生成一片没有两棵重样的森林。巴恩斯利本人则把拼贴定理推向另一个战场</w:t>
      </w:r>
      <w:r>
        <w:t>——</w:t>
      </w:r>
      <w:r>
        <w:t>分形图像压缩：与其存储一百万个像素，不如存储几条能</w:t>
      </w:r>
      <w:r>
        <w:t>“</w:t>
      </w:r>
      <w:r>
        <w:t>长出</w:t>
      </w:r>
      <w:r>
        <w:t>”</w:t>
      </w:r>
      <w:r>
        <w:t>这幅图的变换规则，上世纪九十年代的多媒体光盘曾大量采用。此外，肺的支气管、河流的水系、闪电的路径都是天然的递归树，医学和地理学至今用分形维数为它们</w:t>
      </w:r>
      <w:r>
        <w:t>“</w:t>
      </w:r>
      <w:r>
        <w:t>体检</w:t>
      </w:r>
      <w:r>
        <w:t>”</w:t>
      </w:r>
      <w:r>
        <w:t>。</w:t>
      </w:r>
    </w:p>
    <w:p w14:paraId="6A884780" w14:textId="77777777" w:rsidR="00F91A6E" w:rsidRDefault="00F91A6E">
      <w:pPr>
        <w:pStyle w:val="2"/>
        <w:spacing w:before="240" w:after="120"/>
      </w:pPr>
      <w:r>
        <w:rPr>
          <w:color w:val="000000"/>
        </w:rPr>
        <w:t>数学家故事</w:t>
      </w:r>
    </w:p>
    <w:p w14:paraId="092BE2C7" w14:textId="77777777" w:rsidR="00F91A6E" w:rsidRDefault="00F91A6E">
      <w:pPr>
        <w:spacing w:line="336" w:lineRule="auto"/>
        <w:ind w:firstLine="480"/>
      </w:pPr>
      <w:r>
        <w:t>迈克尔</w:t>
      </w:r>
      <w:r>
        <w:t>·</w:t>
      </w:r>
      <w:r>
        <w:t>巴恩斯利是分形几何的第二代旗手。上世纪八十年代初，他在佐治亚理工学院读到曼德勃罗的著作后橄榄枝般抛出一个问题：既然自然万物是分形，能否反过来，给任何一幅自然图像找到它的生成规则？传说他把一片真蕨叶压在数字化仪上，逐段测量小叶相对整叶的缩放与旋转，最终把一整株蕨压缩成四行数字</w:t>
      </w:r>
      <w:r>
        <w:t>——</w:t>
      </w:r>
      <w:r>
        <w:t>那便是日后印在无数教科书里的巴恩斯利蕨。</w:t>
      </w:r>
    </w:p>
    <w:p w14:paraId="73A7A7A2" w14:textId="77777777" w:rsidR="00F91A6E" w:rsidRDefault="00F91A6E">
      <w:pPr>
        <w:spacing w:line="336" w:lineRule="auto"/>
        <w:ind w:firstLine="480"/>
      </w:pPr>
      <w:r>
        <w:t>他的教科书《分形无处不在》让</w:t>
      </w:r>
      <w:r>
        <w:t xml:space="preserve"> IFS </w:t>
      </w:r>
      <w:r>
        <w:t>走进了大学课堂，他创办的公司则把分形压缩卖进了百科全书光盘。有人问他分形的意义，他的回答颇有诗意：</w:t>
      </w:r>
      <w:r>
        <w:t>“</w:t>
      </w:r>
      <w:r>
        <w:t>云不是球体，山不是锥体</w:t>
      </w:r>
      <w:r>
        <w:t>——</w:t>
      </w:r>
      <w:r>
        <w:t>但它们也不是没有形状，它们的形状写在规则里。</w:t>
      </w:r>
      <w:r>
        <w:t>”</w:t>
      </w:r>
      <w:r>
        <w:t>不过，用变换规则捏出一棵树，终究像雕塑多于像生长；下一章我们换一种更接近生命本身的语言</w:t>
      </w:r>
      <w:r>
        <w:t>——</w:t>
      </w:r>
      <w:r>
        <w:t>让图形像植物一样，从一粒</w:t>
      </w:r>
      <w:r>
        <w:t>“</w:t>
      </w:r>
      <w:r>
        <w:t>字符种子</w:t>
      </w:r>
      <w:r>
        <w:t>”</w:t>
      </w:r>
      <w:r>
        <w:t>自己发芽抽枝。</w:t>
      </w:r>
    </w:p>
    <w:p w14:paraId="01D6ECAA" w14:textId="77777777" w:rsidR="00F91A6E" w:rsidRDefault="00F91A6E">
      <w:pPr>
        <w:pStyle w:val="2"/>
        <w:spacing w:before="240" w:after="120"/>
      </w:pPr>
      <w:r>
        <w:rPr>
          <w:color w:val="000000"/>
        </w:rPr>
        <w:t>点评</w:t>
      </w:r>
    </w:p>
    <w:p w14:paraId="2D41DE25" w14:textId="77777777" w:rsidR="00F91A6E" w:rsidRDefault="00F91A6E">
      <w:pPr>
        <w:ind w:firstLine="480"/>
      </w:pPr>
      <w:r>
        <w:rPr>
          <w:rFonts w:eastAsia="楷体"/>
        </w:rPr>
        <w:t>四行数字装下一株蕨</w:t>
      </w:r>
      <w:r>
        <w:rPr>
          <w:rFonts w:eastAsia="楷体"/>
        </w:rPr>
        <w:t>——</w:t>
      </w:r>
      <w:r>
        <w:rPr>
          <w:rFonts w:eastAsia="楷体"/>
        </w:rPr>
        <w:t>原来生命的繁茂，可以只是简单规则的耐心。</w:t>
      </w:r>
    </w:p>
    <w:p w14:paraId="52F4079C" w14:textId="77777777" w:rsidR="00F91A6E" w:rsidRDefault="00F91A6E">
      <w:pPr>
        <w:pStyle w:val="1"/>
      </w:pPr>
      <w:bookmarkStart w:id="22" w:name="_Toc238319231"/>
      <w:r>
        <w:rPr>
          <w:color w:val="000000"/>
        </w:rPr>
        <w:lastRenderedPageBreak/>
        <w:t>第</w:t>
      </w:r>
      <w:r>
        <w:rPr>
          <w:color w:val="000000"/>
        </w:rPr>
        <w:t xml:space="preserve"> 19 </w:t>
      </w:r>
      <w:r>
        <w:rPr>
          <w:color w:val="000000"/>
        </w:rPr>
        <w:t xml:space="preserve">章　</w:t>
      </w:r>
      <w:r>
        <w:rPr>
          <w:color w:val="000000"/>
        </w:rPr>
        <w:t xml:space="preserve">L </w:t>
      </w:r>
      <w:r>
        <w:rPr>
          <w:color w:val="000000"/>
        </w:rPr>
        <w:t>系统：会画画的语法</w:t>
      </w:r>
      <w:bookmarkEnd w:id="22"/>
    </w:p>
    <w:p w14:paraId="76D4D82A" w14:textId="77777777" w:rsidR="00F91A6E" w:rsidRDefault="00F91A6E">
      <w:pPr>
        <w:jc w:val="center"/>
      </w:pPr>
      <w:r>
        <w:rPr>
          <w:noProof/>
        </w:rPr>
        <w:drawing>
          <wp:inline distT="0" distB="0" distL="0" distR="0" wp14:anchorId="2FF0160E" wp14:editId="288AED2E">
            <wp:extent cx="4680000" cy="5222448"/>
            <wp:effectExtent l="0" t="0" r="0" b="0"/>
            <wp:docPr id="201368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ystem_plant.png"/>
                    <pic:cNvPicPr/>
                  </pic:nvPicPr>
                  <pic:blipFill>
                    <a:blip r:embed="rId58"/>
                    <a:stretch>
                      <a:fillRect/>
                    </a:stretch>
                  </pic:blipFill>
                  <pic:spPr>
                    <a:xfrm>
                      <a:off x="0" y="0"/>
                      <a:ext cx="4680000" cy="5222448"/>
                    </a:xfrm>
                    <a:prstGeom prst="rect">
                      <a:avLst/>
                    </a:prstGeom>
                  </pic:spPr>
                </pic:pic>
              </a:graphicData>
            </a:graphic>
          </wp:inline>
        </w:drawing>
      </w:r>
    </w:p>
    <w:p w14:paraId="5E75C40F" w14:textId="77777777" w:rsidR="00F91A6E" w:rsidRDefault="00F91A6E">
      <w:pPr>
        <w:jc w:val="center"/>
      </w:pPr>
      <w:r>
        <w:rPr>
          <w:rFonts w:eastAsia="楷体"/>
          <w:sz w:val="21"/>
        </w:rPr>
        <w:t>图</w:t>
      </w:r>
      <w:r>
        <w:rPr>
          <w:rFonts w:eastAsia="楷体"/>
          <w:sz w:val="21"/>
        </w:rPr>
        <w:t xml:space="preserve"> 19-1  L </w:t>
      </w:r>
      <w:r>
        <w:rPr>
          <w:rFonts w:eastAsia="楷体"/>
          <w:sz w:val="21"/>
        </w:rPr>
        <w:t>系统植物：从一个字母长成的野草（第</w:t>
      </w:r>
      <w:r>
        <w:rPr>
          <w:rFonts w:eastAsia="楷体"/>
          <w:sz w:val="21"/>
        </w:rPr>
        <w:t xml:space="preserve"> 6 </w:t>
      </w:r>
      <w:r>
        <w:rPr>
          <w:rFonts w:eastAsia="楷体"/>
          <w:sz w:val="21"/>
        </w:rPr>
        <w:t>代）</w:t>
      </w:r>
    </w:p>
    <w:p w14:paraId="66EF5694" w14:textId="77777777" w:rsidR="00F91A6E" w:rsidRDefault="00F91A6E">
      <w:pPr>
        <w:spacing w:before="120" w:after="240"/>
        <w:jc w:val="center"/>
      </w:pPr>
      <w:r>
        <w:rPr>
          <w:rFonts w:eastAsia="楷体"/>
          <w:color w:val="404040"/>
        </w:rPr>
        <w:t>植物是一句正在生长的句子。</w:t>
      </w:r>
    </w:p>
    <w:p w14:paraId="06D95186" w14:textId="77777777" w:rsidR="00F91A6E" w:rsidRDefault="00F91A6E">
      <w:pPr>
        <w:pStyle w:val="2"/>
        <w:spacing w:before="240" w:after="120"/>
      </w:pPr>
      <w:r>
        <w:rPr>
          <w:color w:val="000000"/>
        </w:rPr>
        <w:t>引子之问</w:t>
      </w:r>
    </w:p>
    <w:p w14:paraId="5A19286B" w14:textId="77777777" w:rsidR="00F91A6E" w:rsidRDefault="00F91A6E">
      <w:pPr>
        <w:spacing w:line="336" w:lineRule="auto"/>
        <w:ind w:firstLine="480"/>
      </w:pPr>
      <w:r>
        <w:t>上一章结尾我们许诺：让图形像植物一样自己发芽。开篇这丛野草兑现了诺言</w:t>
      </w:r>
      <w:r>
        <w:t>——</w:t>
      </w:r>
      <w:r>
        <w:t>它不是画出来的，是</w:t>
      </w:r>
      <w:r>
        <w:t>“</w:t>
      </w:r>
      <w:r>
        <w:t>长</w:t>
      </w:r>
      <w:r>
        <w:t>”</w:t>
      </w:r>
      <w:r>
        <w:t>出来的：种子只是一个字母</w:t>
      </w:r>
      <w:r>
        <w:t xml:space="preserve"> X</w:t>
      </w:r>
      <w:r>
        <w:t>，外加两条替换规则。让规则连续作用六代，字母串越长越长，最后把这串</w:t>
      </w:r>
      <w:r>
        <w:t>“</w:t>
      </w:r>
      <w:r>
        <w:t>咒语</w:t>
      </w:r>
      <w:r>
        <w:t>”</w:t>
      </w:r>
      <w:r>
        <w:t>交给一只画图的海龟去执行，纸上就冒出了这丛枝叶纷披的草。种子是文字，果实是图形</w:t>
      </w:r>
      <w:r>
        <w:t>——</w:t>
      </w:r>
      <w:r>
        <w:t>语法怎么就成了画笔？这套体系叫</w:t>
      </w:r>
      <w:r>
        <w:t xml:space="preserve"> L </w:t>
      </w:r>
      <w:r>
        <w:t>系统，它的发明者甚至不是数学家，而是一位研究藻类的生物学家。</w:t>
      </w:r>
    </w:p>
    <w:p w14:paraId="12306731" w14:textId="77777777" w:rsidR="00F91A6E" w:rsidRDefault="00F91A6E">
      <w:pPr>
        <w:pStyle w:val="2"/>
        <w:spacing w:before="240" w:after="120"/>
      </w:pPr>
      <w:r>
        <w:rPr>
          <w:color w:val="000000"/>
        </w:rPr>
        <w:lastRenderedPageBreak/>
        <w:t>图形导览</w:t>
      </w:r>
    </w:p>
    <w:p w14:paraId="65F37FDE" w14:textId="77777777" w:rsidR="00F91A6E" w:rsidRDefault="00F91A6E">
      <w:pPr>
        <w:spacing w:line="336" w:lineRule="auto"/>
        <w:ind w:firstLine="480"/>
      </w:pPr>
      <w:r>
        <w:t>图</w:t>
      </w:r>
      <w:r>
        <w:t xml:space="preserve"> 19-2 </w:t>
      </w:r>
      <w:r>
        <w:t>用一条更短的规则演示</w:t>
      </w:r>
      <w:r>
        <w:t>“</w:t>
      </w:r>
      <w:r>
        <w:t>文字如何发芽</w:t>
      </w:r>
      <w:r>
        <w:t>”</w:t>
      </w:r>
      <w:r>
        <w:t>。种子是单个字母</w:t>
      </w:r>
      <w:r>
        <w:t xml:space="preserve"> F</w:t>
      </w:r>
      <w:r>
        <w:t>，规则只有一条：每代把每个</w:t>
      </w:r>
      <w:r>
        <w:t xml:space="preserve"> F </w:t>
      </w:r>
      <w:r>
        <w:t>替换成</w:t>
      </w:r>
      <w:r>
        <w:t xml:space="preserve"> F[+F]F[-F]F</w:t>
      </w:r>
      <w:r>
        <w:t>。第</w:t>
      </w:r>
      <w:r>
        <w:t xml:space="preserve"> 0 </w:t>
      </w:r>
      <w:r>
        <w:t>代</w:t>
      </w:r>
      <w:r>
        <w:t xml:space="preserve"> 1 </w:t>
      </w:r>
      <w:r>
        <w:t>个字符，第</w:t>
      </w:r>
      <w:r>
        <w:t xml:space="preserve"> 1 </w:t>
      </w:r>
      <w:r>
        <w:t>代</w:t>
      </w:r>
      <w:r>
        <w:t xml:space="preserve"> 9 </w:t>
      </w:r>
      <w:r>
        <w:t>个，第</w:t>
      </w:r>
      <w:r>
        <w:t xml:space="preserve"> 2 </w:t>
      </w:r>
      <w:r>
        <w:t>代</w:t>
      </w:r>
      <w:r>
        <w:t xml:space="preserve"> 81 </w:t>
      </w:r>
      <w:r>
        <w:t>个</w:t>
      </w:r>
      <w:r>
        <w:t>……</w:t>
      </w:r>
      <w:r>
        <w:t>字符串指数式疯长。翻译也简单：</w:t>
      </w:r>
      <w:r>
        <w:t xml:space="preserve">F </w:t>
      </w:r>
      <w:r>
        <w:t>是</w:t>
      </w:r>
      <w:r>
        <w:t>“</w:t>
      </w:r>
      <w:r>
        <w:t>向前画一段</w:t>
      </w:r>
      <w:r>
        <w:t>”</w:t>
      </w:r>
      <w:r>
        <w:t>，加号减号是</w:t>
      </w:r>
      <w:r>
        <w:t>“</w:t>
      </w:r>
      <w:r>
        <w:t>左转、右转</w:t>
      </w:r>
      <w:r>
        <w:t>”</w:t>
      </w:r>
      <w:r>
        <w:t>，方括号是</w:t>
      </w:r>
      <w:r>
        <w:t>“</w:t>
      </w:r>
      <w:r>
        <w:t>记住此处，画完枝条再退回来</w:t>
      </w:r>
      <w:r>
        <w:t>”</w:t>
      </w:r>
      <w:r>
        <w:t>。于是一行字符成了一株分蘖的小草</w:t>
      </w:r>
      <w:r>
        <w:t>——</w:t>
      </w:r>
      <w:r>
        <w:t>字符串每替换一轮，草就长高一辈，和真植物的逐年抽枝惊人地同步。</w:t>
      </w:r>
    </w:p>
    <w:p w14:paraId="497D42E9" w14:textId="77777777" w:rsidR="00F91A6E" w:rsidRDefault="00F91A6E">
      <w:pPr>
        <w:spacing w:line="336" w:lineRule="auto"/>
        <w:ind w:firstLine="480"/>
      </w:pPr>
      <w:r>
        <w:t>这套语法不只会种草。把规则换成</w:t>
      </w:r>
      <w:r>
        <w:t>“</w:t>
      </w:r>
      <w:r>
        <w:t>遇</w:t>
      </w:r>
      <w:r>
        <w:t xml:space="preserve"> X </w:t>
      </w:r>
      <w:r>
        <w:t>补一句、遇</w:t>
      </w:r>
      <w:r>
        <w:t xml:space="preserve"> Y </w:t>
      </w:r>
      <w:r>
        <w:t>换一句</w:t>
      </w:r>
      <w:r>
        <w:t>”</w:t>
      </w:r>
      <w:r>
        <w:t>、转角定为直角，得到的是图</w:t>
      </w:r>
      <w:r>
        <w:t xml:space="preserve"> 19-3 </w:t>
      </w:r>
      <w:r>
        <w:t>的分形龙曲线</w:t>
      </w:r>
      <w:r>
        <w:t>——</w:t>
      </w:r>
      <w:r>
        <w:t>一条昂首摆尾的电光巨龙。它还有一个任何人都能上手的出身：拿一条纸带对折、再对折，折十四次后展开，让每道折痕都弯成直角，纸带的侧影恰好就是这条龙。一万六千多段折线，永不自交，却能与自己的三个副本严丝合缝地拼满整个平面。</w:t>
      </w:r>
    </w:p>
    <w:p w14:paraId="657CC79F" w14:textId="77777777" w:rsidR="00F91A6E" w:rsidRDefault="00F91A6E">
      <w:pPr>
        <w:pStyle w:val="2"/>
        <w:spacing w:before="240" w:after="120"/>
      </w:pPr>
      <w:r>
        <w:rPr>
          <w:color w:val="000000"/>
        </w:rPr>
        <w:t>数学原理</w:t>
      </w:r>
    </w:p>
    <w:p w14:paraId="7F031CF0" w14:textId="77777777" w:rsidR="00F91A6E" w:rsidRDefault="00F91A6E">
      <w:pPr>
        <w:spacing w:line="336" w:lineRule="auto"/>
        <w:ind w:firstLine="480"/>
      </w:pPr>
      <w:r>
        <w:t xml:space="preserve">L </w:t>
      </w:r>
      <w:r>
        <w:t>系统的全部机器只有三样：一个字母表、一粒种子（公理）、一组替换规则。以开篇的野草为例：</w:t>
      </w:r>
    </w:p>
    <w:p w14:paraId="357A1EE5" w14:textId="77777777" w:rsidR="00F91A6E" w:rsidRDefault="00F91A6E">
      <w:pPr>
        <w:spacing w:before="120" w:after="120"/>
        <w:jc w:val="center"/>
      </w:pPr>
      <m:oMathPara>
        <m:oMath>
          <m:r>
            <w:rPr>
              <w:rFonts w:ascii="Cambria Math" w:hAnsi="Cambria Math"/>
            </w:rPr>
            <m:t>X→F+[[X]-X]-F[-FX]+FX,F→FF</m:t>
          </m:r>
        </m:oMath>
      </m:oMathPara>
    </w:p>
    <w:p w14:paraId="29000CD6" w14:textId="77777777" w:rsidR="00F91A6E" w:rsidRDefault="00F91A6E">
      <w:pPr>
        <w:spacing w:line="336" w:lineRule="auto"/>
        <w:ind w:firstLine="480"/>
      </w:pPr>
      <w:r>
        <w:t>它和第</w:t>
      </w:r>
      <w:r>
        <w:t xml:space="preserve"> 16 </w:t>
      </w:r>
      <w:r>
        <w:t>章科赫雪花的</w:t>
      </w:r>
      <w:r>
        <w:t>“</w:t>
      </w:r>
      <w:r>
        <w:t>每段换四段</w:t>
      </w:r>
      <w:r>
        <w:t>”</w:t>
      </w:r>
      <w:r>
        <w:t>本质相同，但把替换从图形搬到了字符串上，威力立刻大增：方括号带来了分枝</w:t>
      </w:r>
      <w:r>
        <w:t>——</w:t>
      </w:r>
      <w:r>
        <w:t>图形不再是一条线，而是一棵树；不同字母可以各司其职</w:t>
      </w:r>
      <w:r>
        <w:t>——</w:t>
      </w:r>
      <w:r>
        <w:t>有的管生长，有的管转向，有的只是幕后指挥、根本不画线。生物学家用它逐字对照真植物：一条规则对应一次细胞分裂的节律，第几代抽枝、侧枝与主茎的夹角，都能在规则里找到对应的</w:t>
      </w:r>
      <w:r>
        <w:t>“</w:t>
      </w:r>
      <w:r>
        <w:t>基因</w:t>
      </w:r>
      <w:r>
        <w:t>”</w:t>
      </w:r>
      <w:r>
        <w:t>。</w:t>
      </w:r>
    </w:p>
    <w:p w14:paraId="01F938D3" w14:textId="77777777" w:rsidR="00F91A6E" w:rsidRDefault="00F91A6E">
      <w:pPr>
        <w:spacing w:line="336" w:lineRule="auto"/>
        <w:ind w:firstLine="480"/>
      </w:pPr>
      <w:r>
        <w:t>龙曲线则展示了这套语法的另一面：确定性的折叠。每次对折，折痕数翻一番，第</w:t>
      </w:r>
      <w:r>
        <w:t xml:space="preserve"> </w:t>
      </w:r>
      <m:oMath>
        <m:r>
          <w:rPr>
            <w:rFonts w:ascii="Cambria Math" w:hAnsi="Cambria Math"/>
          </w:rPr>
          <m:t>n</m:t>
        </m:r>
      </m:oMath>
      <w:r>
        <w:t xml:space="preserve"> </w:t>
      </w:r>
      <w:r>
        <w:t>代共有</w:t>
      </w:r>
      <w:r>
        <w:t xml:space="preserve">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w:t>
      </w:r>
      <w:r>
        <w:t>段</w:t>
      </w:r>
      <w:r>
        <w:t>——</w:t>
      </w:r>
      <w:r>
        <w:t>十四代就是</w:t>
      </w:r>
      <w:r>
        <w:t xml:space="preserve"> 16384 </w:t>
      </w:r>
      <w:r>
        <w:t>段。数学家已证明它的边界维数约</w:t>
      </w:r>
      <w:r>
        <w:t xml:space="preserve"> 1.524</w:t>
      </w:r>
      <w:r>
        <w:t>，内部却是实打实的</w:t>
      </w:r>
      <w:r>
        <w:t xml:space="preserve"> 2 </w:t>
      </w:r>
      <w:r>
        <w:t>维：又一条</w:t>
      </w:r>
      <w:r>
        <w:t>“</w:t>
      </w:r>
      <w:r>
        <w:t>几乎要填满平面</w:t>
      </w:r>
      <w:r>
        <w:t>”</w:t>
      </w:r>
      <w:r>
        <w:t>的曲线。真正把</w:t>
      </w:r>
      <w:r>
        <w:t>“</w:t>
      </w:r>
      <w:r>
        <w:t>填满</w:t>
      </w:r>
      <w:r>
        <w:t>”</w:t>
      </w:r>
      <w:r>
        <w:t>做到极致的选手，第</w:t>
      </w:r>
      <w:r>
        <w:t xml:space="preserve"> 21 </w:t>
      </w:r>
      <w:r>
        <w:t>章登场。</w:t>
      </w:r>
    </w:p>
    <w:p w14:paraId="5105AA47" w14:textId="77777777" w:rsidR="00F91A6E" w:rsidRDefault="00F91A6E">
      <w:pPr>
        <w:jc w:val="center"/>
      </w:pPr>
      <w:r>
        <w:rPr>
          <w:noProof/>
        </w:rPr>
        <w:lastRenderedPageBreak/>
        <w:drawing>
          <wp:inline distT="0" distB="0" distL="0" distR="0" wp14:anchorId="74B9CC3C" wp14:editId="16DD016D">
            <wp:extent cx="5580000" cy="2379486"/>
            <wp:effectExtent l="0" t="0" r="0" b="0"/>
            <wp:docPr id="330488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ystem_growth.png"/>
                    <pic:cNvPicPr/>
                  </pic:nvPicPr>
                  <pic:blipFill>
                    <a:blip r:embed="rId59"/>
                    <a:stretch>
                      <a:fillRect/>
                    </a:stretch>
                  </pic:blipFill>
                  <pic:spPr>
                    <a:xfrm>
                      <a:off x="0" y="0"/>
                      <a:ext cx="5580000" cy="2379486"/>
                    </a:xfrm>
                    <a:prstGeom prst="rect">
                      <a:avLst/>
                    </a:prstGeom>
                  </pic:spPr>
                </pic:pic>
              </a:graphicData>
            </a:graphic>
          </wp:inline>
        </w:drawing>
      </w:r>
    </w:p>
    <w:p w14:paraId="61624567" w14:textId="77777777" w:rsidR="00F91A6E" w:rsidRDefault="00F91A6E">
      <w:pPr>
        <w:jc w:val="center"/>
      </w:pPr>
      <w:r>
        <w:rPr>
          <w:rFonts w:eastAsia="楷体"/>
          <w:sz w:val="21"/>
        </w:rPr>
        <w:t>图</w:t>
      </w:r>
      <w:r>
        <w:rPr>
          <w:rFonts w:eastAsia="楷体"/>
          <w:sz w:val="21"/>
        </w:rPr>
        <w:t xml:space="preserve"> 19-2  </w:t>
      </w:r>
      <w:r>
        <w:rPr>
          <w:rFonts w:eastAsia="楷体"/>
          <w:sz w:val="21"/>
        </w:rPr>
        <w:t>字符串的发芽：一条规则，四代之间从线段长成草丛</w:t>
      </w:r>
    </w:p>
    <w:p w14:paraId="120D6892" w14:textId="77777777" w:rsidR="00F91A6E" w:rsidRDefault="00F91A6E">
      <w:pPr>
        <w:jc w:val="center"/>
      </w:pPr>
      <w:r>
        <w:rPr>
          <w:noProof/>
        </w:rPr>
        <w:lastRenderedPageBreak/>
        <w:drawing>
          <wp:inline distT="0" distB="0" distL="0" distR="0" wp14:anchorId="378C6E2B" wp14:editId="216B2A9C">
            <wp:extent cx="5400000" cy="7136431"/>
            <wp:effectExtent l="0" t="0" r="0" b="0"/>
            <wp:docPr id="5577055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gon_curve.png"/>
                    <pic:cNvPicPr/>
                  </pic:nvPicPr>
                  <pic:blipFill>
                    <a:blip r:embed="rId60"/>
                    <a:stretch>
                      <a:fillRect/>
                    </a:stretch>
                  </pic:blipFill>
                  <pic:spPr>
                    <a:xfrm>
                      <a:off x="0" y="0"/>
                      <a:ext cx="5400000" cy="7136431"/>
                    </a:xfrm>
                    <a:prstGeom prst="rect">
                      <a:avLst/>
                    </a:prstGeom>
                  </pic:spPr>
                </pic:pic>
              </a:graphicData>
            </a:graphic>
          </wp:inline>
        </w:drawing>
      </w:r>
    </w:p>
    <w:p w14:paraId="27716EF3" w14:textId="77777777" w:rsidR="00F91A6E" w:rsidRDefault="00F91A6E">
      <w:pPr>
        <w:jc w:val="center"/>
      </w:pPr>
      <w:r>
        <w:rPr>
          <w:rFonts w:eastAsia="楷体"/>
          <w:sz w:val="21"/>
        </w:rPr>
        <w:t>图</w:t>
      </w:r>
      <w:r>
        <w:rPr>
          <w:rFonts w:eastAsia="楷体"/>
          <w:sz w:val="21"/>
        </w:rPr>
        <w:t xml:space="preserve"> 19-3  </w:t>
      </w:r>
      <w:r>
        <w:rPr>
          <w:rFonts w:eastAsia="楷体"/>
          <w:sz w:val="21"/>
        </w:rPr>
        <w:t>分形龙曲线：纸带对折十四次的折痕，展开成一条龙</w:t>
      </w:r>
    </w:p>
    <w:p w14:paraId="45BA25D0" w14:textId="77777777" w:rsidR="00F91A6E" w:rsidRDefault="00F91A6E">
      <w:pPr>
        <w:pStyle w:val="2"/>
        <w:spacing w:before="240" w:after="120"/>
      </w:pPr>
      <w:r>
        <w:rPr>
          <w:color w:val="000000"/>
        </w:rPr>
        <w:t>设计应用</w:t>
      </w:r>
    </w:p>
    <w:p w14:paraId="1149659F" w14:textId="77777777" w:rsidR="00F91A6E" w:rsidRDefault="00F91A6E">
      <w:pPr>
        <w:spacing w:line="336" w:lineRule="auto"/>
        <w:ind w:firstLine="480"/>
      </w:pPr>
      <w:r>
        <w:t xml:space="preserve">L </w:t>
      </w:r>
      <w:r>
        <w:t>系统是计算机图形学的</w:t>
      </w:r>
      <w:r>
        <w:t>“</w:t>
      </w:r>
      <w:r>
        <w:t>植物引擎</w:t>
      </w:r>
      <w:r>
        <w:t>”</w:t>
      </w:r>
      <w:r>
        <w:t>：影视和游戏里的藤蔓、灌木、树冠，很多都由</w:t>
      </w:r>
      <w:r>
        <w:t xml:space="preserve"> L </w:t>
      </w:r>
      <w:r>
        <w:t>系统生成骨架、再交给上一章的随机扰动去</w:t>
      </w:r>
      <w:r>
        <w:t>“</w:t>
      </w:r>
      <w:r>
        <w:t>做旧</w:t>
      </w:r>
      <w:r>
        <w:t>”</w:t>
      </w:r>
      <w:r>
        <w:t>。参数化建</w:t>
      </w:r>
      <w:r>
        <w:lastRenderedPageBreak/>
        <w:t>筑也借用它：让立柱像枝条一样按规则分叉，可以长出机场航站楼的树状屋顶。龙曲线则闯进了流行文化：小说《侏罗纪公园》每一章的章头都印着它多折叠一次的图案，隐喻混沌在故事里一层层失控</w:t>
      </w:r>
      <w:r>
        <w:t>——</w:t>
      </w:r>
      <w:r>
        <w:t>数学图形当上了小说的叙事者。此外，</w:t>
      </w:r>
      <w:r>
        <w:t xml:space="preserve">L </w:t>
      </w:r>
      <w:r>
        <w:t>系统还是音乐家的作曲机、刺绣与蕾丝图案的生成器：凡是</w:t>
      </w:r>
      <w:r>
        <w:t>“</w:t>
      </w:r>
      <w:r>
        <w:t>简单规则反复施行</w:t>
      </w:r>
      <w:r>
        <w:t>”</w:t>
      </w:r>
      <w:r>
        <w:t>的美，都能用这门语法写出来。</w:t>
      </w:r>
    </w:p>
    <w:p w14:paraId="47CC3C0F" w14:textId="77777777" w:rsidR="00F91A6E" w:rsidRDefault="00F91A6E">
      <w:pPr>
        <w:pStyle w:val="2"/>
        <w:spacing w:before="240" w:after="120"/>
      </w:pPr>
      <w:r>
        <w:rPr>
          <w:color w:val="000000"/>
        </w:rPr>
        <w:t>数学家故事</w:t>
      </w:r>
    </w:p>
    <w:p w14:paraId="0128E73E" w14:textId="77777777" w:rsidR="00F91A6E" w:rsidRDefault="00F91A6E">
      <w:pPr>
        <w:spacing w:line="336" w:lineRule="auto"/>
        <w:ind w:firstLine="480"/>
      </w:pPr>
      <w:r>
        <w:t>阿里斯蒂德</w:t>
      </w:r>
      <w:r>
        <w:t>·</w:t>
      </w:r>
      <w:r>
        <w:t>林登迈耶是匈牙利出生的荷兰生物学家，研究对象是不起眼的藻类。</w:t>
      </w:r>
      <w:r>
        <w:t xml:space="preserve">1968 </w:t>
      </w:r>
      <w:r>
        <w:t>年，他想用最少的规则描述藻类细胞的分裂节律，写下了第一批字符串替换系统</w:t>
      </w:r>
      <w:r>
        <w:t>——</w:t>
      </w:r>
      <w:r>
        <w:t>后来以他姓氏首字母命名为</w:t>
      </w:r>
      <w:r>
        <w:t xml:space="preserve"> L </w:t>
      </w:r>
      <w:r>
        <w:t>系统。有趣的是，他起初根本没想画图，纯粹把它当作细胞谱系的记账法；十几年后计算机图形学家普鲁辛凯维奇发现，给这套记账法配上一只画图海龟，屏幕上竟能长出以假乱真的植物。两人合著的《植物的算法之美》成为图形学圣经，书里的每一幅插图都是一句</w:t>
      </w:r>
      <w:r>
        <w:t>“</w:t>
      </w:r>
      <w:r>
        <w:t>长</w:t>
      </w:r>
      <w:r>
        <w:t>”</w:t>
      </w:r>
      <w:r>
        <w:t>出来的句子。</w:t>
      </w:r>
    </w:p>
    <w:p w14:paraId="193BD632" w14:textId="77777777" w:rsidR="00F91A6E" w:rsidRDefault="00F91A6E">
      <w:pPr>
        <w:spacing w:line="336" w:lineRule="auto"/>
        <w:ind w:firstLine="480"/>
      </w:pPr>
      <w:r>
        <w:t>龙曲线的出身则更像一则车间轶事：上世纪六十年代，美国航天局的三位物理学家海威、班克斯与哈特在工位上摆弄美钞大小的纸条，对折再对折，展开后发现折痕的走向暗藏玄机</w:t>
      </w:r>
      <w:r>
        <w:t>——</w:t>
      </w:r>
      <w:r>
        <w:t>它永不相交，还能自我拼贴。这项</w:t>
      </w:r>
      <w:r>
        <w:t>“</w:t>
      </w:r>
      <w:r>
        <w:t>摸鱼</w:t>
      </w:r>
      <w:r>
        <w:t>”</w:t>
      </w:r>
      <w:r>
        <w:t>成果经马丁</w:t>
      </w:r>
      <w:r>
        <w:t>·</w:t>
      </w:r>
      <w:r>
        <w:t>加德纳的专栏传遍世界。一位生物学家的记账法、三位工程师的折纸游戏，殊途同归成了同一门几何</w:t>
      </w:r>
      <w:r>
        <w:t>——</w:t>
      </w:r>
      <w:r>
        <w:t>好奇心从不在乎名片上的头衔。</w:t>
      </w:r>
    </w:p>
    <w:p w14:paraId="2794F723" w14:textId="77777777" w:rsidR="00F91A6E" w:rsidRDefault="00F91A6E">
      <w:pPr>
        <w:pStyle w:val="2"/>
        <w:spacing w:before="240" w:after="120"/>
      </w:pPr>
      <w:r>
        <w:rPr>
          <w:color w:val="000000"/>
        </w:rPr>
        <w:t>点评</w:t>
      </w:r>
    </w:p>
    <w:p w14:paraId="18D9B6D2" w14:textId="77777777" w:rsidR="00F91A6E" w:rsidRDefault="00F91A6E">
      <w:pPr>
        <w:ind w:firstLine="480"/>
      </w:pPr>
      <w:r>
        <w:rPr>
          <w:rFonts w:eastAsia="楷体"/>
        </w:rPr>
        <w:t>语法一旦落笔成图，文字便有了年轮</w:t>
      </w:r>
      <w:r>
        <w:rPr>
          <w:rFonts w:eastAsia="楷体"/>
        </w:rPr>
        <w:t>——</w:t>
      </w:r>
      <w:r>
        <w:rPr>
          <w:rFonts w:eastAsia="楷体"/>
        </w:rPr>
        <w:t>每一株野草，都是一句念完的咒语。</w:t>
      </w:r>
    </w:p>
    <w:p w14:paraId="734761DA" w14:textId="77777777" w:rsidR="00F91A6E" w:rsidRDefault="00F91A6E">
      <w:pPr>
        <w:pStyle w:val="1"/>
      </w:pPr>
      <w:bookmarkStart w:id="23" w:name="_Toc238319232"/>
      <w:r>
        <w:rPr>
          <w:color w:val="000000"/>
        </w:rPr>
        <w:lastRenderedPageBreak/>
        <w:t>第</w:t>
      </w:r>
      <w:r>
        <w:rPr>
          <w:color w:val="000000"/>
        </w:rPr>
        <w:t xml:space="preserve"> 20 </w:t>
      </w:r>
      <w:r>
        <w:rPr>
          <w:color w:val="000000"/>
        </w:rPr>
        <w:t>章　牛顿分形：三个王国的边境</w:t>
      </w:r>
      <w:bookmarkEnd w:id="23"/>
    </w:p>
    <w:p w14:paraId="1481DC4D" w14:textId="77777777" w:rsidR="00F91A6E" w:rsidRDefault="00F91A6E">
      <w:pPr>
        <w:jc w:val="center"/>
      </w:pPr>
      <w:r>
        <w:rPr>
          <w:noProof/>
        </w:rPr>
        <w:drawing>
          <wp:inline distT="0" distB="0" distL="0" distR="0" wp14:anchorId="71113B64" wp14:editId="3D206A68">
            <wp:extent cx="5400000" cy="4074829"/>
            <wp:effectExtent l="0" t="0" r="0" b="0"/>
            <wp:docPr id="139752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3.png"/>
                    <pic:cNvPicPr/>
                  </pic:nvPicPr>
                  <pic:blipFill>
                    <a:blip r:embed="rId61"/>
                    <a:stretch>
                      <a:fillRect/>
                    </a:stretch>
                  </pic:blipFill>
                  <pic:spPr>
                    <a:xfrm>
                      <a:off x="0" y="0"/>
                      <a:ext cx="5400000" cy="4074829"/>
                    </a:xfrm>
                    <a:prstGeom prst="rect">
                      <a:avLst/>
                    </a:prstGeom>
                  </pic:spPr>
                </pic:pic>
              </a:graphicData>
            </a:graphic>
          </wp:inline>
        </w:drawing>
      </w:r>
    </w:p>
    <w:p w14:paraId="54ED27A6" w14:textId="77777777" w:rsidR="00F91A6E" w:rsidRDefault="00F91A6E">
      <w:pPr>
        <w:jc w:val="center"/>
      </w:pPr>
      <w:r>
        <w:rPr>
          <w:rFonts w:eastAsia="楷体"/>
          <w:sz w:val="21"/>
        </w:rPr>
        <w:t>图</w:t>
      </w:r>
      <w:r>
        <w:rPr>
          <w:rFonts w:eastAsia="楷体"/>
          <w:sz w:val="21"/>
        </w:rPr>
        <w:t xml:space="preserve"> 20-1  </w:t>
      </w:r>
      <w:r>
        <w:rPr>
          <w:rFonts w:eastAsia="楷体"/>
          <w:sz w:val="21"/>
        </w:rPr>
        <w:t>牛顿分形：方程</w:t>
      </w:r>
      <w:r>
        <w:rPr>
          <w:rFonts w:eastAsia="楷体"/>
          <w:sz w:val="21"/>
        </w:rPr>
        <w:t xml:space="preserve"> z³ = 1 </w:t>
      </w:r>
      <w:r>
        <w:rPr>
          <w:rFonts w:eastAsia="楷体"/>
          <w:sz w:val="21"/>
        </w:rPr>
        <w:t>的三个根瓜分复平面</w:t>
      </w:r>
    </w:p>
    <w:p w14:paraId="2916F58E" w14:textId="77777777" w:rsidR="00F91A6E" w:rsidRDefault="00F91A6E">
      <w:pPr>
        <w:spacing w:before="120" w:after="240"/>
        <w:jc w:val="center"/>
      </w:pPr>
      <w:r>
        <w:rPr>
          <w:rFonts w:eastAsia="楷体"/>
          <w:color w:val="404040"/>
        </w:rPr>
        <w:t>最锋利的疆界，往往由最老实的算法划出。</w:t>
      </w:r>
    </w:p>
    <w:p w14:paraId="70D711CA" w14:textId="77777777" w:rsidR="00F91A6E" w:rsidRDefault="00F91A6E">
      <w:pPr>
        <w:pStyle w:val="2"/>
        <w:spacing w:before="240" w:after="120"/>
      </w:pPr>
      <w:r>
        <w:rPr>
          <w:color w:val="000000"/>
        </w:rPr>
        <w:t>引子之问</w:t>
      </w:r>
    </w:p>
    <w:p w14:paraId="05D25DFC" w14:textId="77777777" w:rsidR="00F91A6E" w:rsidRDefault="00F91A6E">
      <w:pPr>
        <w:spacing w:line="336" w:lineRule="auto"/>
        <w:ind w:firstLine="480"/>
      </w:pPr>
      <w:r>
        <w:t>这一章的分形出自一件再平常不过的差事：解方程。方程</w:t>
      </w:r>
      <w:r>
        <w:t xml:space="preserve"> </w:t>
      </w:r>
      <m:oMath>
        <m:sSup>
          <m:sSupPr>
            <m:ctrlPr>
              <w:rPr>
                <w:rFonts w:ascii="Cambria Math" w:hAnsi="Cambria Math"/>
              </w:rPr>
            </m:ctrlPr>
          </m:sSupPr>
          <m:e>
            <m:r>
              <w:rPr>
                <w:rFonts w:ascii="Cambria Math" w:hAnsi="Cambria Math"/>
              </w:rPr>
              <m:t>z</m:t>
            </m:r>
          </m:e>
          <m:sup>
            <m:r>
              <w:rPr>
                <w:rFonts w:ascii="Cambria Math" w:hAnsi="Cambria Math"/>
              </w:rPr>
              <m:t>3</m:t>
            </m:r>
          </m:sup>
        </m:sSup>
        <m:r>
          <w:rPr>
            <w:rFonts w:ascii="Cambria Math" w:hAnsi="Cambria Math"/>
          </w:rPr>
          <m:t>=1</m:t>
        </m:r>
      </m:oMath>
      <w:r>
        <w:t xml:space="preserve"> </w:t>
      </w:r>
      <w:r>
        <w:t>在复平面上有三个根，好比三座首都（开篇大图中的三个圆点）。用数学里最经典的求根算法</w:t>
      </w:r>
      <w:r>
        <w:t>——</w:t>
      </w:r>
      <w:r>
        <w:t>牛顿法</w:t>
      </w:r>
      <w:r>
        <w:t>——</w:t>
      </w:r>
      <w:r>
        <w:t>从平面上任何一点出发，都会一步步走到某座首都。按</w:t>
      </w:r>
      <w:r>
        <w:t>“</w:t>
      </w:r>
      <w:r>
        <w:t>最后到达哪座首都</w:t>
      </w:r>
      <w:r>
        <w:t>”</w:t>
      </w:r>
      <w:r>
        <w:t>给出发点涂色，红、蓝、黄三国就把平面瓜分完毕。按常识，疆界应该是三条规规矩矩的直线；可算出来的国境线却是链环套链环的火焰，越放大越汹涌。一个四百年历史的老实算法，怎么会画出这样一幅疆域图？</w:t>
      </w:r>
    </w:p>
    <w:p w14:paraId="726C39BA" w14:textId="77777777" w:rsidR="00F91A6E" w:rsidRDefault="00F91A6E">
      <w:pPr>
        <w:pStyle w:val="2"/>
        <w:spacing w:before="240" w:after="120"/>
      </w:pPr>
      <w:r>
        <w:rPr>
          <w:color w:val="000000"/>
        </w:rPr>
        <w:t>图形导览</w:t>
      </w:r>
    </w:p>
    <w:p w14:paraId="3CEF82B7" w14:textId="77777777" w:rsidR="00F91A6E" w:rsidRDefault="00F91A6E">
      <w:pPr>
        <w:spacing w:line="336" w:lineRule="auto"/>
        <w:ind w:firstLine="480"/>
      </w:pPr>
      <w:r>
        <w:t>先看开篇大图的构图：三座首都周围各有一大片纯色腹地</w:t>
      </w:r>
      <w:r>
        <w:t>——</w:t>
      </w:r>
      <w:r>
        <w:t>从这里出</w:t>
      </w:r>
      <w:r>
        <w:lastRenderedPageBreak/>
        <w:t>发，几步就能安然到京，颜色越亮表示到得越快。可在任何两国交界的地方，都镶嵌着一串第三国的</w:t>
      </w:r>
      <w:r>
        <w:t>“</w:t>
      </w:r>
      <w:r>
        <w:t>飞地</w:t>
      </w:r>
      <w:r>
        <w:t>”</w:t>
      </w:r>
      <w:r>
        <w:t>；飞地的边缘又镶着更小的飞地，无穷无尽。数学家证明了一个匪夷所思的性质：这幅图里根本不存在</w:t>
      </w:r>
      <w:r>
        <w:t>“</w:t>
      </w:r>
      <w:r>
        <w:t>两国边界</w:t>
      </w:r>
      <w:r>
        <w:t>”——</w:t>
      </w:r>
      <w:r>
        <w:t>任何一段国境线上，三个国家全都在场。这种</w:t>
      </w:r>
      <w:r>
        <w:t>“</w:t>
      </w:r>
      <w:r>
        <w:t>三国共界</w:t>
      </w:r>
      <w:r>
        <w:t>”</w:t>
      </w:r>
      <w:r>
        <w:t>的怪象有个专名，叫瓦达性质，牛顿分形是它最著名的肖像。</w:t>
      </w:r>
    </w:p>
    <w:p w14:paraId="4B7680EB" w14:textId="77777777" w:rsidR="00F91A6E" w:rsidRDefault="00F91A6E">
      <w:pPr>
        <w:spacing w:line="336" w:lineRule="auto"/>
        <w:ind w:firstLine="480"/>
      </w:pPr>
      <w:r>
        <w:t>图</w:t>
      </w:r>
      <w:r>
        <w:t xml:space="preserve"> 20-3 </w:t>
      </w:r>
      <w:r>
        <w:t>的画廊展示了更多疆域图：四个根就是四国演义，五个根便是五色斑斓，花纹随方程千变万化。最右那幅还藏着一个陷阱：方程</w:t>
      </w:r>
      <w:r>
        <w:t xml:space="preserve"> </w:t>
      </w:r>
      <m:oMath>
        <m:sSup>
          <m:sSupPr>
            <m:ctrlPr>
              <w:rPr>
                <w:rFonts w:ascii="Cambria Math" w:hAnsi="Cambria Math"/>
              </w:rPr>
            </m:ctrlPr>
          </m:sSupPr>
          <m:e>
            <m:r>
              <w:rPr>
                <w:rFonts w:ascii="Cambria Math" w:hAnsi="Cambria Math"/>
              </w:rPr>
              <m:t>z</m:t>
            </m:r>
          </m:e>
          <m:sup>
            <m:r>
              <w:rPr>
                <w:rFonts w:ascii="Cambria Math" w:hAnsi="Cambria Math"/>
              </w:rPr>
              <m:t>3</m:t>
            </m:r>
          </m:sup>
        </m:sSup>
        <m:r>
          <w:rPr>
            <w:rFonts w:ascii="Cambria Math" w:hAnsi="Cambria Math"/>
          </w:rPr>
          <m:t>-2z+2=0</m:t>
        </m:r>
      </m:oMath>
      <w:r>
        <w:t xml:space="preserve"> </w:t>
      </w:r>
      <w:r>
        <w:t>的地图上有大片近乎纯黑的区域</w:t>
      </w:r>
      <w:r>
        <w:t>——</w:t>
      </w:r>
      <w:r>
        <w:t>从那里出发的点哪座首都也到不了，永远在两个落脚点之间打转。老实的算法不仅会画出疯狂的边界，还可能彻底迷路。</w:t>
      </w:r>
    </w:p>
    <w:p w14:paraId="1C3C9A6E" w14:textId="77777777" w:rsidR="00F91A6E" w:rsidRDefault="00F91A6E">
      <w:pPr>
        <w:pStyle w:val="2"/>
        <w:spacing w:before="240" w:after="120"/>
      </w:pPr>
      <w:r>
        <w:rPr>
          <w:color w:val="000000"/>
        </w:rPr>
        <w:t>数学原理</w:t>
      </w:r>
    </w:p>
    <w:p w14:paraId="5BFD2661" w14:textId="77777777" w:rsidR="00F91A6E" w:rsidRDefault="00F91A6E">
      <w:pPr>
        <w:spacing w:line="336" w:lineRule="auto"/>
        <w:ind w:firstLine="480"/>
      </w:pPr>
      <w:r>
        <w:t>牛顿法的思路朴素之极（图</w:t>
      </w:r>
      <w:r>
        <w:t xml:space="preserve"> 20-2</w:t>
      </w:r>
      <w:r>
        <w:t>）：想解</w:t>
      </w:r>
      <w:r>
        <w:t xml:space="preserve"> </w:t>
      </w:r>
      <m:oMath>
        <m:r>
          <w:rPr>
            <w:rFonts w:ascii="Cambria Math" w:hAnsi="Cambria Math"/>
          </w:rPr>
          <m:t>f(x)=0</m:t>
        </m:r>
      </m:oMath>
      <w:r>
        <w:t>，先随便猜一个</w:t>
      </w:r>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，在曲线上这一点作切线，切线与横轴的交点就是更好的猜测</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oMath>
      <w:r>
        <w:t>，如此反复：</w:t>
      </w:r>
    </w:p>
    <w:p w14:paraId="19B64ED4"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den>
          </m:f>
        </m:oMath>
      </m:oMathPara>
    </w:p>
    <w:p w14:paraId="01FACA99" w14:textId="77777777" w:rsidR="00F91A6E" w:rsidRDefault="00F91A6E">
      <w:pPr>
        <w:spacing w:line="336" w:lineRule="auto"/>
        <w:ind w:firstLine="480"/>
      </w:pPr>
      <w:r>
        <w:t>曲线在局部近似于直线，所以每一步都把误差大致平方一次</w:t>
      </w:r>
      <w:r>
        <w:t>——</w:t>
      </w:r>
      <w:r>
        <w:t>四步之内，精度就能从一位小数飙到十几位，这是数值计算里出了名的快刀。把同一条公式搬进复平面，就得到本章的图形：每个点按迭代终点归入某个根的</w:t>
      </w:r>
      <w:r>
        <w:t>“</w:t>
      </w:r>
      <w:r>
        <w:t>引力盆地</w:t>
      </w:r>
      <w:r>
        <w:t>”</w:t>
      </w:r>
      <w:r>
        <w:t>。</w:t>
      </w:r>
    </w:p>
    <w:p w14:paraId="0D3B102C" w14:textId="77777777" w:rsidR="00F91A6E" w:rsidRDefault="00F91A6E">
      <w:pPr>
        <w:spacing w:line="336" w:lineRule="auto"/>
        <w:ind w:firstLine="480"/>
      </w:pPr>
      <w:r>
        <w:t>疯狂发生在盆地的边界上。边界上的点被三个根同时拉扯、归属悬而未决，迭代在此表现得极度敏感</w:t>
      </w:r>
      <w:r>
        <w:t>——</w:t>
      </w:r>
      <w:r>
        <w:t>差之毫厘的两个起点会投奔不同的首都。事实上，这条边界正是牛顿迭代自己的朱利亚集：第</w:t>
      </w:r>
      <w:r>
        <w:t xml:space="preserve"> 15 </w:t>
      </w:r>
      <w:r>
        <w:t>章那条</w:t>
      </w:r>
      <w:r>
        <w:t>“</w:t>
      </w:r>
      <w:r>
        <w:t>混沌的海岸线</w:t>
      </w:r>
      <w:r>
        <w:t>”</w:t>
      </w:r>
      <w:r>
        <w:t>换了一件制服，又在求根算法里上岗了。对起点的极端敏感，正是第</w:t>
      </w:r>
      <w:r>
        <w:t xml:space="preserve"> 24 </w:t>
      </w:r>
      <w:r>
        <w:t>章将要正面登场的混沌的标志；而那片黑色迷路区，则是迭代掉进了一个周期陷阱</w:t>
      </w:r>
      <w:r>
        <w:t>——</w:t>
      </w:r>
      <w:r>
        <w:t>两个落脚点像旋转门一样把它永远关在门外。</w:t>
      </w:r>
    </w:p>
    <w:p w14:paraId="2DE8317E" w14:textId="77777777" w:rsidR="00F91A6E" w:rsidRDefault="00F91A6E">
      <w:pPr>
        <w:jc w:val="center"/>
      </w:pPr>
      <w:r>
        <w:rPr>
          <w:noProof/>
        </w:rPr>
        <w:lastRenderedPageBreak/>
        <w:drawing>
          <wp:inline distT="0" distB="0" distL="0" distR="0" wp14:anchorId="1F9EF405" wp14:editId="30042E4C">
            <wp:extent cx="5220000" cy="3344946"/>
            <wp:effectExtent l="0" t="0" r="0" b="0"/>
            <wp:docPr id="1122001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_method.png"/>
                    <pic:cNvPicPr/>
                  </pic:nvPicPr>
                  <pic:blipFill>
                    <a:blip r:embed="rId62"/>
                    <a:stretch>
                      <a:fillRect/>
                    </a:stretch>
                  </pic:blipFill>
                  <pic:spPr>
                    <a:xfrm>
                      <a:off x="0" y="0"/>
                      <a:ext cx="5220000" cy="3344946"/>
                    </a:xfrm>
                    <a:prstGeom prst="rect">
                      <a:avLst/>
                    </a:prstGeom>
                  </pic:spPr>
                </pic:pic>
              </a:graphicData>
            </a:graphic>
          </wp:inline>
        </w:drawing>
      </w:r>
    </w:p>
    <w:p w14:paraId="3FBF8083" w14:textId="77777777" w:rsidR="00F91A6E" w:rsidRDefault="00F91A6E">
      <w:pPr>
        <w:jc w:val="center"/>
      </w:pPr>
      <w:r>
        <w:rPr>
          <w:rFonts w:eastAsia="楷体"/>
          <w:sz w:val="21"/>
        </w:rPr>
        <w:t>图</w:t>
      </w:r>
      <w:r>
        <w:rPr>
          <w:rFonts w:eastAsia="楷体"/>
          <w:sz w:val="21"/>
        </w:rPr>
        <w:t xml:space="preserve"> 20-2  </w:t>
      </w:r>
      <w:r>
        <w:rPr>
          <w:rFonts w:eastAsia="楷体"/>
          <w:sz w:val="21"/>
        </w:rPr>
        <w:t>牛顿法：作切线、找交点、再作切线</w:t>
      </w:r>
      <w:r>
        <w:rPr>
          <w:rFonts w:eastAsia="楷体"/>
          <w:sz w:val="21"/>
        </w:rPr>
        <w:t>——</w:t>
      </w:r>
      <w:r>
        <w:rPr>
          <w:rFonts w:eastAsia="楷体"/>
          <w:sz w:val="21"/>
        </w:rPr>
        <w:t>三步逼近</w:t>
      </w:r>
      <w:r>
        <w:rPr>
          <w:rFonts w:eastAsia="楷体"/>
          <w:sz w:val="21"/>
        </w:rPr>
        <w:t xml:space="preserve"> √2</w:t>
      </w:r>
    </w:p>
    <w:p w14:paraId="30B1F2B3" w14:textId="77777777" w:rsidR="00F91A6E" w:rsidRDefault="00F91A6E">
      <w:pPr>
        <w:jc w:val="center"/>
      </w:pPr>
      <w:r>
        <w:rPr>
          <w:noProof/>
        </w:rPr>
        <w:drawing>
          <wp:inline distT="0" distB="0" distL="0" distR="0" wp14:anchorId="2B70E237" wp14:editId="24A33232">
            <wp:extent cx="5580000" cy="1973139"/>
            <wp:effectExtent l="0" t="0" r="0" b="0"/>
            <wp:docPr id="852722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ton_gallery.png"/>
                    <pic:cNvPicPr/>
                  </pic:nvPicPr>
                  <pic:blipFill>
                    <a:blip r:embed="rId63"/>
                    <a:stretch>
                      <a:fillRect/>
                    </a:stretch>
                  </pic:blipFill>
                  <pic:spPr>
                    <a:xfrm>
                      <a:off x="0" y="0"/>
                      <a:ext cx="5580000" cy="1973139"/>
                    </a:xfrm>
                    <a:prstGeom prst="rect">
                      <a:avLst/>
                    </a:prstGeom>
                  </pic:spPr>
                </pic:pic>
              </a:graphicData>
            </a:graphic>
          </wp:inline>
        </w:drawing>
      </w:r>
    </w:p>
    <w:p w14:paraId="35B89BBD" w14:textId="77777777" w:rsidR="00F91A6E" w:rsidRDefault="00F91A6E">
      <w:pPr>
        <w:jc w:val="center"/>
      </w:pPr>
      <w:r>
        <w:rPr>
          <w:rFonts w:eastAsia="楷体"/>
          <w:sz w:val="21"/>
        </w:rPr>
        <w:t>图</w:t>
      </w:r>
      <w:r>
        <w:rPr>
          <w:rFonts w:eastAsia="楷体"/>
          <w:sz w:val="21"/>
        </w:rPr>
        <w:t xml:space="preserve"> 20-3  </w:t>
      </w:r>
      <w:r>
        <w:rPr>
          <w:rFonts w:eastAsia="楷体"/>
          <w:sz w:val="21"/>
        </w:rPr>
        <w:t>换一个方程换一幅疆域图，最右侧的黑色区域是算法的迷宫</w:t>
      </w:r>
    </w:p>
    <w:p w14:paraId="063B6BEB" w14:textId="77777777" w:rsidR="00F91A6E" w:rsidRDefault="00F91A6E">
      <w:pPr>
        <w:pStyle w:val="2"/>
        <w:spacing w:before="240" w:after="120"/>
      </w:pPr>
      <w:r>
        <w:rPr>
          <w:color w:val="000000"/>
        </w:rPr>
        <w:t>设计应用</w:t>
      </w:r>
    </w:p>
    <w:p w14:paraId="30A7CA13" w14:textId="77777777" w:rsidR="00F91A6E" w:rsidRDefault="00F91A6E">
      <w:pPr>
        <w:spacing w:line="336" w:lineRule="auto"/>
        <w:ind w:firstLine="480"/>
      </w:pPr>
      <w:r>
        <w:t>牛顿法本尊是现代工程的隐形梁柱：飞机气动、电路仿真、深度学习的优化器，底层都在跑它或它的变体，每天被调用的次数以万亿计。牛顿分形则给工程师上了一堂安全课：求解器的成败取决于初值落在哪片盆地，而盆地的边界可能是分形</w:t>
      </w:r>
      <w:r>
        <w:t>——</w:t>
      </w:r>
      <w:r>
        <w:t>这解释了为什么仿真软件有时</w:t>
      </w:r>
      <w:r>
        <w:t>“</w:t>
      </w:r>
      <w:r>
        <w:t>莫名其妙不收敛</w:t>
      </w:r>
      <w:r>
        <w:t>”</w:t>
      </w:r>
      <w:r>
        <w:t>，也催生了各种为算法挑选初值的护栏技术。在艺术圈，牛顿分形因天然的多色领地构图成为显卡着色器艺术的宠儿，网上无数实时渲染作品让观众拖动多项式的根，看疆域图如万花筒般重组</w:t>
      </w:r>
      <w:r>
        <w:t>——</w:t>
      </w:r>
      <w:r>
        <w:t>把一门数值分析课变成了可以把玩的玩具。</w:t>
      </w:r>
    </w:p>
    <w:p w14:paraId="2FFFFB1E" w14:textId="77777777" w:rsidR="00F91A6E" w:rsidRDefault="00F91A6E">
      <w:pPr>
        <w:pStyle w:val="2"/>
        <w:spacing w:before="240" w:after="120"/>
      </w:pPr>
      <w:r>
        <w:rPr>
          <w:color w:val="000000"/>
        </w:rPr>
        <w:lastRenderedPageBreak/>
        <w:t>数学家故事</w:t>
      </w:r>
    </w:p>
    <w:p w14:paraId="0A517AEE" w14:textId="77777777" w:rsidR="00F91A6E" w:rsidRDefault="00F91A6E">
      <w:pPr>
        <w:spacing w:line="336" w:lineRule="auto"/>
        <w:ind w:firstLine="480"/>
      </w:pPr>
      <w:r>
        <w:t>这幅图形的两位主角相隔三百年。牛顿在</w:t>
      </w:r>
      <w:r>
        <w:t xml:space="preserve"> 1669 </w:t>
      </w:r>
      <w:r>
        <w:t>年手稿里给出了迭代求根的雏形，同时代的拉弗森把它简化成今天的样子，所以教科书称之为牛顿</w:t>
      </w:r>
      <w:r>
        <w:t>-</w:t>
      </w:r>
      <w:r>
        <w:t>拉弗森法。真正的悬念由英国数学家凯莱在</w:t>
      </w:r>
      <w:r>
        <w:t xml:space="preserve"> 1879 </w:t>
      </w:r>
      <w:r>
        <w:t>年抛出：他研究复平面上牛顿法的引力盆地，把二次方程的情形干净利落地解决</w:t>
      </w:r>
      <w:r>
        <w:t>——</w:t>
      </w:r>
      <w:r>
        <w:t>两个根，疆界是一条直线；可到三次方程，他坦承</w:t>
      </w:r>
      <w:r>
        <w:t>“</w:t>
      </w:r>
      <w:r>
        <w:t>情况似乎呈现出极大的困难</w:t>
      </w:r>
      <w:r>
        <w:t>”</w:t>
      </w:r>
      <w:r>
        <w:t>，就此搁笔。</w:t>
      </w:r>
    </w:p>
    <w:p w14:paraId="72E5A572" w14:textId="77777777" w:rsidR="00F91A6E" w:rsidRDefault="00F91A6E">
      <w:pPr>
        <w:spacing w:line="336" w:lineRule="auto"/>
        <w:ind w:firstLine="480"/>
      </w:pPr>
      <w:r>
        <w:t>凯莱当然不知道，他撞上的是一堵分形之墙</w:t>
      </w:r>
      <w:r>
        <w:t>——</w:t>
      </w:r>
      <w:r>
        <w:t>三国的疆界根本不是人手能画的曲线。这道题一悬就是一个世纪，直到上世纪八十年代，数学家哈伯德等人借助计算机图形重新审视，瓦达性质、朱利亚集边界等谜底才逐一揭晓。一位维多利亚时代的绅士数学家在纸上卡住的地方，恰好是需要一块屏幕才能看见的风景</w:t>
      </w:r>
      <w:r>
        <w:t>——</w:t>
      </w:r>
      <w:r>
        <w:t>有些数学，注定要等它的时代。</w:t>
      </w:r>
    </w:p>
    <w:p w14:paraId="6F08EDF6" w14:textId="77777777" w:rsidR="00F91A6E" w:rsidRDefault="00F91A6E">
      <w:pPr>
        <w:pStyle w:val="2"/>
        <w:spacing w:before="240" w:after="120"/>
      </w:pPr>
      <w:r>
        <w:rPr>
          <w:color w:val="000000"/>
        </w:rPr>
        <w:t>点评</w:t>
      </w:r>
    </w:p>
    <w:p w14:paraId="449DF7C5" w14:textId="77777777" w:rsidR="00F91A6E" w:rsidRDefault="00F91A6E">
      <w:pPr>
        <w:ind w:firstLine="480"/>
      </w:pPr>
      <w:r>
        <w:rPr>
          <w:rFonts w:eastAsia="楷体"/>
        </w:rPr>
        <w:t>求根的快刀，裁出混沌的花边</w:t>
      </w:r>
      <w:r>
        <w:rPr>
          <w:rFonts w:eastAsia="楷体"/>
        </w:rPr>
        <w:t>——</w:t>
      </w:r>
      <w:r>
        <w:rPr>
          <w:rFonts w:eastAsia="楷体"/>
        </w:rPr>
        <w:t>工具越锋利，越照见世界的褶皱。</w:t>
      </w:r>
    </w:p>
    <w:p w14:paraId="7B370EB7" w14:textId="77777777" w:rsidR="00F91A6E" w:rsidRDefault="00F91A6E">
      <w:pPr>
        <w:pStyle w:val="1"/>
      </w:pPr>
      <w:bookmarkStart w:id="24" w:name="_Toc238319233"/>
      <w:r>
        <w:rPr>
          <w:color w:val="000000"/>
        </w:rPr>
        <w:lastRenderedPageBreak/>
        <w:t>第</w:t>
      </w:r>
      <w:r>
        <w:rPr>
          <w:color w:val="000000"/>
        </w:rPr>
        <w:t xml:space="preserve"> 21 </w:t>
      </w:r>
      <w:r>
        <w:rPr>
          <w:color w:val="000000"/>
        </w:rPr>
        <w:t>章　希尔伯特曲线：一条线填满一个面</w:t>
      </w:r>
      <w:bookmarkEnd w:id="24"/>
    </w:p>
    <w:p w14:paraId="0A3C6DA2" w14:textId="77777777" w:rsidR="00F91A6E" w:rsidRDefault="00F91A6E">
      <w:pPr>
        <w:jc w:val="center"/>
      </w:pPr>
      <w:r>
        <w:rPr>
          <w:noProof/>
        </w:rPr>
        <w:drawing>
          <wp:inline distT="0" distB="0" distL="0" distR="0" wp14:anchorId="441A8078" wp14:editId="47BF66DA">
            <wp:extent cx="5220000" cy="5220000"/>
            <wp:effectExtent l="0" t="0" r="0" b="0"/>
            <wp:docPr id="1532733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lbert.png"/>
                    <pic:cNvPicPr/>
                  </pic:nvPicPr>
                  <pic:blipFill>
                    <a:blip r:embed="rId64"/>
                    <a:stretch>
                      <a:fillRect/>
                    </a:stretch>
                  </pic:blipFill>
                  <pic:spPr>
                    <a:xfrm>
                      <a:off x="0" y="0"/>
                      <a:ext cx="5220000" cy="5220000"/>
                    </a:xfrm>
                    <a:prstGeom prst="rect">
                      <a:avLst/>
                    </a:prstGeom>
                  </pic:spPr>
                </pic:pic>
              </a:graphicData>
            </a:graphic>
          </wp:inline>
        </w:drawing>
      </w:r>
    </w:p>
    <w:p w14:paraId="4B4689BC" w14:textId="77777777" w:rsidR="00F91A6E" w:rsidRDefault="00F91A6E">
      <w:pPr>
        <w:jc w:val="center"/>
      </w:pPr>
      <w:r>
        <w:rPr>
          <w:rFonts w:eastAsia="楷体"/>
          <w:sz w:val="21"/>
        </w:rPr>
        <w:t>图</w:t>
      </w:r>
      <w:r>
        <w:rPr>
          <w:rFonts w:eastAsia="楷体"/>
          <w:sz w:val="21"/>
        </w:rPr>
        <w:t xml:space="preserve"> 21-1  </w:t>
      </w:r>
      <w:r>
        <w:rPr>
          <w:rFonts w:eastAsia="楷体"/>
          <w:sz w:val="21"/>
        </w:rPr>
        <w:t>第</w:t>
      </w:r>
      <w:r>
        <w:rPr>
          <w:rFonts w:eastAsia="楷体"/>
          <w:sz w:val="21"/>
        </w:rPr>
        <w:t xml:space="preserve"> 7 </w:t>
      </w:r>
      <w:r>
        <w:rPr>
          <w:rFonts w:eastAsia="楷体"/>
          <w:sz w:val="21"/>
        </w:rPr>
        <w:t>代希尔伯特曲线：一笔连过</w:t>
      </w:r>
      <w:r>
        <w:rPr>
          <w:rFonts w:eastAsia="楷体"/>
          <w:sz w:val="21"/>
        </w:rPr>
        <w:t xml:space="preserve"> 16384 </w:t>
      </w:r>
      <w:r>
        <w:rPr>
          <w:rFonts w:eastAsia="楷体"/>
          <w:sz w:val="21"/>
        </w:rPr>
        <w:t>个格点，颜色标记先后次序</w:t>
      </w:r>
    </w:p>
    <w:p w14:paraId="6C1EDFBD" w14:textId="77777777" w:rsidR="00F91A6E" w:rsidRDefault="00F91A6E">
      <w:pPr>
        <w:spacing w:before="120" w:after="240"/>
        <w:jc w:val="center"/>
      </w:pPr>
      <w:r>
        <w:rPr>
          <w:rFonts w:eastAsia="楷体"/>
          <w:color w:val="404040"/>
        </w:rPr>
        <w:t>最谦卑的线条，走完了最不可思议的旅程</w:t>
      </w:r>
      <w:r>
        <w:rPr>
          <w:rFonts w:eastAsia="楷体"/>
          <w:color w:val="404040"/>
        </w:rPr>
        <w:t>——</w:t>
      </w:r>
      <w:r>
        <w:rPr>
          <w:rFonts w:eastAsia="楷体"/>
          <w:color w:val="404040"/>
        </w:rPr>
        <w:t>它占领了整个平面。</w:t>
      </w:r>
    </w:p>
    <w:p w14:paraId="777A4BD2" w14:textId="77777777" w:rsidR="00F91A6E" w:rsidRDefault="00F91A6E">
      <w:pPr>
        <w:pStyle w:val="2"/>
        <w:spacing w:before="240" w:after="120"/>
      </w:pPr>
      <w:r>
        <w:rPr>
          <w:color w:val="000000"/>
        </w:rPr>
        <w:t>引子之问</w:t>
      </w:r>
    </w:p>
    <w:p w14:paraId="29BBA25D" w14:textId="77777777" w:rsidR="00F91A6E" w:rsidRDefault="00F91A6E">
      <w:pPr>
        <w:spacing w:line="336" w:lineRule="auto"/>
        <w:ind w:firstLine="480"/>
      </w:pPr>
      <w:r>
        <w:t>上一章我们看到分形树、龙曲线一步步逼近平面，却始终只是</w:t>
      </w:r>
      <w:r>
        <w:t>“</w:t>
      </w:r>
      <w:r>
        <w:t>几乎</w:t>
      </w:r>
      <w:r>
        <w:t>”</w:t>
      </w:r>
      <w:r>
        <w:t>填满。第</w:t>
      </w:r>
      <w:r>
        <w:t xml:space="preserve"> 16 </w:t>
      </w:r>
      <w:r>
        <w:t>章还留过一句断言：曲线是一维的，正方形是二维的，两者之间隔着一道维数的天堑。可是</w:t>
      </w:r>
      <w:r>
        <w:t xml:space="preserve"> 1890 </w:t>
      </w:r>
      <w:r>
        <w:t>年，意大利数学家皮亚诺宣布：存在一条曲线，它经过单位正方形内的每一个点</w:t>
      </w:r>
      <w:r>
        <w:t>——</w:t>
      </w:r>
      <w:r>
        <w:t>一条线，真的可以填满一个面。消息传出，数学界一片哗然：这难道不是把一维和二维的界限一笔抹掉了吗？开篇大图就是这类</w:t>
      </w:r>
      <w:r>
        <w:t>“</w:t>
      </w:r>
      <w:r>
        <w:t>空间填充曲线</w:t>
      </w:r>
      <w:r>
        <w:t>”</w:t>
      </w:r>
      <w:r>
        <w:t>中最著名的一条，出自大数学家希尔伯特之手。</w:t>
      </w:r>
      <w:r>
        <w:lastRenderedPageBreak/>
        <w:t>它究竟是怎么办到的？</w:t>
      </w:r>
    </w:p>
    <w:p w14:paraId="1E5092FE" w14:textId="77777777" w:rsidR="00F91A6E" w:rsidRDefault="00F91A6E">
      <w:pPr>
        <w:pStyle w:val="2"/>
        <w:spacing w:before="240" w:after="120"/>
      </w:pPr>
      <w:r>
        <w:rPr>
          <w:color w:val="000000"/>
        </w:rPr>
        <w:t>图形导览</w:t>
      </w:r>
    </w:p>
    <w:p w14:paraId="1423DF83" w14:textId="77777777" w:rsidR="00F91A6E" w:rsidRDefault="00F91A6E">
      <w:pPr>
        <w:spacing w:line="336" w:lineRule="auto"/>
        <w:ind w:firstLine="480"/>
      </w:pPr>
      <w:r>
        <w:t>先看开篇大图：整幅画只有一条线，从左下角出发、到右下角收笔，中途不断头、不交叉，把</w:t>
      </w:r>
      <w:r>
        <w:t xml:space="preserve"> 128×128 </w:t>
      </w:r>
      <w:r>
        <w:t>的方格阵一格不落地走了个遍。颜色从深蓝渐变到暗红，记录着行走的先后</w:t>
      </w:r>
      <w:r>
        <w:t>——</w:t>
      </w:r>
      <w:r>
        <w:t>你可以顺着色带追踪它的路线：先在左下角的街区里兜兜转转，把每条小巷都扫过一遍，才肯挪去下一个街区。它不像龙曲线那样横冲直撞，而是个一丝不苟的邮差，规划出一条不重不漏的完美邮路。</w:t>
      </w:r>
    </w:p>
    <w:p w14:paraId="3F4251C6" w14:textId="77777777" w:rsidR="00F91A6E" w:rsidRDefault="00F91A6E">
      <w:pPr>
        <w:spacing w:line="336" w:lineRule="auto"/>
        <w:ind w:firstLine="480"/>
      </w:pPr>
      <w:r>
        <w:t>图</w:t>
      </w:r>
      <w:r>
        <w:t xml:space="preserve"> 21-2 </w:t>
      </w:r>
      <w:r>
        <w:t>揭示了邮路的生成秘诀：第</w:t>
      </w:r>
      <w:r>
        <w:t xml:space="preserve"> 1 </w:t>
      </w:r>
      <w:r>
        <w:t>代只是一个简单的</w:t>
      </w:r>
      <w:r>
        <w:t xml:space="preserve">U </w:t>
      </w:r>
      <w:r>
        <w:t>形，像一枚发卡；第</w:t>
      </w:r>
      <w:r>
        <w:t xml:space="preserve"> 2 </w:t>
      </w:r>
      <w:r>
        <w:t>代把四个缩小的</w:t>
      </w:r>
      <w:r>
        <w:t xml:space="preserve"> U </w:t>
      </w:r>
      <w:r>
        <w:t>形分放在四个象限，左下、右下两个各转九十度，再用三小段短线把它们连成一笔；以后每一代都重复同样的手续。</w:t>
      </w:r>
      <w:r>
        <w:t xml:space="preserve">U </w:t>
      </w:r>
      <w:r>
        <w:t>形积木自我复制、旋转拼接，格子越分越细，曲线越长越密</w:t>
      </w:r>
      <w:r>
        <w:t>——</w:t>
      </w:r>
      <w:r>
        <w:t>第</w:t>
      </w:r>
      <w:r>
        <w:t xml:space="preserve"> n </w:t>
      </w:r>
      <w:r>
        <w:t>代走过</w:t>
      </w:r>
      <w:r>
        <w:t xml:space="preserve"> 4 </w:t>
      </w:r>
      <w:r>
        <w:t>的</w:t>
      </w:r>
      <w:r>
        <w:t xml:space="preserve"> n </w:t>
      </w:r>
      <w:r>
        <w:t>次方个格点，而当代数趋于无穷，它就抵达了正方形内的每一个点。</w:t>
      </w:r>
    </w:p>
    <w:p w14:paraId="6E47E0B5" w14:textId="77777777" w:rsidR="00F91A6E" w:rsidRDefault="00F91A6E">
      <w:pPr>
        <w:pStyle w:val="2"/>
        <w:spacing w:before="240" w:after="120"/>
      </w:pPr>
      <w:r>
        <w:rPr>
          <w:color w:val="000000"/>
        </w:rPr>
        <w:t>数学原理</w:t>
      </w:r>
    </w:p>
    <w:p w14:paraId="56848068" w14:textId="77777777" w:rsidR="00F91A6E" w:rsidRDefault="00F91A6E">
      <w:pPr>
        <w:spacing w:line="336" w:lineRule="auto"/>
        <w:ind w:firstLine="480"/>
      </w:pPr>
      <w:r>
        <w:t>空间填充曲线的正式说法是：存在一个连续映射，把一维区间满满地映上二维方块</w:t>
      </w:r>
    </w:p>
    <w:p w14:paraId="343EEAFA" w14:textId="77777777" w:rsidR="00F91A6E" w:rsidRDefault="00F91A6E">
      <w:pPr>
        <w:spacing w:before="120" w:after="120"/>
        <w:jc w:val="center"/>
      </w:pPr>
      <m:oMathPara>
        <m:oMath>
          <m:r>
            <w:rPr>
              <w:rFonts w:ascii="Cambria Math" w:hAnsi="Cambria Math"/>
            </w:rPr>
            <m:t>f:[0,1]→[0,1</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6CC94073" w14:textId="77777777" w:rsidR="00F91A6E" w:rsidRDefault="00F91A6E">
      <w:pPr>
        <w:spacing w:line="336" w:lineRule="auto"/>
        <w:ind w:firstLine="480"/>
      </w:pPr>
      <w:r>
        <w:t>“</w:t>
      </w:r>
      <w:r>
        <w:t>连续</w:t>
      </w:r>
      <w:r>
        <w:t>”</w:t>
      </w:r>
      <w:r>
        <w:t>意味着这条曲线一笔画成、中途不断；</w:t>
      </w:r>
      <w:r>
        <w:t>“</w:t>
      </w:r>
      <w:r>
        <w:t>映上</w:t>
      </w:r>
      <w:r>
        <w:t>”</w:t>
      </w:r>
      <w:r>
        <w:t>意味着方块里的每个点都被经过。皮亚诺和希尔伯特的构造思路一致：先造出一代代折线（如图</w:t>
      </w:r>
      <w:r>
        <w:t xml:space="preserve"> 21-2</w:t>
      </w:r>
      <w:r>
        <w:t>），再证明这串折线收敛到一个极限曲线，而极限曲线恰好穿过所有点。用第</w:t>
      </w:r>
      <w:r>
        <w:t xml:space="preserve"> 16 </w:t>
      </w:r>
      <w:r>
        <w:t>章的相似维数一算更是惊人：每代把线段一分为四、尺寸减半，维数为</w:t>
      </w:r>
    </w:p>
    <w:p w14:paraId="7FBA6E7D" w14:textId="77777777" w:rsidR="00F91A6E" w:rsidRDefault="00F91A6E">
      <w:pPr>
        <w:spacing w:before="120" w:after="120"/>
        <w:jc w:val="center"/>
      </w:pPr>
      <m:oMathPara>
        <m:oMath>
          <m:r>
            <w:rPr>
              <w:rFonts w:ascii="Cambria Math" w:hAnsi="Cambria Math"/>
            </w:rPr>
            <m:t>D=</m:t>
          </m:r>
          <m:f>
            <m:fPr>
              <m:ctrlPr>
                <w:rPr>
                  <w:rFonts w:ascii="Cambria Math" w:hAnsi="Cambria Math"/>
                </w:rPr>
              </m:ctrlPr>
            </m:fPr>
            <m:num>
              <m:r>
                <m:rPr>
                  <m:sty m:val="p"/>
                </m:rPr>
                <w:rPr>
                  <w:rFonts w:ascii="Cambria Math" w:hAnsi="Cambria Math"/>
                </w:rPr>
                <m:t>ln</m:t>
              </m:r>
              <m:r>
                <w:rPr>
                  <w:rFonts w:ascii="Cambria Math" w:hAnsi="Cambria Math"/>
                </w:rPr>
                <m:t>4</m:t>
              </m:r>
            </m:num>
            <m:den>
              <m:r>
                <m:rPr>
                  <m:sty m:val="p"/>
                </m:rPr>
                <w:rPr>
                  <w:rFonts w:ascii="Cambria Math" w:hAnsi="Cambria Math"/>
                </w:rPr>
                <m:t>ln</m:t>
              </m:r>
              <m:r>
                <w:rPr>
                  <w:rFonts w:ascii="Cambria Math" w:hAnsi="Cambria Math"/>
                </w:rPr>
                <m:t>2</m:t>
              </m:r>
            </m:den>
          </m:f>
          <m:r>
            <w:rPr>
              <w:rFonts w:ascii="Cambria Math" w:hAnsi="Cambria Math"/>
            </w:rPr>
            <m:t>=2</m:t>
          </m:r>
        </m:oMath>
      </m:oMathPara>
    </w:p>
    <w:p w14:paraId="2E2DB536" w14:textId="77777777" w:rsidR="00F91A6E" w:rsidRDefault="00F91A6E">
      <w:pPr>
        <w:spacing w:line="336" w:lineRule="auto"/>
        <w:ind w:firstLine="480"/>
      </w:pPr>
      <w:r>
        <w:t>整整二维</w:t>
      </w:r>
      <w:r>
        <w:t>——</w:t>
      </w:r>
      <w:r>
        <w:t>这条</w:t>
      </w:r>
      <w:r>
        <w:t>“</w:t>
      </w:r>
      <w:r>
        <w:t>线</w:t>
      </w:r>
      <w:r>
        <w:t>”</w:t>
      </w:r>
      <w:r>
        <w:t>在维数的意义上已经和正方形平起平坐。需要说明的是，它没有推翻维数理论，反而促成了维数理论的精确化：这条曲线连续却不单射（有些点被经过不止一次），数学家由此证明了一维与二维之间不存在既连续又一一对应的双向桥梁，天堑仍在，只是比想象中微妙得多。</w:t>
      </w:r>
    </w:p>
    <w:p w14:paraId="2A8D9F93" w14:textId="77777777" w:rsidR="00F91A6E" w:rsidRDefault="00F91A6E">
      <w:pPr>
        <w:spacing w:line="336" w:lineRule="auto"/>
        <w:ind w:firstLine="480"/>
      </w:pPr>
      <w:r>
        <w:t>希尔伯特曲线还有一件传家宝，叫</w:t>
      </w:r>
      <w:r>
        <w:t>“</w:t>
      </w:r>
      <w:r>
        <w:t>邻居保持</w:t>
      </w:r>
      <w:r>
        <w:t>”</w:t>
      </w:r>
      <w:r>
        <w:t>：在曲线上挨着的两个点，落到方格里也一定紧挨着；反过来，方格里的近邻，在曲线上多半也相距不</w:t>
      </w:r>
      <w:r>
        <w:lastRenderedPageBreak/>
        <w:t>远。图</w:t>
      </w:r>
      <w:r>
        <w:t xml:space="preserve"> 21-3 </w:t>
      </w:r>
      <w:r>
        <w:t>做了个直观实验：左边是一张对角渐变的二维图片，让曲线穿过全部像素，再把像素按曲线次序排成一维彩带</w:t>
      </w:r>
      <w:r>
        <w:t>——</w:t>
      </w:r>
      <w:r>
        <w:t>彩带上的颜色依旧平滑过渡，几乎没有突兀的跳变。把二维信息压平成一维而尽量不拆散邻里关系，这正是它在工程界大受欢迎的本钱。</w:t>
      </w:r>
    </w:p>
    <w:p w14:paraId="162FA4C5" w14:textId="77777777" w:rsidR="00F91A6E" w:rsidRDefault="00F91A6E">
      <w:pPr>
        <w:jc w:val="center"/>
      </w:pPr>
      <w:r>
        <w:rPr>
          <w:noProof/>
        </w:rPr>
        <w:drawing>
          <wp:inline distT="0" distB="0" distL="0" distR="0" wp14:anchorId="14D9A6E5" wp14:editId="7CE44FAB">
            <wp:extent cx="5580000" cy="1618813"/>
            <wp:effectExtent l="0" t="0" r="0" b="0"/>
            <wp:docPr id="197874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lbert_growth.png"/>
                    <pic:cNvPicPr/>
                  </pic:nvPicPr>
                  <pic:blipFill>
                    <a:blip r:embed="rId65"/>
                    <a:stretch>
                      <a:fillRect/>
                    </a:stretch>
                  </pic:blipFill>
                  <pic:spPr>
                    <a:xfrm>
                      <a:off x="0" y="0"/>
                      <a:ext cx="5580000" cy="1618813"/>
                    </a:xfrm>
                    <a:prstGeom prst="rect">
                      <a:avLst/>
                    </a:prstGeom>
                  </pic:spPr>
                </pic:pic>
              </a:graphicData>
            </a:graphic>
          </wp:inline>
        </w:drawing>
      </w:r>
    </w:p>
    <w:p w14:paraId="3CD0CF4A" w14:textId="77777777" w:rsidR="00F91A6E" w:rsidRDefault="00F91A6E">
      <w:pPr>
        <w:jc w:val="center"/>
      </w:pPr>
      <w:r>
        <w:rPr>
          <w:rFonts w:eastAsia="楷体"/>
          <w:sz w:val="21"/>
        </w:rPr>
        <w:t>图</w:t>
      </w:r>
      <w:r>
        <w:rPr>
          <w:rFonts w:eastAsia="楷体"/>
          <w:sz w:val="21"/>
        </w:rPr>
        <w:t xml:space="preserve"> 21-2  </w:t>
      </w:r>
      <w:r>
        <w:rPr>
          <w:rFonts w:eastAsia="楷体"/>
          <w:sz w:val="21"/>
        </w:rPr>
        <w:t>前四代希尔伯特曲线：</w:t>
      </w:r>
      <w:r>
        <w:rPr>
          <w:rFonts w:eastAsia="楷体"/>
          <w:sz w:val="21"/>
        </w:rPr>
        <w:t xml:space="preserve">U </w:t>
      </w:r>
      <w:r>
        <w:rPr>
          <w:rFonts w:eastAsia="楷体"/>
          <w:sz w:val="21"/>
        </w:rPr>
        <w:t>形积木缩小四份、旋转拼接、连成一笔</w:t>
      </w:r>
    </w:p>
    <w:p w14:paraId="31AD2CCA" w14:textId="77777777" w:rsidR="00F91A6E" w:rsidRDefault="00F91A6E">
      <w:pPr>
        <w:jc w:val="center"/>
      </w:pPr>
      <w:r>
        <w:rPr>
          <w:noProof/>
        </w:rPr>
        <w:drawing>
          <wp:inline distT="0" distB="0" distL="0" distR="0" wp14:anchorId="5DD140F7" wp14:editId="3FB628A9">
            <wp:extent cx="5580000" cy="2212014"/>
            <wp:effectExtent l="0" t="0" r="0" b="0"/>
            <wp:docPr id="1464026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lbert_mapping.png"/>
                    <pic:cNvPicPr/>
                  </pic:nvPicPr>
                  <pic:blipFill>
                    <a:blip r:embed="rId66"/>
                    <a:stretch>
                      <a:fillRect/>
                    </a:stretch>
                  </pic:blipFill>
                  <pic:spPr>
                    <a:xfrm>
                      <a:off x="0" y="0"/>
                      <a:ext cx="5580000" cy="2212014"/>
                    </a:xfrm>
                    <a:prstGeom prst="rect">
                      <a:avLst/>
                    </a:prstGeom>
                  </pic:spPr>
                </pic:pic>
              </a:graphicData>
            </a:graphic>
          </wp:inline>
        </w:drawing>
      </w:r>
    </w:p>
    <w:p w14:paraId="5B9C123B" w14:textId="77777777" w:rsidR="00F91A6E" w:rsidRDefault="00F91A6E">
      <w:pPr>
        <w:jc w:val="center"/>
      </w:pPr>
      <w:r>
        <w:rPr>
          <w:rFonts w:eastAsia="楷体"/>
          <w:sz w:val="21"/>
        </w:rPr>
        <w:t>图</w:t>
      </w:r>
      <w:r>
        <w:rPr>
          <w:rFonts w:eastAsia="楷体"/>
          <w:sz w:val="21"/>
        </w:rPr>
        <w:t xml:space="preserve"> 21-3  </w:t>
      </w:r>
      <w:r>
        <w:rPr>
          <w:rFonts w:eastAsia="楷体"/>
          <w:sz w:val="21"/>
        </w:rPr>
        <w:t>邻居保持：二维图片沿曲线拉直成一维彩带，颜色依然平滑</w:t>
      </w:r>
    </w:p>
    <w:p w14:paraId="0D743AE7" w14:textId="77777777" w:rsidR="00F91A6E" w:rsidRDefault="00F91A6E">
      <w:pPr>
        <w:pStyle w:val="2"/>
        <w:spacing w:before="240" w:after="120"/>
      </w:pPr>
      <w:r>
        <w:rPr>
          <w:color w:val="000000"/>
        </w:rPr>
        <w:t>设计应用</w:t>
      </w:r>
    </w:p>
    <w:p w14:paraId="3F045EC0" w14:textId="77777777" w:rsidR="00F91A6E" w:rsidRDefault="00F91A6E">
      <w:pPr>
        <w:spacing w:line="336" w:lineRule="auto"/>
        <w:ind w:firstLine="480"/>
      </w:pPr>
      <w:r>
        <w:t>计算机的内存、硬盘和网络本质上都是一维的</w:t>
      </w:r>
      <w:r>
        <w:t>——</w:t>
      </w:r>
      <w:r>
        <w:t>数据只能排成一条队。凡是要把二维世界塞进一维队伍的场合，希尔伯特曲线几乎都有一席之地。图像处理里，按希尔伯特次序扫描像素代替逐行扫描，相邻数据更相似，压缩和抖动算法的效果立见提升；数据库和地图服务把经纬度沿希尔伯特曲线编号，附近的地点就得到相近的编号，一次顺序读取即可查出</w:t>
      </w:r>
      <w:r>
        <w:t>“</w:t>
      </w:r>
      <w:r>
        <w:t>方圆五公里内的餐馆</w:t>
      </w:r>
      <w:r>
        <w:t>”</w:t>
      </w:r>
      <w:r>
        <w:t>，谷歌的开源地理索引库用的正是这套思路。最出圈的一次亮相是一幅互联网地图：画师把全部</w:t>
      </w:r>
      <w:r>
        <w:t xml:space="preserve"> IPv4 </w:t>
      </w:r>
      <w:r>
        <w:t>地址沿希尔伯特曲线铺在一张方图上，相邻网段自</w:t>
      </w:r>
      <w:r>
        <w:lastRenderedPageBreak/>
        <w:t>然聚成色块，各大机构的</w:t>
      </w:r>
      <w:r>
        <w:t>“</w:t>
      </w:r>
      <w:r>
        <w:t>领地</w:t>
      </w:r>
      <w:r>
        <w:t>”</w:t>
      </w:r>
      <w:r>
        <w:t>一目了然</w:t>
      </w:r>
      <w:r>
        <w:t>——</w:t>
      </w:r>
      <w:r>
        <w:t>这幅图至今仍是网络科普的经典插画。</w:t>
      </w:r>
    </w:p>
    <w:p w14:paraId="25B3B362" w14:textId="77777777" w:rsidR="00F91A6E" w:rsidRDefault="00F91A6E">
      <w:pPr>
        <w:pStyle w:val="2"/>
        <w:spacing w:before="240" w:after="120"/>
      </w:pPr>
      <w:r>
        <w:rPr>
          <w:color w:val="000000"/>
        </w:rPr>
        <w:t>数学家故事</w:t>
      </w:r>
    </w:p>
    <w:p w14:paraId="79F582F3" w14:textId="77777777" w:rsidR="00F91A6E" w:rsidRDefault="00F91A6E">
      <w:pPr>
        <w:spacing w:line="336" w:lineRule="auto"/>
        <w:ind w:firstLine="480"/>
      </w:pPr>
      <w:r>
        <w:t>大卫</w:t>
      </w:r>
      <w:r>
        <w:t>·</w:t>
      </w:r>
      <w:r>
        <w:t>希尔伯特是二十世纪数学当之无愧的领袖。</w:t>
      </w:r>
      <w:r>
        <w:t xml:space="preserve">1900 </w:t>
      </w:r>
      <w:r>
        <w:t>年巴黎国际数学家大会上，他一口气提出二十三个问题，为整个世纪的数学研究排好了课程表；他那句</w:t>
      </w:r>
      <w:r>
        <w:t>“</w:t>
      </w:r>
      <w:r>
        <w:t>我们必须知道，我们必将知道</w:t>
      </w:r>
      <w:r>
        <w:t>”</w:t>
      </w:r>
      <w:r>
        <w:t>，后来刻在了他的墓碑上。第</w:t>
      </w:r>
      <w:r>
        <w:t xml:space="preserve"> 16 </w:t>
      </w:r>
      <w:r>
        <w:t>章里挺身为康托辩护、宣称</w:t>
      </w:r>
      <w:r>
        <w:t>“</w:t>
      </w:r>
      <w:r>
        <w:t>没有人能把我们从康托创造的乐园中驱逐出去</w:t>
      </w:r>
      <w:r>
        <w:t>”</w:t>
      </w:r>
      <w:r>
        <w:t>的，也是他。空间填充曲线正是那座乐园里的奇花：皮亚诺</w:t>
      </w:r>
      <w:r>
        <w:t xml:space="preserve"> 1890 </w:t>
      </w:r>
      <w:r>
        <w:t>年用纯算术方法给出第一例，写得艰深难懂；次年希尔伯特便拿出本章这条曲线，并配上几何图示</w:t>
      </w:r>
      <w:r>
        <w:t xml:space="preserve">——U </w:t>
      </w:r>
      <w:r>
        <w:t>形积木层层拼接，小学生也能照着画。这是数学史上第一次有人用</w:t>
      </w:r>
      <w:r>
        <w:t>“</w:t>
      </w:r>
      <w:r>
        <w:t>图</w:t>
      </w:r>
      <w:r>
        <w:t>”</w:t>
      </w:r>
      <w:r>
        <w:t>来解释空间填充曲线，直观从此不再是严谨的敌人。</w:t>
      </w:r>
    </w:p>
    <w:p w14:paraId="5AADA800" w14:textId="77777777" w:rsidR="00F91A6E" w:rsidRDefault="00F91A6E">
      <w:pPr>
        <w:spacing w:line="336" w:lineRule="auto"/>
        <w:ind w:firstLine="480"/>
      </w:pPr>
      <w:r>
        <w:t>有趣的是，这条曲线在诞生后的大半个世纪里都被当作</w:t>
      </w:r>
      <w:r>
        <w:t>“</w:t>
      </w:r>
      <w:r>
        <w:t>病理标本</w:t>
      </w:r>
      <w:r>
        <w:t>”</w:t>
      </w:r>
      <w:r>
        <w:t>，与科赫雪花一同陈列在反直觉的橱窗里。直到计算机时代降临，工程师们翻出这件老古董，发现它的邻居保持性质正是数据世界求之不得的美德</w:t>
      </w:r>
      <w:r>
        <w:t>——</w:t>
      </w:r>
      <w:r>
        <w:t>一件十九世纪的思想奢侈品，成了二十一世纪的日用品。数学的回报常常迟到，但极少缺席。</w:t>
      </w:r>
    </w:p>
    <w:p w14:paraId="5312EE6D" w14:textId="77777777" w:rsidR="00F91A6E" w:rsidRDefault="00F91A6E">
      <w:pPr>
        <w:pStyle w:val="2"/>
        <w:spacing w:before="240" w:after="120"/>
      </w:pPr>
      <w:r>
        <w:rPr>
          <w:color w:val="000000"/>
        </w:rPr>
        <w:t>点评</w:t>
      </w:r>
    </w:p>
    <w:p w14:paraId="1851B10E" w14:textId="77777777" w:rsidR="00F91A6E" w:rsidRDefault="00F91A6E">
      <w:pPr>
        <w:ind w:firstLine="480"/>
      </w:pPr>
      <w:r>
        <w:rPr>
          <w:rFonts w:eastAsia="楷体"/>
        </w:rPr>
        <w:t>一条线以无穷的耐心折叠自己，终于与平面等量齐观</w:t>
      </w:r>
      <w:r>
        <w:rPr>
          <w:rFonts w:eastAsia="楷体"/>
        </w:rPr>
        <w:t>——</w:t>
      </w:r>
      <w:r>
        <w:rPr>
          <w:rFonts w:eastAsia="楷体"/>
        </w:rPr>
        <w:t>谦卑到极致，便是辽阔。</w:t>
      </w:r>
    </w:p>
    <w:p w14:paraId="11021751" w14:textId="77777777" w:rsidR="00F91A6E" w:rsidRDefault="00F91A6E">
      <w:pPr>
        <w:pStyle w:val="1"/>
      </w:pPr>
      <w:bookmarkStart w:id="25" w:name="_Toc238319234"/>
      <w:r>
        <w:rPr>
          <w:color w:val="000000"/>
        </w:rPr>
        <w:lastRenderedPageBreak/>
        <w:t>第</w:t>
      </w:r>
      <w:r>
        <w:rPr>
          <w:color w:val="000000"/>
        </w:rPr>
        <w:t xml:space="preserve"> 22 </w:t>
      </w:r>
      <w:r>
        <w:rPr>
          <w:color w:val="000000"/>
        </w:rPr>
        <w:t>章　阿波罗尼垫圈：圆圈里的无穷宇宙</w:t>
      </w:r>
      <w:bookmarkEnd w:id="25"/>
    </w:p>
    <w:p w14:paraId="18453EDE" w14:textId="77777777" w:rsidR="00F91A6E" w:rsidRDefault="00F91A6E">
      <w:pPr>
        <w:jc w:val="center"/>
      </w:pPr>
      <w:r>
        <w:rPr>
          <w:noProof/>
        </w:rPr>
        <w:drawing>
          <wp:inline distT="0" distB="0" distL="0" distR="0" wp14:anchorId="592AF869" wp14:editId="6088C2D0">
            <wp:extent cx="5220000" cy="5220000"/>
            <wp:effectExtent l="0" t="0" r="0" b="0"/>
            <wp:docPr id="13379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llonian.png"/>
                    <pic:cNvPicPr/>
                  </pic:nvPicPr>
                  <pic:blipFill>
                    <a:blip r:embed="rId67"/>
                    <a:stretch>
                      <a:fillRect/>
                    </a:stretch>
                  </pic:blipFill>
                  <pic:spPr>
                    <a:xfrm>
                      <a:off x="0" y="0"/>
                      <a:ext cx="5220000" cy="5220000"/>
                    </a:xfrm>
                    <a:prstGeom prst="rect">
                      <a:avLst/>
                    </a:prstGeom>
                  </pic:spPr>
                </pic:pic>
              </a:graphicData>
            </a:graphic>
          </wp:inline>
        </w:drawing>
      </w:r>
    </w:p>
    <w:p w14:paraId="33898638" w14:textId="77777777" w:rsidR="00F91A6E" w:rsidRDefault="00F91A6E">
      <w:pPr>
        <w:jc w:val="center"/>
      </w:pPr>
      <w:r>
        <w:rPr>
          <w:rFonts w:eastAsia="楷体"/>
          <w:sz w:val="21"/>
        </w:rPr>
        <w:t>图</w:t>
      </w:r>
      <w:r>
        <w:rPr>
          <w:rFonts w:eastAsia="楷体"/>
          <w:sz w:val="21"/>
        </w:rPr>
        <w:t xml:space="preserve"> 22-1  </w:t>
      </w:r>
      <w:r>
        <w:rPr>
          <w:rFonts w:eastAsia="楷体"/>
          <w:sz w:val="21"/>
        </w:rPr>
        <w:t>阿波罗尼垫圈：在圆的缝隙里填圆，直到无穷</w:t>
      </w:r>
    </w:p>
    <w:p w14:paraId="3DEED555" w14:textId="77777777" w:rsidR="00F91A6E" w:rsidRDefault="00F91A6E">
      <w:pPr>
        <w:spacing w:before="120" w:after="240"/>
        <w:jc w:val="center"/>
      </w:pPr>
      <w:r>
        <w:rPr>
          <w:rFonts w:eastAsia="楷体"/>
          <w:color w:val="404040"/>
        </w:rPr>
        <w:t>每一道缝隙都值得一个圆满</w:t>
      </w:r>
      <w:r>
        <w:rPr>
          <w:rFonts w:eastAsia="楷体"/>
          <w:color w:val="404040"/>
        </w:rPr>
        <w:t>——</w:t>
      </w:r>
      <w:r>
        <w:rPr>
          <w:rFonts w:eastAsia="楷体"/>
          <w:color w:val="404040"/>
        </w:rPr>
        <w:t>哪怕圆满小到看不见。</w:t>
      </w:r>
    </w:p>
    <w:p w14:paraId="0E7AE032" w14:textId="77777777" w:rsidR="00F91A6E" w:rsidRDefault="00F91A6E">
      <w:pPr>
        <w:pStyle w:val="2"/>
        <w:spacing w:before="240" w:after="120"/>
      </w:pPr>
      <w:r>
        <w:rPr>
          <w:color w:val="000000"/>
        </w:rPr>
        <w:t>引子之问</w:t>
      </w:r>
    </w:p>
    <w:p w14:paraId="1AF78820" w14:textId="77777777" w:rsidR="00F91A6E" w:rsidRDefault="00F91A6E">
      <w:pPr>
        <w:spacing w:line="336" w:lineRule="auto"/>
        <w:ind w:firstLine="480"/>
      </w:pPr>
      <w:r>
        <w:t>前面几章的分形都靠</w:t>
      </w:r>
      <w:r>
        <w:t>“</w:t>
      </w:r>
      <w:r>
        <w:t>折线</w:t>
      </w:r>
      <w:r>
        <w:t>”</w:t>
      </w:r>
      <w:r>
        <w:t>起家：科赫雪花折线段，龙曲线折纸条，希尔伯特曲线折邮路。这一章换一种最古典的零件</w:t>
      </w:r>
      <w:r>
        <w:t>——</w:t>
      </w:r>
      <w:r>
        <w:t>圆。游戏规则简单得像小孩子玩皮球：在一个大圆里放三个两两相切的圆，它们之间会剩下一些弯边三角形的缝隙；往每道缝隙里塞一个尽可能大的圆，又生出更多小缝隙；再塞，再生</w:t>
      </w:r>
      <w:r>
        <w:t>……</w:t>
      </w:r>
      <w:r>
        <w:t>永远塞不完。开篇大图就是这场游戏的战果，名叫阿波罗尼垫圈。更离奇的是图中藏着一桩数字奇案：只要开局四个圆的</w:t>
      </w:r>
      <w:r>
        <w:t>“</w:t>
      </w:r>
      <w:r>
        <w:t>曲率</w:t>
      </w:r>
      <w:r>
        <w:t>”</w:t>
      </w:r>
      <w:r>
        <w:t>都是整数，后来塞进</w:t>
      </w:r>
      <w:r>
        <w:lastRenderedPageBreak/>
        <w:t>去的无穷多个圆，曲率竟然全是整数</w:t>
      </w:r>
      <w:r>
        <w:t>——</w:t>
      </w:r>
      <w:r>
        <w:t>无一例外。圆和圆之间挤来挤去，怎么会挤出这样整齐的算术？</w:t>
      </w:r>
    </w:p>
    <w:p w14:paraId="252E02AD" w14:textId="77777777" w:rsidR="00F91A6E" w:rsidRDefault="00F91A6E">
      <w:pPr>
        <w:pStyle w:val="2"/>
        <w:spacing w:before="240" w:after="120"/>
      </w:pPr>
      <w:r>
        <w:rPr>
          <w:color w:val="000000"/>
        </w:rPr>
        <w:t>图形导览</w:t>
      </w:r>
    </w:p>
    <w:p w14:paraId="71297286" w14:textId="77777777" w:rsidR="00F91A6E" w:rsidRDefault="00F91A6E">
      <w:pPr>
        <w:spacing w:line="336" w:lineRule="auto"/>
        <w:ind w:firstLine="480"/>
      </w:pPr>
      <w:r>
        <w:t>开篇大图里的圆按大小着色：最大的几个圆是明亮的暖黄，越小的圆越沉入紫红与暗蓝，像一锅逐渐冷却的星系。仔细看任何一道缝隙</w:t>
      </w:r>
      <w:r>
        <w:t>——</w:t>
      </w:r>
      <w:r>
        <w:t>三个圆围出的弯边小三角</w:t>
      </w:r>
      <w:r>
        <w:t>——</w:t>
      </w:r>
      <w:r>
        <w:t>里面必然端坐着一个恰好同时碰到三边的圆，而它又与邻居们围出三道更小的缝隙。这幅图与第</w:t>
      </w:r>
      <w:r>
        <w:t xml:space="preserve"> 17 </w:t>
      </w:r>
      <w:r>
        <w:t>章的谢尔宾斯基三角形是远房亲戚：都在</w:t>
      </w:r>
      <w:r>
        <w:t>“</w:t>
      </w:r>
      <w:r>
        <w:t>挖剩的地方继续做文章</w:t>
      </w:r>
      <w:r>
        <w:t>”</w:t>
      </w:r>
      <w:r>
        <w:t>，只不过一个用三角形往外挖，一个用圆往里填。数学家算出垫圈残余缝隙的分形维数约</w:t>
      </w:r>
      <w:r>
        <w:t xml:space="preserve"> 1.31</w:t>
      </w:r>
      <w:r>
        <w:t>，又一个站在一维与二维之间的居民。</w:t>
      </w:r>
    </w:p>
    <w:p w14:paraId="5E1B6A0D" w14:textId="77777777" w:rsidR="00F91A6E" w:rsidRDefault="00F91A6E">
      <w:pPr>
        <w:spacing w:line="336" w:lineRule="auto"/>
        <w:ind w:firstLine="480"/>
      </w:pPr>
      <w:r>
        <w:t>图</w:t>
      </w:r>
      <w:r>
        <w:t xml:space="preserve"> 22-3 </w:t>
      </w:r>
      <w:r>
        <w:t>的画廊展示了三套开局：括号里的数字是各圆的曲率</w:t>
      </w:r>
      <w:r>
        <w:t>——</w:t>
      </w:r>
      <w:r>
        <w:t>就是半径的倒数，圆越小曲率越大，负号则表示那个从外面拥抱大家的外接圆。请随便挑一个圆核对：里面标注的数字永远是整数。从</w:t>
      </w:r>
      <w:r>
        <w:t xml:space="preserve"> (−1, 2, 2, 3) </w:t>
      </w:r>
      <w:r>
        <w:t>出发能长出</w:t>
      </w:r>
      <w:r>
        <w:t xml:space="preserve"> 15</w:t>
      </w:r>
      <w:r>
        <w:t>、</w:t>
      </w:r>
      <w:r>
        <w:t>23</w:t>
      </w:r>
      <w:r>
        <w:t>、</w:t>
      </w:r>
      <w:r>
        <w:t>27</w:t>
      </w:r>
      <w:r>
        <w:t>；从</w:t>
      </w:r>
      <w:r>
        <w:t xml:space="preserve"> (−3, 5, 8, 8) </w:t>
      </w:r>
      <w:r>
        <w:t>出发能长出</w:t>
      </w:r>
      <w:r>
        <w:t xml:space="preserve"> 12</w:t>
      </w:r>
      <w:r>
        <w:t>、</w:t>
      </w:r>
      <w:r>
        <w:t>20</w:t>
      </w:r>
      <w:r>
        <w:t>、</w:t>
      </w:r>
      <w:r>
        <w:t>21……</w:t>
      </w:r>
      <w:r>
        <w:t>整数像遗传基因一样代代相传，永不走样。</w:t>
      </w:r>
    </w:p>
    <w:p w14:paraId="5CC059CD" w14:textId="77777777" w:rsidR="00F91A6E" w:rsidRDefault="00F91A6E">
      <w:pPr>
        <w:pStyle w:val="2"/>
        <w:spacing w:before="240" w:after="120"/>
      </w:pPr>
      <w:r>
        <w:rPr>
          <w:color w:val="000000"/>
        </w:rPr>
        <w:t>数学原理</w:t>
      </w:r>
    </w:p>
    <w:p w14:paraId="5A41E896" w14:textId="77777777" w:rsidR="00F91A6E" w:rsidRDefault="00F91A6E">
      <w:pPr>
        <w:spacing w:line="336" w:lineRule="auto"/>
        <w:ind w:firstLine="480"/>
      </w:pPr>
      <w:r>
        <w:t>解开奇案的钥匙是笛卡尔四圆定理。若四个圆两两相切（曲率记作</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oMath>
      <w:r>
        <w:t>，外切圆曲率取负），它们必须满足一条对称得赏心悦目的关系：</w:t>
      </w:r>
    </w:p>
    <w:p w14:paraId="2D84978A" w14:textId="77777777" w:rsidR="00F91A6E" w:rsidRDefault="00B00398">
      <w:pPr>
        <w:spacing w:before="120" w:after="120"/>
        <w:jc w:val="center"/>
      </w:pPr>
      <m:oMathPara>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m:t>
              </m:r>
              <m:sSubSup>
                <m:sSubSupPr>
                  <m:ctrlPr>
                    <w:rPr>
                      <w:rFonts w:ascii="Cambria Math" w:hAnsi="Cambria Math"/>
                    </w:rPr>
                  </m:ctrlPr>
                </m:sSubSupPr>
                <m:e>
                  <m:r>
                    <w:rPr>
                      <w:rFonts w:ascii="Cambria Math" w:hAnsi="Cambria Math"/>
                    </w:rPr>
                    <m:t>k</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2</m:t>
                  </m:r>
                </m:sup>
              </m:sSubSup>
            </m:e>
          </m:d>
        </m:oMath>
      </m:oMathPara>
    </w:p>
    <w:p w14:paraId="52B642D4" w14:textId="77777777" w:rsidR="00F91A6E" w:rsidRDefault="00F91A6E">
      <w:pPr>
        <w:spacing w:line="336" w:lineRule="auto"/>
        <w:ind w:firstLine="480"/>
      </w:pPr>
      <w:r>
        <w:t>把它当作</w:t>
      </w:r>
      <w:r>
        <w:t xml:space="preserve">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w:t>
      </w:r>
      <w:r>
        <w:t>的一元二次方程来解，就得到实用版本：</w:t>
      </w:r>
    </w:p>
    <w:p w14:paraId="352E939C"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sSub>
                <m:sSubPr>
                  <m:ctrlPr>
                    <w:rPr>
                      <w:rFonts w:ascii="Cambria Math" w:hAnsi="Cambria Math"/>
                    </w:rPr>
                  </m:ctrlPr>
                </m:sSubPr>
                <m:e>
                  <m:r>
                    <w:rPr>
                      <w:rFonts w:ascii="Cambria Math" w:hAnsi="Cambria Math"/>
                    </w:rPr>
                    <m:t>k</m:t>
                  </m:r>
                </m:e>
                <m:sub>
                  <m:r>
                    <w:rPr>
                      <w:rFonts w:ascii="Cambria Math" w:hAnsi="Cambria Math"/>
                    </w:rPr>
                    <m:t>1</m:t>
                  </m:r>
                </m:sub>
              </m:sSub>
            </m:e>
          </m:rad>
        </m:oMath>
      </m:oMathPara>
    </w:p>
    <w:p w14:paraId="56E1A448" w14:textId="77777777" w:rsidR="00F91A6E" w:rsidRDefault="00F91A6E">
      <w:pPr>
        <w:spacing w:line="336" w:lineRule="auto"/>
        <w:ind w:firstLine="480"/>
      </w:pPr>
      <w:r>
        <w:t>加减号对应两个解（图</w:t>
      </w:r>
      <w:r>
        <w:t xml:space="preserve"> 22-2</w:t>
      </w:r>
      <w:r>
        <w:t>）：给定三个两两相切的圆，能同时碰到它们的第四个圆恰有两个</w:t>
      </w:r>
      <w:r>
        <w:t>——</w:t>
      </w:r>
      <w:r>
        <w:t>一个挤进内侧缝隙，一个从外侧拥抱三圆。两个解</w:t>
      </w:r>
      <w:r>
        <w:t xml:space="preserve">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w:t>
      </w:r>
      <w:r>
        <w:t>与</w:t>
      </w:r>
      <w:r>
        <w:t xml:space="preserve"> </w:t>
      </w:r>
      <m:oMath>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m:t>
            </m:r>
          </m:sup>
        </m:sSubSup>
      </m:oMath>
      <w:r>
        <w:t xml:space="preserve"> </w:t>
      </w:r>
      <w:r>
        <w:t>相加，根号项正负抵消，剩下</w:t>
      </w:r>
      <w:r>
        <w:t xml:space="preserve"> </w:t>
      </w:r>
      <m:oMath>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4</m:t>
            </m:r>
          </m:sub>
          <m:sup>
            <m:r>
              <w:rPr>
                <w:rFonts w:ascii="Cambria Math" w:hAnsi="Cambria Math"/>
              </w:rPr>
              <m:t>'</m:t>
            </m:r>
          </m:sup>
        </m:sSubSup>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oMath>
      <w:r>
        <w:t>。这条朴素的关系正是整数奇迹的引擎：新圆曲率等于三邻居曲率之和的两倍减去旧圆曲率</w:t>
      </w:r>
      <w:r>
        <w:t>——</w:t>
      </w:r>
      <w:r>
        <w:t>全程只有加减乘，没有开方！只要开局四个曲率是整数，这台</w:t>
      </w:r>
      <w:r>
        <w:t>“</w:t>
      </w:r>
      <w:r>
        <w:t>整数永动机</w:t>
      </w:r>
      <w:r>
        <w:t>”</w:t>
      </w:r>
      <w:r>
        <w:t>就永远吐出整数。生成开篇大图的算法也是它：不断用这条公式把旧圆</w:t>
      </w:r>
      <w:r>
        <w:t>“</w:t>
      </w:r>
      <w:r>
        <w:t>反</w:t>
      </w:r>
      <w:r>
        <w:lastRenderedPageBreak/>
        <w:t>射</w:t>
      </w:r>
      <w:r>
        <w:t>”</w:t>
      </w:r>
      <w:r>
        <w:t>成新圆，七千多个圆瞬间涌现。</w:t>
      </w:r>
    </w:p>
    <w:p w14:paraId="29684B7A" w14:textId="77777777" w:rsidR="00F91A6E" w:rsidRDefault="00F91A6E">
      <w:pPr>
        <w:jc w:val="center"/>
      </w:pPr>
      <w:r>
        <w:rPr>
          <w:noProof/>
        </w:rPr>
        <w:drawing>
          <wp:inline distT="0" distB="0" distL="0" distR="0" wp14:anchorId="79A68A43" wp14:editId="05133157">
            <wp:extent cx="5220000" cy="4262563"/>
            <wp:effectExtent l="0" t="0" r="0" b="0"/>
            <wp:docPr id="1494694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artes.png"/>
                    <pic:cNvPicPr/>
                  </pic:nvPicPr>
                  <pic:blipFill>
                    <a:blip r:embed="rId68"/>
                    <a:stretch>
                      <a:fillRect/>
                    </a:stretch>
                  </pic:blipFill>
                  <pic:spPr>
                    <a:xfrm>
                      <a:off x="0" y="0"/>
                      <a:ext cx="5220000" cy="4262563"/>
                    </a:xfrm>
                    <a:prstGeom prst="rect">
                      <a:avLst/>
                    </a:prstGeom>
                  </pic:spPr>
                </pic:pic>
              </a:graphicData>
            </a:graphic>
          </wp:inline>
        </w:drawing>
      </w:r>
    </w:p>
    <w:p w14:paraId="212461B0" w14:textId="77777777" w:rsidR="00F91A6E" w:rsidRDefault="00F91A6E">
      <w:pPr>
        <w:jc w:val="center"/>
      </w:pPr>
      <w:r>
        <w:rPr>
          <w:rFonts w:eastAsia="楷体"/>
          <w:sz w:val="21"/>
        </w:rPr>
        <w:t>图</w:t>
      </w:r>
      <w:r>
        <w:rPr>
          <w:rFonts w:eastAsia="楷体"/>
          <w:sz w:val="21"/>
        </w:rPr>
        <w:t xml:space="preserve"> 22-2  </w:t>
      </w:r>
      <w:r>
        <w:rPr>
          <w:rFonts w:eastAsia="楷体"/>
          <w:sz w:val="21"/>
        </w:rPr>
        <w:t>笛卡尔四圆定理：三圆既定，第四圆只有加号、减号两个解</w:t>
      </w:r>
    </w:p>
    <w:p w14:paraId="0BC452AA" w14:textId="77777777" w:rsidR="00F91A6E" w:rsidRDefault="00F91A6E">
      <w:pPr>
        <w:jc w:val="center"/>
      </w:pPr>
      <w:r>
        <w:rPr>
          <w:noProof/>
        </w:rPr>
        <w:drawing>
          <wp:inline distT="0" distB="0" distL="0" distR="0" wp14:anchorId="4C5899F7" wp14:editId="7E177DE1">
            <wp:extent cx="5580000" cy="2047642"/>
            <wp:effectExtent l="0" t="0" r="0" b="0"/>
            <wp:docPr id="1895791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llonian_gallery.png"/>
                    <pic:cNvPicPr/>
                  </pic:nvPicPr>
                  <pic:blipFill>
                    <a:blip r:embed="rId69"/>
                    <a:stretch>
                      <a:fillRect/>
                    </a:stretch>
                  </pic:blipFill>
                  <pic:spPr>
                    <a:xfrm>
                      <a:off x="0" y="0"/>
                      <a:ext cx="5580000" cy="2047642"/>
                    </a:xfrm>
                    <a:prstGeom prst="rect">
                      <a:avLst/>
                    </a:prstGeom>
                  </pic:spPr>
                </pic:pic>
              </a:graphicData>
            </a:graphic>
          </wp:inline>
        </w:drawing>
      </w:r>
    </w:p>
    <w:p w14:paraId="05A4004E" w14:textId="77777777" w:rsidR="00F91A6E" w:rsidRDefault="00F91A6E">
      <w:pPr>
        <w:jc w:val="center"/>
      </w:pPr>
      <w:r>
        <w:rPr>
          <w:rFonts w:eastAsia="楷体"/>
          <w:sz w:val="21"/>
        </w:rPr>
        <w:t>图</w:t>
      </w:r>
      <w:r>
        <w:rPr>
          <w:rFonts w:eastAsia="楷体"/>
          <w:sz w:val="21"/>
        </w:rPr>
        <w:t xml:space="preserve"> 22-3  </w:t>
      </w:r>
      <w:r>
        <w:rPr>
          <w:rFonts w:eastAsia="楷体"/>
          <w:sz w:val="21"/>
        </w:rPr>
        <w:t>三套整数垫圈：圆内数字为曲率，无穷多个圆全是整数</w:t>
      </w:r>
    </w:p>
    <w:p w14:paraId="7FAC5AD1" w14:textId="77777777" w:rsidR="00F91A6E" w:rsidRDefault="00F91A6E">
      <w:pPr>
        <w:pStyle w:val="2"/>
        <w:spacing w:before="240" w:after="120"/>
      </w:pPr>
      <w:r>
        <w:rPr>
          <w:color w:val="000000"/>
        </w:rPr>
        <w:t>设计应用</w:t>
      </w:r>
    </w:p>
    <w:p w14:paraId="122503C2" w14:textId="77777777" w:rsidR="00F91A6E" w:rsidRDefault="00F91A6E">
      <w:pPr>
        <w:spacing w:line="336" w:lineRule="auto"/>
        <w:ind w:firstLine="480"/>
      </w:pPr>
      <w:r>
        <w:t>把大小悬殊的圆形高效塞进有限空间，是工程界的老问题，阿波罗尼垫圈是它的理论极限样板：材料学家仿照垫圈级配调配混凝土骨料</w:t>
      </w:r>
      <w:r>
        <w:t>——</w:t>
      </w:r>
      <w:r>
        <w:t>大石子的缝</w:t>
      </w:r>
      <w:r>
        <w:lastRenderedPageBreak/>
        <w:t>隙塞小石子，小石子的缝隙填砂粒，堆积密度直逼理论上限；泡沫物理和多孔材料研究里，气泡的尺寸分布也常用垫圈模型刻画。通信工程师则在意想不到的地方遇见它：手机信号的多径干涉、圆盘堆积编码，背后都有相切圆系的影子。在艺术一侧，垫圈是伊斯兰圆形藻井、哥特玫瑰窗的数学近亲，也频频现身于生成艺术</w:t>
      </w:r>
      <w:r>
        <w:t>——</w:t>
      </w:r>
      <w:r>
        <w:t>设计师只需改一改开局四个曲率，就能批量孵化出气质迥异的圆之星云。</w:t>
      </w:r>
    </w:p>
    <w:p w14:paraId="310DD875" w14:textId="77777777" w:rsidR="00F91A6E" w:rsidRDefault="00F91A6E">
      <w:pPr>
        <w:pStyle w:val="2"/>
        <w:spacing w:before="240" w:after="120"/>
      </w:pPr>
      <w:r>
        <w:rPr>
          <w:color w:val="000000"/>
        </w:rPr>
        <w:t>数学家故事</w:t>
      </w:r>
    </w:p>
    <w:p w14:paraId="7B35D612" w14:textId="77777777" w:rsidR="00F91A6E" w:rsidRDefault="00F91A6E">
      <w:pPr>
        <w:spacing w:line="336" w:lineRule="auto"/>
        <w:ind w:firstLine="480"/>
      </w:pPr>
      <w:r>
        <w:t>给垫圈冠名的阿波罗尼是公元前三世纪的希腊几何学家，与欧几里得、阿基米德并称古典三杰。他在专著《论相切》里提出名垂两千年的</w:t>
      </w:r>
      <w:r>
        <w:t>“</w:t>
      </w:r>
      <w:r>
        <w:t>阿波罗尼问题</w:t>
      </w:r>
      <w:r>
        <w:t>”</w:t>
      </w:r>
      <w:r>
        <w:t>：给定三个圆，求作与三者都相切的圆。这本书后来失传，只留下别人转述的目录，引得文艺复兴以来的数学家纷纷</w:t>
      </w:r>
      <w:r>
        <w:t>“</w:t>
      </w:r>
      <w:r>
        <w:t>考古复原</w:t>
      </w:r>
      <w:r>
        <w:t>”</w:t>
      </w:r>
      <w:r>
        <w:t>。</w:t>
      </w:r>
      <w:r>
        <w:t xml:space="preserve">1643 </w:t>
      </w:r>
      <w:r>
        <w:t>年，笛卡尔在写给波希米亚公主伊丽莎白的信中给出了四圆曲率关系</w:t>
      </w:r>
      <w:r>
        <w:t>——</w:t>
      </w:r>
      <w:r>
        <w:t>一场王室数学通信课，留下了本章的核心定理。此后它被一再重新发现：</w:t>
      </w:r>
      <w:r>
        <w:t xml:space="preserve">1936 </w:t>
      </w:r>
      <w:r>
        <w:t>年，诺贝尔化学奖得主索迪痴迷此题，把定理扩展到球，还专门在《自然》杂志上发表了一首题为《精确之吻》的诗，</w:t>
      </w:r>
      <w:r>
        <w:t>“</w:t>
      </w:r>
      <w:r>
        <w:t>四圆相吻</w:t>
      </w:r>
      <w:r>
        <w:t>”</w:t>
      </w:r>
      <w:r>
        <w:t>的说法从此流传。</w:t>
      </w:r>
    </w:p>
    <w:p w14:paraId="5B625B03" w14:textId="77777777" w:rsidR="00F91A6E" w:rsidRDefault="00F91A6E">
      <w:pPr>
        <w:spacing w:line="336" w:lineRule="auto"/>
        <w:ind w:firstLine="480"/>
      </w:pPr>
      <w:r>
        <w:t>最动人的一次重逢发生在日本江户时代。当时的民间数学爱好者习惯把得意的几何题写在木匾上，挂进神社佛寺献给神明，这种木匾叫</w:t>
      </w:r>
      <w:r>
        <w:t>“</w:t>
      </w:r>
      <w:r>
        <w:t>算额</w:t>
      </w:r>
      <w:r>
        <w:t>”</w:t>
      </w:r>
      <w:r>
        <w:t>。多块传世算额上赫然画着相切圆套相切圆的构图，某些结论比西方的再发现还早数十年。武士、农夫、商人，把解出的圆奉于神前</w:t>
      </w:r>
      <w:r>
        <w:t>——</w:t>
      </w:r>
      <w:r>
        <w:t>在他们眼里，一道几何题的圆满，本身就是一炷清香。</w:t>
      </w:r>
    </w:p>
    <w:p w14:paraId="674A6046" w14:textId="77777777" w:rsidR="00F91A6E" w:rsidRDefault="00F91A6E">
      <w:pPr>
        <w:pStyle w:val="2"/>
        <w:spacing w:before="240" w:after="120"/>
      </w:pPr>
      <w:r>
        <w:rPr>
          <w:color w:val="000000"/>
        </w:rPr>
        <w:t>点评</w:t>
      </w:r>
    </w:p>
    <w:p w14:paraId="2B5C43A2" w14:textId="77777777" w:rsidR="00F91A6E" w:rsidRDefault="00F91A6E">
      <w:pPr>
        <w:ind w:firstLine="480"/>
      </w:pPr>
      <w:r>
        <w:rPr>
          <w:rFonts w:eastAsia="楷体"/>
        </w:rPr>
        <w:t>圆与圆相吻，吻出整数的家谱</w:t>
      </w:r>
      <w:r>
        <w:rPr>
          <w:rFonts w:eastAsia="楷体"/>
        </w:rPr>
        <w:t>——</w:t>
      </w:r>
      <w:r>
        <w:rPr>
          <w:rFonts w:eastAsia="楷体"/>
        </w:rPr>
        <w:t>最柔软的相切，藏着最坚硬的算术。</w:t>
      </w:r>
    </w:p>
    <w:p w14:paraId="0D9B6E67" w14:textId="77777777" w:rsidR="00F91A6E" w:rsidRDefault="00F91A6E">
      <w:pPr>
        <w:pStyle w:val="1"/>
      </w:pPr>
      <w:bookmarkStart w:id="26" w:name="_Toc238319235"/>
      <w:r>
        <w:rPr>
          <w:color w:val="000000"/>
        </w:rPr>
        <w:lastRenderedPageBreak/>
        <w:t>第</w:t>
      </w:r>
      <w:r>
        <w:rPr>
          <w:color w:val="000000"/>
        </w:rPr>
        <w:t xml:space="preserve"> 23 </w:t>
      </w:r>
      <w:r>
        <w:rPr>
          <w:color w:val="000000"/>
        </w:rPr>
        <w:t>章　三维分形</w:t>
      </w:r>
      <w:r>
        <w:rPr>
          <w:color w:val="000000"/>
        </w:rPr>
        <w:t xml:space="preserve"> Mandelbulb</w:t>
      </w:r>
      <w:r>
        <w:rPr>
          <w:color w:val="000000"/>
        </w:rPr>
        <w:t>：长出实体的曼德勃罗</w:t>
      </w:r>
      <w:bookmarkEnd w:id="26"/>
    </w:p>
    <w:p w14:paraId="1EE72303" w14:textId="77777777" w:rsidR="00F91A6E" w:rsidRDefault="00F91A6E">
      <w:pPr>
        <w:jc w:val="center"/>
      </w:pPr>
      <w:r>
        <w:rPr>
          <w:noProof/>
        </w:rPr>
        <w:drawing>
          <wp:inline distT="0" distB="0" distL="0" distR="0" wp14:anchorId="790A58BB" wp14:editId="1CFAFD17">
            <wp:extent cx="5220000" cy="5220000"/>
            <wp:effectExtent l="0" t="0" r="0" b="0"/>
            <wp:docPr id="184478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delbulb.png"/>
                    <pic:cNvPicPr/>
                  </pic:nvPicPr>
                  <pic:blipFill>
                    <a:blip r:embed="rId70"/>
                    <a:stretch>
                      <a:fillRect/>
                    </a:stretch>
                  </pic:blipFill>
                  <pic:spPr>
                    <a:xfrm>
                      <a:off x="0" y="0"/>
                      <a:ext cx="5220000" cy="5220000"/>
                    </a:xfrm>
                    <a:prstGeom prst="rect">
                      <a:avLst/>
                    </a:prstGeom>
                  </pic:spPr>
                </pic:pic>
              </a:graphicData>
            </a:graphic>
          </wp:inline>
        </w:drawing>
      </w:r>
    </w:p>
    <w:p w14:paraId="2436E968" w14:textId="77777777" w:rsidR="00F91A6E" w:rsidRDefault="00F91A6E">
      <w:pPr>
        <w:jc w:val="center"/>
      </w:pPr>
      <w:r>
        <w:rPr>
          <w:rFonts w:eastAsia="楷体"/>
          <w:sz w:val="21"/>
        </w:rPr>
        <w:t>图</w:t>
      </w:r>
      <w:r>
        <w:rPr>
          <w:rFonts w:eastAsia="楷体"/>
          <w:sz w:val="21"/>
        </w:rPr>
        <w:t xml:space="preserve"> 23-1  </w:t>
      </w:r>
      <w:r>
        <w:rPr>
          <w:rFonts w:eastAsia="楷体"/>
          <w:sz w:val="21"/>
        </w:rPr>
        <w:t>八次幂</w:t>
      </w:r>
      <w:r>
        <w:rPr>
          <w:rFonts w:eastAsia="楷体"/>
          <w:sz w:val="21"/>
        </w:rPr>
        <w:t xml:space="preserve"> Mandelbulb</w:t>
      </w:r>
      <w:r>
        <w:rPr>
          <w:rFonts w:eastAsia="楷体"/>
          <w:sz w:val="21"/>
        </w:rPr>
        <w:t>：用光线在数学空间里</w:t>
      </w:r>
      <w:r>
        <w:rPr>
          <w:rFonts w:eastAsia="楷体"/>
          <w:sz w:val="21"/>
        </w:rPr>
        <w:t>“</w:t>
      </w:r>
      <w:r>
        <w:rPr>
          <w:rFonts w:eastAsia="楷体"/>
          <w:sz w:val="21"/>
        </w:rPr>
        <w:t>摸</w:t>
      </w:r>
      <w:r>
        <w:rPr>
          <w:rFonts w:eastAsia="楷体"/>
          <w:sz w:val="21"/>
        </w:rPr>
        <w:t>”</w:t>
      </w:r>
      <w:r>
        <w:rPr>
          <w:rFonts w:eastAsia="楷体"/>
          <w:sz w:val="21"/>
        </w:rPr>
        <w:t>出来的雕塑</w:t>
      </w:r>
    </w:p>
    <w:p w14:paraId="69A500E9" w14:textId="77777777" w:rsidR="00F91A6E" w:rsidRDefault="00F91A6E">
      <w:pPr>
        <w:spacing w:before="120" w:after="240"/>
        <w:jc w:val="center"/>
      </w:pPr>
      <w:r>
        <w:rPr>
          <w:rFonts w:eastAsia="楷体"/>
          <w:color w:val="404040"/>
        </w:rPr>
        <w:t>当平面上的传奇长出身体，无穷便有了可以环绕的一面。</w:t>
      </w:r>
    </w:p>
    <w:p w14:paraId="7A20EB71" w14:textId="77777777" w:rsidR="00F91A6E" w:rsidRDefault="00F91A6E">
      <w:pPr>
        <w:pStyle w:val="2"/>
        <w:spacing w:before="240" w:after="120"/>
      </w:pPr>
      <w:r>
        <w:rPr>
          <w:color w:val="000000"/>
        </w:rPr>
        <w:t>引子之问</w:t>
      </w:r>
    </w:p>
    <w:p w14:paraId="5BF55778" w14:textId="77777777" w:rsidR="00F91A6E" w:rsidRDefault="00F91A6E">
      <w:pPr>
        <w:spacing w:line="336" w:lineRule="auto"/>
        <w:ind w:firstLine="480"/>
      </w:pPr>
      <w:r>
        <w:t>第</w:t>
      </w:r>
      <w:r>
        <w:t xml:space="preserve"> 14 </w:t>
      </w:r>
      <w:r>
        <w:t>章的曼德勃罗集是本篇当之无愧的王，但它有个遗憾：只活在平面上。自它成名起，无数人追问同一个问题：有没有三维版的曼德勃罗集？一座可以绕着看、可以飞进去的分形山峰？这个愿望悬了将近三十年</w:t>
      </w:r>
      <w:r>
        <w:t>——</w:t>
      </w:r>
      <w:r>
        <w:t>不是没人想做，而是复数这件神器在三维空间里失灵了：三维数字没有一套像复数乘法那样既能转又能缩的好算术。直到</w:t>
      </w:r>
      <w:r>
        <w:t xml:space="preserve"> 2009 </w:t>
      </w:r>
      <w:r>
        <w:t>年，一群业余爱好者在网络论坛上七拼八凑，硬是绕开了理论障碍，捏出了开篇大图里这颗布满沟壑与花蕾的</w:t>
      </w:r>
      <w:r>
        <w:t>“</w:t>
      </w:r>
      <w:r>
        <w:t>数学</w:t>
      </w:r>
      <w:r>
        <w:lastRenderedPageBreak/>
        <w:t>星球</w:t>
      </w:r>
      <w:r>
        <w:t>”——Mandelbulb</w:t>
      </w:r>
      <w:r>
        <w:t>，曼德勃罗球。没有正规军的年代，游击队是怎么赢的？</w:t>
      </w:r>
    </w:p>
    <w:p w14:paraId="6E297587" w14:textId="77777777" w:rsidR="00F91A6E" w:rsidRDefault="00F91A6E">
      <w:pPr>
        <w:pStyle w:val="2"/>
        <w:spacing w:before="240" w:after="120"/>
      </w:pPr>
      <w:r>
        <w:rPr>
          <w:color w:val="000000"/>
        </w:rPr>
        <w:t>图形导览</w:t>
      </w:r>
    </w:p>
    <w:p w14:paraId="478E9B34" w14:textId="77777777" w:rsidR="00F91A6E" w:rsidRDefault="00F91A6E">
      <w:pPr>
        <w:spacing w:line="336" w:lineRule="auto"/>
        <w:ind w:firstLine="480"/>
      </w:pPr>
      <w:r>
        <w:t>开篇大图请当作一颗星球来读。它整体近似球形，表面却没有一寸是平的：赤道一圈鼓出八瓣连绵的山脊，每道山脊上又叠着成串的小球苞，小球苞上再生更小的苞</w:t>
      </w:r>
      <w:r>
        <w:t>——</w:t>
      </w:r>
      <w:r>
        <w:t>第</w:t>
      </w:r>
      <w:r>
        <w:t xml:space="preserve"> 14 </w:t>
      </w:r>
      <w:r>
        <w:t>章那种</w:t>
      </w:r>
      <w:r>
        <w:t>“</w:t>
      </w:r>
      <w:r>
        <w:t>放大之后还是自己</w:t>
      </w:r>
      <w:r>
        <w:t>”</w:t>
      </w:r>
      <w:r>
        <w:t>的脾气，原封不动地搬进了三维。图中的光影不是画上去的：计算机在虚拟空间里向这颗星球发射千万条光线，一步步逼近表面，再按落点的朝向计算明暗，沟壑深处自然幽暗，苞尖迎光处自然明亮，整套渲染与电影特效同门。</w:t>
      </w:r>
    </w:p>
    <w:p w14:paraId="44E4E7BE" w14:textId="77777777" w:rsidR="00F91A6E" w:rsidRDefault="00F91A6E">
      <w:pPr>
        <w:spacing w:line="336" w:lineRule="auto"/>
        <w:ind w:firstLine="480"/>
      </w:pPr>
      <w:r>
        <w:t>图</w:t>
      </w:r>
      <w:r>
        <w:t xml:space="preserve"> 23-3 </w:t>
      </w:r>
      <w:r>
        <w:t>是这颗星球的</w:t>
      </w:r>
      <w:r>
        <w:t>“</w:t>
      </w:r>
      <w:r>
        <w:t>切片体检</w:t>
      </w:r>
      <w:r>
        <w:t>”</w:t>
      </w:r>
      <w:r>
        <w:t>：沿赤道剖开，看幂次</w:t>
      </w:r>
      <w:r>
        <w:t xml:space="preserve"> n</w:t>
      </w:r>
      <w:r>
        <w:t>取不同值时截面的模样。</w:t>
      </w:r>
      <w:r>
        <w:t xml:space="preserve">n = 2 </w:t>
      </w:r>
      <w:r>
        <w:t>时截面臃肿含糊，立体感乏善可陈；</w:t>
      </w:r>
      <w:r>
        <w:t xml:space="preserve">n = 4 </w:t>
      </w:r>
      <w:r>
        <w:t>时开始长出齿轮般的裂瓣；到</w:t>
      </w:r>
      <w:r>
        <w:t xml:space="preserve"> n = 8</w:t>
      </w:r>
      <w:r>
        <w:t>，截面绽成八瓣雪花齿轮，立体形状也最为丰满</w:t>
      </w:r>
      <w:r>
        <w:t>——</w:t>
      </w:r>
      <w:r>
        <w:t>这正是全世界的渲染作品不约而同选择八次幂的原因：不是理论钦定，而是审美投票。</w:t>
      </w:r>
    </w:p>
    <w:p w14:paraId="1C9B334D" w14:textId="77777777" w:rsidR="00F91A6E" w:rsidRDefault="00F91A6E">
      <w:pPr>
        <w:pStyle w:val="2"/>
        <w:spacing w:before="240" w:after="120"/>
      </w:pPr>
      <w:r>
        <w:rPr>
          <w:color w:val="000000"/>
        </w:rPr>
        <w:t>数学原理</w:t>
      </w:r>
    </w:p>
    <w:p w14:paraId="090BCB32" w14:textId="77777777" w:rsidR="00F91A6E" w:rsidRDefault="00F91A6E">
      <w:pPr>
        <w:spacing w:line="336" w:lineRule="auto"/>
        <w:ind w:firstLine="480"/>
      </w:pPr>
      <w:r>
        <w:t>先复习第</w:t>
      </w:r>
      <w:r>
        <w:t xml:space="preserve"> 14 </w:t>
      </w:r>
      <w:r>
        <w:t>章的心跳：</w:t>
      </w:r>
      <m:oMath>
        <m:r>
          <w:rPr>
            <w:rFonts w:ascii="Cambria Math" w:hAnsi="Cambria Math"/>
          </w:rPr>
          <m:t>z→</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+c</m:t>
        </m:r>
      </m:oMath>
      <w:r>
        <w:t>。复数平方的几何本质是</w:t>
      </w:r>
      <w:r>
        <w:t>“</w:t>
      </w:r>
      <w:r>
        <w:t>长度自乘、辐角翻倍</w:t>
      </w:r>
      <w:r>
        <w:t>”</w:t>
      </w:r>
      <w:r>
        <w:t>（图</w:t>
      </w:r>
      <w:r>
        <w:t xml:space="preserve"> 23-2 </w:t>
      </w:r>
      <w:r>
        <w:t>左）。三维空间里没有现成的复数，爱好者们的妙计是：不要代数，只抄几何！一个空间点用球坐标表示</w:t>
      </w:r>
      <w:r>
        <w:t>——</w:t>
      </w:r>
      <w:r>
        <w:t>到原点的距离</w:t>
      </w:r>
      <w:r>
        <w:t xml:space="preserve"> </w:t>
      </w:r>
      <m:oMath>
        <m:r>
          <w:rPr>
            <w:rFonts w:ascii="Cambria Math" w:hAnsi="Cambria Math"/>
          </w:rPr>
          <m:t>r</m:t>
        </m:r>
      </m:oMath>
      <w:r>
        <w:t>、仰角</w:t>
      </w:r>
      <w:r>
        <w:t xml:space="preserve"> </w:t>
      </w:r>
      <m:oMath>
        <m:r>
          <w:rPr>
            <w:rFonts w:ascii="Cambria Math" w:hAnsi="Cambria Math"/>
          </w:rPr>
          <m:t>θ</m:t>
        </m:r>
      </m:oMath>
      <w:r>
        <w:t>、方位角</w:t>
      </w:r>
      <w:r>
        <w:t xml:space="preserve"> </w:t>
      </w:r>
      <m:oMath>
        <m:r>
          <w:rPr>
            <w:rFonts w:ascii="Cambria Math" w:hAnsi="Cambria Math"/>
          </w:rPr>
          <m:t>φ</m:t>
        </m:r>
      </m:oMath>
      <w:r>
        <w:t>——</w:t>
      </w:r>
      <w:r>
        <w:t>然后依样画葫芦地定义</w:t>
      </w:r>
      <w:r>
        <w:t xml:space="preserve"> n </w:t>
      </w:r>
      <w:r>
        <w:t>次方：距离自乘</w:t>
      </w:r>
      <w:r>
        <w:t xml:space="preserve">n </w:t>
      </w:r>
      <w:r>
        <w:t>次，两个角度各放大</w:t>
      </w:r>
      <w:r>
        <w:t xml:space="preserve"> n </w:t>
      </w:r>
      <w:r>
        <w:t>倍：</w:t>
      </w:r>
    </w:p>
    <w:p w14:paraId="247EF5D0" w14:textId="77777777" w:rsidR="00F91A6E" w:rsidRDefault="00B00398">
      <w:pPr>
        <w:spacing w:before="120" w:after="120"/>
        <w:jc w:val="center"/>
      </w:pPr>
      <m:oMathPara>
        <m:oMath>
          <m:d>
            <m:dPr>
              <m:ctrlPr>
                <w:rPr>
                  <w:rFonts w:ascii="Cambria Math" w:hAnsi="Cambria Math"/>
                </w:rPr>
              </m:ctrlPr>
            </m:dPr>
            <m:e>
              <m:r>
                <w:rPr>
                  <w:rFonts w:ascii="Cambria Math" w:hAnsi="Cambria Math"/>
                </w:rPr>
                <m:t>r,θ,φ)→(</m:t>
              </m:r>
              <m:sSup>
                <m:sSupPr>
                  <m:ctrlPr>
                    <w:rPr>
                      <w:rFonts w:ascii="Cambria Math" w:hAnsi="Cambria Math"/>
                    </w:rPr>
                  </m:ctrlPr>
                </m:sSupPr>
                <m:e>
                  <m:r>
                    <w:rPr>
                      <w:rFonts w:ascii="Cambria Math" w:hAnsi="Cambria Math"/>
                    </w:rPr>
                    <m:t>r</m:t>
                  </m:r>
                </m:e>
                <m:sup>
                  <m:r>
                    <w:rPr>
                      <w:rFonts w:ascii="Cambria Math" w:hAnsi="Cambria Math"/>
                    </w:rPr>
                    <m:t>n</m:t>
                  </m:r>
                </m:sup>
              </m:sSup>
              <m:r>
                <w:rPr>
                  <w:rFonts w:ascii="Cambria Math" w:hAnsi="Cambria Math"/>
                </w:rPr>
                <m:t>,nθ,nφ</m:t>
              </m:r>
            </m:e>
          </m:d>
        </m:oMath>
      </m:oMathPara>
    </w:p>
    <w:p w14:paraId="35A8EC54" w14:textId="77777777" w:rsidR="00F91A6E" w:rsidRDefault="00F91A6E">
      <w:pPr>
        <w:spacing w:line="336" w:lineRule="auto"/>
        <w:ind w:firstLine="480"/>
      </w:pPr>
      <w:r>
        <w:t>加上常数点</w:t>
      </w:r>
      <w:r>
        <w:t xml:space="preserve"> </w:t>
      </w:r>
      <m:oMath>
        <m:r>
          <w:rPr>
            <w:rFonts w:ascii="Cambria Math" w:hAnsi="Cambria Math"/>
          </w:rPr>
          <m:t>c</m:t>
        </m:r>
      </m:oMath>
      <w:r>
        <w:t xml:space="preserve"> </w:t>
      </w:r>
      <w:r>
        <w:t>反复迭代，逃向无穷的点属于外部，永远徘徊的点构成实体，八次幂（</w:t>
      </w:r>
      <w:r>
        <w:t>n = 8</w:t>
      </w:r>
      <w:r>
        <w:t>）的版本就是</w:t>
      </w:r>
      <w:r>
        <w:t xml:space="preserve"> Mandelbulb</w:t>
      </w:r>
      <w:r>
        <w:t>。这套</w:t>
      </w:r>
      <w:r>
        <w:t>“</w:t>
      </w:r>
      <w:r>
        <w:t>白氏幂</w:t>
      </w:r>
      <w:r>
        <w:t>”</w:t>
      </w:r>
      <w:r>
        <w:t>在代数上并不完美</w:t>
      </w:r>
      <w:r>
        <w:t>——</w:t>
      </w:r>
      <w:r>
        <w:t>它不满足复数乘法的全部定律，数学家至今认为真正的三维曼德勃罗集仍未找到</w:t>
      </w:r>
      <w:r>
        <w:t>——</w:t>
      </w:r>
      <w:r>
        <w:t>但几何上它继承了最要紧的基因：翻倍角带来的自相似褶皱。顺带一提，渲染它的</w:t>
      </w:r>
      <w:r>
        <w:t>“</w:t>
      </w:r>
      <w:r>
        <w:t>距离估计</w:t>
      </w:r>
      <w:r>
        <w:t>”</w:t>
      </w:r>
      <w:r>
        <w:t>技术也大有来头：迭代时同步累积导数，就能算出安全步长，让光线大步流星又不穿透表面</w:t>
      </w:r>
      <w:r>
        <w:t>——</w:t>
      </w:r>
      <w:r>
        <w:t>第</w:t>
      </w:r>
      <w:r>
        <w:t xml:space="preserve"> 20 </w:t>
      </w:r>
      <w:r>
        <w:t>章牛顿法</w:t>
      </w:r>
      <w:r>
        <w:t>“</w:t>
      </w:r>
      <w:r>
        <w:t>用导数导航</w:t>
      </w:r>
      <w:r>
        <w:t>”</w:t>
      </w:r>
      <w:r>
        <w:t>的思想，在这里又上了一次岗。</w:t>
      </w:r>
    </w:p>
    <w:p w14:paraId="2C7F1C19" w14:textId="77777777" w:rsidR="00F91A6E" w:rsidRDefault="00F91A6E">
      <w:pPr>
        <w:jc w:val="center"/>
      </w:pPr>
      <w:r>
        <w:rPr>
          <w:noProof/>
        </w:rPr>
        <w:lastRenderedPageBreak/>
        <w:drawing>
          <wp:inline distT="0" distB="0" distL="0" distR="0" wp14:anchorId="63CC1845" wp14:editId="27CC02C2">
            <wp:extent cx="5400000" cy="2470185"/>
            <wp:effectExtent l="0" t="0" r="0" b="0"/>
            <wp:docPr id="2107916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b_principle.png"/>
                    <pic:cNvPicPr/>
                  </pic:nvPicPr>
                  <pic:blipFill>
                    <a:blip r:embed="rId71"/>
                    <a:stretch>
                      <a:fillRect/>
                    </a:stretch>
                  </pic:blipFill>
                  <pic:spPr>
                    <a:xfrm>
                      <a:off x="0" y="0"/>
                      <a:ext cx="5400000" cy="2470185"/>
                    </a:xfrm>
                    <a:prstGeom prst="rect">
                      <a:avLst/>
                    </a:prstGeom>
                  </pic:spPr>
                </pic:pic>
              </a:graphicData>
            </a:graphic>
          </wp:inline>
        </w:drawing>
      </w:r>
    </w:p>
    <w:p w14:paraId="2365ACCC" w14:textId="77777777" w:rsidR="00F91A6E" w:rsidRDefault="00F91A6E">
      <w:pPr>
        <w:jc w:val="center"/>
      </w:pPr>
      <w:r>
        <w:rPr>
          <w:rFonts w:eastAsia="楷体"/>
          <w:sz w:val="21"/>
        </w:rPr>
        <w:t>图</w:t>
      </w:r>
      <w:r>
        <w:rPr>
          <w:rFonts w:eastAsia="楷体"/>
          <w:sz w:val="21"/>
        </w:rPr>
        <w:t xml:space="preserve"> 23-2  </w:t>
      </w:r>
      <w:r>
        <w:rPr>
          <w:rFonts w:eastAsia="楷体"/>
          <w:sz w:val="21"/>
        </w:rPr>
        <w:t>从二维到三维：复数平方的翻倍角，换成球坐标的八倍角</w:t>
      </w:r>
    </w:p>
    <w:p w14:paraId="0EA2CD0D" w14:textId="77777777" w:rsidR="00F91A6E" w:rsidRDefault="00F91A6E">
      <w:pPr>
        <w:jc w:val="center"/>
      </w:pPr>
      <w:r>
        <w:rPr>
          <w:noProof/>
        </w:rPr>
        <w:drawing>
          <wp:inline distT="0" distB="0" distL="0" distR="0" wp14:anchorId="58929156" wp14:editId="09DE6750">
            <wp:extent cx="5580000" cy="2051118"/>
            <wp:effectExtent l="0" t="0" r="0" b="0"/>
            <wp:docPr id="1345186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lb_slices.png"/>
                    <pic:cNvPicPr/>
                  </pic:nvPicPr>
                  <pic:blipFill>
                    <a:blip r:embed="rId72"/>
                    <a:stretch>
                      <a:fillRect/>
                    </a:stretch>
                  </pic:blipFill>
                  <pic:spPr>
                    <a:xfrm>
                      <a:off x="0" y="0"/>
                      <a:ext cx="5580000" cy="2051118"/>
                    </a:xfrm>
                    <a:prstGeom prst="rect">
                      <a:avLst/>
                    </a:prstGeom>
                  </pic:spPr>
                </pic:pic>
              </a:graphicData>
            </a:graphic>
          </wp:inline>
        </w:drawing>
      </w:r>
    </w:p>
    <w:p w14:paraId="16A13561" w14:textId="77777777" w:rsidR="00F91A6E" w:rsidRDefault="00F91A6E">
      <w:pPr>
        <w:jc w:val="center"/>
      </w:pPr>
      <w:r>
        <w:rPr>
          <w:rFonts w:eastAsia="楷体"/>
          <w:sz w:val="21"/>
        </w:rPr>
        <w:t>图</w:t>
      </w:r>
      <w:r>
        <w:rPr>
          <w:rFonts w:eastAsia="楷体"/>
          <w:sz w:val="21"/>
        </w:rPr>
        <w:t xml:space="preserve"> 23-3  </w:t>
      </w:r>
      <w:r>
        <w:rPr>
          <w:rFonts w:eastAsia="楷体"/>
          <w:sz w:val="21"/>
        </w:rPr>
        <w:t>赤道切片体检：幂次越高裂瓣越多，</w:t>
      </w:r>
      <w:r>
        <w:rPr>
          <w:rFonts w:eastAsia="楷体"/>
          <w:sz w:val="21"/>
        </w:rPr>
        <w:t xml:space="preserve">n = 8 </w:t>
      </w:r>
      <w:r>
        <w:rPr>
          <w:rFonts w:eastAsia="楷体"/>
          <w:sz w:val="21"/>
        </w:rPr>
        <w:t>最受艺术家青睐</w:t>
      </w:r>
    </w:p>
    <w:p w14:paraId="418992EB" w14:textId="77777777" w:rsidR="00F91A6E" w:rsidRDefault="00F91A6E">
      <w:pPr>
        <w:pStyle w:val="2"/>
        <w:spacing w:before="240" w:after="120"/>
      </w:pPr>
      <w:r>
        <w:rPr>
          <w:color w:val="000000"/>
        </w:rPr>
        <w:t>设计应用</w:t>
      </w:r>
    </w:p>
    <w:p w14:paraId="55D6228D" w14:textId="77777777" w:rsidR="00F91A6E" w:rsidRDefault="00F91A6E">
      <w:pPr>
        <w:spacing w:line="336" w:lineRule="auto"/>
        <w:ind w:firstLine="480"/>
      </w:pPr>
      <w:r>
        <w:t xml:space="preserve">Mandelbulb </w:t>
      </w:r>
      <w:r>
        <w:t>一问世就成了影视概念设计的宠儿。最著名的亮相是电影《奇异博士》：主角坠入多元宇宙的名场面里，那些无限嵌套、层层开花的异次元景观，正是特效团队用</w:t>
      </w:r>
      <w:r>
        <w:t xml:space="preserve">Mandelbulb </w:t>
      </w:r>
      <w:r>
        <w:t>一类三维分形渲染的</w:t>
      </w:r>
      <w:r>
        <w:t>——</w:t>
      </w:r>
      <w:r>
        <w:t>导演要的</w:t>
      </w:r>
      <w:r>
        <w:t>“</w:t>
      </w:r>
      <w:r>
        <w:t>超越人类经验的空间</w:t>
      </w:r>
      <w:r>
        <w:t>”</w:t>
      </w:r>
      <w:r>
        <w:t>，现成的数学图形恰好管够。同名开源软件</w:t>
      </w:r>
      <w:r>
        <w:t xml:space="preserve">Mandelbulb 3D </w:t>
      </w:r>
      <w:r>
        <w:t>让这门手艺飞入寻常百姓家，无数数字艺术家用它制作专辑封面、科幻插画和</w:t>
      </w:r>
      <w:r>
        <w:t>“</w:t>
      </w:r>
      <w:r>
        <w:t>分形漫游</w:t>
      </w:r>
      <w:r>
        <w:t>”</w:t>
      </w:r>
      <w:r>
        <w:t>视频。游戏和建筑界也来取经：程序化生成的分形地形、参数化的雕塑立面，都借过这颗星球的沟壑。它甚至反哺了科普</w:t>
      </w:r>
      <w:r>
        <w:t>——</w:t>
      </w:r>
      <w:r>
        <w:t>许多天文馆的沉浸式影片用</w:t>
      </w:r>
      <w:r>
        <w:t xml:space="preserve"> Mandelbulb </w:t>
      </w:r>
      <w:r>
        <w:t>漫游代言</w:t>
      </w:r>
      <w:r>
        <w:t>“</w:t>
      </w:r>
      <w:r>
        <w:t>无穷</w:t>
      </w:r>
      <w:r>
        <w:t>”</w:t>
      </w:r>
      <w:r>
        <w:t>这个抽象概念，观众在球苞之间穿行十分钟，出来就懂了什么叫</w:t>
      </w:r>
      <w:r>
        <w:t>“</w:t>
      </w:r>
      <w:r>
        <w:t>越看越有</w:t>
      </w:r>
      <w:r>
        <w:t>”</w:t>
      </w:r>
      <w:r>
        <w:t>。</w:t>
      </w:r>
    </w:p>
    <w:p w14:paraId="12F86B9E" w14:textId="77777777" w:rsidR="00F91A6E" w:rsidRDefault="00F91A6E">
      <w:pPr>
        <w:pStyle w:val="2"/>
        <w:spacing w:before="240" w:after="120"/>
      </w:pPr>
      <w:r>
        <w:rPr>
          <w:color w:val="000000"/>
        </w:rPr>
        <w:lastRenderedPageBreak/>
        <w:t>数学家故事</w:t>
      </w:r>
    </w:p>
    <w:p w14:paraId="5F45518E" w14:textId="77777777" w:rsidR="00F91A6E" w:rsidRDefault="00F91A6E">
      <w:pPr>
        <w:spacing w:line="336" w:lineRule="auto"/>
        <w:ind w:firstLine="480"/>
      </w:pPr>
      <w:r>
        <w:t>这一章的主角没有教授头衔。</w:t>
      </w:r>
      <w:r>
        <w:t xml:space="preserve">2007 </w:t>
      </w:r>
      <w:r>
        <w:t>年前后，业余数学爱好者丹尼尔</w:t>
      </w:r>
      <w:r>
        <w:t>·</w:t>
      </w:r>
      <w:r>
        <w:t>怀特在网络论坛</w:t>
      </w:r>
      <w:r>
        <w:t>“</w:t>
      </w:r>
      <w:r>
        <w:t>分形论坛</w:t>
      </w:r>
      <w:r>
        <w:t>”</w:t>
      </w:r>
      <w:r>
        <w:t>上发帖，提出把复数平方的几何意义搬进球坐标的设想，帖子底下聚起一群同好，有程序员、有设计师、也有下班后写代码的工程师。起初的二次幂版本平淡无奇，大家一度以为此路不通；</w:t>
      </w:r>
      <w:r>
        <w:t xml:space="preserve">2009 </w:t>
      </w:r>
      <w:r>
        <w:t>年，同伴保罗</w:t>
      </w:r>
      <w:r>
        <w:t>·</w:t>
      </w:r>
      <w:r>
        <w:t>尼兰德建议把幂次提到八，第一批渲染图贴出来时，整个论坛沸腾了</w:t>
      </w:r>
      <w:r>
        <w:t>——</w:t>
      </w:r>
      <w:r>
        <w:t>沟壑纵横、球苞累累，人们期待了三十年的</w:t>
      </w:r>
      <w:r>
        <w:t>“</w:t>
      </w:r>
      <w:r>
        <w:t>三维曼德勃罗</w:t>
      </w:r>
      <w:r>
        <w:t>”</w:t>
      </w:r>
      <w:r>
        <w:t>就这样诞生在一串跟帖里。没有论文、没有基金、没有评审，一场公开的接力实验，为数学添了一件新家具。</w:t>
      </w:r>
    </w:p>
    <w:p w14:paraId="0156A788" w14:textId="77777777" w:rsidR="00F91A6E" w:rsidRDefault="00F91A6E">
      <w:pPr>
        <w:spacing w:line="336" w:lineRule="auto"/>
        <w:ind w:firstLine="480"/>
      </w:pPr>
      <w:r>
        <w:t>耐人寻味的是主流数学界的反应：他们坦率地指出</w:t>
      </w:r>
      <w:r>
        <w:t xml:space="preserve"> Mandelbulb</w:t>
      </w:r>
      <w:r>
        <w:t>在代数上的缺陷，却也大方地承认它的美与启发</w:t>
      </w:r>
      <w:r>
        <w:t>——</w:t>
      </w:r>
      <w:r>
        <w:t>寻找</w:t>
      </w:r>
      <w:r>
        <w:t>“</w:t>
      </w:r>
      <w:r>
        <w:t>真正的</w:t>
      </w:r>
      <w:r>
        <w:t>”</w:t>
      </w:r>
      <w:r>
        <w:t>三维曼德勃罗集至今仍是悬案。这故事像一枚书签，正好夹在本篇的结尾：从曼德勃罗到怀特与尼兰德，分形几何从一开始就是一门屏幕上的学问，谁有好奇心和一台计算机，谁就有入场券。下一篇，我们要追问这些图形背后更深的脾气</w:t>
      </w:r>
      <w:r>
        <w:t>——</w:t>
      </w:r>
      <w:r>
        <w:t>差之毫厘、谬以千里的混沌。</w:t>
      </w:r>
    </w:p>
    <w:p w14:paraId="7465B1F1" w14:textId="77777777" w:rsidR="00F91A6E" w:rsidRDefault="00F91A6E">
      <w:pPr>
        <w:pStyle w:val="2"/>
        <w:spacing w:before="240" w:after="120"/>
      </w:pPr>
      <w:r>
        <w:rPr>
          <w:color w:val="000000"/>
        </w:rPr>
        <w:t>点评</w:t>
      </w:r>
    </w:p>
    <w:p w14:paraId="7C686AD3" w14:textId="77777777" w:rsidR="00F91A6E" w:rsidRDefault="00F91A6E">
      <w:pPr>
        <w:ind w:firstLine="480"/>
      </w:pPr>
      <w:r>
        <w:rPr>
          <w:rFonts w:eastAsia="楷体"/>
        </w:rPr>
        <w:t>一群无名之辈抄下几何的作业，捏出了数学界找了三十年的星球</w:t>
      </w:r>
      <w:r>
        <w:rPr>
          <w:rFonts w:eastAsia="楷体"/>
        </w:rPr>
        <w:t>——</w:t>
      </w:r>
      <w:r>
        <w:rPr>
          <w:rFonts w:eastAsia="楷体"/>
        </w:rPr>
        <w:t>美，不问出身。</w:t>
      </w:r>
    </w:p>
    <w:p w14:paraId="4CD72B32" w14:textId="77777777" w:rsidR="00F91A6E" w:rsidRDefault="00F91A6E">
      <w:pPr>
        <w:pStyle w:val="1"/>
      </w:pPr>
      <w:bookmarkStart w:id="27" w:name="_Toc238319236"/>
      <w:r>
        <w:lastRenderedPageBreak/>
        <w:t>第四篇　混沌之美</w:t>
      </w:r>
      <w:r>
        <w:t>——</w:t>
      </w:r>
      <w:r>
        <w:t>确定中的不确定</w:t>
      </w:r>
      <w:bookmarkEnd w:id="27"/>
    </w:p>
    <w:p w14:paraId="75A0F175" w14:textId="77777777" w:rsidR="00F91A6E" w:rsidRDefault="00F91A6E">
      <w:pPr>
        <w:spacing w:before="120" w:after="240"/>
        <w:jc w:val="center"/>
      </w:pPr>
      <w:r>
        <w:rPr>
          <w:rFonts w:eastAsia="楷体"/>
          <w:color w:val="404040"/>
        </w:rPr>
        <w:t>简单的方程，不可预测的轨迹</w:t>
      </w:r>
      <w:r>
        <w:rPr>
          <w:rFonts w:eastAsia="楷体"/>
          <w:color w:val="404040"/>
        </w:rPr>
        <w:t>——</w:t>
      </w:r>
      <w:r>
        <w:rPr>
          <w:rFonts w:eastAsia="楷体"/>
          <w:color w:val="404040"/>
        </w:rPr>
        <w:t>蝴蝶效应的视觉化。</w:t>
      </w:r>
    </w:p>
    <w:p w14:paraId="3A5BFC9B" w14:textId="77777777" w:rsidR="00F91A6E" w:rsidRDefault="00F91A6E">
      <w:pPr>
        <w:jc w:val="center"/>
      </w:pPr>
      <w:r>
        <w:rPr>
          <w:noProof/>
        </w:rPr>
        <w:drawing>
          <wp:inline distT="0" distB="0" distL="0" distR="0" wp14:anchorId="3353F324" wp14:editId="36A37655">
            <wp:extent cx="5112000" cy="3408000"/>
            <wp:effectExtent l="0" t="0" r="0" b="0"/>
            <wp:docPr id="112678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篇4_混沌之美.png"/>
                    <pic:cNvPicPr/>
                  </pic:nvPicPr>
                  <pic:blipFill>
                    <a:blip r:embed="rId73"/>
                    <a:stretch>
                      <a:fillRect/>
                    </a:stretch>
                  </pic:blipFill>
                  <pic:spPr>
                    <a:xfrm>
                      <a:off x="0" y="0"/>
                      <a:ext cx="5112000" cy="3408000"/>
                    </a:xfrm>
                    <a:prstGeom prst="rect">
                      <a:avLst/>
                    </a:prstGeom>
                  </pic:spPr>
                </pic:pic>
              </a:graphicData>
            </a:graphic>
          </wp:inline>
        </w:drawing>
      </w:r>
    </w:p>
    <w:p w14:paraId="75F69DBF" w14:textId="77777777" w:rsidR="00F91A6E" w:rsidRDefault="00F91A6E">
      <w:pPr>
        <w:spacing w:line="336" w:lineRule="auto"/>
        <w:ind w:firstLine="480"/>
      </w:pPr>
      <w:r>
        <w:t>简单的方程，不可预测的轨迹</w:t>
      </w:r>
      <w:r>
        <w:t>——</w:t>
      </w:r>
      <w:r>
        <w:t>蝴蝶效应的视觉化。</w:t>
      </w:r>
    </w:p>
    <w:p w14:paraId="110EA79E" w14:textId="77777777" w:rsidR="00F91A6E" w:rsidRDefault="00F91A6E">
      <w:pPr>
        <w:spacing w:line="336" w:lineRule="auto"/>
        <w:ind w:firstLine="480"/>
      </w:pPr>
      <w:r>
        <w:t>一个方程明明简单到可以写在手掌上，它的行为却混乱到无法预测</w:t>
      </w:r>
      <w:r>
        <w:t>——</w:t>
      </w:r>
      <w:r>
        <w:t>这就是混沌。一只蝴蝶扇动翅膀，也许就掀起了千里之外的风暴。本篇要展示的，正是这种</w:t>
      </w:r>
      <w:r>
        <w:t>“</w:t>
      </w:r>
      <w:r>
        <w:t>确定中的不确定</w:t>
      </w:r>
      <w:r>
        <w:t>”</w:t>
      </w:r>
      <w:r>
        <w:t>：洛伦兹吸引子那对永不相交却永不重复的蝴蝶翅膀、逻辑斯蒂映射一步步走向混乱的分岔之路。你会看到，秩序与混沌之间并没有一道清晰的墙，反而藏着一片惊心动魄的美。</w:t>
      </w:r>
    </w:p>
    <w:p w14:paraId="7A411C5B" w14:textId="77777777" w:rsidR="00F91A6E" w:rsidRDefault="00F91A6E">
      <w:pPr>
        <w:pStyle w:val="1"/>
      </w:pPr>
      <w:bookmarkStart w:id="28" w:name="_Toc238319237"/>
      <w:r>
        <w:rPr>
          <w:color w:val="000000"/>
        </w:rPr>
        <w:lastRenderedPageBreak/>
        <w:t>第</w:t>
      </w:r>
      <w:r>
        <w:rPr>
          <w:color w:val="000000"/>
        </w:rPr>
        <w:t xml:space="preserve"> 24 </w:t>
      </w:r>
      <w:r>
        <w:rPr>
          <w:color w:val="000000"/>
        </w:rPr>
        <w:t>章　洛伦兹吸引子：一只蝴蝶引发的科学革命</w:t>
      </w:r>
      <w:bookmarkEnd w:id="28"/>
    </w:p>
    <w:p w14:paraId="2EE9C599" w14:textId="77777777" w:rsidR="00F91A6E" w:rsidRDefault="00F91A6E">
      <w:pPr>
        <w:jc w:val="center"/>
      </w:pPr>
      <w:r>
        <w:rPr>
          <w:noProof/>
        </w:rPr>
        <w:drawing>
          <wp:inline distT="0" distB="0" distL="0" distR="0" wp14:anchorId="68C5F5B8" wp14:editId="0D708151">
            <wp:extent cx="5400000" cy="4242266"/>
            <wp:effectExtent l="0" t="0" r="0" b="0"/>
            <wp:docPr id="131404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enz.png"/>
                    <pic:cNvPicPr/>
                  </pic:nvPicPr>
                  <pic:blipFill>
                    <a:blip r:embed="rId74"/>
                    <a:stretch>
                      <a:fillRect/>
                    </a:stretch>
                  </pic:blipFill>
                  <pic:spPr>
                    <a:xfrm>
                      <a:off x="0" y="0"/>
                      <a:ext cx="5400000" cy="4242266"/>
                    </a:xfrm>
                    <a:prstGeom prst="rect">
                      <a:avLst/>
                    </a:prstGeom>
                  </pic:spPr>
                </pic:pic>
              </a:graphicData>
            </a:graphic>
          </wp:inline>
        </w:drawing>
      </w:r>
    </w:p>
    <w:p w14:paraId="594E3FD8" w14:textId="77777777" w:rsidR="00F91A6E" w:rsidRDefault="00F91A6E">
      <w:pPr>
        <w:jc w:val="center"/>
      </w:pPr>
      <w:r>
        <w:rPr>
          <w:rFonts w:eastAsia="楷体"/>
          <w:sz w:val="21"/>
        </w:rPr>
        <w:t>图</w:t>
      </w:r>
      <w:r>
        <w:rPr>
          <w:rFonts w:eastAsia="楷体"/>
          <w:sz w:val="21"/>
        </w:rPr>
        <w:t xml:space="preserve"> 24-1  </w:t>
      </w:r>
      <w:r>
        <w:rPr>
          <w:rFonts w:eastAsia="楷体"/>
          <w:sz w:val="21"/>
        </w:rPr>
        <w:t>洛伦兹吸引子：一条永不重复、永不出圈的轨迹，织成蝴蝶双翼</w:t>
      </w:r>
    </w:p>
    <w:p w14:paraId="29F42354" w14:textId="77777777" w:rsidR="00F91A6E" w:rsidRDefault="00F91A6E">
      <w:pPr>
        <w:spacing w:before="120" w:after="240"/>
        <w:jc w:val="center"/>
      </w:pPr>
      <w:r>
        <w:rPr>
          <w:rFonts w:eastAsia="楷体"/>
          <w:color w:val="404040"/>
        </w:rPr>
        <w:t>命运并非无迹可循，只是它的地图，画在我们读不完的纸上。</w:t>
      </w:r>
    </w:p>
    <w:p w14:paraId="15FC0989" w14:textId="77777777" w:rsidR="00F91A6E" w:rsidRDefault="00F91A6E">
      <w:pPr>
        <w:pStyle w:val="2"/>
        <w:spacing w:before="240" w:after="120"/>
      </w:pPr>
      <w:r>
        <w:rPr>
          <w:color w:val="000000"/>
        </w:rPr>
        <w:t>引子之问</w:t>
      </w:r>
    </w:p>
    <w:p w14:paraId="01069335" w14:textId="77777777" w:rsidR="00F91A6E" w:rsidRDefault="00F91A6E">
      <w:pPr>
        <w:spacing w:line="336" w:lineRule="auto"/>
        <w:ind w:firstLine="480"/>
      </w:pPr>
      <w:r>
        <w:t>前两篇结尾一再预告的</w:t>
      </w:r>
      <w:r>
        <w:t>“</w:t>
      </w:r>
      <w:r>
        <w:t>混沌</w:t>
      </w:r>
      <w:r>
        <w:t>”</w:t>
      </w:r>
      <w:r>
        <w:t>，现在正式登场。</w:t>
      </w:r>
      <w:r>
        <w:t xml:space="preserve">1961 </w:t>
      </w:r>
      <w:r>
        <w:t>年冬，气象学家洛伦兹在计算机上重跑一段天气模拟，为省时间，他把上次打印的中间结果当作起点输了进去</w:t>
      </w:r>
      <w:r>
        <w:t>——</w:t>
      </w:r>
      <w:r>
        <w:t>打印纸上只有三位小数，机器内部却存着六位，差别不过万分之几。他去喝了杯咖啡，回来一看，屏幕上的</w:t>
      </w:r>
      <w:r>
        <w:t>“</w:t>
      </w:r>
      <w:r>
        <w:t>天气</w:t>
      </w:r>
      <w:r>
        <w:t>”</w:t>
      </w:r>
      <w:r>
        <w:t>已经和上次的结果面目全非。不是机器坏了，也不是程序错了：一台完全确定的机器、一组完全确定的方程，竟然对小数点后第四位如此斤斤计较。开篇大图就是这场事故留下的科学遗产。确定的方程，怎么会算出不可预测的未来？</w:t>
      </w:r>
    </w:p>
    <w:p w14:paraId="744A01D6" w14:textId="77777777" w:rsidR="00F91A6E" w:rsidRDefault="00F91A6E">
      <w:pPr>
        <w:pStyle w:val="2"/>
        <w:spacing w:before="240" w:after="120"/>
      </w:pPr>
      <w:r>
        <w:rPr>
          <w:color w:val="000000"/>
        </w:rPr>
        <w:lastRenderedPageBreak/>
        <w:t>图形导览</w:t>
      </w:r>
    </w:p>
    <w:p w14:paraId="563567AD" w14:textId="77777777" w:rsidR="00F91A6E" w:rsidRDefault="00F91A6E">
      <w:pPr>
        <w:spacing w:line="336" w:lineRule="auto"/>
        <w:ind w:firstLine="480"/>
      </w:pPr>
      <w:r>
        <w:t>开篇大图是一条单独的轨迹</w:t>
      </w:r>
      <w:r>
        <w:t>——</w:t>
      </w:r>
      <w:r>
        <w:t>请注意，整幅图从头到尾只有一条线。它绕着左翼转几圈，忽然甩到右翼，转几圈又跳回来，何时换边毫无规律可言；但无论飞多久，它永远不越出这副蝴蝶骨架，也永远不与自己相交。数学家给这类图形起名</w:t>
      </w:r>
      <w:r>
        <w:t>“</w:t>
      </w:r>
      <w:r>
        <w:t>奇异吸引子</w:t>
      </w:r>
      <w:r>
        <w:t>”</w:t>
      </w:r>
      <w:r>
        <w:t>：说它是吸引子，因为四面八方的轨迹都会被吸到这副骨架上来；说它奇异，因为骨架不是一个点、不是一条闭环，而是一个分形</w:t>
      </w:r>
      <w:r>
        <w:t>——</w:t>
      </w:r>
      <w:r>
        <w:t>第三篇的老朋友，在混沌王国里担任骨骼。图</w:t>
      </w:r>
      <w:r>
        <w:t xml:space="preserve"> 24-3 </w:t>
      </w:r>
      <w:r>
        <w:t>从三个方向给它拍了证件照，无论哪个角度，都是同样的秩序与狂放并存。</w:t>
      </w:r>
    </w:p>
    <w:p w14:paraId="59D743AB" w14:textId="77777777" w:rsidR="00F91A6E" w:rsidRDefault="00F91A6E">
      <w:pPr>
        <w:spacing w:line="336" w:lineRule="auto"/>
        <w:ind w:firstLine="480"/>
      </w:pPr>
      <w:r>
        <w:t>图</w:t>
      </w:r>
      <w:r>
        <w:t xml:space="preserve"> 24-2 </w:t>
      </w:r>
      <w:r>
        <w:t>则是</w:t>
      </w:r>
      <w:r>
        <w:t>“</w:t>
      </w:r>
      <w:r>
        <w:t>蝴蝶效应</w:t>
      </w:r>
      <w:r>
        <w:t>”</w:t>
      </w:r>
      <w:r>
        <w:t>的现场实验：两条轨迹的初值只差一亿分之一，前二十几个时间单位里它们如影随形，肉眼难辨；随后差距按指数疯长（下方面板的量级曲线近乎一条上升直线），三十个时间单位后彻底分道扬镳</w:t>
      </w:r>
      <w:r>
        <w:t>——</w:t>
      </w:r>
      <w:r>
        <w:t>一个在左翼盘旋时，另一个正在右翼冲刺。这就是天气预报报不准下下周的数学原因：不是气象学家不努力，而是大气这台方程机器，把任何微小的观测误差都按复利放大。</w:t>
      </w:r>
    </w:p>
    <w:p w14:paraId="324BDF93" w14:textId="77777777" w:rsidR="00F91A6E" w:rsidRDefault="00F91A6E">
      <w:pPr>
        <w:pStyle w:val="2"/>
        <w:spacing w:before="240" w:after="120"/>
      </w:pPr>
      <w:r>
        <w:rPr>
          <w:color w:val="000000"/>
        </w:rPr>
        <w:t>数学原理</w:t>
      </w:r>
    </w:p>
    <w:p w14:paraId="23CCC5D3" w14:textId="77777777" w:rsidR="00F91A6E" w:rsidRDefault="00F91A6E">
      <w:pPr>
        <w:spacing w:line="336" w:lineRule="auto"/>
        <w:ind w:firstLine="480"/>
      </w:pPr>
      <w:r>
        <w:t>洛伦兹的方程组是把大气对流狠狠简化后的骨架，只剩三个变量：</w:t>
      </w:r>
      <w:r>
        <w:t xml:space="preserve">x </w:t>
      </w:r>
      <w:r>
        <w:t>表示对流的翻滚强度，</w:t>
      </w:r>
      <w:r>
        <w:t xml:space="preserve">y </w:t>
      </w:r>
      <w:r>
        <w:t>与</w:t>
      </w:r>
      <w:r>
        <w:t xml:space="preserve"> z </w:t>
      </w:r>
      <w:r>
        <w:t>描写温度分布的形态。三条方程都短得能背下来：</w:t>
      </w:r>
    </w:p>
    <w:p w14:paraId="01CDE4B5" w14:textId="77777777" w:rsidR="00F91A6E" w:rsidRDefault="00B00398">
      <w:pPr>
        <w:spacing w:before="120" w:after="120"/>
        <w:jc w:val="center"/>
      </w:pPr>
      <m:oMathPara>
        <m:oMath>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=σ(y-x),</m:t>
          </m:r>
          <m:f>
            <m:fPr>
              <m:ctrlPr>
                <w:rPr>
                  <w:rFonts w:ascii="Cambria Math" w:hAnsi="Cambria Math"/>
                </w:rPr>
              </m:ctrlPr>
            </m:fPr>
            <m:num>
              <m:r>
                <w:rPr>
                  <w:rFonts w:ascii="Cambria Math" w:hAnsi="Cambria Math"/>
                </w:rPr>
                <m:t>dy</m:t>
              </m:r>
            </m:num>
            <m:den>
              <m:r>
                <w:rPr>
                  <w:rFonts w:ascii="Cambria Math" w:hAnsi="Cambria Math"/>
                </w:rPr>
                <m:t>dt</m:t>
              </m:r>
            </m:den>
          </m:f>
          <m:r>
            <w:rPr>
              <w:rFonts w:ascii="Cambria Math" w:hAnsi="Cambria Math"/>
            </w:rPr>
            <m:t>=x(ρ-z)-y,</m:t>
          </m:r>
          <m:f>
            <m:fPr>
              <m:ctrlPr>
                <w:rPr>
                  <w:rFonts w:ascii="Cambria Math" w:hAnsi="Cambria Math"/>
                </w:rPr>
              </m:ctrlPr>
            </m:fPr>
            <m:num>
              <m:r>
                <w:rPr>
                  <w:rFonts w:ascii="Cambria Math" w:hAnsi="Cambria Math"/>
                </w:rPr>
                <m:t>dz</m:t>
              </m:r>
            </m:num>
            <m:den>
              <m:r>
                <w:rPr>
                  <w:rFonts w:ascii="Cambria Math" w:hAnsi="Cambria Math"/>
                </w:rPr>
                <m:t>dt</m:t>
              </m:r>
            </m:den>
          </m:f>
          <m:r>
            <w:rPr>
              <w:rFonts w:ascii="Cambria Math" w:hAnsi="Cambria Math"/>
            </w:rPr>
            <m:t>=xy-βz</m:t>
          </m:r>
        </m:oMath>
      </m:oMathPara>
    </w:p>
    <w:p w14:paraId="52CB97F2" w14:textId="77777777" w:rsidR="00F91A6E" w:rsidRDefault="00F91A6E">
      <w:pPr>
        <w:spacing w:line="336" w:lineRule="auto"/>
        <w:ind w:firstLine="480"/>
      </w:pPr>
      <w:r>
        <w:t>经典参数取</w:t>
      </w:r>
      <w:r>
        <w:t xml:space="preserve"> </w:t>
      </w:r>
      <m:oMath>
        <m:r>
          <w:rPr>
            <w:rFonts w:ascii="Cambria Math" w:hAnsi="Cambria Math"/>
          </w:rPr>
          <m:t>σ=10</m:t>
        </m:r>
      </m:oMath>
      <w:r>
        <w:t>、</w:t>
      </w:r>
      <m:oMath>
        <m:r>
          <w:rPr>
            <w:rFonts w:ascii="Cambria Math" w:hAnsi="Cambria Math"/>
          </w:rPr>
          <m:t>ρ=28</m:t>
        </m:r>
      </m:oMath>
      <w:r>
        <w:t>、</w:t>
      </w:r>
      <m:oMath>
        <m:r>
          <w:rPr>
            <w:rFonts w:ascii="Cambria Math" w:hAnsi="Cambria Math"/>
          </w:rPr>
          <m:t>β=8/3</m:t>
        </m:r>
      </m:oMath>
      <w:r>
        <w:t>。方程里没有一个随机数，未来完全由现在决定</w:t>
      </w:r>
      <w:r>
        <w:t>——</w:t>
      </w:r>
      <w:r>
        <w:t>这叫决定论。但决定论不等于可预测：方程中</w:t>
      </w:r>
      <w:r>
        <w:t xml:space="preserve"> </w:t>
      </w:r>
      <m:oMath>
        <m:r>
          <w:rPr>
            <w:rFonts w:ascii="Cambria Math" w:hAnsi="Cambria Math"/>
          </w:rPr>
          <m:t>xz</m:t>
        </m:r>
      </m:oMath>
      <w:r>
        <w:t>、</w:t>
      </w:r>
      <m:oMath>
        <m:r>
          <w:rPr>
            <w:rFonts w:ascii="Cambria Math" w:hAnsi="Cambria Math"/>
          </w:rPr>
          <m:t>xy</m:t>
        </m:r>
      </m:oMath>
      <w:r>
        <w:t xml:space="preserve"> </w:t>
      </w:r>
      <w:r>
        <w:t>两个乘积项让变量互相纠缠，轨迹被反复拉伸又折叠，就像揉面团</w:t>
      </w:r>
      <w:r>
        <w:t>——</w:t>
      </w:r>
      <w:r>
        <w:t>两粒紧挨的面粉，揉几下就天各一方。拉伸的速率可以量化，叫李雅普诺夫指数；它一旦为正，误差就按</w:t>
      </w:r>
      <w:r>
        <w:t xml:space="preserve"> </w:t>
      </w:r>
      <m:oMath>
        <m:sSup>
          <m:sSupPr>
            <m:ctrlPr>
              <w:rPr>
                <w:rFonts w:ascii="Cambria Math" w:hAnsi="Cambria Math"/>
              </w:rPr>
            </m:ctrlPr>
          </m:sSupPr>
          <m:e>
            <m:r>
              <w:rPr>
                <w:rFonts w:ascii="Cambria Math" w:hAnsi="Cambria Math"/>
              </w:rPr>
              <m:t>e</m:t>
            </m:r>
          </m:e>
          <m:sup>
            <m:r>
              <w:rPr>
                <w:rFonts w:ascii="Cambria Math" w:hAnsi="Cambria Math"/>
              </w:rPr>
              <m:t>λt</m:t>
            </m:r>
          </m:sup>
        </m:sSup>
      </m:oMath>
      <w:r>
        <w:t>增长，预测能力便有了硬性的保质期。混沌的定义由此而来：确定的系统</w:t>
      </w:r>
      <w:r>
        <w:t xml:space="preserve"> + </w:t>
      </w:r>
      <w:r>
        <w:t>对初值的敏感依赖。第</w:t>
      </w:r>
      <w:r>
        <w:t xml:space="preserve"> 20 </w:t>
      </w:r>
      <w:r>
        <w:t>章牛顿分形边界上</w:t>
      </w:r>
      <w:r>
        <w:t>“</w:t>
      </w:r>
      <w:r>
        <w:t>差之毫厘投奔不同首都</w:t>
      </w:r>
      <w:r>
        <w:t>”</w:t>
      </w:r>
      <w:r>
        <w:t>的现象，正是同一种脾气。</w:t>
      </w:r>
    </w:p>
    <w:p w14:paraId="6790EE7D" w14:textId="77777777" w:rsidR="00F91A6E" w:rsidRDefault="00F91A6E">
      <w:pPr>
        <w:jc w:val="center"/>
      </w:pPr>
      <w:r>
        <w:rPr>
          <w:noProof/>
        </w:rPr>
        <w:lastRenderedPageBreak/>
        <w:drawing>
          <wp:inline distT="0" distB="0" distL="0" distR="0" wp14:anchorId="301DC25D" wp14:editId="00B63DA2">
            <wp:extent cx="5400000" cy="3073689"/>
            <wp:effectExtent l="0" t="0" r="0" b="0"/>
            <wp:docPr id="46668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tterfly_effect.png"/>
                    <pic:cNvPicPr/>
                  </pic:nvPicPr>
                  <pic:blipFill>
                    <a:blip r:embed="rId75"/>
                    <a:stretch>
                      <a:fillRect/>
                    </a:stretch>
                  </pic:blipFill>
                  <pic:spPr>
                    <a:xfrm>
                      <a:off x="0" y="0"/>
                      <a:ext cx="5400000" cy="3073689"/>
                    </a:xfrm>
                    <a:prstGeom prst="rect">
                      <a:avLst/>
                    </a:prstGeom>
                  </pic:spPr>
                </pic:pic>
              </a:graphicData>
            </a:graphic>
          </wp:inline>
        </w:drawing>
      </w:r>
    </w:p>
    <w:p w14:paraId="3E1A1E82" w14:textId="77777777" w:rsidR="00F91A6E" w:rsidRDefault="00F91A6E">
      <w:pPr>
        <w:jc w:val="center"/>
      </w:pPr>
      <w:r>
        <w:rPr>
          <w:rFonts w:eastAsia="楷体"/>
          <w:sz w:val="21"/>
        </w:rPr>
        <w:t>图</w:t>
      </w:r>
      <w:r>
        <w:rPr>
          <w:rFonts w:eastAsia="楷体"/>
          <w:sz w:val="21"/>
        </w:rPr>
        <w:t xml:space="preserve"> 24-2  </w:t>
      </w:r>
      <w:r>
        <w:rPr>
          <w:rFonts w:eastAsia="楷体"/>
          <w:sz w:val="21"/>
        </w:rPr>
        <w:t>蝴蝶效应实验：初值差一亿分之一，差距按指数复利放大</w:t>
      </w:r>
    </w:p>
    <w:p w14:paraId="0B1126B0" w14:textId="77777777" w:rsidR="00F91A6E" w:rsidRDefault="00F91A6E">
      <w:pPr>
        <w:jc w:val="center"/>
      </w:pPr>
      <w:r>
        <w:rPr>
          <w:noProof/>
        </w:rPr>
        <w:drawing>
          <wp:inline distT="0" distB="0" distL="0" distR="0" wp14:anchorId="6A672D24" wp14:editId="133BAE40">
            <wp:extent cx="5580000" cy="2040856"/>
            <wp:effectExtent l="0" t="0" r="0" b="0"/>
            <wp:docPr id="1494576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enz_views.png"/>
                    <pic:cNvPicPr/>
                  </pic:nvPicPr>
                  <pic:blipFill>
                    <a:blip r:embed="rId76"/>
                    <a:stretch>
                      <a:fillRect/>
                    </a:stretch>
                  </pic:blipFill>
                  <pic:spPr>
                    <a:xfrm>
                      <a:off x="0" y="0"/>
                      <a:ext cx="5580000" cy="2040856"/>
                    </a:xfrm>
                    <a:prstGeom prst="rect">
                      <a:avLst/>
                    </a:prstGeom>
                  </pic:spPr>
                </pic:pic>
              </a:graphicData>
            </a:graphic>
          </wp:inline>
        </w:drawing>
      </w:r>
    </w:p>
    <w:p w14:paraId="2C05F007" w14:textId="77777777" w:rsidR="00F91A6E" w:rsidRDefault="00F91A6E">
      <w:pPr>
        <w:jc w:val="center"/>
      </w:pPr>
      <w:r>
        <w:rPr>
          <w:rFonts w:eastAsia="楷体"/>
          <w:sz w:val="21"/>
        </w:rPr>
        <w:t>图</w:t>
      </w:r>
      <w:r>
        <w:rPr>
          <w:rFonts w:eastAsia="楷体"/>
          <w:sz w:val="21"/>
        </w:rPr>
        <w:t xml:space="preserve"> 24-3  </w:t>
      </w:r>
      <w:r>
        <w:rPr>
          <w:rFonts w:eastAsia="楷体"/>
          <w:sz w:val="21"/>
        </w:rPr>
        <w:t>三个方向的证件照：永不重复、永不出圈的奇异吸引子</w:t>
      </w:r>
    </w:p>
    <w:p w14:paraId="7AD5F7F5" w14:textId="77777777" w:rsidR="00F91A6E" w:rsidRDefault="00F91A6E">
      <w:pPr>
        <w:pStyle w:val="2"/>
        <w:spacing w:before="240" w:after="120"/>
      </w:pPr>
      <w:r>
        <w:rPr>
          <w:color w:val="000000"/>
        </w:rPr>
        <w:t>设计应用</w:t>
      </w:r>
    </w:p>
    <w:p w14:paraId="7D9673C7" w14:textId="77777777" w:rsidR="00F91A6E" w:rsidRDefault="00F91A6E">
      <w:pPr>
        <w:spacing w:line="336" w:lineRule="auto"/>
        <w:ind w:firstLine="480"/>
      </w:pPr>
      <w:r>
        <w:t>洛伦兹吸引子最直接的用处是给预测</w:t>
      </w:r>
      <w:r>
        <w:t>“</w:t>
      </w:r>
      <w:r>
        <w:t>定价</w:t>
      </w:r>
      <w:r>
        <w:t>”</w:t>
      </w:r>
      <w:r>
        <w:t>：现代天气预报不再假装精确，而是同时跑几十个初值略有扰动的模拟，看它们何时散开</w:t>
      </w:r>
      <w:r>
        <w:t>——</w:t>
      </w:r>
      <w:r>
        <w:t>散得慢就多报几天，散得快就诚实地说</w:t>
      </w:r>
      <w:r>
        <w:t>“</w:t>
      </w:r>
      <w:r>
        <w:t>下周趋势仅供参考</w:t>
      </w:r>
      <w:r>
        <w:t>”</w:t>
      </w:r>
      <w:r>
        <w:t>，这套集合预报已是各国气象局的标准作业。工程上，混沌是需要设防的对象：电路振荡、桥梁颤振、心律失常都可能是混沌发作，识别与控制它们催生了整个混沌控制学科；反过来，保密通信还借混沌信号加密，让窃听者面对一串貌似噪声的洪流。在艺术圈，这只蝴蝶是长曝光摄影和数据可视化的常客：无数科学海报、专辑封面乃至纹</w:t>
      </w:r>
      <w:r>
        <w:lastRenderedPageBreak/>
        <w:t>身图案都直接取材于它</w:t>
      </w:r>
      <w:r>
        <w:t>——</w:t>
      </w:r>
      <w:r>
        <w:t>毕竟，很少有哪条曲线能同时代言</w:t>
      </w:r>
      <w:r>
        <w:t>“</w:t>
      </w:r>
      <w:r>
        <w:t>秩序</w:t>
      </w:r>
      <w:r>
        <w:t>”</w:t>
      </w:r>
      <w:r>
        <w:t>与</w:t>
      </w:r>
      <w:r>
        <w:t>“</w:t>
      </w:r>
      <w:r>
        <w:t>失控</w:t>
      </w:r>
      <w:r>
        <w:t>”</w:t>
      </w:r>
      <w:r>
        <w:t>。</w:t>
      </w:r>
    </w:p>
    <w:p w14:paraId="0FE48A37" w14:textId="77777777" w:rsidR="00F91A6E" w:rsidRDefault="00F91A6E">
      <w:pPr>
        <w:pStyle w:val="2"/>
        <w:spacing w:before="240" w:after="120"/>
      </w:pPr>
      <w:r>
        <w:rPr>
          <w:color w:val="000000"/>
        </w:rPr>
        <w:t>数学家故事</w:t>
      </w:r>
    </w:p>
    <w:p w14:paraId="4D970944" w14:textId="77777777" w:rsidR="00F91A6E" w:rsidRDefault="00F91A6E">
      <w:pPr>
        <w:spacing w:line="336" w:lineRule="auto"/>
        <w:ind w:firstLine="480"/>
      </w:pPr>
      <w:r>
        <w:t>爱德华</w:t>
      </w:r>
      <w:r>
        <w:t>·</w:t>
      </w:r>
      <w:r>
        <w:t>洛伦兹的履历本身就像一次偶然扰动的产物：他本科读数学，二战时被征召去做军队气象预报，从此改行。</w:t>
      </w:r>
      <w:r>
        <w:t xml:space="preserve">1961 </w:t>
      </w:r>
      <w:r>
        <w:t>年那杯著名的咖啡之后，他没有把异常当作机器故障了结，而是追问了两年，在</w:t>
      </w:r>
      <w:r>
        <w:t xml:space="preserve"> 1963 </w:t>
      </w:r>
      <w:r>
        <w:t>年发表论文《确定性非周期流》</w:t>
      </w:r>
      <w:r>
        <w:t>——</w:t>
      </w:r>
      <w:r>
        <w:t>如今被视为混沌理论的出生证明。可惜论文登在气象学期刊上，数学界和物理学界几乎无人翻阅，它安静地沉睡了十年，才被重新发现，引用数如今已过万。</w:t>
      </w:r>
    </w:p>
    <w:p w14:paraId="364B52C4" w14:textId="77777777" w:rsidR="00F91A6E" w:rsidRDefault="00F91A6E">
      <w:pPr>
        <w:spacing w:line="336" w:lineRule="auto"/>
        <w:ind w:firstLine="480"/>
      </w:pPr>
      <w:r>
        <w:t>“</w:t>
      </w:r>
      <w:r>
        <w:t>蝴蝶效应</w:t>
      </w:r>
      <w:r>
        <w:t>”</w:t>
      </w:r>
      <w:r>
        <w:t>这个名字也有个可爱的来历：</w:t>
      </w:r>
      <w:r>
        <w:t xml:space="preserve">1972 </w:t>
      </w:r>
      <w:r>
        <w:t>年洛伦兹赴会演讲，忘了交题目，会议主持人替他拟了一个</w:t>
      </w:r>
      <w:r>
        <w:t>——“</w:t>
      </w:r>
      <w:r>
        <w:t>巴西的一只蝴蝶扇动翅膀，会在得克萨斯掀起龙卷风吗？</w:t>
      </w:r>
      <w:r>
        <w:t>”</w:t>
      </w:r>
      <w:r>
        <w:t>从此蝴蝶起飞，落进了电影、小说和日常口语。洛伦兹本人却始终低调，同事回忆他一生最爱做的事是徒步和滑雪，八十多岁还在办公室算题。</w:t>
      </w:r>
      <w:r>
        <w:t xml:space="preserve">2008 </w:t>
      </w:r>
      <w:r>
        <w:t>年他去世时，讣告给了他一个准确的定位：继牛顿之后，又一位改写</w:t>
      </w:r>
      <w:r>
        <w:t>“</w:t>
      </w:r>
      <w:r>
        <w:t>可预测性</w:t>
      </w:r>
      <w:r>
        <w:t>”</w:t>
      </w:r>
      <w:r>
        <w:t>含义的人</w:t>
      </w:r>
      <w:r>
        <w:t>——</w:t>
      </w:r>
      <w:r>
        <w:t>牛顿让世界看似一台钟表，洛伦兹提醒我们，钟表也会跳出不可预测的舞步。</w:t>
      </w:r>
    </w:p>
    <w:p w14:paraId="02B2F39C" w14:textId="77777777" w:rsidR="00F91A6E" w:rsidRDefault="00F91A6E">
      <w:pPr>
        <w:pStyle w:val="2"/>
        <w:spacing w:before="240" w:after="120"/>
      </w:pPr>
      <w:r>
        <w:rPr>
          <w:color w:val="000000"/>
        </w:rPr>
        <w:t>点评</w:t>
      </w:r>
    </w:p>
    <w:p w14:paraId="26386950" w14:textId="77777777" w:rsidR="00F91A6E" w:rsidRDefault="00F91A6E">
      <w:pPr>
        <w:ind w:firstLine="480"/>
      </w:pPr>
      <w:r>
        <w:rPr>
          <w:rFonts w:eastAsia="楷体"/>
        </w:rPr>
        <w:t>三条短方程，一杯咖啡的工夫，推翻了两百年的钟表宇宙</w:t>
      </w:r>
      <w:r>
        <w:rPr>
          <w:rFonts w:eastAsia="楷体"/>
        </w:rPr>
        <w:t>——</w:t>
      </w:r>
      <w:r>
        <w:rPr>
          <w:rFonts w:eastAsia="楷体"/>
        </w:rPr>
        <w:t>蝴蝶之翼，轻而有力。</w:t>
      </w:r>
    </w:p>
    <w:p w14:paraId="5D2CDA09" w14:textId="77777777" w:rsidR="00F91A6E" w:rsidRDefault="00F91A6E">
      <w:pPr>
        <w:pStyle w:val="1"/>
      </w:pPr>
      <w:bookmarkStart w:id="29" w:name="_Toc238319238"/>
      <w:r>
        <w:rPr>
          <w:color w:val="000000"/>
        </w:rPr>
        <w:lastRenderedPageBreak/>
        <w:t>第</w:t>
      </w:r>
      <w:r>
        <w:rPr>
          <w:color w:val="000000"/>
        </w:rPr>
        <w:t xml:space="preserve"> 25 </w:t>
      </w:r>
      <w:r>
        <w:rPr>
          <w:color w:val="000000"/>
        </w:rPr>
        <w:t>章　逻辑斯蒂分岔图：通往混沌的路线图</w:t>
      </w:r>
      <w:bookmarkEnd w:id="29"/>
    </w:p>
    <w:p w14:paraId="1CB5700D" w14:textId="77777777" w:rsidR="00F91A6E" w:rsidRDefault="00F91A6E">
      <w:pPr>
        <w:jc w:val="center"/>
      </w:pPr>
      <w:r>
        <w:rPr>
          <w:noProof/>
        </w:rPr>
        <w:drawing>
          <wp:inline distT="0" distB="0" distL="0" distR="0" wp14:anchorId="2A1CDC43" wp14:editId="303ABDE6">
            <wp:extent cx="5400000" cy="3617892"/>
            <wp:effectExtent l="0" t="0" r="0" b="0"/>
            <wp:docPr id="76890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furcation.png"/>
                    <pic:cNvPicPr/>
                  </pic:nvPicPr>
                  <pic:blipFill>
                    <a:blip r:embed="rId77"/>
                    <a:stretch>
                      <a:fillRect/>
                    </a:stretch>
                  </pic:blipFill>
                  <pic:spPr>
                    <a:xfrm>
                      <a:off x="0" y="0"/>
                      <a:ext cx="5400000" cy="3617892"/>
                    </a:xfrm>
                    <a:prstGeom prst="rect">
                      <a:avLst/>
                    </a:prstGeom>
                  </pic:spPr>
                </pic:pic>
              </a:graphicData>
            </a:graphic>
          </wp:inline>
        </w:drawing>
      </w:r>
    </w:p>
    <w:p w14:paraId="779861F6" w14:textId="77777777" w:rsidR="00F91A6E" w:rsidRDefault="00F91A6E">
      <w:pPr>
        <w:jc w:val="center"/>
      </w:pPr>
      <w:r>
        <w:rPr>
          <w:rFonts w:eastAsia="楷体"/>
          <w:sz w:val="21"/>
        </w:rPr>
        <w:t>图</w:t>
      </w:r>
      <w:r>
        <w:rPr>
          <w:rFonts w:eastAsia="楷体"/>
          <w:sz w:val="21"/>
        </w:rPr>
        <w:t xml:space="preserve"> 25-1  </w:t>
      </w:r>
      <w:r>
        <w:rPr>
          <w:rFonts w:eastAsia="楷体"/>
          <w:sz w:val="21"/>
        </w:rPr>
        <w:t>逻辑斯蒂分岔图：拧动一个旋钮，看世界从安定走向疯狂</w:t>
      </w:r>
    </w:p>
    <w:p w14:paraId="2BF2FFE6" w14:textId="77777777" w:rsidR="00F91A6E" w:rsidRDefault="00F91A6E">
      <w:pPr>
        <w:spacing w:before="120" w:after="240"/>
        <w:jc w:val="center"/>
      </w:pPr>
      <w:r>
        <w:rPr>
          <w:rFonts w:eastAsia="楷体"/>
          <w:color w:val="404040"/>
        </w:rPr>
        <w:t>从一到二，从二到四，从四到无穷</w:t>
      </w:r>
      <w:r>
        <w:rPr>
          <w:rFonts w:eastAsia="楷体"/>
          <w:color w:val="404040"/>
        </w:rPr>
        <w:t>——</w:t>
      </w:r>
      <w:r>
        <w:rPr>
          <w:rFonts w:eastAsia="楷体"/>
          <w:color w:val="404040"/>
        </w:rPr>
        <w:t>疯狂也有它的时刻表。</w:t>
      </w:r>
    </w:p>
    <w:p w14:paraId="244FD2D4" w14:textId="77777777" w:rsidR="00F91A6E" w:rsidRDefault="00F91A6E">
      <w:pPr>
        <w:pStyle w:val="2"/>
        <w:spacing w:before="240" w:after="120"/>
      </w:pPr>
      <w:r>
        <w:rPr>
          <w:color w:val="000000"/>
        </w:rPr>
        <w:t>引子之问</w:t>
      </w:r>
    </w:p>
    <w:p w14:paraId="2557D24E" w14:textId="77777777" w:rsidR="00F91A6E" w:rsidRDefault="00F91A6E">
      <w:pPr>
        <w:spacing w:line="336" w:lineRule="auto"/>
        <w:ind w:firstLine="480"/>
      </w:pPr>
      <w:r>
        <w:t>上一章的混沌住在三条微分方程里，这一章我们把门槛再降到底：一条连乘法都只用两次的公式。想象一座孤岛上的兔子，今年数量记作</w:t>
      </w:r>
      <w:r>
        <w:t xml:space="preserve"> x</w:t>
      </w:r>
      <w:r>
        <w:t>（按最大容量折算成</w:t>
      </w:r>
      <w:r>
        <w:t xml:space="preserve"> 0 </w:t>
      </w:r>
      <w:r>
        <w:t>到</w:t>
      </w:r>
      <w:r>
        <w:t xml:space="preserve"> 1 </w:t>
      </w:r>
      <w:r>
        <w:t>之间的比例），明年数量就是</w:t>
      </w:r>
      <w:r>
        <w:t xml:space="preserve"> </w:t>
      </w:r>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t>——</w:t>
      </w:r>
      <w:r>
        <w:t>繁殖率</w:t>
      </w:r>
      <w:r>
        <w:t xml:space="preserve"> r </w:t>
      </w:r>
      <w:r>
        <w:t>越大生得越多，而</w:t>
      </w:r>
      <w:r>
        <w:t xml:space="preserve"> </w:t>
      </w:r>
      <m:oMath>
        <m:d>
          <m:dPr>
            <m:sepChr m:val="−"/>
            <m:ctrlPr>
              <w:rPr>
                <w:rFonts w:ascii="Cambria Math" w:hAnsi="Cambria Math"/>
              </w:rPr>
            </m:ctrlPr>
          </m:dPr>
          <m:e>
            <m:r>
              <w:rPr>
                <w:rFonts w:ascii="Cambria Math" w:hAnsi="Cambria Math"/>
              </w:rPr>
              <m:t>1</m:t>
            </m:r>
          </m:e>
          <m:e>
            <m:r>
              <w:rPr>
                <w:rFonts w:ascii="Cambria Math" w:hAnsi="Cambria Math"/>
              </w:rPr>
              <m:t>x</m:t>
            </m:r>
          </m:e>
        </m:d>
      </m:oMath>
      <w:r>
        <w:t xml:space="preserve"> </w:t>
      </w:r>
      <w:r>
        <w:t>那一项代表岛上草料有限，兔子太多反而挨饿。这样一条中学生都会迭代的公式，生态学家用了几十年都没起疑心。可当有人把旋钮</w:t>
      </w:r>
      <w:r>
        <w:t xml:space="preserve"> r </w:t>
      </w:r>
      <w:r>
        <w:t>从小到大慢慢拧动、把兔群的长期命运逐一画下来，得到的竟是开篇大图这棵越分越密、末端炸成星云的怪树。安分的公式，是从哪一步开始发疯的？</w:t>
      </w:r>
    </w:p>
    <w:p w14:paraId="352BB229" w14:textId="77777777" w:rsidR="00F91A6E" w:rsidRDefault="00F91A6E">
      <w:pPr>
        <w:pStyle w:val="2"/>
        <w:spacing w:before="240" w:after="120"/>
      </w:pPr>
      <w:r>
        <w:rPr>
          <w:color w:val="000000"/>
        </w:rPr>
        <w:t>图形导览</w:t>
      </w:r>
    </w:p>
    <w:p w14:paraId="685E8EBB" w14:textId="77777777" w:rsidR="00F91A6E" w:rsidRDefault="00F91A6E">
      <w:pPr>
        <w:spacing w:line="336" w:lineRule="auto"/>
        <w:ind w:firstLine="480"/>
      </w:pPr>
      <w:r>
        <w:t>开篇大图请从左往右读，横轴是旋钮</w:t>
      </w:r>
      <w:r>
        <w:t xml:space="preserve"> r</w:t>
      </w:r>
      <w:r>
        <w:t>，纵轴是兔群多年以后的落点。</w:t>
      </w:r>
      <w:r>
        <w:t xml:space="preserve">r </w:t>
      </w:r>
      <w:r>
        <w:lastRenderedPageBreak/>
        <w:t>小于</w:t>
      </w:r>
      <w:r>
        <w:t xml:space="preserve"> 3 </w:t>
      </w:r>
      <w:r>
        <w:t>时，图上只有一条线：不管起点如何，兔群总会安定在一个数值上</w:t>
      </w:r>
      <w:r>
        <w:t>——</w:t>
      </w:r>
      <w:r>
        <w:t>安居乐业。</w:t>
      </w:r>
      <w:r>
        <w:t xml:space="preserve">r </w:t>
      </w:r>
      <w:r>
        <w:t>越过</w:t>
      </w:r>
      <w:r>
        <w:t xml:space="preserve"> 3</w:t>
      </w:r>
      <w:r>
        <w:t>，一条线劈成两条：兔群开始两年一轮回，丰年、歉年交替上演。</w:t>
      </w:r>
      <w:r>
        <w:t xml:space="preserve">r </w:t>
      </w:r>
      <w:r>
        <w:t>到</w:t>
      </w:r>
      <w:r>
        <w:t xml:space="preserve"> 3.45 </w:t>
      </w:r>
      <w:r>
        <w:t>附近，两条又各自劈成两条，四年一轮回；再往右，八年、十六年</w:t>
      </w:r>
      <w:r>
        <w:t>……</w:t>
      </w:r>
      <w:r>
        <w:t>分岔越来越快，像多米诺骨牌加速倒下。约在</w:t>
      </w:r>
      <w:r>
        <w:t xml:space="preserve"> 3.57 </w:t>
      </w:r>
      <w:r>
        <w:t>处骨牌倒完，图形炸成弥漫的星云</w:t>
      </w:r>
      <w:r>
        <w:t>——</w:t>
      </w:r>
      <w:r>
        <w:t>混沌降临，兔群数量看似随机地上蹿下跳，再无周期可言。图</w:t>
      </w:r>
      <w:r>
        <w:t xml:space="preserve"> 25-2 </w:t>
      </w:r>
      <w:r>
        <w:t>抽出四个</w:t>
      </w:r>
      <w:r>
        <w:t xml:space="preserve"> r </w:t>
      </w:r>
      <w:r>
        <w:t>值的实况：定居、摇摆、四拍子、疯狂，同一条公式的四种命运。</w:t>
      </w:r>
    </w:p>
    <w:p w14:paraId="0E9692D9" w14:textId="77777777" w:rsidR="00F91A6E" w:rsidRDefault="00F91A6E">
      <w:pPr>
        <w:spacing w:line="336" w:lineRule="auto"/>
        <w:ind w:firstLine="480"/>
      </w:pPr>
      <w:r>
        <w:t>最妙的是星云并非铁板一块：混沌带里嵌着几道明亮的竖缝，缝里秩序短暂复辟</w:t>
      </w:r>
      <w:r>
        <w:t>——</w:t>
      </w:r>
      <w:r>
        <w:t>最宽的一道在</w:t>
      </w:r>
      <w:r>
        <w:t xml:space="preserve"> r ≈ 3.83</w:t>
      </w:r>
      <w:r>
        <w:t>，兔群居然跳起三年一轮回的圆舞曲，这就是著名的</w:t>
      </w:r>
      <w:r>
        <w:t>“</w:t>
      </w:r>
      <w:r>
        <w:t>周期</w:t>
      </w:r>
      <w:r>
        <w:t xml:space="preserve"> 3 </w:t>
      </w:r>
      <w:r>
        <w:t>窗口</w:t>
      </w:r>
      <w:r>
        <w:t>”</w:t>
      </w:r>
      <w:r>
        <w:t>。图</w:t>
      </w:r>
      <w:r>
        <w:t xml:space="preserve"> 25-3 </w:t>
      </w:r>
      <w:r>
        <w:t>把窗口放大五十倍：小格子里赫然又是一整棵分岔树，树上又有窗口，窗口里又有树</w:t>
      </w:r>
      <w:r>
        <w:t>……</w:t>
      </w:r>
      <w:r>
        <w:t>第三篇的自相似脾气，在混沌的地图上原样复发。</w:t>
      </w:r>
    </w:p>
    <w:p w14:paraId="418C4C6C" w14:textId="77777777" w:rsidR="00F91A6E" w:rsidRDefault="00F91A6E">
      <w:pPr>
        <w:pStyle w:val="2"/>
        <w:spacing w:before="240" w:after="120"/>
      </w:pPr>
      <w:r>
        <w:rPr>
          <w:color w:val="000000"/>
        </w:rPr>
        <w:t>数学原理</w:t>
      </w:r>
    </w:p>
    <w:p w14:paraId="3E5CB0EA" w14:textId="77777777" w:rsidR="00F91A6E" w:rsidRDefault="00F91A6E">
      <w:pPr>
        <w:spacing w:line="336" w:lineRule="auto"/>
        <w:ind w:firstLine="480"/>
      </w:pPr>
      <w:r>
        <w:t>整场戏的主角只有一条迭代式：</w:t>
      </w:r>
    </w:p>
    <w:p w14:paraId="04FBC725"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4A138A84" w14:textId="77777777" w:rsidR="00F91A6E" w:rsidRDefault="00F91A6E">
      <w:pPr>
        <w:spacing w:line="336" w:lineRule="auto"/>
        <w:ind w:firstLine="480"/>
      </w:pPr>
      <w:r>
        <w:t>分岔的节奏藏着一个惊人的规律。把相继两次分岔的间距作比：从</w:t>
      </w:r>
      <w:r>
        <w:t xml:space="preserve">“1 </w:t>
      </w:r>
      <w:r>
        <w:t>变</w:t>
      </w:r>
      <w:r>
        <w:t xml:space="preserve"> 2”</w:t>
      </w:r>
      <w:r>
        <w:t>到</w:t>
      </w:r>
      <w:r>
        <w:t xml:space="preserve">“2 </w:t>
      </w:r>
      <w:r>
        <w:t>变</w:t>
      </w:r>
      <w:r>
        <w:t xml:space="preserve"> 4”</w:t>
      </w:r>
      <w:r>
        <w:t>的间距，除以从</w:t>
      </w:r>
      <w:r>
        <w:t xml:space="preserve">“2 </w:t>
      </w:r>
      <w:r>
        <w:t>变</w:t>
      </w:r>
      <w:r>
        <w:t xml:space="preserve"> 4”</w:t>
      </w:r>
      <w:r>
        <w:t>到</w:t>
      </w:r>
      <w:r>
        <w:t xml:space="preserve">“4 </w:t>
      </w:r>
      <w:r>
        <w:t>变</w:t>
      </w:r>
      <w:r>
        <w:t xml:space="preserve"> 8”</w:t>
      </w:r>
      <w:r>
        <w:t>的间距</w:t>
      </w:r>
      <w:r>
        <w:t>……</w:t>
      </w:r>
      <w:r>
        <w:t>这串比值趋向一个固定的数：</w:t>
      </w:r>
    </w:p>
    <w:p w14:paraId="6AB5CD02" w14:textId="77777777" w:rsidR="00F91A6E" w:rsidRDefault="00F91A6E">
      <w:pPr>
        <w:spacing w:before="120" w:after="120"/>
        <w:jc w:val="center"/>
      </w:pPr>
      <m:oMathPara>
        <m:oMath>
          <m:r>
            <w:rPr>
              <w:rFonts w:ascii="Cambria Math" w:hAnsi="Cambria Math"/>
            </w:rPr>
            <m:t>δ=4.669201609⋯</m:t>
          </m:r>
        </m:oMath>
      </m:oMathPara>
    </w:p>
    <w:p w14:paraId="5B86A482" w14:textId="77777777" w:rsidR="00F91A6E" w:rsidRDefault="00F91A6E">
      <w:pPr>
        <w:spacing w:line="336" w:lineRule="auto"/>
        <w:ind w:firstLine="480"/>
      </w:pPr>
      <w:r>
        <w:t>它叫费根鲍姆常数。真正震撼的是它的普适性：换一条完全不同的公式</w:t>
      </w:r>
      <w:r>
        <w:t>——</w:t>
      </w:r>
      <w:r>
        <w:t>只要曲线像逻辑斯蒂这样有一个圆滑的驼峰</w:t>
      </w:r>
      <w:r>
        <w:t>——</w:t>
      </w:r>
      <w:r>
        <w:t>分岔间距的收缩率依然是</w:t>
      </w:r>
      <w:r>
        <w:t xml:space="preserve"> 4.669…</w:t>
      </w:r>
      <w:r>
        <w:t>。滴水龙头由规律滴落转向乱滴、电路由稳定振荡走向噪声，实验测出的节奏都是这个数。它不属于哪条方程，而属于</w:t>
      </w:r>
      <w:r>
        <w:t>“</w:t>
      </w:r>
      <w:r>
        <w:t>倍周期通向混沌</w:t>
      </w:r>
      <w:r>
        <w:t>”</w:t>
      </w:r>
      <w:r>
        <w:t>这条道路本身，地位堪比几何里的</w:t>
      </w:r>
      <w:r>
        <w:t xml:space="preserve"> π</w:t>
      </w:r>
      <w:r>
        <w:t>。至于分岔图与第</w:t>
      </w:r>
      <w:r>
        <w:t xml:space="preserve"> 14 </w:t>
      </w:r>
      <w:r>
        <w:t>章曼德勃罗集之间那桩惊人的血缘</w:t>
      </w:r>
      <w:r>
        <w:t>——</w:t>
      </w:r>
      <w:r>
        <w:t>它其实是曼德勃罗集沿实轴切下的一片切口</w:t>
      </w:r>
      <w:r>
        <w:t>——</w:t>
      </w:r>
      <w:r>
        <w:t>我们留给下一章专门开庭审理。</w:t>
      </w:r>
    </w:p>
    <w:p w14:paraId="576206D0" w14:textId="77777777" w:rsidR="00F91A6E" w:rsidRDefault="00F91A6E">
      <w:pPr>
        <w:jc w:val="center"/>
      </w:pPr>
      <w:r>
        <w:rPr>
          <w:noProof/>
        </w:rPr>
        <w:lastRenderedPageBreak/>
        <w:drawing>
          <wp:inline distT="0" distB="0" distL="0" distR="0" wp14:anchorId="5893E5F0" wp14:editId="3CE909AB">
            <wp:extent cx="5400000" cy="2851822"/>
            <wp:effectExtent l="0" t="0" r="0" b="0"/>
            <wp:docPr id="1013062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fates.png"/>
                    <pic:cNvPicPr/>
                  </pic:nvPicPr>
                  <pic:blipFill>
                    <a:blip r:embed="rId78"/>
                    <a:stretch>
                      <a:fillRect/>
                    </a:stretch>
                  </pic:blipFill>
                  <pic:spPr>
                    <a:xfrm>
                      <a:off x="0" y="0"/>
                      <a:ext cx="5400000" cy="2851822"/>
                    </a:xfrm>
                    <a:prstGeom prst="rect">
                      <a:avLst/>
                    </a:prstGeom>
                  </pic:spPr>
                </pic:pic>
              </a:graphicData>
            </a:graphic>
          </wp:inline>
        </w:drawing>
      </w:r>
    </w:p>
    <w:p w14:paraId="66AC2F81" w14:textId="77777777" w:rsidR="00F91A6E" w:rsidRDefault="00F91A6E">
      <w:pPr>
        <w:jc w:val="center"/>
      </w:pPr>
      <w:r>
        <w:rPr>
          <w:rFonts w:eastAsia="楷体"/>
          <w:sz w:val="21"/>
        </w:rPr>
        <w:t>图</w:t>
      </w:r>
      <w:r>
        <w:rPr>
          <w:rFonts w:eastAsia="楷体"/>
          <w:sz w:val="21"/>
        </w:rPr>
        <w:t xml:space="preserve"> 25-2  </w:t>
      </w:r>
      <w:r>
        <w:rPr>
          <w:rFonts w:eastAsia="楷体"/>
          <w:sz w:val="21"/>
        </w:rPr>
        <w:t>四个</w:t>
      </w:r>
      <w:r>
        <w:rPr>
          <w:rFonts w:eastAsia="楷体"/>
          <w:sz w:val="21"/>
        </w:rPr>
        <w:t xml:space="preserve"> r </w:t>
      </w:r>
      <w:r>
        <w:rPr>
          <w:rFonts w:eastAsia="楷体"/>
          <w:sz w:val="21"/>
        </w:rPr>
        <w:t>值的实况转播：同一条公式的四种命运</w:t>
      </w:r>
    </w:p>
    <w:p w14:paraId="76A74ED0" w14:textId="77777777" w:rsidR="00F91A6E" w:rsidRDefault="00F91A6E">
      <w:pPr>
        <w:jc w:val="center"/>
      </w:pPr>
      <w:r>
        <w:rPr>
          <w:noProof/>
        </w:rPr>
        <w:drawing>
          <wp:inline distT="0" distB="0" distL="0" distR="0" wp14:anchorId="5324CB06" wp14:editId="458D8038">
            <wp:extent cx="5580000" cy="2306664"/>
            <wp:effectExtent l="0" t="0" r="0" b="0"/>
            <wp:docPr id="1802058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igenbaum.png"/>
                    <pic:cNvPicPr/>
                  </pic:nvPicPr>
                  <pic:blipFill>
                    <a:blip r:embed="rId79"/>
                    <a:stretch>
                      <a:fillRect/>
                    </a:stretch>
                  </pic:blipFill>
                  <pic:spPr>
                    <a:xfrm>
                      <a:off x="0" y="0"/>
                      <a:ext cx="5580000" cy="2306664"/>
                    </a:xfrm>
                    <a:prstGeom prst="rect">
                      <a:avLst/>
                    </a:prstGeom>
                  </pic:spPr>
                </pic:pic>
              </a:graphicData>
            </a:graphic>
          </wp:inline>
        </w:drawing>
      </w:r>
    </w:p>
    <w:p w14:paraId="0B87716F" w14:textId="77777777" w:rsidR="00F91A6E" w:rsidRDefault="00F91A6E">
      <w:pPr>
        <w:jc w:val="center"/>
      </w:pPr>
      <w:r>
        <w:rPr>
          <w:rFonts w:eastAsia="楷体"/>
          <w:sz w:val="21"/>
        </w:rPr>
        <w:t>图</w:t>
      </w:r>
      <w:r>
        <w:rPr>
          <w:rFonts w:eastAsia="楷体"/>
          <w:sz w:val="21"/>
        </w:rPr>
        <w:t xml:space="preserve"> 25-3  </w:t>
      </w:r>
      <w:r>
        <w:rPr>
          <w:rFonts w:eastAsia="楷体"/>
          <w:sz w:val="21"/>
        </w:rPr>
        <w:t>周期</w:t>
      </w:r>
      <w:r>
        <w:rPr>
          <w:rFonts w:eastAsia="楷体"/>
          <w:sz w:val="21"/>
        </w:rPr>
        <w:t xml:space="preserve"> 3 </w:t>
      </w:r>
      <w:r>
        <w:rPr>
          <w:rFonts w:eastAsia="楷体"/>
          <w:sz w:val="21"/>
        </w:rPr>
        <w:t>窗口放大五十倍，里面又是一整棵分岔树</w:t>
      </w:r>
    </w:p>
    <w:p w14:paraId="66176A24" w14:textId="77777777" w:rsidR="00F91A6E" w:rsidRDefault="00F91A6E">
      <w:pPr>
        <w:pStyle w:val="2"/>
        <w:spacing w:before="240" w:after="120"/>
      </w:pPr>
      <w:r>
        <w:rPr>
          <w:color w:val="000000"/>
        </w:rPr>
        <w:t>设计应用</w:t>
      </w:r>
    </w:p>
    <w:p w14:paraId="2B4FD779" w14:textId="77777777" w:rsidR="00F91A6E" w:rsidRDefault="00F91A6E">
      <w:pPr>
        <w:spacing w:line="336" w:lineRule="auto"/>
        <w:ind w:firstLine="480"/>
      </w:pPr>
      <w:r>
        <w:t>逻辑斯蒂映射是科学界的</w:t>
      </w:r>
      <w:r>
        <w:t>“</w:t>
      </w:r>
      <w:r>
        <w:t>果蝇</w:t>
      </w:r>
      <w:r>
        <w:t>”——</w:t>
      </w:r>
      <w:r>
        <w:t>最简单的混沌实验动物。生态学家用它理解种群暴涨暴跌，流行病模型里它是传播率与免疫饱和拉锯的雏形；经济学家借分岔图讨论市场何时从均衡滑向震荡。工程上它有一份意外的正差事：混沌序列貌似随机却完全可复现，只要双方约好</w:t>
      </w:r>
      <w:r>
        <w:t xml:space="preserve"> r </w:t>
      </w:r>
      <w:r>
        <w:t>和初值，就能生成同一串</w:t>
      </w:r>
      <w:r>
        <w:t>“</w:t>
      </w:r>
      <w:r>
        <w:t>乱数</w:t>
      </w:r>
      <w:r>
        <w:t>”——</w:t>
      </w:r>
      <w:r>
        <w:t>这正是混沌加密和伪随机数生成器的原理之一，一些图像加密算法至今用它打乱像素。此外，分岔图本身已成为科学插画的经典构图：那棵从一根主干炸成星云的树，被印上教科书封面、海报和</w:t>
      </w:r>
      <w:r>
        <w:t xml:space="preserve"> T </w:t>
      </w:r>
      <w:r>
        <w:t>恤，是</w:t>
      </w:r>
      <w:r>
        <w:t>“</w:t>
      </w:r>
      <w:r>
        <w:t>秩序如何崩溃</w:t>
      </w:r>
      <w:r>
        <w:t>”</w:t>
      </w:r>
      <w:r>
        <w:t>最</w:t>
      </w:r>
      <w:r>
        <w:lastRenderedPageBreak/>
        <w:t>简洁的视觉寓言。</w:t>
      </w:r>
    </w:p>
    <w:p w14:paraId="310A021E" w14:textId="77777777" w:rsidR="00F91A6E" w:rsidRDefault="00F91A6E">
      <w:pPr>
        <w:pStyle w:val="2"/>
        <w:spacing w:before="240" w:after="120"/>
      </w:pPr>
      <w:r>
        <w:rPr>
          <w:color w:val="000000"/>
        </w:rPr>
        <w:t>数学家故事</w:t>
      </w:r>
    </w:p>
    <w:p w14:paraId="68000579" w14:textId="77777777" w:rsidR="00F91A6E" w:rsidRDefault="00F91A6E">
      <w:pPr>
        <w:spacing w:line="336" w:lineRule="auto"/>
        <w:ind w:firstLine="480"/>
      </w:pPr>
      <w:r>
        <w:t>把这条公式推上历史舞台的是生态学家罗伯特</w:t>
      </w:r>
      <w:r>
        <w:t>·</w:t>
      </w:r>
      <w:r>
        <w:t>梅。这位澳大利亚人原本是理论物理学家，转行研究生物种群后，</w:t>
      </w:r>
      <w:r>
        <w:t xml:space="preserve">1976 </w:t>
      </w:r>
      <w:r>
        <w:t>年在《自然》杂志发表长文，标题近乎恳求：《具有极复杂动力学的简单数学模型》。他在文末呼吁：应该让每个学生都用计算器玩一玩这条公式，好早早知道</w:t>
      </w:r>
      <w:r>
        <w:t>“</w:t>
      </w:r>
      <w:r>
        <w:t>简单规则未必有简单结局</w:t>
      </w:r>
      <w:r>
        <w:t>”</w:t>
      </w:r>
      <w:r>
        <w:t>。梅后来出任英国皇家学会会长，还被封为终身贵族</w:t>
      </w:r>
      <w:r>
        <w:t>——</w:t>
      </w:r>
      <w:r>
        <w:t>一条抛物线迭代式，陪他从兔子算到了上议院。</w:t>
      </w:r>
    </w:p>
    <w:p w14:paraId="63DEE539" w14:textId="77777777" w:rsidR="00F91A6E" w:rsidRDefault="00F91A6E">
      <w:pPr>
        <w:spacing w:line="336" w:lineRule="auto"/>
        <w:ind w:firstLine="480"/>
      </w:pPr>
      <w:r>
        <w:t>费根鲍姆的故事则是纯粹的孤胆传奇。上世纪七十年代，他在洛斯阿拉莫斯实验室郁郁不得志，随身只有一台每秒只能迭代几次的可编程计算器。正因为机器慢，他有大把时间盯着数字发呆，才嗅出分岔间距那股几何收缩的味道，又用手算摸出</w:t>
      </w:r>
      <w:r>
        <w:t xml:space="preserve"> 4.669 </w:t>
      </w:r>
      <w:r>
        <w:t>的普适性。论文写成后接连被期刊退稿</w:t>
      </w:r>
      <w:r>
        <w:t>——</w:t>
      </w:r>
      <w:r>
        <w:t>审稿人不相信一个常数能横跨所有方程</w:t>
      </w:r>
      <w:r>
        <w:t>——</w:t>
      </w:r>
      <w:r>
        <w:t>直到实验物理学家在液氦对流里真的测到了它。最慢的计算器，算出了混沌理论里最硬的常数；有时候，限制本身就是显微镜。</w:t>
      </w:r>
    </w:p>
    <w:p w14:paraId="790C959E" w14:textId="77777777" w:rsidR="00F91A6E" w:rsidRDefault="00F91A6E">
      <w:pPr>
        <w:pStyle w:val="2"/>
        <w:spacing w:before="240" w:after="120"/>
      </w:pPr>
      <w:r>
        <w:rPr>
          <w:color w:val="000000"/>
        </w:rPr>
        <w:t>点评</w:t>
      </w:r>
    </w:p>
    <w:p w14:paraId="72D4CD66" w14:textId="77777777" w:rsidR="00F91A6E" w:rsidRDefault="00F91A6E">
      <w:pPr>
        <w:ind w:firstLine="480"/>
      </w:pPr>
      <w:r>
        <w:rPr>
          <w:rFonts w:eastAsia="楷体"/>
        </w:rPr>
        <w:t>一条抛物线反复自乘，乘出了通往疯狂的时刻表</w:t>
      </w:r>
      <w:r>
        <w:rPr>
          <w:rFonts w:eastAsia="楷体"/>
        </w:rPr>
        <w:t>——</w:t>
      </w:r>
      <w:r>
        <w:rPr>
          <w:rFonts w:eastAsia="楷体"/>
        </w:rPr>
        <w:t>原来混沌不是没有秩序，而是秩序太深。</w:t>
      </w:r>
    </w:p>
    <w:p w14:paraId="68D8BDC2" w14:textId="77777777" w:rsidR="00F91A6E" w:rsidRDefault="00F91A6E">
      <w:pPr>
        <w:pStyle w:val="1"/>
      </w:pPr>
      <w:bookmarkStart w:id="30" w:name="_Toc238319239"/>
      <w:r>
        <w:rPr>
          <w:color w:val="000000"/>
        </w:rPr>
        <w:lastRenderedPageBreak/>
        <w:t>第</w:t>
      </w:r>
      <w:r>
        <w:rPr>
          <w:color w:val="000000"/>
        </w:rPr>
        <w:t xml:space="preserve"> 26 </w:t>
      </w:r>
      <w:r>
        <w:rPr>
          <w:color w:val="000000"/>
        </w:rPr>
        <w:t>章　分岔图与曼德勃罗集的合流：藏在</w:t>
      </w:r>
      <w:r>
        <w:rPr>
          <w:color w:val="000000"/>
        </w:rPr>
        <w:t>“</w:t>
      </w:r>
      <w:r>
        <w:rPr>
          <w:color w:val="000000"/>
        </w:rPr>
        <w:t>针尖</w:t>
      </w:r>
      <w:r>
        <w:rPr>
          <w:color w:val="000000"/>
        </w:rPr>
        <w:t>”</w:t>
      </w:r>
      <w:r>
        <w:rPr>
          <w:color w:val="000000"/>
        </w:rPr>
        <w:t>上的混沌</w:t>
      </w:r>
      <w:bookmarkEnd w:id="30"/>
    </w:p>
    <w:p w14:paraId="5DF4B77B" w14:textId="77777777" w:rsidR="00F91A6E" w:rsidRDefault="00F91A6E">
      <w:pPr>
        <w:jc w:val="center"/>
      </w:pPr>
      <w:r>
        <w:rPr>
          <w:noProof/>
        </w:rPr>
        <w:drawing>
          <wp:inline distT="0" distB="0" distL="0" distR="0" wp14:anchorId="340A2B81" wp14:editId="0533D0EE">
            <wp:extent cx="5040000" cy="6566549"/>
            <wp:effectExtent l="0" t="0" r="0" b="0"/>
            <wp:docPr id="26817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furcation_mandelbrot.png"/>
                    <pic:cNvPicPr/>
                  </pic:nvPicPr>
                  <pic:blipFill>
                    <a:blip r:embed="rId80"/>
                    <a:stretch>
                      <a:fillRect/>
                    </a:stretch>
                  </pic:blipFill>
                  <pic:spPr>
                    <a:xfrm>
                      <a:off x="0" y="0"/>
                      <a:ext cx="5040000" cy="6566549"/>
                    </a:xfrm>
                    <a:prstGeom prst="rect">
                      <a:avLst/>
                    </a:prstGeom>
                  </pic:spPr>
                </pic:pic>
              </a:graphicData>
            </a:graphic>
          </wp:inline>
        </w:drawing>
      </w:r>
    </w:p>
    <w:p w14:paraId="102FDB21" w14:textId="77777777" w:rsidR="00F91A6E" w:rsidRDefault="00F91A6E">
      <w:pPr>
        <w:jc w:val="center"/>
      </w:pPr>
      <w:r>
        <w:rPr>
          <w:rFonts w:eastAsia="楷体"/>
          <w:sz w:val="21"/>
        </w:rPr>
        <w:t>图</w:t>
      </w:r>
      <w:r>
        <w:rPr>
          <w:rFonts w:eastAsia="楷体"/>
          <w:sz w:val="21"/>
        </w:rPr>
        <w:t xml:space="preserve"> 26-1  </w:t>
      </w:r>
      <w:r>
        <w:rPr>
          <w:rFonts w:eastAsia="楷体"/>
          <w:sz w:val="21"/>
        </w:rPr>
        <w:t>上：曼德勃罗集（虚线为实轴）；下：迭代</w:t>
      </w:r>
      <w:r>
        <w:rPr>
          <w:rFonts w:eastAsia="楷体"/>
          <w:sz w:val="21"/>
        </w:rPr>
        <w:t xml:space="preserve"> x²+c </w:t>
      </w:r>
      <w:r>
        <w:rPr>
          <w:rFonts w:eastAsia="楷体"/>
          <w:sz w:val="21"/>
        </w:rPr>
        <w:t>的分岔图。两图横轴严格对齐，分岔点与圆盘切点一一对应</w:t>
      </w:r>
    </w:p>
    <w:p w14:paraId="16F6349E" w14:textId="77777777" w:rsidR="00F91A6E" w:rsidRDefault="00F91A6E">
      <w:pPr>
        <w:spacing w:before="120" w:after="240"/>
        <w:jc w:val="center"/>
      </w:pPr>
      <w:r>
        <w:rPr>
          <w:rFonts w:eastAsia="楷体"/>
          <w:color w:val="404040"/>
        </w:rPr>
        <w:t>两张出身迥异的图叠在一起，竟然严丝合缝</w:t>
      </w:r>
      <w:r>
        <w:rPr>
          <w:rFonts w:eastAsia="楷体"/>
          <w:color w:val="404040"/>
        </w:rPr>
        <w:t>——</w:t>
      </w:r>
      <w:r>
        <w:rPr>
          <w:rFonts w:eastAsia="楷体"/>
          <w:color w:val="404040"/>
        </w:rPr>
        <w:t>混沌，只有一扇门。</w:t>
      </w:r>
    </w:p>
    <w:p w14:paraId="7E4D4AA4" w14:textId="77777777" w:rsidR="00F91A6E" w:rsidRDefault="00F91A6E">
      <w:pPr>
        <w:pStyle w:val="2"/>
        <w:spacing w:before="240" w:after="120"/>
      </w:pPr>
      <w:r>
        <w:rPr>
          <w:color w:val="000000"/>
        </w:rPr>
        <w:lastRenderedPageBreak/>
        <w:t>引子之问</w:t>
      </w:r>
    </w:p>
    <w:p w14:paraId="76356D16" w14:textId="77777777" w:rsidR="00F91A6E" w:rsidRDefault="00F91A6E">
      <w:pPr>
        <w:spacing w:line="336" w:lineRule="auto"/>
        <w:ind w:firstLine="480"/>
      </w:pPr>
      <w:r>
        <w:t>一座小岛上兔子种群的兴衰，和复平面上一只黑色</w:t>
      </w:r>
      <w:r>
        <w:t>“</w:t>
      </w:r>
      <w:r>
        <w:t>甲虫</w:t>
      </w:r>
      <w:r>
        <w:t>”</w:t>
      </w:r>
      <w:r>
        <w:t>的轮廓，能有什么关系？一个来自生态学的野外观测，一个来自最抽象的复数迭代</w:t>
      </w:r>
      <w:r>
        <w:t>——</w:t>
      </w:r>
      <w:r>
        <w:t>它们看起来风马牛不相及。可当你把两张图上下对齐摆放（就是本章开篇那张图），会发生什么？</w:t>
      </w:r>
    </w:p>
    <w:p w14:paraId="7AA6DA67" w14:textId="77777777" w:rsidR="00F91A6E" w:rsidRDefault="00F91A6E">
      <w:pPr>
        <w:pStyle w:val="2"/>
        <w:spacing w:before="240" w:after="120"/>
      </w:pPr>
      <w:r>
        <w:rPr>
          <w:color w:val="000000"/>
        </w:rPr>
        <w:t>图形导览</w:t>
      </w:r>
    </w:p>
    <w:p w14:paraId="6E159388" w14:textId="77777777" w:rsidR="00F91A6E" w:rsidRDefault="00F91A6E">
      <w:pPr>
        <w:spacing w:line="336" w:lineRule="auto"/>
        <w:ind w:firstLine="480"/>
      </w:pPr>
      <w:r>
        <w:t>先看开篇大图的下半幅。它讲的是一个生物学故事：假设一座小岛上生活着一群兔子，今年的种群数量决定明年的数量</w:t>
      </w:r>
      <w:r>
        <w:t>——</w:t>
      </w:r>
      <w:r>
        <w:t>兔子太少时繁殖迅猛，太多时草不够吃、数量回落。生态学家罗伯特</w:t>
      </w:r>
      <w:r>
        <w:t>·</w:t>
      </w:r>
      <w:r>
        <w:t>梅在</w:t>
      </w:r>
      <w:r>
        <w:t xml:space="preserve"> 1976 </w:t>
      </w:r>
      <w:r>
        <w:t>年研究的正是这样一个最简单的种群模型。可怕的事情发生了：当繁殖率低时，种群稳定在一个数值；繁殖率调高一点，种群开始每两年一循环；再高一点，四年一循环、八年一循环</w:t>
      </w:r>
      <w:r>
        <w:t>……</w:t>
      </w:r>
      <w:r>
        <w:t>调到某个临界值之后，兔子数量彻底乱套，永远不再重复</w:t>
      </w:r>
      <w:r>
        <w:t>——</w:t>
      </w:r>
      <w:r>
        <w:t>混沌降临了。把种群的最终命运对着参数画成图，就得到了大名鼎鼎的</w:t>
      </w:r>
      <w:r>
        <w:t>“</w:t>
      </w:r>
      <w:r>
        <w:t>分岔图</w:t>
      </w:r>
      <w:r>
        <w:t>”</w:t>
      </w:r>
      <w:r>
        <w:t>：一根树枝不断劈叉，最终碎裂成一片混沌的</w:t>
      </w:r>
      <w:r>
        <w:t>“</w:t>
      </w:r>
      <w:r>
        <w:t>烟雾</w:t>
      </w:r>
      <w:r>
        <w:t>”</w:t>
      </w:r>
      <w:r>
        <w:t>，烟雾中却又嵌着一条条清晰的</w:t>
      </w:r>
      <w:r>
        <w:t>“</w:t>
      </w:r>
      <w:r>
        <w:t>周期窗口</w:t>
      </w:r>
      <w:r>
        <w:t>”</w:t>
      </w:r>
      <w:r>
        <w:t>。</w:t>
      </w:r>
    </w:p>
    <w:p w14:paraId="4CC9BAD2" w14:textId="77777777" w:rsidR="00F91A6E" w:rsidRDefault="00F91A6E">
      <w:pPr>
        <w:spacing w:line="336" w:lineRule="auto"/>
        <w:ind w:firstLine="480"/>
      </w:pPr>
      <w:r>
        <w:t>再看上半幅。曼德勃罗集</w:t>
      </w:r>
      <w:r>
        <w:t>——</w:t>
      </w:r>
      <w:r>
        <w:t>我们在第</w:t>
      </w:r>
      <w:r>
        <w:t xml:space="preserve"> 14 </w:t>
      </w:r>
      <w:r>
        <w:t>章欣赏过的</w:t>
      </w:r>
      <w:r>
        <w:t>“</w:t>
      </w:r>
      <w:r>
        <w:t>上帝的指纹</w:t>
      </w:r>
      <w:r>
        <w:t>”——</w:t>
      </w:r>
      <w:r>
        <w:t>是复平面上的一只黑色</w:t>
      </w:r>
      <w:r>
        <w:t>“</w:t>
      </w:r>
      <w:r>
        <w:t>甲虫</w:t>
      </w:r>
      <w:r>
        <w:t>”</w:t>
      </w:r>
      <w:r>
        <w:t>：心形的身体、圆形的脑袋，还有一根伸向左方的细长</w:t>
      </w:r>
      <w:r>
        <w:t>“</w:t>
      </w:r>
      <w:r>
        <w:t>针</w:t>
      </w:r>
      <w:r>
        <w:t>”</w:t>
      </w:r>
      <w:r>
        <w:t>。</w:t>
      </w:r>
    </w:p>
    <w:p w14:paraId="7210F236" w14:textId="77777777" w:rsidR="00F91A6E" w:rsidRDefault="00F91A6E">
      <w:pPr>
        <w:spacing w:line="336" w:lineRule="auto"/>
        <w:ind w:firstLine="480"/>
      </w:pPr>
      <w:r>
        <w:t>现在是见证奇迹的时刻：两幅图严丝合缝地对上了！曼德勃罗集的主心形对应分岔图的单支</w:t>
      </w:r>
      <w:r>
        <w:t>——</w:t>
      </w:r>
      <w:r>
        <w:t>稳定；脑袋圆盘对应双支</w:t>
      </w:r>
      <w:r>
        <w:t>——</w:t>
      </w:r>
      <w:r>
        <w:t>周期二；再往左的小圆盘对应四支、八支</w:t>
      </w:r>
      <w:r>
        <w:t>……</w:t>
      </w:r>
      <w:r>
        <w:t>那根细针扎进的正是混沌烟雾区，而针上最大的小甲虫，恰好落在混沌烟雾中最宽的</w:t>
      </w:r>
      <w:r>
        <w:t>“</w:t>
      </w:r>
      <w:r>
        <w:t>周期三窗口</w:t>
      </w:r>
      <w:r>
        <w:t>”</w:t>
      </w:r>
      <w:r>
        <w:t>上。两个出身完全不同的图形</w:t>
      </w:r>
      <w:r>
        <w:t>——</w:t>
      </w:r>
      <w:r>
        <w:t>一个来自生态学，一个来自复动力系统</w:t>
      </w:r>
      <w:r>
        <w:t>——</w:t>
      </w:r>
      <w:r>
        <w:t>竟是同一枚硬币的两面。这个惊人的对应因科普频道</w:t>
      </w:r>
      <w:r>
        <w:t xml:space="preserve"> Veritasium </w:t>
      </w:r>
      <w:r>
        <w:t>的视频《这个方程将改变你看世界的方式》而广为人知。</w:t>
      </w:r>
    </w:p>
    <w:p w14:paraId="0F28FF5A" w14:textId="77777777" w:rsidR="00F91A6E" w:rsidRDefault="00F91A6E">
      <w:pPr>
        <w:pStyle w:val="2"/>
        <w:spacing w:before="240" w:after="120"/>
      </w:pPr>
      <w:r>
        <w:rPr>
          <w:color w:val="000000"/>
        </w:rPr>
        <w:t>数学原理</w:t>
      </w:r>
    </w:p>
    <w:p w14:paraId="32D8CB61" w14:textId="77777777" w:rsidR="00F91A6E" w:rsidRDefault="00F91A6E">
      <w:pPr>
        <w:spacing w:line="336" w:lineRule="auto"/>
        <w:ind w:firstLine="480"/>
      </w:pPr>
      <w:r>
        <w:t>逻辑斯蒂映射是一个一维迭代：</w:t>
      </w:r>
    </w:p>
    <w:p w14:paraId="41FF1E1B"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n</m:t>
              </m:r>
            </m:sub>
          </m:sSub>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x</m:t>
                  </m:r>
                </m:e>
                <m:sub>
                  <m:r>
                    <w:rPr>
                      <w:rFonts w:ascii="Cambria Math" w:hAnsi="Cambria Math"/>
                    </w:rPr>
                    <m:t>n</m:t>
                  </m:r>
                </m:sub>
              </m:sSub>
            </m:e>
          </m:d>
        </m:oMath>
      </m:oMathPara>
    </w:p>
    <w:p w14:paraId="7332D1CA" w14:textId="77777777" w:rsidR="00F91A6E" w:rsidRDefault="00F91A6E">
      <w:pPr>
        <w:spacing w:line="336" w:lineRule="auto"/>
        <w:ind w:firstLine="480"/>
      </w:pPr>
      <w:r>
        <w:t>其中</w:t>
      </w:r>
      <w:r>
        <w:t xml:space="preserve"> </w:t>
      </w:r>
      <m:oMath>
        <m:r>
          <w:rPr>
            <w:rFonts w:ascii="Cambria Math" w:hAnsi="Cambria Math"/>
          </w:rPr>
          <m:t>x</m:t>
        </m:r>
      </m:oMath>
      <w:r>
        <w:t xml:space="preserve"> </w:t>
      </w:r>
      <w:r>
        <w:t>表示种群占环境容量的比例（</w:t>
      </w:r>
      <w:r>
        <w:t xml:space="preserve">0 </w:t>
      </w:r>
      <w:r>
        <w:t>到</w:t>
      </w:r>
      <w:r>
        <w:t xml:space="preserve"> 1 </w:t>
      </w:r>
      <w:r>
        <w:t>之间），</w:t>
      </w:r>
      <m:oMath>
        <m:r>
          <w:rPr>
            <w:rFonts w:ascii="Cambria Math" w:hAnsi="Cambria Math"/>
          </w:rPr>
          <m:t>r</m:t>
        </m:r>
      </m:oMath>
      <w:r>
        <w:t xml:space="preserve"> </w:t>
      </w:r>
      <w:r>
        <w:t>为增长率。当</w:t>
      </w:r>
      <w:r>
        <w:t xml:space="preserve"> </w:t>
      </w:r>
      <m:oMath>
        <m:r>
          <w:rPr>
            <w:rFonts w:ascii="Cambria Math" w:hAnsi="Cambria Math"/>
          </w:rPr>
          <m:t>3&lt;r&lt;3.4495</m:t>
        </m:r>
      </m:oMath>
      <w:r>
        <w:t xml:space="preserve"> </w:t>
      </w:r>
      <w:r>
        <w:t>时轨道在两个值之间振荡；随后以越来越快的节奏加倍为</w:t>
      </w:r>
      <w:r>
        <w:t xml:space="preserve"> 4</w:t>
      </w:r>
      <w:r>
        <w:t>、</w:t>
      </w:r>
      <w:r>
        <w:t>8</w:t>
      </w:r>
      <w:r>
        <w:t>、</w:t>
      </w:r>
      <w:r>
        <w:t xml:space="preserve">16 </w:t>
      </w:r>
      <w:r>
        <w:t>个值</w:t>
      </w:r>
      <w:r>
        <w:t>……</w:t>
      </w:r>
      <w:r>
        <w:t>在</w:t>
      </w:r>
      <w:r>
        <w:t xml:space="preserve"> </w:t>
      </w:r>
      <m:oMath>
        <m:r>
          <w:rPr>
            <w:rFonts w:ascii="Cambria Math" w:hAnsi="Cambria Math"/>
          </w:rPr>
          <m:t>r≈3.5699</m:t>
        </m:r>
      </m:oMath>
      <w:r>
        <w:t xml:space="preserve"> </w:t>
      </w:r>
      <w:r>
        <w:t>处进入混沌。相邻分岔间距之比趋于一个普适常数</w:t>
      </w:r>
      <w:r>
        <w:t>——</w:t>
      </w:r>
      <w:r>
        <w:t>费根鲍姆常数：</w:t>
      </w:r>
    </w:p>
    <w:p w14:paraId="7FA7265E" w14:textId="77777777" w:rsidR="00F91A6E" w:rsidRDefault="00F91A6E">
      <w:pPr>
        <w:spacing w:before="120" w:after="120"/>
        <w:jc w:val="center"/>
      </w:pPr>
      <m:oMathPara>
        <m:oMath>
          <m:r>
            <w:rPr>
              <w:rFonts w:ascii="Cambria Math" w:hAnsi="Cambria Math"/>
            </w:rPr>
            <m:t>δ=4.669201609…</m:t>
          </m:r>
        </m:oMath>
      </m:oMathPara>
    </w:p>
    <w:p w14:paraId="4A77EB3E" w14:textId="77777777" w:rsidR="00F91A6E" w:rsidRDefault="00F91A6E">
      <w:pPr>
        <w:jc w:val="center"/>
      </w:pPr>
      <w:r>
        <w:rPr>
          <w:noProof/>
        </w:rPr>
        <w:drawing>
          <wp:inline distT="0" distB="0" distL="0" distR="0" wp14:anchorId="2FE2DE81" wp14:editId="2D7EBC80">
            <wp:extent cx="4860000" cy="3208995"/>
            <wp:effectExtent l="0" t="0" r="0" b="0"/>
            <wp:docPr id="1534015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bifurcation.png"/>
                    <pic:cNvPicPr/>
                  </pic:nvPicPr>
                  <pic:blipFill>
                    <a:blip r:embed="rId81"/>
                    <a:stretch>
                      <a:fillRect/>
                    </a:stretch>
                  </pic:blipFill>
                  <pic:spPr>
                    <a:xfrm>
                      <a:off x="0" y="0"/>
                      <a:ext cx="4860000" cy="3208995"/>
                    </a:xfrm>
                    <a:prstGeom prst="rect">
                      <a:avLst/>
                    </a:prstGeom>
                  </pic:spPr>
                </pic:pic>
              </a:graphicData>
            </a:graphic>
          </wp:inline>
        </w:drawing>
      </w:r>
    </w:p>
    <w:p w14:paraId="7588968B" w14:textId="77777777" w:rsidR="00F91A6E" w:rsidRDefault="00F91A6E">
      <w:pPr>
        <w:jc w:val="center"/>
      </w:pPr>
      <w:r>
        <w:rPr>
          <w:rFonts w:eastAsia="楷体"/>
          <w:sz w:val="21"/>
        </w:rPr>
        <w:t>图</w:t>
      </w:r>
      <w:r>
        <w:rPr>
          <w:rFonts w:eastAsia="楷体"/>
          <w:sz w:val="21"/>
        </w:rPr>
        <w:t xml:space="preserve"> 26-2  </w:t>
      </w:r>
      <w:r>
        <w:rPr>
          <w:rFonts w:eastAsia="楷体"/>
          <w:sz w:val="21"/>
        </w:rPr>
        <w:t>教科书经典版：逻辑斯蒂映射的分岔图（与图</w:t>
      </w:r>
      <w:r>
        <w:rPr>
          <w:rFonts w:eastAsia="楷体"/>
          <w:sz w:val="21"/>
        </w:rPr>
        <w:t xml:space="preserve"> 26-1 </w:t>
      </w:r>
      <w:r>
        <w:rPr>
          <w:rFonts w:eastAsia="楷体"/>
          <w:sz w:val="21"/>
        </w:rPr>
        <w:t>下半幅拓扑等价）</w:t>
      </w:r>
    </w:p>
    <w:p w14:paraId="1404375A" w14:textId="77777777" w:rsidR="00F91A6E" w:rsidRDefault="00F91A6E">
      <w:pPr>
        <w:spacing w:line="336" w:lineRule="auto"/>
        <w:ind w:firstLine="480"/>
      </w:pPr>
      <w:r>
        <w:t>曼德勃罗集则来自复平面上的迭代：</w:t>
      </w:r>
    </w:p>
    <w:p w14:paraId="00CC3E0F"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z</m:t>
              </m:r>
            </m:e>
            <m:sub>
              <m:r>
                <w:rPr>
                  <w:rFonts w:ascii="Cambria Math" w:hAnsi="Cambria Math"/>
                </w:rPr>
                <m:t>n+1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n</m:t>
              </m:r>
            </m:sub>
            <m:sup>
              <m:r>
                <w:rPr>
                  <w:rFonts w:ascii="Cambria Math" w:hAnsi="Cambria Math"/>
                </w:rPr>
                <m:t>2</m:t>
              </m:r>
            </m:sup>
          </m:sSubSup>
          <m:r>
            <w:rPr>
              <w:rFonts w:ascii="Cambria Math" w:hAnsi="Cambria Math"/>
            </w:rPr>
            <m:t>+c</m:t>
          </m:r>
        </m:oMath>
      </m:oMathPara>
    </w:p>
    <w:p w14:paraId="36756811" w14:textId="77777777" w:rsidR="00F91A6E" w:rsidRDefault="00F91A6E">
      <w:pPr>
        <w:spacing w:line="336" w:lineRule="auto"/>
        <w:ind w:firstLine="480"/>
      </w:pPr>
      <w:r>
        <w:t>两者的联系在于：当</w:t>
      </w:r>
      <w:r>
        <w:t xml:space="preserve"> </w:t>
      </w:r>
      <m:oMath>
        <m:r>
          <w:rPr>
            <w:rFonts w:ascii="Cambria Math" w:hAnsi="Cambria Math"/>
          </w:rPr>
          <m:t>c</m:t>
        </m:r>
      </m:oMath>
      <w:r>
        <w:t xml:space="preserve"> </w:t>
      </w:r>
      <w:r>
        <w:t>取实数时，复迭代</w:t>
      </w:r>
      <w:r>
        <w:t xml:space="preserve"> </w:t>
      </w:r>
      <m:oMath>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+c</m:t>
        </m:r>
      </m:oMath>
      <w:r>
        <w:t xml:space="preserve"> </w:t>
      </w:r>
      <w:r>
        <w:t>就退化成一维实迭代</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m:t>
        </m:r>
      </m:oMath>
      <w:r>
        <w:t>，而</w:t>
      </w:r>
      <w: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+c</m:t>
        </m:r>
      </m:oMath>
      <w:r>
        <w:t xml:space="preserve"> </w:t>
      </w:r>
      <w:r>
        <w:t>与逻辑斯蒂映射可以通过变量替换互相转化（令</w:t>
      </w:r>
      <w:r>
        <w:t xml:space="preserve"> </w:t>
      </w:r>
      <m:oMath>
        <m:r>
          <w:rPr>
            <w:rFonts w:ascii="Cambria Math" w:hAnsi="Cambria Math"/>
          </w:rPr>
          <m:t>x=r/2-ru</m:t>
        </m:r>
      </m:oMath>
      <w:r>
        <w:t xml:space="preserve"> </w:t>
      </w:r>
      <w:r>
        <w:t>即可，两者动力学完全等价）。</w:t>
      </w:r>
    </w:p>
    <w:p w14:paraId="51262ADE" w14:textId="77777777" w:rsidR="00F91A6E" w:rsidRDefault="00F91A6E">
      <w:pPr>
        <w:spacing w:line="336" w:lineRule="auto"/>
        <w:ind w:firstLine="480"/>
      </w:pPr>
      <w:r>
        <w:t>因此，曼德勃罗集沿实轴切一刀，切出来的正是一张分岔图：曼德勃罗集内部每个</w:t>
      </w:r>
      <w:r>
        <w:t>“</w:t>
      </w:r>
      <w:r>
        <w:t>圆盘</w:t>
      </w:r>
      <w:r>
        <w:t>”</w:t>
      </w:r>
      <w:r>
        <w:t>是吸引周期轨道的参数区域，周期</w:t>
      </w:r>
      <w:r>
        <w:t xml:space="preserve"> 1</w:t>
      </w:r>
      <w:r>
        <w:t>、</w:t>
      </w:r>
      <w:r>
        <w:t>2</w:t>
      </w:r>
      <w:r>
        <w:t>、</w:t>
      </w:r>
      <w:r>
        <w:t>4</w:t>
      </w:r>
      <w:r>
        <w:t>、</w:t>
      </w:r>
      <w:r>
        <w:t>8……</w:t>
      </w:r>
      <w:r>
        <w:t>的圆盘依次相切排列，切点就是分岔点；细针（</w:t>
      </w:r>
      <m:oMath>
        <m:r>
          <w:rPr>
            <w:rFonts w:ascii="Cambria Math" w:hAnsi="Cambria Math"/>
          </w:rPr>
          <m:t>-2≤c≤-1.401</m:t>
        </m:r>
      </m:oMath>
      <w:r>
        <w:t>）是混沌区；针上的每只</w:t>
      </w:r>
      <w:r>
        <w:t>“</w:t>
      </w:r>
      <w:r>
        <w:t>小甲虫</w:t>
      </w:r>
      <w:r>
        <w:t>”</w:t>
      </w:r>
      <w:r>
        <w:t>对应一个周期窗口，最大的一只（</w:t>
      </w:r>
      <m:oMath>
        <m:r>
          <w:rPr>
            <w:rFonts w:ascii="Cambria Math" w:hAnsi="Cambria Math"/>
          </w:rPr>
          <m:t>c≈-1.7549</m:t>
        </m:r>
      </m:oMath>
      <w:r>
        <w:t>）正是著名的周期三窗口。费根鲍姆常数同样统治着这串圆盘的收缩节奏</w:t>
      </w:r>
      <w:r>
        <w:t>——</w:t>
      </w:r>
      <w:r>
        <w:t>普适性，是混沌理论送</w:t>
      </w:r>
      <w:r>
        <w:lastRenderedPageBreak/>
        <w:t>给世界的最深刻礼物。</w:t>
      </w:r>
    </w:p>
    <w:p w14:paraId="40477205" w14:textId="77777777" w:rsidR="00F91A6E" w:rsidRDefault="00F91A6E">
      <w:pPr>
        <w:pStyle w:val="2"/>
        <w:spacing w:before="240" w:after="120"/>
      </w:pPr>
      <w:r>
        <w:rPr>
          <w:color w:val="000000"/>
        </w:rPr>
        <w:t>设计应用</w:t>
      </w:r>
    </w:p>
    <w:p w14:paraId="0FEE0ED3" w14:textId="77777777" w:rsidR="00F91A6E" w:rsidRDefault="00F91A6E">
      <w:pPr>
        <w:spacing w:line="336" w:lineRule="auto"/>
        <w:ind w:firstLine="480"/>
      </w:pPr>
      <w:r>
        <w:t>分岔图那种</w:t>
      </w:r>
      <w:r>
        <w:t>“</w:t>
      </w:r>
      <w:r>
        <w:t>从秩序到混沌</w:t>
      </w:r>
      <w:r>
        <w:t>”</w:t>
      </w:r>
      <w:r>
        <w:t>的渐变结构，本身就是极佳的视觉隐喻，常被用于音乐专辑封面、剧场海报和数据艺术展览中表达</w:t>
      </w:r>
      <w:r>
        <w:t>“</w:t>
      </w:r>
      <w:r>
        <w:t>失控</w:t>
      </w:r>
      <w:r>
        <w:t>”“</w:t>
      </w:r>
      <w:r>
        <w:t>临界</w:t>
      </w:r>
      <w:r>
        <w:t>”“</w:t>
      </w:r>
      <w:r>
        <w:t>崩溃</w:t>
      </w:r>
      <w:r>
        <w:t>”</w:t>
      </w:r>
      <w:r>
        <w:t>等主题。在工程上，分岔理论用于预测电路振荡、心律失常和种群崩溃的临界点；费根鲍姆的普适性告诉我们：不管系统的细节多么不同</w:t>
      </w:r>
      <w:r>
        <w:t>——</w:t>
      </w:r>
      <w:r>
        <w:t>滴水的水龙头、跳动的心脏、涨落的股市</w:t>
      </w:r>
      <w:r>
        <w:t>——</w:t>
      </w:r>
      <w:r>
        <w:t>它们通往混沌的</w:t>
      </w:r>
      <w:r>
        <w:t>“</w:t>
      </w:r>
      <w:r>
        <w:t>加倍节奏</w:t>
      </w:r>
      <w:r>
        <w:t>”</w:t>
      </w:r>
      <w:r>
        <w:t>都是同一个常数。这是跨越学科的秩序之美。</w:t>
      </w:r>
    </w:p>
    <w:p w14:paraId="3ABB626F" w14:textId="77777777" w:rsidR="00F91A6E" w:rsidRDefault="00F91A6E">
      <w:pPr>
        <w:pStyle w:val="2"/>
        <w:spacing w:before="240" w:after="120"/>
      </w:pPr>
      <w:r>
        <w:rPr>
          <w:color w:val="000000"/>
        </w:rPr>
        <w:t>数学家故事</w:t>
      </w:r>
    </w:p>
    <w:p w14:paraId="41BC157D" w14:textId="77777777" w:rsidR="00F91A6E" w:rsidRDefault="00F91A6E">
      <w:pPr>
        <w:spacing w:line="336" w:lineRule="auto"/>
        <w:ind w:firstLine="480"/>
      </w:pPr>
      <w:r>
        <w:t>罗伯特</w:t>
      </w:r>
      <w:r>
        <w:t>·</w:t>
      </w:r>
      <w:r>
        <w:t>梅（</w:t>
      </w:r>
      <w:r>
        <w:t>Robert May</w:t>
      </w:r>
      <w:r>
        <w:t>，</w:t>
      </w:r>
      <w:r>
        <w:t>1936—2020</w:t>
      </w:r>
      <w:r>
        <w:t>）</w:t>
      </w:r>
      <w:r>
        <w:t>——</w:t>
      </w:r>
      <w:r>
        <w:t>混沌生态学之父。生于澳大利亚悉尼，本行是理论物理，后转入生态学。</w:t>
      </w:r>
      <w:r>
        <w:t xml:space="preserve">1976 </w:t>
      </w:r>
      <w:r>
        <w:t>年在《自然》发表综述《具有极复杂动力学的简单数学模型》，向全世界宣告：一个中学生都能算的二次迭代，竟能产生完全不可预测的行为。他后来出任英国政府首席科学顾问、皇家学会会长，受封终身贵族</w:t>
      </w:r>
      <w:r>
        <w:t>——</w:t>
      </w:r>
      <w:r>
        <w:t>头衔是</w:t>
      </w:r>
      <w:r>
        <w:t>“</w:t>
      </w:r>
      <w:r>
        <w:t>牛津的梅男爵</w:t>
      </w:r>
      <w:r>
        <w:t>”</w:t>
      </w:r>
      <w:r>
        <w:t>。</w:t>
      </w:r>
    </w:p>
    <w:p w14:paraId="67913C17" w14:textId="77777777" w:rsidR="00F91A6E" w:rsidRDefault="00F91A6E">
      <w:pPr>
        <w:spacing w:line="336" w:lineRule="auto"/>
        <w:ind w:firstLine="480"/>
      </w:pPr>
      <w:r>
        <w:t>米切尔</w:t>
      </w:r>
      <w:r>
        <w:t>·</w:t>
      </w:r>
      <w:r>
        <w:t>费根鲍姆（</w:t>
      </w:r>
      <w:r>
        <w:t>Mitchell Feigenbaum</w:t>
      </w:r>
      <w:r>
        <w:t>，</w:t>
      </w:r>
      <w:r>
        <w:t>1944—2019</w:t>
      </w:r>
      <w:r>
        <w:t>）</w:t>
      </w:r>
      <w:r>
        <w:t>——</w:t>
      </w:r>
      <w:r>
        <w:t>普适常数的发现者。</w:t>
      </w:r>
      <w:r>
        <w:t xml:space="preserve">1975 </w:t>
      </w:r>
      <w:r>
        <w:t>年，他在洛斯阿拉莫斯实验室用一台</w:t>
      </w:r>
      <w:r>
        <w:t xml:space="preserve"> HP-65 </w:t>
      </w:r>
      <w:r>
        <w:t>可编程计算器反复计算分岔点，发现相邻分岔间距之比总是趋于</w:t>
      </w:r>
      <w:r>
        <w:t xml:space="preserve"> 4.6692……</w:t>
      </w:r>
      <w:r>
        <w:t>且对一大类映射都成立。论文曾被期刊拒稿多年，如今这个常数与</w:t>
      </w:r>
      <w:r>
        <w:t xml:space="preserve"> π</w:t>
      </w:r>
      <w:r>
        <w:t>、</w:t>
      </w:r>
      <w:r>
        <w:t xml:space="preserve">e </w:t>
      </w:r>
      <w:r>
        <w:t>一样，成为写进教科书的自然常数。</w:t>
      </w:r>
    </w:p>
    <w:p w14:paraId="49BB3CD6" w14:textId="77777777" w:rsidR="00F91A6E" w:rsidRDefault="00F91A6E">
      <w:pPr>
        <w:pStyle w:val="2"/>
        <w:spacing w:before="240" w:after="120"/>
      </w:pPr>
      <w:r>
        <w:rPr>
          <w:color w:val="000000"/>
        </w:rPr>
        <w:t>点评</w:t>
      </w:r>
    </w:p>
    <w:p w14:paraId="2F19A899" w14:textId="77777777" w:rsidR="00F91A6E" w:rsidRDefault="00F91A6E">
      <w:pPr>
        <w:ind w:firstLine="480"/>
      </w:pPr>
      <w:r>
        <w:rPr>
          <w:rFonts w:eastAsia="楷体"/>
        </w:rPr>
        <w:t>一把是生态学的钥匙，一把是复平面的钥匙，插进同一把锁</w:t>
      </w:r>
      <w:r>
        <w:rPr>
          <w:rFonts w:eastAsia="楷体"/>
        </w:rPr>
        <w:t>——</w:t>
      </w:r>
      <w:r>
        <w:rPr>
          <w:rFonts w:eastAsia="楷体"/>
        </w:rPr>
        <w:t>原来混沌只有一扇门。</w:t>
      </w:r>
    </w:p>
    <w:p w14:paraId="0665BAAB" w14:textId="77777777" w:rsidR="00F91A6E" w:rsidRDefault="00F91A6E">
      <w:pPr>
        <w:pStyle w:val="1"/>
      </w:pPr>
      <w:bookmarkStart w:id="31" w:name="_Toc238319240"/>
      <w:r>
        <w:rPr>
          <w:color w:val="000000"/>
        </w:rPr>
        <w:lastRenderedPageBreak/>
        <w:t>第</w:t>
      </w:r>
      <w:r>
        <w:rPr>
          <w:color w:val="000000"/>
        </w:rPr>
        <w:t xml:space="preserve"> 27 </w:t>
      </w:r>
      <w:r>
        <w:rPr>
          <w:color w:val="000000"/>
        </w:rPr>
        <w:t>章　奇异吸引子艺术：一只跳蚤画出的星云</w:t>
      </w:r>
      <w:bookmarkEnd w:id="31"/>
    </w:p>
    <w:p w14:paraId="07B6F7BC" w14:textId="77777777" w:rsidR="00F91A6E" w:rsidRDefault="00F91A6E">
      <w:pPr>
        <w:jc w:val="center"/>
      </w:pPr>
      <w:r>
        <w:rPr>
          <w:noProof/>
        </w:rPr>
        <w:drawing>
          <wp:inline distT="0" distB="0" distL="0" distR="0" wp14:anchorId="43622302" wp14:editId="26E5DAA5">
            <wp:extent cx="5580000" cy="2976529"/>
            <wp:effectExtent l="0" t="0" r="0" b="0"/>
            <wp:docPr id="161868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fford.png"/>
                    <pic:cNvPicPr/>
                  </pic:nvPicPr>
                  <pic:blipFill>
                    <a:blip r:embed="rId82"/>
                    <a:stretch>
                      <a:fillRect/>
                    </a:stretch>
                  </pic:blipFill>
                  <pic:spPr>
                    <a:xfrm>
                      <a:off x="0" y="0"/>
                      <a:ext cx="5580000" cy="2976529"/>
                    </a:xfrm>
                    <a:prstGeom prst="rect">
                      <a:avLst/>
                    </a:prstGeom>
                  </pic:spPr>
                </pic:pic>
              </a:graphicData>
            </a:graphic>
          </wp:inline>
        </w:drawing>
      </w:r>
    </w:p>
    <w:p w14:paraId="114A90F6" w14:textId="77777777" w:rsidR="00F91A6E" w:rsidRDefault="00F91A6E">
      <w:pPr>
        <w:jc w:val="center"/>
      </w:pPr>
      <w:r>
        <w:rPr>
          <w:rFonts w:eastAsia="楷体"/>
          <w:sz w:val="21"/>
        </w:rPr>
        <w:t>图</w:t>
      </w:r>
      <w:r>
        <w:rPr>
          <w:rFonts w:eastAsia="楷体"/>
          <w:sz w:val="21"/>
        </w:rPr>
        <w:t xml:space="preserve"> 27-1  </w:t>
      </w:r>
      <w:r>
        <w:rPr>
          <w:rFonts w:eastAsia="楷体"/>
          <w:sz w:val="21"/>
        </w:rPr>
        <w:t>克利福德吸引子：两行三角函数反复迭代，落点自动堆出的丝缕星云</w:t>
      </w:r>
    </w:p>
    <w:p w14:paraId="74A7E08A" w14:textId="77777777" w:rsidR="00F91A6E" w:rsidRDefault="00F91A6E">
      <w:pPr>
        <w:spacing w:before="120" w:after="240"/>
        <w:jc w:val="center"/>
      </w:pPr>
      <w:r>
        <w:rPr>
          <w:rFonts w:eastAsia="楷体"/>
          <w:color w:val="404040"/>
        </w:rPr>
        <w:t>它落在哪里毫无规律，落成什么却分毫不差。</w:t>
      </w:r>
    </w:p>
    <w:p w14:paraId="675E10A8" w14:textId="77777777" w:rsidR="00F91A6E" w:rsidRDefault="00F91A6E">
      <w:pPr>
        <w:pStyle w:val="2"/>
        <w:spacing w:before="240" w:after="120"/>
      </w:pPr>
      <w:r>
        <w:rPr>
          <w:color w:val="000000"/>
        </w:rPr>
        <w:t>引子之问</w:t>
      </w:r>
    </w:p>
    <w:p w14:paraId="1EB1E70F" w14:textId="77777777" w:rsidR="00F91A6E" w:rsidRDefault="00F91A6E">
      <w:pPr>
        <w:spacing w:line="336" w:lineRule="auto"/>
        <w:ind w:firstLine="480"/>
      </w:pPr>
      <w:r>
        <w:t>上一章我们在一条抛物线里见识了混沌，那幅分岔图是</w:t>
      </w:r>
      <w:r>
        <w:t>“</w:t>
      </w:r>
      <w:r>
        <w:t>旋钮</w:t>
      </w:r>
      <w:r>
        <w:t>”</w:t>
      </w:r>
      <w:r>
        <w:t>与</w:t>
      </w:r>
      <w:r>
        <w:t>“</w:t>
      </w:r>
      <w:r>
        <w:t>命运</w:t>
      </w:r>
      <w:r>
        <w:t>”</w:t>
      </w:r>
      <w:r>
        <w:t>的对照表。这一章我们索性把混沌请进平面，让它自己作画。规则简单到近乎荒唐：取一个点，用两行三角函数算出它的下一个落点，再用同样的公式算下一个，如此重复几百万次。每一步跳去哪里都毫无规律，你若盯着单个点看，只会觉得它像只受惊的跳蚤四处乱窜。可当几百万个落点悄悄积累，屏幕上竟浮现出开篇大图那样丝丝入扣、对称精巧的星云。乱跳的跳蚤，为什么会合谋画出一幅从不曾有人设计的图案？</w:t>
      </w:r>
    </w:p>
    <w:p w14:paraId="29F9DEC0" w14:textId="77777777" w:rsidR="00F91A6E" w:rsidRDefault="00F91A6E">
      <w:pPr>
        <w:pStyle w:val="2"/>
        <w:spacing w:before="240" w:after="120"/>
      </w:pPr>
      <w:r>
        <w:rPr>
          <w:color w:val="000000"/>
        </w:rPr>
        <w:t>图形导览</w:t>
      </w:r>
    </w:p>
    <w:p w14:paraId="71E33D58" w14:textId="77777777" w:rsidR="00F91A6E" w:rsidRDefault="00F91A6E">
      <w:pPr>
        <w:spacing w:line="336" w:lineRule="auto"/>
        <w:ind w:firstLine="480"/>
      </w:pPr>
      <w:r>
        <w:t>开篇大图叫克利福德吸引子。它没有边框、没有坐标，只有明暗</w:t>
      </w:r>
      <w:r>
        <w:t>——</w:t>
      </w:r>
      <w:r>
        <w:t>落点密的地方亮如银河核心，落点稀的地方暗成夜空。那些纤细的亮丝叫</w:t>
      </w:r>
      <w:r>
        <w:t>“</w:t>
      </w:r>
      <w:r>
        <w:t>焦散线</w:t>
      </w:r>
      <w:r>
        <w:t>”</w:t>
      </w:r>
      <w:r>
        <w:t>，是无数轨迹反复掠过、层层叠压出来的高速公路；丝与丝之间的暗区，则是跳蚤几乎从不光顾的荒原。整幅图既像被风吹开的发丝，又像天文望远镜里的旋涡星系，可它背后没有一粒真实的尘埃，只有两行公式。</w:t>
      </w:r>
    </w:p>
    <w:p w14:paraId="35B551C1" w14:textId="77777777" w:rsidR="00F91A6E" w:rsidRDefault="00F91A6E">
      <w:pPr>
        <w:spacing w:line="336" w:lineRule="auto"/>
        <w:ind w:firstLine="480"/>
      </w:pPr>
      <w:r>
        <w:lastRenderedPageBreak/>
        <w:t>图</w:t>
      </w:r>
      <w:r>
        <w:t xml:space="preserve"> 27-2 </w:t>
      </w:r>
      <w:r>
        <w:t>换了四组参数，画出四种截然不同的性格：有的端庄对称如剪纸窗花，有的张牙舞爪如受惊的水母，有的则疏落得像随手泼出的墨点。公式一字未改，只把四个数字拨了拨，气质便天翻地覆</w:t>
      </w:r>
      <w:r>
        <w:t>——</w:t>
      </w:r>
      <w:r>
        <w:t>这正是这类图形令艺术家着迷的地方：参数空间就是一座取之不尽的画廊。图</w:t>
      </w:r>
      <w:r>
        <w:t xml:space="preserve"> 27-3 </w:t>
      </w:r>
      <w:r>
        <w:t>拆解了成像的秘密：左边是前六十步，一只跳蚤的凌乱脚印；中间攒到五千点，轮廓开始浮现；右边堆到五百万点，星云豁然成形。图案从来不是谁画出来的，是</w:t>
      </w:r>
      <w:r>
        <w:t>“</w:t>
      </w:r>
      <w:r>
        <w:t>落</w:t>
      </w:r>
      <w:r>
        <w:t>”</w:t>
      </w:r>
      <w:r>
        <w:t>出来的。</w:t>
      </w:r>
    </w:p>
    <w:p w14:paraId="080E2B77" w14:textId="77777777" w:rsidR="00F91A6E" w:rsidRDefault="00F91A6E">
      <w:pPr>
        <w:pStyle w:val="2"/>
        <w:spacing w:before="240" w:after="120"/>
      </w:pPr>
      <w:r>
        <w:rPr>
          <w:color w:val="000000"/>
        </w:rPr>
        <w:t>数学原理</w:t>
      </w:r>
    </w:p>
    <w:p w14:paraId="22A6193F" w14:textId="77777777" w:rsidR="00F91A6E" w:rsidRDefault="00F91A6E">
      <w:pPr>
        <w:spacing w:line="336" w:lineRule="auto"/>
        <w:ind w:firstLine="480"/>
      </w:pPr>
      <w:r>
        <w:t>克利福德吸引子的规则，就是把当前点</w:t>
      </w:r>
      <w: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d>
      </m:oMath>
      <w:r>
        <w:t xml:space="preserve"> </w:t>
      </w:r>
      <w:r>
        <w:t>按下面两行公式送去下一个位置：</w:t>
      </w:r>
    </w:p>
    <w:p w14:paraId="59235562"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r>
            <m:rPr>
              <m:sty m:val="p"/>
            </m:rPr>
            <w:rPr>
              <w:rFonts w:ascii="Cambria Math" w:hAnsi="Cambria Math"/>
            </w:rPr>
            <m:t>sin</m:t>
          </m:r>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)+c</m:t>
          </m:r>
          <m:r>
            <m:rPr>
              <m:sty m:val="p"/>
            </m:rPr>
            <w:rPr>
              <w:rFonts w:ascii="Cambria Math" w:hAnsi="Cambria Math"/>
            </w:rPr>
            <m:t>cos</m:t>
          </m:r>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p w14:paraId="3B8F8617"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r>
            <m:rPr>
              <m:sty m:val="p"/>
            </m:rPr>
            <w:rPr>
              <w:rFonts w:ascii="Cambria Math" w:hAnsi="Cambria Math"/>
            </w:rPr>
            <m:t>sin</m:t>
          </m:r>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)+d</m:t>
          </m:r>
          <m:r>
            <m:rPr>
              <m:sty m:val="p"/>
            </m:rPr>
            <w:rPr>
              <w:rFonts w:ascii="Cambria Math" w:hAnsi="Cambria Math"/>
            </w:rPr>
            <m:t>cos</m:t>
          </m:r>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oMath>
      </m:oMathPara>
    </w:p>
    <w:p w14:paraId="0C17F301" w14:textId="77777777" w:rsidR="00F91A6E" w:rsidRDefault="00F91A6E">
      <w:pPr>
        <w:spacing w:line="336" w:lineRule="auto"/>
        <w:ind w:firstLine="480"/>
      </w:pPr>
      <w:r>
        <w:t>四个常数</w:t>
      </w:r>
      <w:r>
        <w:t xml:space="preserve"> a</w:t>
      </w:r>
      <w:r>
        <w:t>、</w:t>
      </w:r>
      <w:r>
        <w:t>b</w:t>
      </w:r>
      <w:r>
        <w:t>、</w:t>
      </w:r>
      <w:r>
        <w:t>c</w:t>
      </w:r>
      <w:r>
        <w:t>、</w:t>
      </w:r>
      <w:r>
        <w:t xml:space="preserve">d </w:t>
      </w:r>
      <w:r>
        <w:t>就是画笔的全部参数。正弦、余弦把每一步都折回有限的范围内，点永远飞不出画面</w:t>
      </w:r>
      <w:r>
        <w:t>——</w:t>
      </w:r>
      <w:r>
        <w:t>这是</w:t>
      </w:r>
      <w:r>
        <w:t>“</w:t>
      </w:r>
      <w:r>
        <w:t>吸引</w:t>
      </w:r>
      <w:r>
        <w:t>”</w:t>
      </w:r>
      <w:r>
        <w:t>二字的由来；而三角函数的弯曲又让相邻两点不断被拉伸、错开，任何微小差别都会迅速放大，这正是第</w:t>
      </w:r>
      <w:r>
        <w:t xml:space="preserve"> 24 </w:t>
      </w:r>
      <w:r>
        <w:t>章讲过的对初值敏感。于是轨迹既被牢牢关在一块区域里，又永不重复、永不闭合，只能在其中越描越密。数学家把这种</w:t>
      </w:r>
      <w:r>
        <w:t>“</w:t>
      </w:r>
      <w:r>
        <w:t>被囚禁的漫游</w:t>
      </w:r>
      <w:r>
        <w:t>”</w:t>
      </w:r>
      <w:r>
        <w:t>所停靠的那片分形花纹，称作奇异吸引子</w:t>
      </w:r>
      <w:r>
        <w:t>——</w:t>
      </w:r>
      <w:r>
        <w:t>洛伦兹的蝴蝶是它三维的亲戚，这里的星云则是它二维的素颜。值得一提的是，落点分布并不均匀，某些区域被光顾的概率高出许多，画面的明暗其实是一幅概率地图。</w:t>
      </w:r>
    </w:p>
    <w:p w14:paraId="0DD22E41" w14:textId="77777777" w:rsidR="00F91A6E" w:rsidRDefault="00F91A6E">
      <w:pPr>
        <w:jc w:val="center"/>
      </w:pPr>
      <w:r>
        <w:rPr>
          <w:noProof/>
        </w:rPr>
        <w:lastRenderedPageBreak/>
        <w:drawing>
          <wp:inline distT="0" distB="0" distL="0" distR="0" wp14:anchorId="5B01BA64" wp14:editId="6C586EFC">
            <wp:extent cx="5220000" cy="5191096"/>
            <wp:effectExtent l="0" t="0" r="0" b="0"/>
            <wp:docPr id="2032169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actor_gallery.png"/>
                    <pic:cNvPicPr/>
                  </pic:nvPicPr>
                  <pic:blipFill>
                    <a:blip r:embed="rId83"/>
                    <a:stretch>
                      <a:fillRect/>
                    </a:stretch>
                  </pic:blipFill>
                  <pic:spPr>
                    <a:xfrm>
                      <a:off x="0" y="0"/>
                      <a:ext cx="5220000" cy="5191096"/>
                    </a:xfrm>
                    <a:prstGeom prst="rect">
                      <a:avLst/>
                    </a:prstGeom>
                  </pic:spPr>
                </pic:pic>
              </a:graphicData>
            </a:graphic>
          </wp:inline>
        </w:drawing>
      </w:r>
    </w:p>
    <w:p w14:paraId="534532A1" w14:textId="77777777" w:rsidR="00F91A6E" w:rsidRDefault="00F91A6E">
      <w:pPr>
        <w:jc w:val="center"/>
      </w:pPr>
      <w:r>
        <w:rPr>
          <w:rFonts w:eastAsia="楷体"/>
          <w:sz w:val="21"/>
        </w:rPr>
        <w:t>图</w:t>
      </w:r>
      <w:r>
        <w:rPr>
          <w:rFonts w:eastAsia="楷体"/>
          <w:sz w:val="21"/>
        </w:rPr>
        <w:t xml:space="preserve"> 27-2  </w:t>
      </w:r>
      <w:r>
        <w:rPr>
          <w:rFonts w:eastAsia="楷体"/>
          <w:sz w:val="21"/>
        </w:rPr>
        <w:t>克利福德与德容吸引子：公式不变，拨动四个数字便换一种性格</w:t>
      </w:r>
    </w:p>
    <w:p w14:paraId="20B41B1D" w14:textId="77777777" w:rsidR="00F91A6E" w:rsidRDefault="00F91A6E">
      <w:pPr>
        <w:jc w:val="center"/>
      </w:pPr>
      <w:r>
        <w:rPr>
          <w:noProof/>
        </w:rPr>
        <w:drawing>
          <wp:inline distT="0" distB="0" distL="0" distR="0" wp14:anchorId="17A69F87" wp14:editId="6E42B9C2">
            <wp:extent cx="5580000" cy="2647046"/>
            <wp:effectExtent l="0" t="0" r="0" b="0"/>
            <wp:docPr id="1196300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ractor_principle.png"/>
                    <pic:cNvPicPr/>
                  </pic:nvPicPr>
                  <pic:blipFill>
                    <a:blip r:embed="rId84"/>
                    <a:stretch>
                      <a:fillRect/>
                    </a:stretch>
                  </pic:blipFill>
                  <pic:spPr>
                    <a:xfrm>
                      <a:off x="0" y="0"/>
                      <a:ext cx="5580000" cy="2647046"/>
                    </a:xfrm>
                    <a:prstGeom prst="rect">
                      <a:avLst/>
                    </a:prstGeom>
                  </pic:spPr>
                </pic:pic>
              </a:graphicData>
            </a:graphic>
          </wp:inline>
        </w:drawing>
      </w:r>
    </w:p>
    <w:p w14:paraId="3880EC18" w14:textId="77777777" w:rsidR="00F91A6E" w:rsidRDefault="00F91A6E">
      <w:pPr>
        <w:jc w:val="center"/>
      </w:pPr>
      <w:r>
        <w:rPr>
          <w:rFonts w:eastAsia="楷体"/>
          <w:sz w:val="21"/>
        </w:rPr>
        <w:lastRenderedPageBreak/>
        <w:t>图</w:t>
      </w:r>
      <w:r>
        <w:rPr>
          <w:rFonts w:eastAsia="楷体"/>
          <w:sz w:val="21"/>
        </w:rPr>
        <w:t xml:space="preserve"> 27-3  </w:t>
      </w:r>
      <w:r>
        <w:rPr>
          <w:rFonts w:eastAsia="楷体"/>
          <w:sz w:val="21"/>
        </w:rPr>
        <w:t>单点乱跳、亿点成图：吸引子不是画出来的，是</w:t>
      </w:r>
      <w:r>
        <w:rPr>
          <w:rFonts w:eastAsia="楷体"/>
          <w:sz w:val="21"/>
        </w:rPr>
        <w:t>“</w:t>
      </w:r>
      <w:r>
        <w:rPr>
          <w:rFonts w:eastAsia="楷体"/>
          <w:sz w:val="21"/>
        </w:rPr>
        <w:t>落</w:t>
      </w:r>
      <w:r>
        <w:rPr>
          <w:rFonts w:eastAsia="楷体"/>
          <w:sz w:val="21"/>
        </w:rPr>
        <w:t>”</w:t>
      </w:r>
      <w:r>
        <w:rPr>
          <w:rFonts w:eastAsia="楷体"/>
          <w:sz w:val="21"/>
        </w:rPr>
        <w:t>出来的</w:t>
      </w:r>
    </w:p>
    <w:p w14:paraId="44EE3647" w14:textId="77777777" w:rsidR="00F91A6E" w:rsidRDefault="00F91A6E">
      <w:pPr>
        <w:pStyle w:val="2"/>
        <w:spacing w:before="240" w:after="120"/>
      </w:pPr>
      <w:r>
        <w:rPr>
          <w:color w:val="000000"/>
        </w:rPr>
        <w:t>设计应用</w:t>
      </w:r>
    </w:p>
    <w:p w14:paraId="01A5084E" w14:textId="77777777" w:rsidR="00F91A6E" w:rsidRDefault="00F91A6E">
      <w:pPr>
        <w:spacing w:line="336" w:lineRule="auto"/>
        <w:ind w:firstLine="480"/>
      </w:pPr>
      <w:r>
        <w:t>奇异吸引子是</w:t>
      </w:r>
      <w:r>
        <w:t>“</w:t>
      </w:r>
      <w:r>
        <w:t>生成艺术</w:t>
      </w:r>
      <w:r>
        <w:t>”</w:t>
      </w:r>
      <w:r>
        <w:t>最经典的题材之一。所谓生成艺术，是艺术家不直接画每一笔，而是编写一套规则，让作品自己长出来；吸引子恰好提供了无穷无尽、却又各具章法的形态库。只需让程序随机漫游参数空间，配上一张考究的调色盘，就能批量产出海报、专辑封面、织物纹样与屏保动画</w:t>
      </w:r>
      <w:r>
        <w:t>——</w:t>
      </w:r>
      <w:r>
        <w:t>每一帧都独一无二，却都带着数学的同一股清气。更妙的是它天然适合</w:t>
      </w:r>
      <w:r>
        <w:t>“</w:t>
      </w:r>
      <w:r>
        <w:t>越算越美</w:t>
      </w:r>
      <w:r>
        <w:t>”</w:t>
      </w:r>
      <w:r>
        <w:t>：让落点累积得越久，焦散线就越锐利，因此常被做成实时生长的装置艺术，在美术馆的大屏上一夜织出一整片银河。今天不少</w:t>
      </w:r>
      <w:r>
        <w:t xml:space="preserve"> NFT </w:t>
      </w:r>
      <w:r>
        <w:t>数字藏品、参数化珠宝与建筑立面的镂空纹样，源头都是这两行不起眼的三角函数。</w:t>
      </w:r>
    </w:p>
    <w:p w14:paraId="333C48E4" w14:textId="77777777" w:rsidR="00F91A6E" w:rsidRDefault="00F91A6E">
      <w:pPr>
        <w:pStyle w:val="2"/>
        <w:spacing w:before="240" w:after="120"/>
      </w:pPr>
      <w:r>
        <w:rPr>
          <w:color w:val="000000"/>
        </w:rPr>
        <w:t>数学家故事</w:t>
      </w:r>
    </w:p>
    <w:p w14:paraId="2AC52148" w14:textId="77777777" w:rsidR="00F91A6E" w:rsidRDefault="00F91A6E">
      <w:pPr>
        <w:spacing w:line="336" w:lineRule="auto"/>
        <w:ind w:firstLine="480"/>
      </w:pPr>
      <w:r>
        <w:t>这类平面吸引子的走红，要感谢一位科普作家而非数学家。</w:t>
      </w:r>
      <w:r>
        <w:t xml:space="preserve">1993 </w:t>
      </w:r>
      <w:r>
        <w:t>年，《科学美国人》专栏作家克利福德</w:t>
      </w:r>
      <w:r>
        <w:t>·</w:t>
      </w:r>
      <w:r>
        <w:t>皮克欧弗在他的书里介绍了一族用三角函数迭代的图形，并附上代码，邀请读者亲手去参数的海洋里</w:t>
      </w:r>
      <w:r>
        <w:t>“</w:t>
      </w:r>
      <w:r>
        <w:t>捕捞</w:t>
      </w:r>
      <w:r>
        <w:t>”</w:t>
      </w:r>
      <w:r>
        <w:t>美丽的图案。图形因此冠上了他的名字。皮克欧弗一生痴迷于把数学变成可看可玩的奇观，写过四十多本畅销科普书，坚信</w:t>
      </w:r>
      <w:r>
        <w:t>“</w:t>
      </w:r>
      <w:r>
        <w:t>计算机是数学家的望远镜</w:t>
      </w:r>
      <w:r>
        <w:t>”——</w:t>
      </w:r>
      <w:r>
        <w:t>它未必能证明定理，却能让我们亲眼看见公式深处的风景。</w:t>
      </w:r>
    </w:p>
    <w:p w14:paraId="679A8CF3" w14:textId="77777777" w:rsidR="00F91A6E" w:rsidRDefault="00F91A6E">
      <w:pPr>
        <w:spacing w:line="336" w:lineRule="auto"/>
        <w:ind w:firstLine="480"/>
      </w:pPr>
      <w:r>
        <w:t>与之并列的德容吸引子，则来自荷兰程序员彼得</w:t>
      </w:r>
      <w:r>
        <w:t>·</w:t>
      </w:r>
      <w:r>
        <w:t>德容</w:t>
      </w:r>
      <w:r>
        <w:t>——</w:t>
      </w:r>
      <w:r>
        <w:t>他并非科班学者，只是把玩类似的迭代式时随手记下几组漂亮参数，经计算机图形爱好者口耳相传而留名。这正是奇异吸引子艺术最动人的一面：它把创作的门槛降到几乎为零，一台家用电脑、几行代码、一点耐心，任何人都能成为参数海洋里的探险者，捞起一幅前无古人的星云。数学之美在这里不再是少数天才的专利，而成了人人可参与的寻宝游戏。</w:t>
      </w:r>
    </w:p>
    <w:p w14:paraId="2F1E3AE8" w14:textId="77777777" w:rsidR="00F91A6E" w:rsidRDefault="00F91A6E">
      <w:pPr>
        <w:pStyle w:val="2"/>
        <w:spacing w:before="240" w:after="120"/>
      </w:pPr>
      <w:r>
        <w:rPr>
          <w:color w:val="000000"/>
        </w:rPr>
        <w:t>点评</w:t>
      </w:r>
    </w:p>
    <w:p w14:paraId="35C69260" w14:textId="77777777" w:rsidR="00F91A6E" w:rsidRDefault="00F91A6E">
      <w:pPr>
        <w:ind w:firstLine="480"/>
      </w:pPr>
      <w:r>
        <w:rPr>
          <w:rFonts w:eastAsia="楷体"/>
        </w:rPr>
        <w:t>最混乱的脚步，走出了最精致的图案</w:t>
      </w:r>
      <w:r>
        <w:rPr>
          <w:rFonts w:eastAsia="楷体"/>
        </w:rPr>
        <w:t>——</w:t>
      </w:r>
      <w:r>
        <w:rPr>
          <w:rFonts w:eastAsia="楷体"/>
        </w:rPr>
        <w:t>原来自由与秩序，本就是同一枚硬币的两面。</w:t>
      </w:r>
    </w:p>
    <w:p w14:paraId="1DEA3A47" w14:textId="77777777" w:rsidR="00F91A6E" w:rsidRDefault="00F91A6E">
      <w:pPr>
        <w:pStyle w:val="1"/>
      </w:pPr>
      <w:bookmarkStart w:id="32" w:name="_Toc238319241"/>
      <w:r>
        <w:rPr>
          <w:color w:val="000000"/>
        </w:rPr>
        <w:lastRenderedPageBreak/>
        <w:t>第</w:t>
      </w:r>
      <w:r>
        <w:rPr>
          <w:color w:val="000000"/>
        </w:rPr>
        <w:t xml:space="preserve"> 28 </w:t>
      </w:r>
      <w:r>
        <w:rPr>
          <w:color w:val="000000"/>
        </w:rPr>
        <w:t>章　双摆与三体：钟表宇宙的失控现场</w:t>
      </w:r>
      <w:bookmarkEnd w:id="32"/>
    </w:p>
    <w:p w14:paraId="3DCA819F" w14:textId="77777777" w:rsidR="00F91A6E" w:rsidRDefault="00F91A6E">
      <w:pPr>
        <w:jc w:val="center"/>
      </w:pPr>
      <w:r>
        <w:rPr>
          <w:noProof/>
        </w:rPr>
        <w:drawing>
          <wp:inline distT="0" distB="0" distL="0" distR="0" wp14:anchorId="74FE48F8" wp14:editId="5A424389">
            <wp:extent cx="5400000" cy="4417357"/>
            <wp:effectExtent l="0" t="0" r="0" b="0"/>
            <wp:docPr id="163191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uble_pendulum.png"/>
                    <pic:cNvPicPr/>
                  </pic:nvPicPr>
                  <pic:blipFill>
                    <a:blip r:embed="rId85"/>
                    <a:stretch>
                      <a:fillRect/>
                    </a:stretch>
                  </pic:blipFill>
                  <pic:spPr>
                    <a:xfrm>
                      <a:off x="0" y="0"/>
                      <a:ext cx="5400000" cy="4417357"/>
                    </a:xfrm>
                    <a:prstGeom prst="rect">
                      <a:avLst/>
                    </a:prstGeom>
                  </pic:spPr>
                </pic:pic>
              </a:graphicData>
            </a:graphic>
          </wp:inline>
        </w:drawing>
      </w:r>
    </w:p>
    <w:p w14:paraId="1CDB83B6" w14:textId="77777777" w:rsidR="00F91A6E" w:rsidRDefault="00F91A6E">
      <w:pPr>
        <w:jc w:val="center"/>
      </w:pPr>
      <w:r>
        <w:rPr>
          <w:rFonts w:eastAsia="楷体"/>
          <w:sz w:val="21"/>
        </w:rPr>
        <w:t>图</w:t>
      </w:r>
      <w:r>
        <w:rPr>
          <w:rFonts w:eastAsia="楷体"/>
          <w:sz w:val="21"/>
        </w:rPr>
        <w:t xml:space="preserve"> 28-1  </w:t>
      </w:r>
      <w:r>
        <w:rPr>
          <w:rFonts w:eastAsia="楷体"/>
          <w:sz w:val="21"/>
        </w:rPr>
        <w:t>双摆末端的</w:t>
      </w:r>
      <w:r>
        <w:rPr>
          <w:rFonts w:eastAsia="楷体"/>
          <w:sz w:val="21"/>
        </w:rPr>
        <w:t>“</w:t>
      </w:r>
      <w:r>
        <w:rPr>
          <w:rFonts w:eastAsia="楷体"/>
          <w:sz w:val="21"/>
        </w:rPr>
        <w:t>长曝光</w:t>
      </w:r>
      <w:r>
        <w:rPr>
          <w:rFonts w:eastAsia="楷体"/>
          <w:sz w:val="21"/>
        </w:rPr>
        <w:t>”</w:t>
      </w:r>
      <w:r>
        <w:rPr>
          <w:rFonts w:eastAsia="楷体"/>
          <w:sz w:val="21"/>
        </w:rPr>
        <w:t>：三十秒轨迹按时间染色，狂草出自最守规矩的力学</w:t>
      </w:r>
    </w:p>
    <w:p w14:paraId="2C589384" w14:textId="77777777" w:rsidR="00F91A6E" w:rsidRDefault="00F91A6E">
      <w:pPr>
        <w:spacing w:before="120" w:after="240"/>
        <w:jc w:val="center"/>
      </w:pPr>
      <w:r>
        <w:rPr>
          <w:rFonts w:eastAsia="楷体"/>
          <w:color w:val="404040"/>
        </w:rPr>
        <w:t>给摆锤再加一节，钟表匠的宇宙就乱了套。</w:t>
      </w:r>
    </w:p>
    <w:p w14:paraId="5D2003D8" w14:textId="77777777" w:rsidR="00F91A6E" w:rsidRDefault="00F91A6E">
      <w:pPr>
        <w:pStyle w:val="2"/>
        <w:spacing w:before="240" w:after="120"/>
      </w:pPr>
      <w:r>
        <w:rPr>
          <w:color w:val="000000"/>
        </w:rPr>
        <w:t>引子之问</w:t>
      </w:r>
    </w:p>
    <w:p w14:paraId="30406DF4" w14:textId="77777777" w:rsidR="00F91A6E" w:rsidRDefault="00F91A6E">
      <w:pPr>
        <w:spacing w:line="336" w:lineRule="auto"/>
        <w:ind w:firstLine="480"/>
      </w:pPr>
      <w:r>
        <w:t>前面几章的混沌都住在纸面公式里，这一章它走进实物。单摆是物理课上最乖的学生：摆来摆去，周期整齐得可以用来造钟。可要是在摆锤下面再挂一节摆，会怎样？多加的不过是一根杆、一颗球，方程还是牛顿那一套，没有一丝随机。然而真去推一下就会看到：两节摆杆疯狂甩动、翻筋斗、缠绕又解开，动作永不重演。开篇大图给它的末端装上一盏小灯、拍了张三十秒的长曝光，得到的竟是一团狂草般的光轨。从一节到两节，从钟表到狂草</w:t>
      </w:r>
      <w:r>
        <w:t>——</w:t>
      </w:r>
      <w:r>
        <w:t>中间到底发生了什么？</w:t>
      </w:r>
    </w:p>
    <w:p w14:paraId="32C7067A" w14:textId="77777777" w:rsidR="00F91A6E" w:rsidRDefault="00F91A6E">
      <w:pPr>
        <w:pStyle w:val="2"/>
        <w:spacing w:before="240" w:after="120"/>
      </w:pPr>
      <w:r>
        <w:rPr>
          <w:color w:val="000000"/>
        </w:rPr>
        <w:lastRenderedPageBreak/>
        <w:t>图形导览</w:t>
      </w:r>
    </w:p>
    <w:p w14:paraId="1850522F" w14:textId="77777777" w:rsidR="00F91A6E" w:rsidRDefault="00F91A6E">
      <w:pPr>
        <w:spacing w:line="336" w:lineRule="auto"/>
        <w:ind w:firstLine="480"/>
      </w:pPr>
      <w:r>
        <w:t>开篇大图的光轨按时间染色：紫色是最早的笔画，金黄是最新的。可以看到它既不是圆也不是随机涂鸦</w:t>
      </w:r>
      <w:r>
        <w:t>——</w:t>
      </w:r>
      <w:r>
        <w:t>轨迹被无形的能量之墙圈在一块区域里，墙内却横冲直撞，与第</w:t>
      </w:r>
      <w:r>
        <w:t xml:space="preserve"> 24 </w:t>
      </w:r>
      <w:r>
        <w:t>章那只蝴蝶如出一辙：这团光轨正是双摆的奇异吸引子在现实世界的投影。图</w:t>
      </w:r>
      <w:r>
        <w:t xml:space="preserve"> 28-2 </w:t>
      </w:r>
      <w:r>
        <w:t>是一场蝴蝶效应的团体操：二十四座双摆同时释放，起始角度只差万分之一弧度，前三秒它们叠成一条线，像同一支画笔；六秒后队形松动；十二秒后彻底散伙，各画各的狂草。</w:t>
      </w:r>
    </w:p>
    <w:p w14:paraId="5C6DA313" w14:textId="77777777" w:rsidR="00F91A6E" w:rsidRDefault="00F91A6E">
      <w:pPr>
        <w:spacing w:line="336" w:lineRule="auto"/>
        <w:ind w:firstLine="480"/>
      </w:pPr>
      <w:r>
        <w:t>图</w:t>
      </w:r>
      <w:r>
        <w:t xml:space="preserve"> 28-3 </w:t>
      </w:r>
      <w:r>
        <w:t>把舞台交给天上的星。左边是三体问题里的</w:t>
      </w:r>
      <w:r>
        <w:t>“</w:t>
      </w:r>
      <w:r>
        <w:t>奇迹解</w:t>
      </w:r>
      <w:r>
        <w:t>”</w:t>
      </w:r>
      <w:r>
        <w:t>：三颗同样质量的星，首尾相接地在同一条</w:t>
      </w:r>
      <w:r>
        <w:t xml:space="preserve"> 8 </w:t>
      </w:r>
      <w:r>
        <w:t>字轨道上追逐，优雅得像编排好的花样滑冰</w:t>
      </w:r>
      <w:r>
        <w:t>——</w:t>
      </w:r>
      <w:r>
        <w:t>这是数学家千辛万苦才找到的珍稀周期解。右边才是三体的日常：随手给三颗星一组普通初值，它们便纠缠、甩尾、互相借力，轨道乱成毛线团，随时可能把某颗星一脚踢出系统。同一套万有引力，既能编出</w:t>
      </w:r>
      <w:r>
        <w:t xml:space="preserve"> 8 </w:t>
      </w:r>
      <w:r>
        <w:t>字舞，也能酿成夺门而逃。</w:t>
      </w:r>
    </w:p>
    <w:p w14:paraId="7515ED1C" w14:textId="77777777" w:rsidR="00F91A6E" w:rsidRDefault="00F91A6E">
      <w:pPr>
        <w:pStyle w:val="2"/>
        <w:spacing w:before="240" w:after="120"/>
      </w:pPr>
      <w:r>
        <w:rPr>
          <w:color w:val="000000"/>
        </w:rPr>
        <w:t>数学原理</w:t>
      </w:r>
    </w:p>
    <w:p w14:paraId="653649E0" w14:textId="77777777" w:rsidR="00F91A6E" w:rsidRDefault="00F91A6E">
      <w:pPr>
        <w:spacing w:line="336" w:lineRule="auto"/>
        <w:ind w:firstLine="480"/>
      </w:pPr>
      <w:r>
        <w:t>这两套系统的方程都写得出来。三体问题里，每颗星都被另外两颗按万有引力拉扯：</w:t>
      </w:r>
    </w:p>
    <w:p w14:paraId="6EBCF635" w14:textId="77777777" w:rsidR="00F91A6E" w:rsidRDefault="00F91A6E">
      <w:pPr>
        <w:spacing w:before="120" w:after="120"/>
        <w:jc w:val="center"/>
      </w:pPr>
      <m:oMathPara>
        <m:oMath>
          <m:r>
            <w:rPr>
              <w:rFonts w:ascii="Cambria Math" w:hAnsi="Cambria Math"/>
            </w:rPr>
            <m:t>F=G</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num>
            <m:den>
              <m:sSup>
                <m:sSupPr>
                  <m:ctrlPr>
                    <w:rPr>
                      <w:rFonts w:ascii="Cambria Math" w:hAnsi="Cambria Math"/>
                    </w:rPr>
                  </m:ctrlPr>
                </m:sSupPr>
                <m:e>
                  <m:r>
                    <w:rPr>
                      <w:rFonts w:ascii="Cambria Math" w:hAnsi="Cambria Math"/>
                    </w:rPr>
                    <m:t>r</m:t>
                  </m:r>
                </m:e>
                <m:sup>
                  <m:r>
                    <w:rPr>
                      <w:rFonts w:ascii="Cambria Math" w:hAnsi="Cambria Math"/>
                    </w:rPr>
                    <m:t>2</m:t>
                  </m:r>
                </m:sup>
              </m:sSup>
            </m:den>
          </m:f>
        </m:oMath>
      </m:oMathPara>
    </w:p>
    <w:p w14:paraId="623E354E" w14:textId="77777777" w:rsidR="00F91A6E" w:rsidRDefault="00F91A6E">
      <w:pPr>
        <w:spacing w:line="336" w:lineRule="auto"/>
        <w:ind w:firstLine="480"/>
      </w:pPr>
      <w:r>
        <w:t>双摆则常用拉格朗日的办法：写出动能减势能</w:t>
      </w:r>
      <m:oMath>
        <m:r>
          <w:rPr>
            <w:rFonts w:ascii="Cambria Math" w:hAnsi="Cambria Math"/>
          </w:rPr>
          <m:t>L=T-V</m:t>
        </m:r>
      </m:oMath>
      <w:r>
        <w:t>，运动方程便自动流出。方程不难，难在</w:t>
      </w:r>
      <w:r>
        <w:t>“</w:t>
      </w:r>
      <w:r>
        <w:t>解</w:t>
      </w:r>
      <w:r>
        <w:t>”</w:t>
      </w:r>
      <w:r>
        <w:t>。两体问题（比如太阳加地球）有漂亮的椭圆答案，牛顿一战成名；可是只要再添一个天体，方程之间就互相缠绕，</w:t>
      </w:r>
      <w:r>
        <w:t xml:space="preserve">1887 </w:t>
      </w:r>
      <w:r>
        <w:t>年后人们更是证明了：三体问题不存在那种能一步代入的通用公式解。这不是数学家偷懒，而是系统本性使然</w:t>
      </w:r>
      <w:r>
        <w:t>——</w:t>
      </w:r>
      <w:r>
        <w:t>自由度一多、相互作用一缠绕，敏感依赖便乘虚而入，任何近似初值都会在有限时间后失效。双摆是同一现象的桌面版：一节摆只有一个自由度，规矩；两节摆有两个自由度外加互相拖拽，混沌立刻发芽。判断混沌与否，看的不是方程长短，而是</w:t>
      </w:r>
      <w:r>
        <w:t>“</w:t>
      </w:r>
      <w:r>
        <w:t>自由度是否够多、耦合是否够深、非线性是否够弯</w:t>
      </w:r>
      <w:r>
        <w:t>”</w:t>
      </w:r>
      <w:r>
        <w:t>。</w:t>
      </w:r>
    </w:p>
    <w:p w14:paraId="078FDA77" w14:textId="77777777" w:rsidR="00F91A6E" w:rsidRDefault="00F91A6E">
      <w:pPr>
        <w:jc w:val="center"/>
      </w:pPr>
      <w:r>
        <w:rPr>
          <w:noProof/>
        </w:rPr>
        <w:lastRenderedPageBreak/>
        <w:drawing>
          <wp:inline distT="0" distB="0" distL="0" distR="0" wp14:anchorId="3B25B8E9" wp14:editId="313389D4">
            <wp:extent cx="5580000" cy="1981751"/>
            <wp:effectExtent l="0" t="0" r="0" b="0"/>
            <wp:docPr id="191471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dulum_fan.png"/>
                    <pic:cNvPicPr/>
                  </pic:nvPicPr>
                  <pic:blipFill>
                    <a:blip r:embed="rId86"/>
                    <a:stretch>
                      <a:fillRect/>
                    </a:stretch>
                  </pic:blipFill>
                  <pic:spPr>
                    <a:xfrm>
                      <a:off x="0" y="0"/>
                      <a:ext cx="5580000" cy="1981751"/>
                    </a:xfrm>
                    <a:prstGeom prst="rect">
                      <a:avLst/>
                    </a:prstGeom>
                  </pic:spPr>
                </pic:pic>
              </a:graphicData>
            </a:graphic>
          </wp:inline>
        </w:drawing>
      </w:r>
    </w:p>
    <w:p w14:paraId="34BCB4A3" w14:textId="77777777" w:rsidR="00F91A6E" w:rsidRDefault="00F91A6E">
      <w:pPr>
        <w:jc w:val="center"/>
      </w:pPr>
      <w:r>
        <w:rPr>
          <w:rFonts w:eastAsia="楷体"/>
          <w:sz w:val="21"/>
        </w:rPr>
        <w:t>图</w:t>
      </w:r>
      <w:r>
        <w:rPr>
          <w:rFonts w:eastAsia="楷体"/>
          <w:sz w:val="21"/>
        </w:rPr>
        <w:t xml:space="preserve"> 28-2  </w:t>
      </w:r>
      <w:r>
        <w:rPr>
          <w:rFonts w:eastAsia="楷体"/>
          <w:sz w:val="21"/>
        </w:rPr>
        <w:t>二十四座双摆的团体操：万分之一弧度之差，十二秒后各奔东西</w:t>
      </w:r>
    </w:p>
    <w:p w14:paraId="466AADE7" w14:textId="77777777" w:rsidR="00F91A6E" w:rsidRDefault="00F91A6E">
      <w:pPr>
        <w:jc w:val="center"/>
      </w:pPr>
      <w:r>
        <w:rPr>
          <w:noProof/>
        </w:rPr>
        <w:drawing>
          <wp:inline distT="0" distB="0" distL="0" distR="0" wp14:anchorId="213B52EC" wp14:editId="7BE8F774">
            <wp:extent cx="5580000" cy="2705193"/>
            <wp:effectExtent l="0" t="0" r="0" b="0"/>
            <wp:docPr id="1668649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body.png"/>
                    <pic:cNvPicPr/>
                  </pic:nvPicPr>
                  <pic:blipFill>
                    <a:blip r:embed="rId87"/>
                    <a:stretch>
                      <a:fillRect/>
                    </a:stretch>
                  </pic:blipFill>
                  <pic:spPr>
                    <a:xfrm>
                      <a:off x="0" y="0"/>
                      <a:ext cx="5580000" cy="2705193"/>
                    </a:xfrm>
                    <a:prstGeom prst="rect">
                      <a:avLst/>
                    </a:prstGeom>
                  </pic:spPr>
                </pic:pic>
              </a:graphicData>
            </a:graphic>
          </wp:inline>
        </w:drawing>
      </w:r>
    </w:p>
    <w:p w14:paraId="059E44D9" w14:textId="77777777" w:rsidR="00F91A6E" w:rsidRDefault="00F91A6E">
      <w:pPr>
        <w:jc w:val="center"/>
      </w:pPr>
      <w:r>
        <w:rPr>
          <w:rFonts w:eastAsia="楷体"/>
          <w:sz w:val="21"/>
        </w:rPr>
        <w:t>图</w:t>
      </w:r>
      <w:r>
        <w:rPr>
          <w:rFonts w:eastAsia="楷体"/>
          <w:sz w:val="21"/>
        </w:rPr>
        <w:t xml:space="preserve"> 28-3  </w:t>
      </w:r>
      <w:r>
        <w:rPr>
          <w:rFonts w:eastAsia="楷体"/>
          <w:sz w:val="21"/>
        </w:rPr>
        <w:t>三体的两副面孔：珍稀的</w:t>
      </w:r>
      <w:r>
        <w:rPr>
          <w:rFonts w:eastAsia="楷体"/>
          <w:sz w:val="21"/>
        </w:rPr>
        <w:t xml:space="preserve"> 8 </w:t>
      </w:r>
      <w:r>
        <w:rPr>
          <w:rFonts w:eastAsia="楷体"/>
          <w:sz w:val="21"/>
        </w:rPr>
        <w:t>字周期解，与普通初值的混乱共舞</w:t>
      </w:r>
    </w:p>
    <w:p w14:paraId="23C3E8B7" w14:textId="77777777" w:rsidR="00F91A6E" w:rsidRDefault="00F91A6E">
      <w:pPr>
        <w:pStyle w:val="2"/>
        <w:spacing w:before="240" w:after="120"/>
      </w:pPr>
      <w:r>
        <w:rPr>
          <w:color w:val="000000"/>
        </w:rPr>
        <w:t>设计应用</w:t>
      </w:r>
    </w:p>
    <w:p w14:paraId="2DC36A95" w14:textId="77777777" w:rsidR="00F91A6E" w:rsidRDefault="00F91A6E">
      <w:pPr>
        <w:spacing w:line="336" w:lineRule="auto"/>
        <w:ind w:firstLine="480"/>
      </w:pPr>
      <w:r>
        <w:t>双摆是科技馆的常驻明星：造价不过一根双节金属臂，却能让观众亲手</w:t>
      </w:r>
      <w:r>
        <w:t>“</w:t>
      </w:r>
      <w:r>
        <w:t>推出</w:t>
      </w:r>
      <w:r>
        <w:t>”</w:t>
      </w:r>
      <w:r>
        <w:t>一场混沌，比任何屏幕演示都有说服力。摄影师给摆端装上彩色</w:t>
      </w:r>
      <w:r>
        <w:t xml:space="preserve"> LED </w:t>
      </w:r>
      <w:r>
        <w:t>灯，用长曝光把轨迹凝固成光绘，这类</w:t>
      </w:r>
      <w:r>
        <w:t>“</w:t>
      </w:r>
      <w:r>
        <w:t>混沌光绘</w:t>
      </w:r>
      <w:r>
        <w:t>”</w:t>
      </w:r>
      <w:r>
        <w:t>已成为一个小有名气的摄影流派，开篇大图正是它的数字仿制品。三体问题的应用则关乎真金白银：航天器借行星引力</w:t>
      </w:r>
      <w:r>
        <w:t>“</w:t>
      </w:r>
      <w:r>
        <w:t>打弹弓</w:t>
      </w:r>
      <w:r>
        <w:t>”</w:t>
      </w:r>
      <w:r>
        <w:t>加速、在地月系的拉格朗日点停泊望远镜、规划省燃料的</w:t>
      </w:r>
      <w:r>
        <w:t>“</w:t>
      </w:r>
      <w:r>
        <w:t>弱稳定边界</w:t>
      </w:r>
      <w:r>
        <w:t>”</w:t>
      </w:r>
      <w:r>
        <w:t>登月航线，背后全是对三体方程的精打细算</w:t>
      </w:r>
      <w:r>
        <w:t>——</w:t>
      </w:r>
      <w:r>
        <w:t>正因为没有通解，每一条航线都得靠数值计算一寸寸摸出来。至于文学，刘慈欣的《三体》让这道数学难题家喻户晓：小说里那颗在三颗太阳之间颠沛流离的行星，正是</w:t>
      </w:r>
      <w:r>
        <w:t>“</w:t>
      </w:r>
      <w:r>
        <w:t>三体无通解</w:t>
      </w:r>
      <w:r>
        <w:t>”</w:t>
      </w:r>
      <w:r>
        <w:t>最悲壮的文学注脚。</w:t>
      </w:r>
    </w:p>
    <w:p w14:paraId="3CDC8F26" w14:textId="77777777" w:rsidR="00F91A6E" w:rsidRDefault="00F91A6E">
      <w:pPr>
        <w:pStyle w:val="2"/>
        <w:spacing w:before="240" w:after="120"/>
      </w:pPr>
      <w:r>
        <w:rPr>
          <w:color w:val="000000"/>
        </w:rPr>
        <w:lastRenderedPageBreak/>
        <w:t>数学家故事</w:t>
      </w:r>
    </w:p>
    <w:p w14:paraId="746C8768" w14:textId="77777777" w:rsidR="00F91A6E" w:rsidRDefault="00F91A6E">
      <w:pPr>
        <w:spacing w:line="336" w:lineRule="auto"/>
        <w:ind w:firstLine="480"/>
      </w:pPr>
      <w:r>
        <w:t>三体问题的转折点是一场著名的</w:t>
      </w:r>
      <w:r>
        <w:t>“</w:t>
      </w:r>
      <w:r>
        <w:t>乌龙有奖竞赛</w:t>
      </w:r>
      <w:r>
        <w:t>”</w:t>
      </w:r>
      <w:r>
        <w:t>。</w:t>
      </w:r>
      <w:r>
        <w:t xml:space="preserve">1887 </w:t>
      </w:r>
      <w:r>
        <w:t>年，瑞典国王奥斯卡二世悬赏征解太阳系稳定性问题，年轻的庞加莱提交了一篇力作并获奖。可就在论文付印时，他自己发现了一个致命错误</w:t>
      </w:r>
      <w:r>
        <w:t>——</w:t>
      </w:r>
      <w:r>
        <w:t>修正之后，结论竟完全翻转：三体轨道可以敏感到无法预言。他自掏腰包销毁了已印的期刊（花的钱比奖金还多），重写的论文里出现了人类第一次对混沌的数学描述。一场认错，开出了一门新学科。</w:t>
      </w:r>
    </w:p>
    <w:p w14:paraId="0293A27C" w14:textId="77777777" w:rsidR="00F91A6E" w:rsidRDefault="00F91A6E">
      <w:pPr>
        <w:spacing w:line="336" w:lineRule="auto"/>
        <w:ind w:firstLine="480"/>
      </w:pPr>
      <w:r>
        <w:t>而</w:t>
      </w:r>
      <w:r>
        <w:t xml:space="preserve"> 8 </w:t>
      </w:r>
      <w:r>
        <w:t>字解的故事证明这口老井至今仍在涌泉：</w:t>
      </w:r>
      <w:r>
        <w:t xml:space="preserve">1993 </w:t>
      </w:r>
      <w:r>
        <w:t>年，物理学家克里斯</w:t>
      </w:r>
      <w:r>
        <w:t>·</w:t>
      </w:r>
      <w:r>
        <w:t>摩尔在数值实验中偶然撞见三星共舞一条</w:t>
      </w:r>
      <w:r>
        <w:t xml:space="preserve">8 </w:t>
      </w:r>
      <w:r>
        <w:t>字轨道；</w:t>
      </w:r>
      <w:r>
        <w:t xml:space="preserve">2000 </w:t>
      </w:r>
      <w:r>
        <w:t>年，数学家申西纳与蒙哥马利给出了严格证明。此后</w:t>
      </w:r>
      <w:r>
        <w:t>“</w:t>
      </w:r>
      <w:r>
        <w:t>舞蹈编导</w:t>
      </w:r>
      <w:r>
        <w:t>”</w:t>
      </w:r>
      <w:r>
        <w:t>们一发不可收拾，用计算机搜出了成百上千种周期舞步，从花环形到麻花形，合称三体的</w:t>
      </w:r>
      <w:r>
        <w:t>“</w:t>
      </w:r>
      <w:r>
        <w:t>舞蹈解</w:t>
      </w:r>
      <w:r>
        <w:t>”</w:t>
      </w:r>
      <w:r>
        <w:t>。一个三百多年的老问题，还能在世纪之交贡献崭新的美丽图形</w:t>
      </w:r>
      <w:r>
        <w:t>——</w:t>
      </w:r>
      <w:r>
        <w:t>数学的富矿，从来不怕挖。</w:t>
      </w:r>
    </w:p>
    <w:p w14:paraId="74CD32B4" w14:textId="77777777" w:rsidR="00F91A6E" w:rsidRDefault="00F91A6E">
      <w:pPr>
        <w:pStyle w:val="2"/>
        <w:spacing w:before="240" w:after="120"/>
      </w:pPr>
      <w:r>
        <w:rPr>
          <w:color w:val="000000"/>
        </w:rPr>
        <w:t>点评</w:t>
      </w:r>
    </w:p>
    <w:p w14:paraId="7F1F246A" w14:textId="77777777" w:rsidR="00F91A6E" w:rsidRDefault="00F91A6E">
      <w:pPr>
        <w:ind w:firstLine="480"/>
      </w:pPr>
      <w:r>
        <w:rPr>
          <w:rFonts w:eastAsia="楷体"/>
        </w:rPr>
        <w:t>两节摆杆写狂草，三颗星辰跳八字</w:t>
      </w:r>
      <w:r>
        <w:rPr>
          <w:rFonts w:eastAsia="楷体"/>
        </w:rPr>
        <w:t>——</w:t>
      </w:r>
      <w:r>
        <w:rPr>
          <w:rFonts w:eastAsia="楷体"/>
        </w:rPr>
        <w:t>方程越诚实，越敢承认自己算不尽的明天。</w:t>
      </w:r>
    </w:p>
    <w:p w14:paraId="68C5058B" w14:textId="77777777" w:rsidR="00F91A6E" w:rsidRDefault="00F91A6E">
      <w:pPr>
        <w:pStyle w:val="1"/>
      </w:pPr>
      <w:bookmarkStart w:id="33" w:name="_Toc238319242"/>
      <w:r>
        <w:rPr>
          <w:color w:val="000000"/>
        </w:rPr>
        <w:lastRenderedPageBreak/>
        <w:t>第</w:t>
      </w:r>
      <w:r>
        <w:rPr>
          <w:color w:val="000000"/>
        </w:rPr>
        <w:t xml:space="preserve"> 29 </w:t>
      </w:r>
      <w:r>
        <w:rPr>
          <w:color w:val="000000"/>
        </w:rPr>
        <w:t>章　图灵斑图：豹纹与斑马纹的化学配方</w:t>
      </w:r>
      <w:bookmarkEnd w:id="33"/>
    </w:p>
    <w:p w14:paraId="69729C41" w14:textId="77777777" w:rsidR="00F91A6E" w:rsidRDefault="00F91A6E">
      <w:pPr>
        <w:jc w:val="center"/>
      </w:pPr>
      <w:r>
        <w:rPr>
          <w:noProof/>
        </w:rPr>
        <w:drawing>
          <wp:inline distT="0" distB="0" distL="0" distR="0" wp14:anchorId="623E5BA4" wp14:editId="0D4E9273">
            <wp:extent cx="5400000" cy="5403699"/>
            <wp:effectExtent l="0" t="0" r="0" b="0"/>
            <wp:docPr id="209579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ng_pattern.png"/>
                    <pic:cNvPicPr/>
                  </pic:nvPicPr>
                  <pic:blipFill>
                    <a:blip r:embed="rId88"/>
                    <a:stretch>
                      <a:fillRect/>
                    </a:stretch>
                  </pic:blipFill>
                  <pic:spPr>
                    <a:xfrm>
                      <a:off x="0" y="0"/>
                      <a:ext cx="5400000" cy="5403699"/>
                    </a:xfrm>
                    <a:prstGeom prst="rect">
                      <a:avLst/>
                    </a:prstGeom>
                  </pic:spPr>
                </pic:pic>
              </a:graphicData>
            </a:graphic>
          </wp:inline>
        </w:drawing>
      </w:r>
    </w:p>
    <w:p w14:paraId="6CE165FE" w14:textId="77777777" w:rsidR="00F91A6E" w:rsidRDefault="00F91A6E">
      <w:pPr>
        <w:jc w:val="center"/>
      </w:pPr>
      <w:r>
        <w:rPr>
          <w:rFonts w:eastAsia="楷体"/>
          <w:sz w:val="21"/>
        </w:rPr>
        <w:t>图</w:t>
      </w:r>
      <w:r>
        <w:rPr>
          <w:rFonts w:eastAsia="楷体"/>
          <w:sz w:val="21"/>
        </w:rPr>
        <w:t xml:space="preserve"> 29-1  </w:t>
      </w:r>
      <w:r>
        <w:rPr>
          <w:rFonts w:eastAsia="楷体"/>
          <w:sz w:val="21"/>
        </w:rPr>
        <w:t>两种化学物质边扩散边反应，自动</w:t>
      </w:r>
      <w:r>
        <w:rPr>
          <w:rFonts w:eastAsia="楷体"/>
          <w:sz w:val="21"/>
        </w:rPr>
        <w:t>“</w:t>
      </w:r>
      <w:r>
        <w:rPr>
          <w:rFonts w:eastAsia="楷体"/>
          <w:sz w:val="21"/>
        </w:rPr>
        <w:t>长</w:t>
      </w:r>
      <w:r>
        <w:rPr>
          <w:rFonts w:eastAsia="楷体"/>
          <w:sz w:val="21"/>
        </w:rPr>
        <w:t>”</w:t>
      </w:r>
      <w:r>
        <w:rPr>
          <w:rFonts w:eastAsia="楷体"/>
          <w:sz w:val="21"/>
        </w:rPr>
        <w:t>出的迷宫斑图</w:t>
      </w:r>
    </w:p>
    <w:p w14:paraId="1E12AF32" w14:textId="77777777" w:rsidR="00F91A6E" w:rsidRDefault="00F91A6E">
      <w:pPr>
        <w:spacing w:before="120" w:after="240"/>
        <w:jc w:val="center"/>
      </w:pPr>
      <w:r>
        <w:rPr>
          <w:rFonts w:eastAsia="楷体"/>
          <w:color w:val="404040"/>
        </w:rPr>
        <w:t>没有画师，没有模板，花纹却从一锅混沌里自己浮了出来。</w:t>
      </w:r>
    </w:p>
    <w:p w14:paraId="4DD7D69F" w14:textId="77777777" w:rsidR="00F91A6E" w:rsidRDefault="00F91A6E">
      <w:pPr>
        <w:pStyle w:val="2"/>
        <w:spacing w:before="240" w:after="120"/>
      </w:pPr>
      <w:r>
        <w:rPr>
          <w:color w:val="000000"/>
        </w:rPr>
        <w:t>引子之问</w:t>
      </w:r>
    </w:p>
    <w:p w14:paraId="6C517A36" w14:textId="77777777" w:rsidR="00F91A6E" w:rsidRDefault="00F91A6E">
      <w:pPr>
        <w:spacing w:line="336" w:lineRule="auto"/>
        <w:ind w:firstLine="480"/>
      </w:pPr>
      <w:r>
        <w:t>豹子身上的圆斑、斑马身上的条纹、热带鱼皮上的迷宫、奶牛身上的色块</w:t>
      </w:r>
      <w:r>
        <w:t>——</w:t>
      </w:r>
      <w:r>
        <w:t>大自然像是请了一位技艺高超的印花师。可胚胎里并没有这样一位画师：受精卵最初是一团几乎均匀的细胞，谁也没告诉哪里该黑、哪里该白。花纹究竟是从哪里冒出来的？</w:t>
      </w:r>
      <w:r>
        <w:t xml:space="preserve">1952 </w:t>
      </w:r>
      <w:r>
        <w:t>年，一位以破译密码闻名的数学家给出了一个石破天惊的答案：只要两种会扩散、会互相反应的化学物质，一锅本来均匀的</w:t>
      </w:r>
      <w:r>
        <w:t>“</w:t>
      </w:r>
      <w:r>
        <w:t>汤</w:t>
      </w:r>
      <w:r>
        <w:t>”</w:t>
      </w:r>
      <w:r>
        <w:lastRenderedPageBreak/>
        <w:t>就会自发失稳，长出斑点或条纹</w:t>
      </w:r>
      <w:r>
        <w:t>——</w:t>
      </w:r>
      <w:r>
        <w:t>不需要蓝图，不需要画师。开篇大图正是照这套配方，在计算机里从一片噪声</w:t>
      </w:r>
      <w:r>
        <w:t>“</w:t>
      </w:r>
      <w:r>
        <w:t>长</w:t>
      </w:r>
      <w:r>
        <w:t>”</w:t>
      </w:r>
      <w:r>
        <w:t>出来的。均匀，怎么会自己破缺出花纹？</w:t>
      </w:r>
    </w:p>
    <w:p w14:paraId="0CCA4B67" w14:textId="77777777" w:rsidR="00F91A6E" w:rsidRDefault="00F91A6E">
      <w:pPr>
        <w:pStyle w:val="2"/>
        <w:spacing w:before="240" w:after="120"/>
      </w:pPr>
      <w:r>
        <w:rPr>
          <w:color w:val="000000"/>
        </w:rPr>
        <w:t>图形导览</w:t>
      </w:r>
    </w:p>
    <w:p w14:paraId="47BB638B" w14:textId="77777777" w:rsidR="00F91A6E" w:rsidRDefault="00F91A6E">
      <w:pPr>
        <w:spacing w:line="336" w:lineRule="auto"/>
        <w:ind w:firstLine="480"/>
      </w:pPr>
      <w:r>
        <w:t>开篇大图是一座生长出来的迷宫：明亮的脊线蜿蜒曲折、不断分叉又合拢，既像大脑皮层的沟回，又像脑珊瑚的表面、指纹的纹路。它不是谁一笔笔描出来的，而是两种化学物质在一张网格上反复</w:t>
      </w:r>
      <w:r>
        <w:t>“</w:t>
      </w:r>
      <w:r>
        <w:t>扩散</w:t>
      </w:r>
      <w:r>
        <w:t>—</w:t>
      </w:r>
      <w:r>
        <w:t>反应</w:t>
      </w:r>
      <w:r>
        <w:t>”</w:t>
      </w:r>
      <w:r>
        <w:t>上万步后自然定格的形态。图</w:t>
      </w:r>
      <w:r>
        <w:t xml:space="preserve"> 29-2 </w:t>
      </w:r>
      <w:r>
        <w:t>只改动方程里的两个旋钮</w:t>
      </w:r>
      <w:r>
        <w:t xml:space="preserve"> F </w:t>
      </w:r>
      <w:r>
        <w:t>和</w:t>
      </w:r>
      <w:r>
        <w:t xml:space="preserve"> k</w:t>
      </w:r>
      <w:r>
        <w:t>，就变出四款截然不同的印花：豹子的圆斑、珊瑚的分叉枝、大脑的迷宫纹，还有最灵动的一款</w:t>
      </w:r>
      <w:r>
        <w:t>——</w:t>
      </w:r>
      <w:r>
        <w:t>斑点长到一定大小竟会自己一分为二，活像显微镜下的细胞分裂。</w:t>
      </w:r>
    </w:p>
    <w:p w14:paraId="7AE69D04" w14:textId="77777777" w:rsidR="00F91A6E" w:rsidRDefault="00F91A6E">
      <w:pPr>
        <w:spacing w:line="336" w:lineRule="auto"/>
        <w:ind w:firstLine="480"/>
      </w:pPr>
      <w:r>
        <w:t>图</w:t>
      </w:r>
      <w:r>
        <w:t xml:space="preserve"> 29-3 </w:t>
      </w:r>
      <w:r>
        <w:t>是一部快进的生长纪录片：起初只有随机撒下的几粒</w:t>
      </w:r>
      <w:r>
        <w:t>“</w:t>
      </w:r>
      <w:r>
        <w:t>种子</w:t>
      </w:r>
      <w:r>
        <w:t>”</w:t>
      </w:r>
      <w:r>
        <w:t>，接着种子伸出枝条、枝条不断分叉铺展，最后填满整幅画面。看着它生长，你很难不联想到第</w:t>
      </w:r>
      <w:r>
        <w:t xml:space="preserve"> 3 </w:t>
      </w:r>
      <w:r>
        <w:t>章的分形树叶与第</w:t>
      </w:r>
      <w:r>
        <w:t xml:space="preserve"> 22 </w:t>
      </w:r>
      <w:r>
        <w:t>章的垫圈</w:t>
      </w:r>
      <w:r>
        <w:t>——</w:t>
      </w:r>
      <w:r>
        <w:t>同样是简单规则反复作用，从一点点长成一整片。只不过这一次，画笔换成了化学。</w:t>
      </w:r>
    </w:p>
    <w:p w14:paraId="7C229444" w14:textId="77777777" w:rsidR="00F91A6E" w:rsidRDefault="00F91A6E">
      <w:pPr>
        <w:pStyle w:val="2"/>
        <w:spacing w:before="240" w:after="120"/>
      </w:pPr>
      <w:r>
        <w:rPr>
          <w:color w:val="000000"/>
        </w:rPr>
        <w:t>数学原理</w:t>
      </w:r>
    </w:p>
    <w:p w14:paraId="559EF19C" w14:textId="77777777" w:rsidR="00F91A6E" w:rsidRDefault="00F91A6E">
      <w:pPr>
        <w:spacing w:line="336" w:lineRule="auto"/>
        <w:ind w:firstLine="480"/>
      </w:pPr>
      <w:r>
        <w:t>图灵的模型叫</w:t>
      </w:r>
      <w:r>
        <w:t>“</w:t>
      </w:r>
      <w:r>
        <w:t>反应扩散系统</w:t>
      </w:r>
      <w:r>
        <w:t>”</w:t>
      </w:r>
      <w:r>
        <w:t>。设想两种物质：一种是催生花纹的</w:t>
      </w:r>
      <w:r>
        <w:t>“</w:t>
      </w:r>
      <w:r>
        <w:t>激活剂</w:t>
      </w:r>
      <w:r>
        <w:t>”</w:t>
      </w:r>
      <w:r>
        <w:t>，一种是抹平花纹的</w:t>
      </w:r>
      <w:r>
        <w:t>“</w:t>
      </w:r>
      <w:r>
        <w:t>抑制剂</w:t>
      </w:r>
      <w:r>
        <w:t>”</w:t>
      </w:r>
      <w:r>
        <w:t>。它们各自遵循一条方程，既向四周扩散，又彼此反应。本章用的格雷</w:t>
      </w:r>
      <w:r>
        <w:t>—</w:t>
      </w:r>
      <w:r>
        <w:t>斯科特版本长这样：</w:t>
      </w:r>
    </w:p>
    <w:p w14:paraId="4DA7BFB8" w14:textId="77777777" w:rsidR="00F91A6E" w:rsidRDefault="00B00398">
      <w:pPr>
        <w:spacing w:before="120" w:after="120"/>
        <w:jc w:val="center"/>
      </w:pPr>
      <m:oMathPara>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u</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u-u</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+F(1-u)</m:t>
          </m:r>
        </m:oMath>
      </m:oMathPara>
    </w:p>
    <w:p w14:paraId="3772CBB6" w14:textId="77777777" w:rsidR="00F91A6E" w:rsidRDefault="00B00398">
      <w:pPr>
        <w:spacing w:before="120" w:after="120"/>
        <w:jc w:val="center"/>
      </w:pPr>
      <m:oMathPara>
        <m:oMath>
          <m:f>
            <m:fPr>
              <m:ctrlPr>
                <w:rPr>
                  <w:rFonts w:ascii="Cambria Math" w:hAnsi="Cambria Math"/>
                </w:rPr>
              </m:ctrlPr>
            </m:fPr>
            <m:num>
              <m:r>
                <w:rPr>
                  <w:rFonts w:ascii="Cambria Math" w:hAnsi="Cambria Math"/>
                </w:rPr>
                <m:t>∂v</m:t>
              </m:r>
            </m:num>
            <m:den>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v+u</m:t>
          </m:r>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-(F+k)v</m:t>
          </m:r>
        </m:oMath>
      </m:oMathPara>
    </w:p>
    <w:p w14:paraId="49FDE51A" w14:textId="77777777" w:rsidR="00F91A6E" w:rsidRDefault="00F91A6E">
      <w:pPr>
        <w:spacing w:line="336" w:lineRule="auto"/>
        <w:ind w:firstLine="480"/>
      </w:pPr>
      <w:r>
        <w:t>式中</w:t>
      </w:r>
      <w:r>
        <w:t xml:space="preserve"> </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t>
      </w:r>
      <w:r>
        <w:t>是拉普拉斯算子，负责</w:t>
      </w:r>
      <w:r>
        <w:t>“</w:t>
      </w:r>
      <w:r>
        <w:t>扩散</w:t>
      </w:r>
      <w:r>
        <w:t>”——</w:t>
      </w:r>
      <w:r>
        <w:t>让浓度向四周摊平；后面几项则是</w:t>
      </w:r>
      <w:r>
        <w:t>“</w:t>
      </w:r>
      <w:r>
        <w:t>反应</w:t>
      </w:r>
      <w:r>
        <w:t>”</w:t>
      </w:r>
      <w:r>
        <w:t>，负责就地增减。图灵洞察到的关键是一个反直觉的搭配：激活剂扩散得慢、抑制剂扩散得快。于是某处一旦偶然冒头，激活剂来不及扩散便就地把信号放大，而跑得快的抑制剂早已窜到远方，把周围压住</w:t>
      </w:r>
      <w:r>
        <w:t>——</w:t>
      </w:r>
      <w:r>
        <w:t>近处点火、远处泼水，一热一冷的拉锯，让均匀状态失去稳定，自发裂出规则的间距。斑点还是条纹、间距多宽，全由扩散快慢与反应强弱的配比决定。这正是</w:t>
      </w:r>
      <w:r>
        <w:t>“</w:t>
      </w:r>
      <w:r>
        <w:t>自组织</w:t>
      </w:r>
      <w:r>
        <w:t>”</w:t>
      </w:r>
      <w:r>
        <w:t>的教科书范例：秩序不是从外面强加的，而是系统自己涌现的。</w:t>
      </w:r>
    </w:p>
    <w:p w14:paraId="2C4AE413" w14:textId="77777777" w:rsidR="00F91A6E" w:rsidRDefault="00F91A6E">
      <w:pPr>
        <w:jc w:val="center"/>
      </w:pPr>
      <w:r>
        <w:rPr>
          <w:noProof/>
        </w:rPr>
        <w:lastRenderedPageBreak/>
        <w:drawing>
          <wp:inline distT="0" distB="0" distL="0" distR="0" wp14:anchorId="1A550086" wp14:editId="4A01D7BD">
            <wp:extent cx="5220000" cy="5437894"/>
            <wp:effectExtent l="0" t="0" r="0" b="0"/>
            <wp:docPr id="1329147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ng_gallery.png"/>
                    <pic:cNvPicPr/>
                  </pic:nvPicPr>
                  <pic:blipFill>
                    <a:blip r:embed="rId89"/>
                    <a:stretch>
                      <a:fillRect/>
                    </a:stretch>
                  </pic:blipFill>
                  <pic:spPr>
                    <a:xfrm>
                      <a:off x="0" y="0"/>
                      <a:ext cx="5220000" cy="5437894"/>
                    </a:xfrm>
                    <a:prstGeom prst="rect">
                      <a:avLst/>
                    </a:prstGeom>
                  </pic:spPr>
                </pic:pic>
              </a:graphicData>
            </a:graphic>
          </wp:inline>
        </w:drawing>
      </w:r>
    </w:p>
    <w:p w14:paraId="501C6745" w14:textId="77777777" w:rsidR="00F91A6E" w:rsidRDefault="00F91A6E">
      <w:pPr>
        <w:jc w:val="center"/>
      </w:pPr>
      <w:r>
        <w:rPr>
          <w:rFonts w:eastAsia="楷体"/>
          <w:sz w:val="21"/>
        </w:rPr>
        <w:t>图</w:t>
      </w:r>
      <w:r>
        <w:rPr>
          <w:rFonts w:eastAsia="楷体"/>
          <w:sz w:val="21"/>
        </w:rPr>
        <w:t xml:space="preserve"> 29-2  </w:t>
      </w:r>
      <w:r>
        <w:rPr>
          <w:rFonts w:eastAsia="楷体"/>
          <w:sz w:val="21"/>
        </w:rPr>
        <w:t>同一对方程、四对参数：斑点、珊瑚、迷宫与会分裂的细胞</w:t>
      </w:r>
    </w:p>
    <w:p w14:paraId="6CB2AF02" w14:textId="77777777" w:rsidR="00F91A6E" w:rsidRDefault="00F91A6E">
      <w:pPr>
        <w:jc w:val="center"/>
      </w:pPr>
      <w:r>
        <w:rPr>
          <w:noProof/>
        </w:rPr>
        <w:drawing>
          <wp:inline distT="0" distB="0" distL="0" distR="0" wp14:anchorId="43BE5D4E" wp14:editId="790E4589">
            <wp:extent cx="5580000" cy="1641323"/>
            <wp:effectExtent l="0" t="0" r="0" b="0"/>
            <wp:docPr id="7236292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ing_growth.png"/>
                    <pic:cNvPicPr/>
                  </pic:nvPicPr>
                  <pic:blipFill>
                    <a:blip r:embed="rId90"/>
                    <a:stretch>
                      <a:fillRect/>
                    </a:stretch>
                  </pic:blipFill>
                  <pic:spPr>
                    <a:xfrm>
                      <a:off x="0" y="0"/>
                      <a:ext cx="5580000" cy="1641323"/>
                    </a:xfrm>
                    <a:prstGeom prst="rect">
                      <a:avLst/>
                    </a:prstGeom>
                  </pic:spPr>
                </pic:pic>
              </a:graphicData>
            </a:graphic>
          </wp:inline>
        </w:drawing>
      </w:r>
    </w:p>
    <w:p w14:paraId="1DF0E3FA" w14:textId="77777777" w:rsidR="00F91A6E" w:rsidRDefault="00F91A6E">
      <w:pPr>
        <w:jc w:val="center"/>
      </w:pPr>
      <w:r>
        <w:rPr>
          <w:rFonts w:eastAsia="楷体"/>
          <w:sz w:val="21"/>
        </w:rPr>
        <w:t>图</w:t>
      </w:r>
      <w:r>
        <w:rPr>
          <w:rFonts w:eastAsia="楷体"/>
          <w:sz w:val="21"/>
        </w:rPr>
        <w:t xml:space="preserve"> 29-3  </w:t>
      </w:r>
      <w:r>
        <w:rPr>
          <w:rFonts w:eastAsia="楷体"/>
          <w:sz w:val="21"/>
        </w:rPr>
        <w:t>生长纪录片：几粒种子伸枝、分叉、铺展，直至填满全幅</w:t>
      </w:r>
    </w:p>
    <w:p w14:paraId="3D66B839" w14:textId="77777777" w:rsidR="00F91A6E" w:rsidRDefault="00F91A6E">
      <w:pPr>
        <w:pStyle w:val="2"/>
        <w:spacing w:before="240" w:after="120"/>
      </w:pPr>
      <w:r>
        <w:rPr>
          <w:color w:val="000000"/>
        </w:rPr>
        <w:lastRenderedPageBreak/>
        <w:t>设计应用</w:t>
      </w:r>
    </w:p>
    <w:p w14:paraId="28B64AB6" w14:textId="77777777" w:rsidR="00F91A6E" w:rsidRDefault="00F91A6E">
      <w:pPr>
        <w:spacing w:line="336" w:lineRule="auto"/>
        <w:ind w:firstLine="480"/>
      </w:pPr>
      <w:r>
        <w:t>图灵斑图早已从论文走进生活。生物学家用它解释真实动物的花纹：为什么豹子有斑点、老虎有条纹，为什么</w:t>
      </w:r>
      <w:r>
        <w:t>“</w:t>
      </w:r>
      <w:r>
        <w:t>粗尾巴上只见条纹、不见斑点</w:t>
      </w:r>
      <w:r>
        <w:t>”——</w:t>
      </w:r>
      <w:r>
        <w:t>模型都给得出定量的预言，连鱼类幼年到成年花纹的重排都能对上号。工业设计里，它是生成花纹的利器：面料印花、瓷砖纹理、游戏与动画中的皮肤贴图，很多都靠反应扩散一键生成，天然、耐看又永不重复。近年它还闯进了高科技：材料学家借同一套机制，让薄膜自组织出纳米级的规则条纹，用作滤膜和芯片模板；建筑师则把斑图印上幕墙与遮阳板。一条写给斑马的化学配方，如今被印在纺织机、光刻机和摩天楼上。</w:t>
      </w:r>
    </w:p>
    <w:p w14:paraId="745CE016" w14:textId="77777777" w:rsidR="00F91A6E" w:rsidRDefault="00F91A6E">
      <w:pPr>
        <w:pStyle w:val="2"/>
        <w:spacing w:before="240" w:after="120"/>
      </w:pPr>
      <w:r>
        <w:rPr>
          <w:color w:val="000000"/>
        </w:rPr>
        <w:t>数学家故事</w:t>
      </w:r>
    </w:p>
    <w:p w14:paraId="2A0DA022" w14:textId="77777777" w:rsidR="00F91A6E" w:rsidRDefault="00F91A6E">
      <w:pPr>
        <w:spacing w:line="336" w:lineRule="auto"/>
        <w:ind w:firstLine="480"/>
      </w:pPr>
      <w:r>
        <w:t>写下这套方程的，是阿兰</w:t>
      </w:r>
      <w:r>
        <w:t>·</w:t>
      </w:r>
      <w:r>
        <w:t>图灵</w:t>
      </w:r>
      <w:r>
        <w:t>——</w:t>
      </w:r>
      <w:r>
        <w:t>那位在二战中破译了德军密码、又亲手勾画出现代计算机蓝图的数学家。</w:t>
      </w:r>
      <w:r>
        <w:t xml:space="preserve">1952 </w:t>
      </w:r>
      <w:r>
        <w:t>年，他发表《形态发生的化学基础》，第一次用数学解释生命如何从均匀中生出花纹。这几乎是他生前最后一篇重要论文：两年后，他因当时的社会偏见含冤离世，年仅四十一岁，这篇远超时代的杰作也随之沉寂多年。</w:t>
      </w:r>
    </w:p>
    <w:p w14:paraId="67C500CE" w14:textId="77777777" w:rsidR="00F91A6E" w:rsidRDefault="00F91A6E">
      <w:pPr>
        <w:spacing w:line="336" w:lineRule="auto"/>
        <w:ind w:firstLine="480"/>
      </w:pPr>
      <w:r>
        <w:t>直到几十年后，生物学家在斑马鱼、猎豹乃至小鼠的毛色实验中一次次验证了他的预言，图灵斑图才被追认为发育生物学的奠基思想之一。人们这才惊觉：这位以</w:t>
      </w:r>
      <w:r>
        <w:t>“</w:t>
      </w:r>
      <w:r>
        <w:t>计算</w:t>
      </w:r>
      <w:r>
        <w:t>”</w:t>
      </w:r>
      <w:r>
        <w:t>名垂青史的天才，早已把目光投向了更柔软的问题</w:t>
      </w:r>
      <w:r>
        <w:t>——</w:t>
      </w:r>
      <w:r>
        <w:t>生命的形状。英国政府迟至</w:t>
      </w:r>
      <w:r>
        <w:t xml:space="preserve"> 2009 </w:t>
      </w:r>
      <w:r>
        <w:t>年才为当年的迫害正式道歉，</w:t>
      </w:r>
      <w:r>
        <w:t xml:space="preserve">2013 </w:t>
      </w:r>
      <w:r>
        <w:t>年予以赦免，如今他的头像被印上了英镑纸币。一个破译过密码的大脑，最后破译的是造物给花纹留下的密码；而这，正好为我们这一篇</w:t>
      </w:r>
      <w:r>
        <w:t>“</w:t>
      </w:r>
      <w:r>
        <w:t>混沌之美</w:t>
      </w:r>
      <w:r>
        <w:t>”</w:t>
      </w:r>
      <w:r>
        <w:t>画上句点</w:t>
      </w:r>
      <w:r>
        <w:t>——</w:t>
      </w:r>
      <w:r>
        <w:t>从蝴蝶到斑马，无序与秩序始终是同一枚硬币的两面。</w:t>
      </w:r>
    </w:p>
    <w:p w14:paraId="0BBCD17B" w14:textId="77777777" w:rsidR="00F91A6E" w:rsidRDefault="00F91A6E">
      <w:pPr>
        <w:pStyle w:val="2"/>
        <w:spacing w:before="240" w:after="120"/>
      </w:pPr>
      <w:r>
        <w:rPr>
          <w:color w:val="000000"/>
        </w:rPr>
        <w:t>点评</w:t>
      </w:r>
    </w:p>
    <w:p w14:paraId="65BD0BB6" w14:textId="77777777" w:rsidR="00F91A6E" w:rsidRDefault="00F91A6E">
      <w:pPr>
        <w:ind w:firstLine="480"/>
      </w:pPr>
      <w:r>
        <w:rPr>
          <w:rFonts w:eastAsia="楷体"/>
        </w:rPr>
        <w:t>一锅均匀的汤，熬出了豹纹与迷宫</w:t>
      </w:r>
      <w:r>
        <w:rPr>
          <w:rFonts w:eastAsia="楷体"/>
        </w:rPr>
        <w:t>——</w:t>
      </w:r>
      <w:r>
        <w:rPr>
          <w:rFonts w:eastAsia="楷体"/>
        </w:rPr>
        <w:t>原来最生动的图案，都是规则与偶然合谋的即兴之作。</w:t>
      </w:r>
    </w:p>
    <w:p w14:paraId="20772F85" w14:textId="77777777" w:rsidR="00F91A6E" w:rsidRDefault="00F91A6E">
      <w:pPr>
        <w:pStyle w:val="1"/>
      </w:pPr>
      <w:bookmarkStart w:id="34" w:name="_Toc238319243"/>
      <w:r>
        <w:lastRenderedPageBreak/>
        <w:t>第五篇　空间之美</w:t>
      </w:r>
      <w:r>
        <w:t>——</w:t>
      </w:r>
      <w:r>
        <w:t>立体与拓扑</w:t>
      </w:r>
      <w:bookmarkEnd w:id="34"/>
    </w:p>
    <w:p w14:paraId="1766B219" w14:textId="77777777" w:rsidR="00F91A6E" w:rsidRDefault="00F91A6E">
      <w:pPr>
        <w:spacing w:before="120" w:after="240"/>
        <w:jc w:val="center"/>
      </w:pPr>
      <w:r>
        <w:rPr>
          <w:rFonts w:eastAsia="楷体"/>
          <w:color w:val="404040"/>
        </w:rPr>
        <w:t>从柏拉图的宇宙到只有一个面的曲面，再到四维的影子。</w:t>
      </w:r>
    </w:p>
    <w:p w14:paraId="59CB2613" w14:textId="77777777" w:rsidR="00F91A6E" w:rsidRDefault="00F91A6E">
      <w:pPr>
        <w:jc w:val="center"/>
      </w:pPr>
      <w:r>
        <w:rPr>
          <w:noProof/>
        </w:rPr>
        <w:drawing>
          <wp:inline distT="0" distB="0" distL="0" distR="0" wp14:anchorId="286CCA3E" wp14:editId="70977726">
            <wp:extent cx="5112000" cy="3408000"/>
            <wp:effectExtent l="0" t="0" r="0" b="0"/>
            <wp:docPr id="2327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篇5_空间之美.png"/>
                    <pic:cNvPicPr/>
                  </pic:nvPicPr>
                  <pic:blipFill>
                    <a:blip r:embed="rId91"/>
                    <a:stretch>
                      <a:fillRect/>
                    </a:stretch>
                  </pic:blipFill>
                  <pic:spPr>
                    <a:xfrm>
                      <a:off x="0" y="0"/>
                      <a:ext cx="5112000" cy="3408000"/>
                    </a:xfrm>
                    <a:prstGeom prst="rect">
                      <a:avLst/>
                    </a:prstGeom>
                  </pic:spPr>
                </pic:pic>
              </a:graphicData>
            </a:graphic>
          </wp:inline>
        </w:drawing>
      </w:r>
    </w:p>
    <w:p w14:paraId="61807B32" w14:textId="77777777" w:rsidR="00F91A6E" w:rsidRDefault="00F91A6E">
      <w:pPr>
        <w:spacing w:line="336" w:lineRule="auto"/>
        <w:ind w:firstLine="480"/>
      </w:pPr>
      <w:r>
        <w:t>从柏拉图的宇宙到只有一个面的曲面，再到四维的影子。</w:t>
      </w:r>
    </w:p>
    <w:p w14:paraId="19031445" w14:textId="77777777" w:rsidR="00F91A6E" w:rsidRDefault="00F91A6E">
      <w:pPr>
        <w:spacing w:line="336" w:lineRule="auto"/>
        <w:ind w:firstLine="480"/>
      </w:pPr>
      <w:r>
        <w:t>把目光从平面抬起，投向三维乃至更高的空间，数学之美便有了体积与深度。古希腊人痴迷于五种完美的正多面体，以为它们构成了宇宙的元素；后来的数学家却发现了只有一个面的莫比乌斯带、没有内外之分的克莱因瓶，甚至学会了给四维的超立方体画</w:t>
      </w:r>
      <w:r>
        <w:t>“</w:t>
      </w:r>
      <w:r>
        <w:t>影子</w:t>
      </w:r>
      <w:r>
        <w:t>”</w:t>
      </w:r>
      <w:r>
        <w:t>。本篇是一场关于形状与连接的冒险：在这里，</w:t>
      </w:r>
      <w:r>
        <w:t>“</w:t>
      </w:r>
      <w:r>
        <w:t>里</w:t>
      </w:r>
      <w:r>
        <w:t>”</w:t>
      </w:r>
      <w:r>
        <w:t>与</w:t>
      </w:r>
      <w:r>
        <w:t>“</w:t>
      </w:r>
      <w:r>
        <w:t>外</w:t>
      </w:r>
      <w:r>
        <w:t>”“</w:t>
      </w:r>
      <w:r>
        <w:t>正</w:t>
      </w:r>
      <w:r>
        <w:t>”</w:t>
      </w:r>
      <w:r>
        <w:t>与</w:t>
      </w:r>
      <w:r>
        <w:t>“</w:t>
      </w:r>
      <w:r>
        <w:t>反</w:t>
      </w:r>
      <w:r>
        <w:t>”</w:t>
      </w:r>
      <w:r>
        <w:t>都可能失去意义。</w:t>
      </w:r>
    </w:p>
    <w:p w14:paraId="262D4C25" w14:textId="77777777" w:rsidR="00F91A6E" w:rsidRDefault="00F91A6E">
      <w:pPr>
        <w:pStyle w:val="1"/>
      </w:pPr>
      <w:bookmarkStart w:id="35" w:name="_Toc238319244"/>
      <w:r>
        <w:rPr>
          <w:color w:val="000000"/>
        </w:rPr>
        <w:lastRenderedPageBreak/>
        <w:t>第</w:t>
      </w:r>
      <w:r>
        <w:rPr>
          <w:color w:val="000000"/>
        </w:rPr>
        <w:t xml:space="preserve"> 30 </w:t>
      </w:r>
      <w:r>
        <w:rPr>
          <w:color w:val="000000"/>
        </w:rPr>
        <w:t>章　五种柏拉图正多面体：宇宙的五块完美骰子</w:t>
      </w:r>
      <w:bookmarkEnd w:id="35"/>
    </w:p>
    <w:p w14:paraId="32CF004F" w14:textId="77777777" w:rsidR="00F91A6E" w:rsidRDefault="00F91A6E">
      <w:pPr>
        <w:jc w:val="center"/>
      </w:pPr>
      <w:r>
        <w:rPr>
          <w:noProof/>
        </w:rPr>
        <w:drawing>
          <wp:inline distT="0" distB="0" distL="0" distR="0" wp14:anchorId="165C44E3" wp14:editId="6CCB73E1">
            <wp:extent cx="5580000" cy="1344254"/>
            <wp:effectExtent l="0" t="0" r="0" b="0"/>
            <wp:docPr id="66958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onic_family.png"/>
                    <pic:cNvPicPr/>
                  </pic:nvPicPr>
                  <pic:blipFill>
                    <a:blip r:embed="rId92"/>
                    <a:stretch>
                      <a:fillRect/>
                    </a:stretch>
                  </pic:blipFill>
                  <pic:spPr>
                    <a:xfrm>
                      <a:off x="0" y="0"/>
                      <a:ext cx="5580000" cy="1344254"/>
                    </a:xfrm>
                    <a:prstGeom prst="rect">
                      <a:avLst/>
                    </a:prstGeom>
                  </pic:spPr>
                </pic:pic>
              </a:graphicData>
            </a:graphic>
          </wp:inline>
        </w:drawing>
      </w:r>
    </w:p>
    <w:p w14:paraId="4A4B9A82" w14:textId="77777777" w:rsidR="00F91A6E" w:rsidRDefault="00F91A6E">
      <w:pPr>
        <w:jc w:val="center"/>
      </w:pPr>
      <w:r>
        <w:rPr>
          <w:rFonts w:eastAsia="楷体"/>
          <w:sz w:val="21"/>
        </w:rPr>
        <w:t>图</w:t>
      </w:r>
      <w:r>
        <w:rPr>
          <w:rFonts w:eastAsia="楷体"/>
          <w:sz w:val="21"/>
        </w:rPr>
        <w:t xml:space="preserve"> 30-1  </w:t>
      </w:r>
      <w:r>
        <w:rPr>
          <w:rFonts w:eastAsia="楷体"/>
          <w:sz w:val="21"/>
        </w:rPr>
        <w:t>五种柏拉图正多面体全家福：宇宙里仅有的五块</w:t>
      </w:r>
      <w:r>
        <w:rPr>
          <w:rFonts w:eastAsia="楷体"/>
          <w:sz w:val="21"/>
        </w:rPr>
        <w:t>“</w:t>
      </w:r>
      <w:r>
        <w:rPr>
          <w:rFonts w:eastAsia="楷体"/>
          <w:sz w:val="21"/>
        </w:rPr>
        <w:t>完美骰子</w:t>
      </w:r>
      <w:r>
        <w:rPr>
          <w:rFonts w:eastAsia="楷体"/>
          <w:sz w:val="21"/>
        </w:rPr>
        <w:t>”</w:t>
      </w:r>
    </w:p>
    <w:p w14:paraId="517355D3" w14:textId="77777777" w:rsidR="00F91A6E" w:rsidRDefault="00F91A6E">
      <w:pPr>
        <w:spacing w:before="120" w:after="240"/>
        <w:jc w:val="center"/>
      </w:pPr>
      <w:r>
        <w:rPr>
          <w:rFonts w:eastAsia="楷体"/>
          <w:color w:val="404040"/>
        </w:rPr>
        <w:t>不多不少，正好五个</w:t>
      </w:r>
      <w:r>
        <w:rPr>
          <w:rFonts w:eastAsia="楷体"/>
          <w:color w:val="404040"/>
        </w:rPr>
        <w:t>——</w:t>
      </w:r>
      <w:r>
        <w:rPr>
          <w:rFonts w:eastAsia="楷体"/>
          <w:color w:val="404040"/>
        </w:rPr>
        <w:t>这不是设计，是几何立下的铁律。</w:t>
      </w:r>
    </w:p>
    <w:p w14:paraId="50B06F5F" w14:textId="77777777" w:rsidR="00F91A6E" w:rsidRDefault="00F91A6E">
      <w:pPr>
        <w:pStyle w:val="2"/>
        <w:spacing w:before="240" w:after="120"/>
      </w:pPr>
      <w:r>
        <w:rPr>
          <w:color w:val="000000"/>
        </w:rPr>
        <w:t>引子之问</w:t>
      </w:r>
    </w:p>
    <w:p w14:paraId="1BAD62AF" w14:textId="77777777" w:rsidR="00F91A6E" w:rsidRDefault="00F91A6E">
      <w:pPr>
        <w:spacing w:line="336" w:lineRule="auto"/>
        <w:ind w:firstLine="480"/>
      </w:pPr>
      <w:r>
        <w:t>前四篇我们一直在平面上作画：螺线、曲线、分形、混沌，都躺在一张纸里。从这一篇起，图形要站起来，走进三维、四维乃至只有一个面的怪异空间。开场先请出最古老、也最</w:t>
      </w:r>
      <w:r>
        <w:t>“</w:t>
      </w:r>
      <w:r>
        <w:t>完美</w:t>
      </w:r>
      <w:r>
        <w:t>”</w:t>
      </w:r>
      <w:r>
        <w:t>的一族立体</w:t>
      </w:r>
      <w:r>
        <w:t>——</w:t>
      </w:r>
      <w:r>
        <w:t>正多面体：每个面都是同样的正多边形，每个顶点都长得一模一样。骰子（正六面体）你天天见，可你有没有想过：这样完美的立体，一共能有几种？六种？十种？还是像正多边形那样有无穷多种（正三角、正方、正五、正六</w:t>
      </w:r>
      <w:r>
        <w:t>……</w:t>
      </w:r>
      <w:r>
        <w:t>）？古希腊人给出的答案斩钉截铁，也出人意料</w:t>
      </w:r>
      <w:r>
        <w:t>——</w:t>
      </w:r>
      <w:r>
        <w:t>不多不少，正好五种，一个不多，一个不少。为什么偏偏是五？</w:t>
      </w:r>
    </w:p>
    <w:p w14:paraId="65AF9EE0" w14:textId="77777777" w:rsidR="00F91A6E" w:rsidRDefault="00F91A6E">
      <w:pPr>
        <w:pStyle w:val="2"/>
        <w:spacing w:before="240" w:after="120"/>
      </w:pPr>
      <w:r>
        <w:rPr>
          <w:color w:val="000000"/>
        </w:rPr>
        <w:t>图形导览</w:t>
      </w:r>
    </w:p>
    <w:p w14:paraId="1D6EE645" w14:textId="77777777" w:rsidR="00F91A6E" w:rsidRDefault="00F91A6E">
      <w:pPr>
        <w:spacing w:line="336" w:lineRule="auto"/>
        <w:ind w:firstLine="480"/>
      </w:pPr>
      <w:r>
        <w:t>开篇大图把这五位</w:t>
      </w:r>
      <w:r>
        <w:t>“</w:t>
      </w:r>
      <w:r>
        <w:t>完美主义者</w:t>
      </w:r>
      <w:r>
        <w:t>”</w:t>
      </w:r>
      <w:r>
        <w:t>一字排开。正四面体由</w:t>
      </w:r>
      <w:r>
        <w:t xml:space="preserve"> 4 </w:t>
      </w:r>
      <w:r>
        <w:t>个正三角形拼成，像一枚尖尖的金字塔；正六面体就是骰子，</w:t>
      </w:r>
      <w:r>
        <w:t xml:space="preserve">6 </w:t>
      </w:r>
      <w:r>
        <w:t>个正方形；正八面体像两枚金字塔底对底粘起来，</w:t>
      </w:r>
      <w:r>
        <w:t xml:space="preserve">8 </w:t>
      </w:r>
      <w:r>
        <w:t>个三角形；正十二面体由</w:t>
      </w:r>
      <w:r>
        <w:t xml:space="preserve"> 12 </w:t>
      </w:r>
      <w:r>
        <w:t>个正五边形围成，圆头圆脑像颗足球的远亲；正二十面体则用</w:t>
      </w:r>
      <w:r>
        <w:t xml:space="preserve"> 20 </w:t>
      </w:r>
      <w:r>
        <w:t>个三角形拼出最接近球的形状</w:t>
      </w:r>
      <w:r>
        <w:t>——</w:t>
      </w:r>
      <w:r>
        <w:t>现代足球和许多病毒外壳都是它的变体。五个立体轮廓各异，却共享同一种气质：无论你怎么转动它，看到的永远是同样的面、同样的角，找不到哪个地方比别处更特殊。</w:t>
      </w:r>
    </w:p>
    <w:p w14:paraId="4284B850" w14:textId="77777777" w:rsidR="00F91A6E" w:rsidRDefault="00F91A6E">
      <w:pPr>
        <w:spacing w:line="336" w:lineRule="auto"/>
        <w:ind w:firstLine="480"/>
      </w:pPr>
      <w:r>
        <w:t>柏拉图当年给它们各派了一份</w:t>
      </w:r>
      <w:r>
        <w:t>“</w:t>
      </w:r>
      <w:r>
        <w:t>宇宙职务</w:t>
      </w:r>
      <w:r>
        <w:t>”</w:t>
      </w:r>
      <w:r>
        <w:t>：正四面体最尖锐，配火；正六面体最稳当，配土；正八面体轻灵，配气；正二十面体最圆滑流动，配水；剩下那个正十二面体，他郑重地留给了整个宇宙。两千年后我们知道这套对应只</w:t>
      </w:r>
      <w:r>
        <w:lastRenderedPageBreak/>
        <w:t>是浪漫的想象，但五种立体</w:t>
      </w:r>
      <w:r>
        <w:t>“</w:t>
      </w:r>
      <w:r>
        <w:t>不多不少</w:t>
      </w:r>
      <w:r>
        <w:t>”</w:t>
      </w:r>
      <w:r>
        <w:t>这件事本身，却是货真价实、颠扑不破的数学真理。</w:t>
      </w:r>
    </w:p>
    <w:p w14:paraId="789FA755" w14:textId="77777777" w:rsidR="00F91A6E" w:rsidRDefault="00F91A6E">
      <w:pPr>
        <w:pStyle w:val="2"/>
        <w:spacing w:before="240" w:after="120"/>
      </w:pPr>
      <w:r>
        <w:rPr>
          <w:color w:val="000000"/>
        </w:rPr>
        <w:t>数学原理</w:t>
      </w:r>
    </w:p>
    <w:p w14:paraId="1FE352A7" w14:textId="77777777" w:rsidR="00F91A6E" w:rsidRDefault="00F91A6E">
      <w:pPr>
        <w:spacing w:line="336" w:lineRule="auto"/>
        <w:ind w:firstLine="480"/>
      </w:pPr>
      <w:r>
        <w:t>“</w:t>
      </w:r>
      <w:r>
        <w:t>为什么只有五种</w:t>
      </w:r>
      <w:r>
        <w:t>”</w:t>
      </w:r>
      <w:r>
        <w:t>可以用一个初中生就能听懂的道理说清。正多面体的每个顶点至少要汇集三个面，而这些面在顶点处的内角加起来必须小于</w:t>
      </w:r>
      <w:r>
        <w:t xml:space="preserve"> 360 </w:t>
      </w:r>
      <w:r>
        <w:t>度</w:t>
      </w:r>
      <w:r>
        <w:t>——</w:t>
      </w:r>
      <w:r>
        <w:t>等于</w:t>
      </w:r>
      <w:r>
        <w:t xml:space="preserve"> 360 </w:t>
      </w:r>
      <w:r>
        <w:t>度就摊平成了地板，超过就根本合不拢。正三角形每个角</w:t>
      </w:r>
      <w:r>
        <w:t xml:space="preserve"> 60 </w:t>
      </w:r>
      <w:r>
        <w:t>度，一个顶点可以聚</w:t>
      </w:r>
      <w:r>
        <w:t xml:space="preserve"> 3 </w:t>
      </w:r>
      <w:r>
        <w:t>个（</w:t>
      </w:r>
      <w:r>
        <w:t xml:space="preserve">180 </w:t>
      </w:r>
      <w:r>
        <w:t>度）、</w:t>
      </w:r>
      <w:r>
        <w:t xml:space="preserve">4 </w:t>
      </w:r>
      <w:r>
        <w:t>个（</w:t>
      </w:r>
      <w:r>
        <w:t xml:space="preserve">240 </w:t>
      </w:r>
      <w:r>
        <w:t>度）或</w:t>
      </w:r>
      <w:r>
        <w:t xml:space="preserve"> 5 </w:t>
      </w:r>
      <w:r>
        <w:t>个（</w:t>
      </w:r>
      <w:r>
        <w:t xml:space="preserve">300 </w:t>
      </w:r>
      <w:r>
        <w:t>度），对应正四、正八、正二十面体；聚</w:t>
      </w:r>
      <w:r>
        <w:t xml:space="preserve"> 6 </w:t>
      </w:r>
      <w:r>
        <w:t>个正好</w:t>
      </w:r>
      <w:r>
        <w:t xml:space="preserve">360 </w:t>
      </w:r>
      <w:r>
        <w:t>度，摊平作废。正方形每角</w:t>
      </w:r>
      <w:r>
        <w:t xml:space="preserve"> 90 </w:t>
      </w:r>
      <w:r>
        <w:t>度，只能聚</w:t>
      </w:r>
      <w:r>
        <w:t xml:space="preserve"> 3 </w:t>
      </w:r>
      <w:r>
        <w:t>个（</w:t>
      </w:r>
      <w:r>
        <w:t xml:space="preserve">270 </w:t>
      </w:r>
      <w:r>
        <w:t>度），就是正六面体；正五边形每角</w:t>
      </w:r>
      <w:r>
        <w:t xml:space="preserve"> 108 </w:t>
      </w:r>
      <w:r>
        <w:t>度，聚</w:t>
      </w:r>
      <w:r>
        <w:t xml:space="preserve"> 3 </w:t>
      </w:r>
      <w:r>
        <w:t>个（</w:t>
      </w:r>
      <w:r>
        <w:t xml:space="preserve">324 </w:t>
      </w:r>
      <w:r>
        <w:t>度）得正十二面体。而正六边形每角已达</w:t>
      </w:r>
      <w:r>
        <w:t xml:space="preserve"> 120 </w:t>
      </w:r>
      <w:r>
        <w:t>度，聚</w:t>
      </w:r>
      <w:r>
        <w:t xml:space="preserve"> 3 </w:t>
      </w:r>
      <w:r>
        <w:t>个就撞上</w:t>
      </w:r>
      <w:r>
        <w:t xml:space="preserve"> 360 </w:t>
      </w:r>
      <w:r>
        <w:t>度的天花板</w:t>
      </w:r>
      <w:r>
        <w:t>——</w:t>
      </w:r>
      <w:r>
        <w:t>于是大门关闭，第六种永远不会出现。</w:t>
      </w:r>
    </w:p>
    <w:p w14:paraId="6EE6A45C" w14:textId="77777777" w:rsidR="00F91A6E" w:rsidRDefault="00F91A6E">
      <w:pPr>
        <w:spacing w:line="336" w:lineRule="auto"/>
        <w:ind w:firstLine="480"/>
      </w:pPr>
      <w:r>
        <w:t>这五个立体还共享一条更普适的定律，由欧拉发现：数一数顶点数</w:t>
      </w:r>
      <w:r>
        <w:t xml:space="preserve"> V</w:t>
      </w:r>
      <w:r>
        <w:t>、棱数</w:t>
      </w:r>
      <w:r>
        <w:t xml:space="preserve"> E</w:t>
      </w:r>
      <w:r>
        <w:t>、面数</w:t>
      </w:r>
      <w:r>
        <w:t xml:space="preserve"> F</w:t>
      </w:r>
      <w:r>
        <w:t>，无论哪一种，都满足</w:t>
      </w:r>
    </w:p>
    <w:p w14:paraId="213C5981" w14:textId="77777777" w:rsidR="00F91A6E" w:rsidRDefault="00F91A6E">
      <w:pPr>
        <w:spacing w:before="120" w:after="120"/>
        <w:jc w:val="center"/>
      </w:pPr>
      <m:oMathPara>
        <m:oMath>
          <m:r>
            <w:rPr>
              <w:rFonts w:ascii="Cambria Math" w:hAnsi="Cambria Math"/>
            </w:rPr>
            <m:t>V-E+F=2</m:t>
          </m:r>
        </m:oMath>
      </m:oMathPara>
    </w:p>
    <w:p w14:paraId="23427BE9" w14:textId="77777777" w:rsidR="00F91A6E" w:rsidRDefault="00F91A6E">
      <w:pPr>
        <w:spacing w:line="336" w:lineRule="auto"/>
        <w:ind w:firstLine="480"/>
      </w:pPr>
      <w:r>
        <w:t>正六面体：</w:t>
      </w:r>
      <w:r>
        <w:t>8 − 12 + 6 = 2</w:t>
      </w:r>
      <w:r>
        <w:t>；正二十面体：</w:t>
      </w:r>
      <w:r>
        <w:t>12 − 30 + 20 = 2……</w:t>
      </w:r>
      <w:r>
        <w:t>无一例外（图</w:t>
      </w:r>
      <w:r>
        <w:t xml:space="preserve"> 30-2</w:t>
      </w:r>
      <w:r>
        <w:t>）。这个</w:t>
      </w:r>
      <w:r>
        <w:t xml:space="preserve"> 2 </w:t>
      </w:r>
      <w:r>
        <w:t>不是巧合，它是一切</w:t>
      </w:r>
      <w:r>
        <w:t>“</w:t>
      </w:r>
      <w:r>
        <w:t>像球面一样没有洞</w:t>
      </w:r>
      <w:r>
        <w:t>”</w:t>
      </w:r>
      <w:r>
        <w:t>的立体共有的胎记，数学上叫欧拉示性数</w:t>
      </w:r>
      <w:r>
        <w:t>——</w:t>
      </w:r>
      <w:r>
        <w:t>把立体吹胀成球它也不变，把球面戳一个洞变成轮胎，它就从</w:t>
      </w:r>
      <w:r>
        <w:t xml:space="preserve"> 2 </w:t>
      </w:r>
      <w:r>
        <w:t>掉到</w:t>
      </w:r>
      <w:r>
        <w:t xml:space="preserve"> 0</w:t>
      </w:r>
      <w:r>
        <w:t>。于是一个简单的加减法，成了区分</w:t>
      </w:r>
      <w:r>
        <w:t>“</w:t>
      </w:r>
      <w:r>
        <w:t>球</w:t>
      </w:r>
      <w:r>
        <w:t>”</w:t>
      </w:r>
      <w:r>
        <w:t>与</w:t>
      </w:r>
      <w:r>
        <w:t>“</w:t>
      </w:r>
      <w:r>
        <w:t>轮胎</w:t>
      </w:r>
      <w:r>
        <w:t>”</w:t>
      </w:r>
      <w:r>
        <w:t>的拓扑指纹，这正是下一篇克莱因瓶、环面故事的前奏。此外五种立体两两之间还藏着</w:t>
      </w:r>
      <w:r>
        <w:t>“</w:t>
      </w:r>
      <w:r>
        <w:t>对偶</w:t>
      </w:r>
      <w:r>
        <w:t>”</w:t>
      </w:r>
      <w:r>
        <w:t>的默契：把正六面体每个面的中心连起来，得到的正是一个正八面体（图</w:t>
      </w:r>
      <w:r>
        <w:t xml:space="preserve"> 30-3</w:t>
      </w:r>
      <w:r>
        <w:t>），反之亦然</w:t>
      </w:r>
      <w:r>
        <w:t>——</w:t>
      </w:r>
      <w:r>
        <w:t>六面对八点、八面对六点，正好换了个身。正十二面体与正二十面体也是这样一对；正四面体则自己对偶自己。</w:t>
      </w:r>
    </w:p>
    <w:p w14:paraId="48986F83" w14:textId="77777777" w:rsidR="00F91A6E" w:rsidRDefault="00F91A6E">
      <w:pPr>
        <w:jc w:val="center"/>
      </w:pPr>
      <w:r>
        <w:rPr>
          <w:noProof/>
        </w:rPr>
        <w:lastRenderedPageBreak/>
        <w:drawing>
          <wp:inline distT="0" distB="0" distL="0" distR="0" wp14:anchorId="54298083" wp14:editId="57341281">
            <wp:extent cx="5220000" cy="2151505"/>
            <wp:effectExtent l="0" t="0" r="0" b="0"/>
            <wp:docPr id="2097318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_formula.png"/>
                    <pic:cNvPicPr/>
                  </pic:nvPicPr>
                  <pic:blipFill>
                    <a:blip r:embed="rId93"/>
                    <a:stretch>
                      <a:fillRect/>
                    </a:stretch>
                  </pic:blipFill>
                  <pic:spPr>
                    <a:xfrm>
                      <a:off x="0" y="0"/>
                      <a:ext cx="5220000" cy="2151505"/>
                    </a:xfrm>
                    <a:prstGeom prst="rect">
                      <a:avLst/>
                    </a:prstGeom>
                  </pic:spPr>
                </pic:pic>
              </a:graphicData>
            </a:graphic>
          </wp:inline>
        </w:drawing>
      </w:r>
    </w:p>
    <w:p w14:paraId="1AFAD493" w14:textId="77777777" w:rsidR="00F91A6E" w:rsidRDefault="00F91A6E">
      <w:pPr>
        <w:jc w:val="center"/>
      </w:pPr>
      <w:r>
        <w:rPr>
          <w:rFonts w:eastAsia="楷体"/>
          <w:sz w:val="21"/>
        </w:rPr>
        <w:t>图</w:t>
      </w:r>
      <w:r>
        <w:rPr>
          <w:rFonts w:eastAsia="楷体"/>
          <w:sz w:val="21"/>
        </w:rPr>
        <w:t xml:space="preserve"> 30-2  </w:t>
      </w:r>
      <w:r>
        <w:rPr>
          <w:rFonts w:eastAsia="楷体"/>
          <w:sz w:val="21"/>
        </w:rPr>
        <w:t>欧拉公式：五种立体各不相同，</w:t>
      </w:r>
      <w:r>
        <w:rPr>
          <w:rFonts w:eastAsia="楷体"/>
          <w:sz w:val="21"/>
        </w:rPr>
        <w:t xml:space="preserve">V − E + F </w:t>
      </w:r>
      <w:r>
        <w:rPr>
          <w:rFonts w:eastAsia="楷体"/>
          <w:sz w:val="21"/>
        </w:rPr>
        <w:t>却铁板一块都等于</w:t>
      </w:r>
      <w:r>
        <w:rPr>
          <w:rFonts w:eastAsia="楷体"/>
          <w:sz w:val="21"/>
        </w:rPr>
        <w:t xml:space="preserve"> 2</w:t>
      </w:r>
    </w:p>
    <w:p w14:paraId="23B9D908" w14:textId="77777777" w:rsidR="00F91A6E" w:rsidRDefault="00F91A6E">
      <w:pPr>
        <w:jc w:val="center"/>
      </w:pPr>
      <w:r>
        <w:rPr>
          <w:noProof/>
        </w:rPr>
        <w:drawing>
          <wp:inline distT="0" distB="0" distL="0" distR="0" wp14:anchorId="03B6D4CE" wp14:editId="180E9291">
            <wp:extent cx="4320000" cy="4552482"/>
            <wp:effectExtent l="0" t="0" r="0" b="0"/>
            <wp:docPr id="377036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ity.png"/>
                    <pic:cNvPicPr/>
                  </pic:nvPicPr>
                  <pic:blipFill>
                    <a:blip r:embed="rId94"/>
                    <a:stretch>
                      <a:fillRect/>
                    </a:stretch>
                  </pic:blipFill>
                  <pic:spPr>
                    <a:xfrm>
                      <a:off x="0" y="0"/>
                      <a:ext cx="4320000" cy="4552482"/>
                    </a:xfrm>
                    <a:prstGeom prst="rect">
                      <a:avLst/>
                    </a:prstGeom>
                  </pic:spPr>
                </pic:pic>
              </a:graphicData>
            </a:graphic>
          </wp:inline>
        </w:drawing>
      </w:r>
    </w:p>
    <w:p w14:paraId="2BC7C247" w14:textId="77777777" w:rsidR="00F91A6E" w:rsidRDefault="00F91A6E">
      <w:pPr>
        <w:jc w:val="center"/>
      </w:pPr>
      <w:r>
        <w:rPr>
          <w:rFonts w:eastAsia="楷体"/>
          <w:sz w:val="21"/>
        </w:rPr>
        <w:t>图</w:t>
      </w:r>
      <w:r>
        <w:rPr>
          <w:rFonts w:eastAsia="楷体"/>
          <w:sz w:val="21"/>
        </w:rPr>
        <w:t xml:space="preserve"> 30-3  </w:t>
      </w:r>
      <w:r>
        <w:rPr>
          <w:rFonts w:eastAsia="楷体"/>
          <w:sz w:val="21"/>
        </w:rPr>
        <w:t>对偶之美：正六面体的六个面心，恰好是正八面体的六个顶点</w:t>
      </w:r>
    </w:p>
    <w:p w14:paraId="2974E461" w14:textId="77777777" w:rsidR="00F91A6E" w:rsidRDefault="00F91A6E">
      <w:pPr>
        <w:pStyle w:val="2"/>
        <w:spacing w:before="240" w:after="120"/>
      </w:pPr>
      <w:r>
        <w:rPr>
          <w:color w:val="000000"/>
        </w:rPr>
        <w:t>设计应用</w:t>
      </w:r>
    </w:p>
    <w:p w14:paraId="046A14C4" w14:textId="77777777" w:rsidR="00F91A6E" w:rsidRDefault="00F91A6E">
      <w:pPr>
        <w:spacing w:line="336" w:lineRule="auto"/>
        <w:ind w:firstLine="480"/>
      </w:pPr>
      <w:r>
        <w:t>正多面体是设计师取之不尽的灵感库。桌游玩家最熟悉：四面、六面、八面、十二面、二十面骰子，正是这五兄弟全体出勤</w:t>
      </w:r>
      <w:r>
        <w:t>——</w:t>
      </w:r>
      <w:r>
        <w:t>因为每个面完全等价，</w:t>
      </w:r>
      <w:r>
        <w:lastRenderedPageBreak/>
        <w:t>掷出各面的概率才严格相等，这是</w:t>
      </w:r>
      <w:r>
        <w:t>“</w:t>
      </w:r>
      <w:r>
        <w:t>公平</w:t>
      </w:r>
      <w:r>
        <w:t>”</w:t>
      </w:r>
      <w:r>
        <w:t>二字的几何保证。建筑与产品设计里，正二十面体撑起了富勒的短程线穹顶、足球的经典缝法和许多病毒衣壳的仿生结构；正十二面体则因五边形的稀有感，常被做成日历摆件与首饰。分子世界更是它们的主场：甲烷是正四面体，某些硼化合物是正二十面体笼。就连游戏《我的世界》与无数科幻片的水晶、能量核，都爱用这几何体来暗示</w:t>
      </w:r>
      <w:r>
        <w:t>“</w:t>
      </w:r>
      <w:r>
        <w:t>非自然的完美</w:t>
      </w:r>
      <w:r>
        <w:t>”</w:t>
      </w:r>
      <w:r>
        <w:t>。可以说，凡是想传达</w:t>
      </w:r>
      <w:r>
        <w:t>“</w:t>
      </w:r>
      <w:r>
        <w:t>规整、永恒、超越人手</w:t>
      </w:r>
      <w:r>
        <w:t>”</w:t>
      </w:r>
      <w:r>
        <w:t>的地方，设计师就会请出柏拉图立体。</w:t>
      </w:r>
    </w:p>
    <w:p w14:paraId="74AB472A" w14:textId="77777777" w:rsidR="00F91A6E" w:rsidRDefault="00F91A6E">
      <w:pPr>
        <w:pStyle w:val="2"/>
        <w:spacing w:before="240" w:after="120"/>
      </w:pPr>
      <w:r>
        <w:rPr>
          <w:color w:val="000000"/>
        </w:rPr>
        <w:t>数学家故事</w:t>
      </w:r>
    </w:p>
    <w:p w14:paraId="69D61DA7" w14:textId="77777777" w:rsidR="00F91A6E" w:rsidRDefault="00F91A6E">
      <w:pPr>
        <w:spacing w:line="336" w:lineRule="auto"/>
        <w:ind w:firstLine="480"/>
      </w:pPr>
      <w:r>
        <w:t>这五种立体虽以柏拉图命名，真正的</w:t>
      </w:r>
      <w:r>
        <w:t>“</w:t>
      </w:r>
      <w:r>
        <w:t>证明只有五种</w:t>
      </w:r>
      <w:r>
        <w:t>”</w:t>
      </w:r>
      <w:r>
        <w:t>却写在欧几里得《几何原本》的最后一卷</w:t>
      </w:r>
      <w:r>
        <w:t>——</w:t>
      </w:r>
      <w:r>
        <w:t>全书十三卷，以构造这五种立体、并证明再无第六种作为宏伟的收尾，仿佛整部几何学都是为这一刻做的铺垫。有历史学家甚至猜测，欧几里得组织全书的暗线，就是通向这五块</w:t>
      </w:r>
      <w:r>
        <w:t>“</w:t>
      </w:r>
      <w:r>
        <w:t>宇宙基石</w:t>
      </w:r>
      <w:r>
        <w:t>”</w:t>
      </w:r>
      <w:r>
        <w:t>。</w:t>
      </w:r>
    </w:p>
    <w:p w14:paraId="563C7233" w14:textId="77777777" w:rsidR="00F91A6E" w:rsidRDefault="00F91A6E">
      <w:pPr>
        <w:spacing w:line="336" w:lineRule="auto"/>
        <w:ind w:firstLine="480"/>
      </w:pPr>
      <w:r>
        <w:t>最动人的续集发生在两千年后。年轻的开普勒痴迷于柏拉图立体，异想天开地把五个立体一层套一层，试图用它们之间的间隙解释六大行星的轨道半径，还画进了名著《宇宙的奥秘》。这个模型今天看来完全错了，可正是这份对</w:t>
      </w:r>
      <w:r>
        <w:t>“</w:t>
      </w:r>
      <w:r>
        <w:t>完美几何统治宇宙</w:t>
      </w:r>
      <w:r>
        <w:t>”</w:t>
      </w:r>
      <w:r>
        <w:t>的执念，驱使他一头扎进第谷积累的海量观测数据，最终发现行星走的不是正圆而是椭圆</w:t>
      </w:r>
      <w:r>
        <w:t>——</w:t>
      </w:r>
      <w:r>
        <w:t>开普勒三大定律就此诞生，为牛顿的万有引力铺平了道路。一个美丽的错误，意外催生了近代天文学：几何之美，有时正是这样以出人意料的方式，把人推向真理。</w:t>
      </w:r>
    </w:p>
    <w:p w14:paraId="67F5E2E5" w14:textId="77777777" w:rsidR="00F91A6E" w:rsidRDefault="00F91A6E">
      <w:pPr>
        <w:pStyle w:val="2"/>
        <w:spacing w:before="240" w:after="120"/>
      </w:pPr>
      <w:r>
        <w:rPr>
          <w:color w:val="000000"/>
        </w:rPr>
        <w:t>点评</w:t>
      </w:r>
    </w:p>
    <w:p w14:paraId="5F0E5942" w14:textId="77777777" w:rsidR="00F91A6E" w:rsidRDefault="00F91A6E">
      <w:pPr>
        <w:ind w:firstLine="480"/>
      </w:pPr>
      <w:r>
        <w:rPr>
          <w:rFonts w:eastAsia="楷体"/>
        </w:rPr>
        <w:t>五块骰子，一条铁律</w:t>
      </w:r>
      <w:r>
        <w:rPr>
          <w:rFonts w:eastAsia="楷体"/>
        </w:rPr>
        <w:t>——</w:t>
      </w:r>
      <w:r>
        <w:rPr>
          <w:rFonts w:eastAsia="楷体"/>
        </w:rPr>
        <w:t>它们的</w:t>
      </w:r>
      <w:r>
        <w:rPr>
          <w:rFonts w:eastAsia="楷体"/>
        </w:rPr>
        <w:t>“</w:t>
      </w:r>
      <w:r>
        <w:rPr>
          <w:rFonts w:eastAsia="楷体"/>
        </w:rPr>
        <w:t>完美</w:t>
      </w:r>
      <w:r>
        <w:rPr>
          <w:rFonts w:eastAsia="楷体"/>
        </w:rPr>
        <w:t>”</w:t>
      </w:r>
      <w:r>
        <w:rPr>
          <w:rFonts w:eastAsia="楷体"/>
        </w:rPr>
        <w:t>不由谁钦定，而是空间本身允许的全部可能。</w:t>
      </w:r>
    </w:p>
    <w:p w14:paraId="448332A9" w14:textId="77777777" w:rsidR="00F91A6E" w:rsidRDefault="00F91A6E">
      <w:pPr>
        <w:pStyle w:val="1"/>
      </w:pPr>
      <w:bookmarkStart w:id="36" w:name="_Toc238319245"/>
      <w:r>
        <w:rPr>
          <w:color w:val="000000"/>
        </w:rPr>
        <w:lastRenderedPageBreak/>
        <w:t>第</w:t>
      </w:r>
      <w:r>
        <w:rPr>
          <w:color w:val="000000"/>
        </w:rPr>
        <w:t xml:space="preserve"> 31 </w:t>
      </w:r>
      <w:r>
        <w:rPr>
          <w:color w:val="000000"/>
        </w:rPr>
        <w:t>章　四维正多胞体的投影：看见四维的影子</w:t>
      </w:r>
      <w:bookmarkEnd w:id="36"/>
    </w:p>
    <w:p w14:paraId="783B56A2" w14:textId="77777777" w:rsidR="00F91A6E" w:rsidRDefault="00F91A6E">
      <w:pPr>
        <w:jc w:val="center"/>
      </w:pPr>
      <w:r>
        <w:rPr>
          <w:noProof/>
        </w:rPr>
        <w:drawing>
          <wp:inline distT="0" distB="0" distL="0" distR="0" wp14:anchorId="654DE5B5" wp14:editId="78722F9C">
            <wp:extent cx="4680000" cy="7107164"/>
            <wp:effectExtent l="0" t="0" r="0" b="0"/>
            <wp:docPr id="85959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seract.png"/>
                    <pic:cNvPicPr/>
                  </pic:nvPicPr>
                  <pic:blipFill>
                    <a:blip r:embed="rId95"/>
                    <a:stretch>
                      <a:fillRect/>
                    </a:stretch>
                  </pic:blipFill>
                  <pic:spPr>
                    <a:xfrm>
                      <a:off x="0" y="0"/>
                      <a:ext cx="4680000" cy="7107164"/>
                    </a:xfrm>
                    <a:prstGeom prst="rect">
                      <a:avLst/>
                    </a:prstGeom>
                  </pic:spPr>
                </pic:pic>
              </a:graphicData>
            </a:graphic>
          </wp:inline>
        </w:drawing>
      </w:r>
    </w:p>
    <w:p w14:paraId="17776B82" w14:textId="77777777" w:rsidR="00F91A6E" w:rsidRDefault="00F91A6E">
      <w:pPr>
        <w:jc w:val="center"/>
      </w:pPr>
      <w:r>
        <w:rPr>
          <w:rFonts w:eastAsia="楷体"/>
          <w:sz w:val="21"/>
        </w:rPr>
        <w:t>图</w:t>
      </w:r>
      <w:r>
        <w:rPr>
          <w:rFonts w:eastAsia="楷体"/>
          <w:sz w:val="21"/>
        </w:rPr>
        <w:t xml:space="preserve"> 31-1  </w:t>
      </w:r>
      <w:r>
        <w:rPr>
          <w:rFonts w:eastAsia="楷体"/>
          <w:sz w:val="21"/>
        </w:rPr>
        <w:t>超立方体：四维正方体投在三维里的影子，方中还有一个方</w:t>
      </w:r>
    </w:p>
    <w:p w14:paraId="5B640802" w14:textId="77777777" w:rsidR="00F91A6E" w:rsidRDefault="00F91A6E">
      <w:pPr>
        <w:spacing w:before="120" w:after="240"/>
        <w:jc w:val="center"/>
      </w:pPr>
      <w:r>
        <w:rPr>
          <w:rFonts w:eastAsia="楷体"/>
          <w:color w:val="404040"/>
        </w:rPr>
        <w:t>我们画不出四维，却能画出它的影子</w:t>
      </w:r>
      <w:r>
        <w:rPr>
          <w:rFonts w:eastAsia="楷体"/>
          <w:color w:val="404040"/>
        </w:rPr>
        <w:t>——</w:t>
      </w:r>
      <w:r>
        <w:rPr>
          <w:rFonts w:eastAsia="楷体"/>
          <w:color w:val="404040"/>
        </w:rPr>
        <w:t>影子里藏着更高维度的全部秘密。</w:t>
      </w:r>
    </w:p>
    <w:p w14:paraId="27940DE5" w14:textId="77777777" w:rsidR="00F91A6E" w:rsidRDefault="00F91A6E">
      <w:pPr>
        <w:pStyle w:val="2"/>
        <w:spacing w:before="240" w:after="120"/>
      </w:pPr>
      <w:r>
        <w:rPr>
          <w:color w:val="000000"/>
        </w:rPr>
        <w:lastRenderedPageBreak/>
        <w:t>引子之问</w:t>
      </w:r>
    </w:p>
    <w:p w14:paraId="75E5C382" w14:textId="77777777" w:rsidR="00F91A6E" w:rsidRDefault="00F91A6E">
      <w:pPr>
        <w:spacing w:line="336" w:lineRule="auto"/>
        <w:ind w:firstLine="480"/>
      </w:pPr>
      <w:r>
        <w:t>上一章我们清点了三维空间里全部五种正多面体。现在换一个更大胆的问题：如果给空间再加一个方向，四维世界里的正多面体又有几种？这个问题听起来像科幻，却是一道正经的数学题。麻烦在于，我们生在三维，天生看不见第四个方向，就像一个只会在纸面上爬行的</w:t>
      </w:r>
      <w:r>
        <w:t>“</w:t>
      </w:r>
      <w:r>
        <w:t>扁片人</w:t>
      </w:r>
      <w:r>
        <w:t>”</w:t>
      </w:r>
      <w:r>
        <w:t>永远无法想象</w:t>
      </w:r>
      <w:r>
        <w:t>“</w:t>
      </w:r>
      <w:r>
        <w:t>上下</w:t>
      </w:r>
      <w:r>
        <w:t>”</w:t>
      </w:r>
      <w:r>
        <w:t>一样。可数学家有一件法宝：影子。三维的立方体在灯光下会在墙上投出二维的影子；同样，四维的</w:t>
      </w:r>
      <w:r>
        <w:t>“</w:t>
      </w:r>
      <w:r>
        <w:t>超立方体</w:t>
      </w:r>
      <w:r>
        <w:t>”</w:t>
      </w:r>
      <w:r>
        <w:t>也能在三维空间里投下一个影子</w:t>
      </w:r>
      <w:r>
        <w:t>——</w:t>
      </w:r>
      <w:r>
        <w:t>那就是开篇大图里</w:t>
      </w:r>
      <w:r>
        <w:t>“</w:t>
      </w:r>
      <w:r>
        <w:t>方中之方</w:t>
      </w:r>
      <w:r>
        <w:t>”</w:t>
      </w:r>
      <w:r>
        <w:t>的奇特图形。透过影子，我们真的能看见四维的模样吗？</w:t>
      </w:r>
    </w:p>
    <w:p w14:paraId="0A8A50B6" w14:textId="77777777" w:rsidR="00F91A6E" w:rsidRDefault="00F91A6E">
      <w:pPr>
        <w:pStyle w:val="2"/>
        <w:spacing w:before="240" w:after="120"/>
      </w:pPr>
      <w:r>
        <w:rPr>
          <w:color w:val="000000"/>
        </w:rPr>
        <w:t>图形导览</w:t>
      </w:r>
    </w:p>
    <w:p w14:paraId="7746FA9B" w14:textId="77777777" w:rsidR="00F91A6E" w:rsidRDefault="00F91A6E">
      <w:pPr>
        <w:spacing w:line="336" w:lineRule="auto"/>
        <w:ind w:firstLine="480"/>
      </w:pPr>
      <w:r>
        <w:t>先看开篇这张超立方体。乍一看是一个大立方体里嵌了一个小立方体，两者的对应顶点用斜线连着。别急着说</w:t>
      </w:r>
      <w:r>
        <w:t>“</w:t>
      </w:r>
      <w:r>
        <w:t>这不就是个透视画的盒子</w:t>
      </w:r>
      <w:r>
        <w:t>”——</w:t>
      </w:r>
      <w:r>
        <w:t>关键在于：图里那个</w:t>
      </w:r>
      <w:r>
        <w:t>“</w:t>
      </w:r>
      <w:r>
        <w:t>小立方体</w:t>
      </w:r>
      <w:r>
        <w:t>”</w:t>
      </w:r>
      <w:r>
        <w:t>其实和外面的大立方体一样大，只因为它在第四个方向上离我们更</w:t>
      </w:r>
      <w:r>
        <w:t>“</w:t>
      </w:r>
      <w:r>
        <w:t>远</w:t>
      </w:r>
      <w:r>
        <w:t>”</w:t>
      </w:r>
      <w:r>
        <w:t>，投影时才缩小了，正如画立方体时后面那个面会画得小一些。整张图一共有</w:t>
      </w:r>
      <w:r>
        <w:t xml:space="preserve"> 8 </w:t>
      </w:r>
      <w:r>
        <w:t>个立方体（外一个、内一个、还有</w:t>
      </w:r>
      <w:r>
        <w:t xml:space="preserve"> 6 </w:t>
      </w:r>
      <w:r>
        <w:t>个被</w:t>
      </w:r>
      <w:r>
        <w:t>“</w:t>
      </w:r>
      <w:r>
        <w:t>斜拉</w:t>
      </w:r>
      <w:r>
        <w:t>”</w:t>
      </w:r>
      <w:r>
        <w:t>成扁盒子的侧胞），它们彼此咬合，共同围出四维超立方体的</w:t>
      </w:r>
      <w:r>
        <w:t>“</w:t>
      </w:r>
      <w:r>
        <w:t>表面</w:t>
      </w:r>
      <w:r>
        <w:t>”</w:t>
      </w:r>
      <w:r>
        <w:t>。</w:t>
      </w:r>
    </w:p>
    <w:p w14:paraId="7908F7C1" w14:textId="77777777" w:rsidR="00F91A6E" w:rsidRDefault="00F91A6E">
      <w:pPr>
        <w:spacing w:line="336" w:lineRule="auto"/>
        <w:ind w:firstLine="480"/>
      </w:pPr>
      <w:r>
        <w:t>第二张图是一部</w:t>
      </w:r>
      <w:r>
        <w:t>“</w:t>
      </w:r>
      <w:r>
        <w:t>维度进阶史</w:t>
      </w:r>
      <w:r>
        <w:t>”</w:t>
      </w:r>
      <w:r>
        <w:t>：一个点（零维）沿一个方向拖出线段（一维），线段侧移扫出正方形（二维），正方形抬起来扫出立方体（三维），立方体再沿第四个方向平移一份、把对应顶点连起来，就得到超立方体（四维）。顶点数按</w:t>
      </w:r>
      <w:r>
        <w:t xml:space="preserve"> 1</w:t>
      </w:r>
      <w:r>
        <w:t>、</w:t>
      </w:r>
      <w:r>
        <w:t>2</w:t>
      </w:r>
      <w:r>
        <w:t>、</w:t>
      </w:r>
      <w:r>
        <w:t>4</w:t>
      </w:r>
      <w:r>
        <w:t>、</w:t>
      </w:r>
      <w:r>
        <w:t>8</w:t>
      </w:r>
      <w:r>
        <w:t>、</w:t>
      </w:r>
      <w:r>
        <w:t xml:space="preserve">16 </w:t>
      </w:r>
      <w:r>
        <w:t>翻倍，规律干净利落。第三张图则是四维特有的</w:t>
      </w:r>
      <w:r>
        <w:t>“</w:t>
      </w:r>
      <w:r>
        <w:t>正二十四胞体</w:t>
      </w:r>
      <w:r>
        <w:t>”——</w:t>
      </w:r>
      <w:r>
        <w:t>它在三维里根本找不到对应物，是四维空间独享的珍宝。</w:t>
      </w:r>
    </w:p>
    <w:p w14:paraId="6815933C" w14:textId="77777777" w:rsidR="00F91A6E" w:rsidRDefault="00F91A6E">
      <w:pPr>
        <w:pStyle w:val="2"/>
        <w:spacing w:before="240" w:after="120"/>
      </w:pPr>
      <w:r>
        <w:rPr>
          <w:color w:val="000000"/>
        </w:rPr>
        <w:t>数学原理</w:t>
      </w:r>
    </w:p>
    <w:p w14:paraId="1EBE42D6" w14:textId="77777777" w:rsidR="00F91A6E" w:rsidRDefault="00F91A6E">
      <w:pPr>
        <w:spacing w:line="336" w:lineRule="auto"/>
        <w:ind w:firstLine="480"/>
      </w:pPr>
      <w:r>
        <w:t>超立方体的构造可以完全用坐标说清。三维立方体的</w:t>
      </w:r>
      <w:r>
        <w:t xml:space="preserve"> 8 </w:t>
      </w:r>
      <w:r>
        <w:t>个顶点，是坐标取</w:t>
      </w:r>
      <w:r>
        <w:t xml:space="preserve"> +1 </w:t>
      </w:r>
      <w:r>
        <w:t>或</w:t>
      </w:r>
      <w:r>
        <w:t xml:space="preserve"> -1 </w:t>
      </w:r>
      <w:r>
        <w:t>的所有组合，写作</w:t>
      </w:r>
    </w:p>
    <w:p w14:paraId="0416BDA6" w14:textId="77777777" w:rsidR="00F91A6E" w:rsidRDefault="00B00398">
      <w:pPr>
        <w:spacing w:before="120" w:after="120"/>
        <w:jc w:val="center"/>
      </w:pPr>
      <m:oMathPara>
        <m:oMath>
          <m:d>
            <m:dPr>
              <m:sepChr m:val=","/>
              <m:ctrlPr>
                <w:rPr>
                  <w:rFonts w:ascii="Cambria Math" w:hAnsi="Cambria Math"/>
                </w:rPr>
              </m:ctrlPr>
            </m:dPr>
            <m:e>
              <m:r>
                <w:rPr>
                  <w:rFonts w:ascii="Cambria Math" w:hAnsi="Cambria Math"/>
                </w:rPr>
                <m:t>±1</m:t>
              </m:r>
            </m:e>
            <m:e>
              <m:r>
                <m:rPr>
                  <m:sty m:val="p"/>
                </m:rPr>
                <w:rPr>
                  <w:rFonts w:ascii="Cambria Math" w:hAnsi="Cambria Math"/>
                </w:rPr>
                <m:t> </m:t>
              </m:r>
              <m:r>
                <w:rPr>
                  <w:rFonts w:ascii="Cambria Math" w:hAnsi="Cambria Math"/>
                </w:rPr>
                <m:t>±1</m:t>
              </m:r>
            </m:e>
            <m:e>
              <m:r>
                <m:rPr>
                  <m:sty m:val="p"/>
                </m:rPr>
                <w:rPr>
                  <w:rFonts w:ascii="Cambria Math" w:hAnsi="Cambria Math"/>
                </w:rPr>
                <m:t> </m:t>
              </m:r>
              <m:r>
                <w:rPr>
                  <w:rFonts w:ascii="Cambria Math" w:hAnsi="Cambria Math"/>
                </w:rPr>
                <m:t>±1</m:t>
              </m:r>
            </m:e>
          </m:d>
        </m:oMath>
      </m:oMathPara>
    </w:p>
    <w:p w14:paraId="77763BBA" w14:textId="77777777" w:rsidR="00F91A6E" w:rsidRDefault="00F91A6E">
      <w:pPr>
        <w:spacing w:line="336" w:lineRule="auto"/>
        <w:ind w:firstLine="480"/>
      </w:pPr>
      <w:r>
        <w:t>一共</w:t>
      </w:r>
      <w:r>
        <w:t xml:space="preserve"> 2×2×2 = 8 </w:t>
      </w:r>
      <w:r>
        <w:t>个。把这个套路加一维，四维超立方体的顶点就是</w:t>
      </w:r>
    </w:p>
    <w:p w14:paraId="0DDE5824" w14:textId="77777777" w:rsidR="00F91A6E" w:rsidRDefault="00B00398">
      <w:pPr>
        <w:spacing w:before="120" w:after="120"/>
        <w:jc w:val="center"/>
      </w:pPr>
      <m:oMathPara>
        <m:oMath>
          <m:d>
            <m:dPr>
              <m:sepChr m:val=","/>
              <m:ctrlPr>
                <w:rPr>
                  <w:rFonts w:ascii="Cambria Math" w:hAnsi="Cambria Math"/>
                </w:rPr>
              </m:ctrlPr>
            </m:dPr>
            <m:e>
              <m:r>
                <w:rPr>
                  <w:rFonts w:ascii="Cambria Math" w:hAnsi="Cambria Math"/>
                </w:rPr>
                <m:t>±1</m:t>
              </m:r>
            </m:e>
            <m:e>
              <m:r>
                <m:rPr>
                  <m:sty m:val="p"/>
                </m:rPr>
                <w:rPr>
                  <w:rFonts w:ascii="Cambria Math" w:hAnsi="Cambria Math"/>
                </w:rPr>
                <m:t> </m:t>
              </m:r>
              <m:r>
                <w:rPr>
                  <w:rFonts w:ascii="Cambria Math" w:hAnsi="Cambria Math"/>
                </w:rPr>
                <m:t>±1</m:t>
              </m:r>
            </m:e>
            <m:e>
              <m:r>
                <m:rPr>
                  <m:sty m:val="p"/>
                </m:rPr>
                <w:rPr>
                  <w:rFonts w:ascii="Cambria Math" w:hAnsi="Cambria Math"/>
                </w:rPr>
                <m:t> </m:t>
              </m:r>
              <m:r>
                <w:rPr>
                  <w:rFonts w:ascii="Cambria Math" w:hAnsi="Cambria Math"/>
                </w:rPr>
                <m:t>±1</m:t>
              </m:r>
            </m:e>
            <m:e>
              <m:r>
                <m:rPr>
                  <m:sty m:val="p"/>
                </m:rPr>
                <w:rPr>
                  <w:rFonts w:ascii="Cambria Math" w:hAnsi="Cambria Math"/>
                </w:rPr>
                <m:t> </m:t>
              </m:r>
              <m:r>
                <w:rPr>
                  <w:rFonts w:ascii="Cambria Math" w:hAnsi="Cambria Math"/>
                </w:rPr>
                <m:t>±1</m:t>
              </m:r>
            </m:e>
          </m:d>
        </m:oMath>
      </m:oMathPara>
    </w:p>
    <w:p w14:paraId="25E82370" w14:textId="77777777" w:rsidR="00F91A6E" w:rsidRDefault="00F91A6E">
      <w:pPr>
        <w:spacing w:line="336" w:lineRule="auto"/>
        <w:ind w:firstLine="480"/>
      </w:pPr>
      <w:r>
        <w:t>共</w:t>
      </w:r>
      <w:r>
        <w:t xml:space="preserve"> 2⁴ = 16 </w:t>
      </w:r>
      <w:r>
        <w:t>个顶点。要把这</w:t>
      </w:r>
      <w:r>
        <w:t xml:space="preserve"> 16 </w:t>
      </w:r>
      <w:r>
        <w:t>个四维点画到纸上，需要两步投影：先把</w:t>
      </w:r>
      <w:r>
        <w:lastRenderedPageBreak/>
        <w:t>四维透视投影到三维（离我们越</w:t>
      </w:r>
      <w:r>
        <w:t>“</w:t>
      </w:r>
      <w:r>
        <w:t>远</w:t>
      </w:r>
      <w:r>
        <w:t>”</w:t>
      </w:r>
      <w:r>
        <w:t>的点收得越小，于是有了大方套小方），再把三维投影到二维，和平常画立方体一模一样。真正震撼的答案在最后：三维只有</w:t>
      </w:r>
      <w:r>
        <w:t xml:space="preserve"> 5 </w:t>
      </w:r>
      <w:r>
        <w:t>种正多面体，四维却有</w:t>
      </w:r>
      <w:r>
        <w:t xml:space="preserve"> 6 </w:t>
      </w:r>
      <w:r>
        <w:t>种正多胞体；而从五维起，无论多高的维度，永远只剩</w:t>
      </w:r>
      <w:r>
        <w:t xml:space="preserve"> 3 </w:t>
      </w:r>
      <w:r>
        <w:t>种。四维竟是正多面体种类最</w:t>
      </w:r>
      <w:r>
        <w:t>“</w:t>
      </w:r>
      <w:r>
        <w:t>丰饶</w:t>
      </w:r>
      <w:r>
        <w:t>”</w:t>
      </w:r>
      <w:r>
        <w:t>的维度，多出来的正二十四胞体、正一百二十胞体、正六百胞体，都是别处再也见不到的孤本。至于那条老朋友欧拉公式，到四维会升级成</w:t>
      </w:r>
      <w:r>
        <w:t>“</w:t>
      </w:r>
      <w:r>
        <w:t>顶点</w:t>
      </w:r>
      <w:r>
        <w:t xml:space="preserve"> - </w:t>
      </w:r>
      <w:r>
        <w:t>棱</w:t>
      </w:r>
      <w:r>
        <w:t xml:space="preserve"> + </w:t>
      </w:r>
      <w:r>
        <w:t>面</w:t>
      </w:r>
      <w:r>
        <w:t xml:space="preserve"> - </w:t>
      </w:r>
      <w:r>
        <w:t>胞</w:t>
      </w:r>
      <w:r>
        <w:t xml:space="preserve"> = 0”</w:t>
      </w:r>
      <w:r>
        <w:t>，维度的阶梯上，每一层都有自己的守恒律。</w:t>
      </w:r>
    </w:p>
    <w:p w14:paraId="55A448AB" w14:textId="77777777" w:rsidR="00F91A6E" w:rsidRDefault="00F91A6E">
      <w:pPr>
        <w:jc w:val="center"/>
      </w:pPr>
      <w:r>
        <w:rPr>
          <w:noProof/>
        </w:rPr>
        <w:drawing>
          <wp:inline distT="0" distB="0" distL="0" distR="0" wp14:anchorId="4F99723A" wp14:editId="4CBFECF7">
            <wp:extent cx="5580000" cy="1338439"/>
            <wp:effectExtent l="0" t="0" r="0" b="0"/>
            <wp:docPr id="217013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_ladder.png"/>
                    <pic:cNvPicPr/>
                  </pic:nvPicPr>
                  <pic:blipFill>
                    <a:blip r:embed="rId96"/>
                    <a:stretch>
                      <a:fillRect/>
                    </a:stretch>
                  </pic:blipFill>
                  <pic:spPr>
                    <a:xfrm>
                      <a:off x="0" y="0"/>
                      <a:ext cx="5580000" cy="1338439"/>
                    </a:xfrm>
                    <a:prstGeom prst="rect">
                      <a:avLst/>
                    </a:prstGeom>
                  </pic:spPr>
                </pic:pic>
              </a:graphicData>
            </a:graphic>
          </wp:inline>
        </w:drawing>
      </w:r>
    </w:p>
    <w:p w14:paraId="1A849ED1" w14:textId="77777777" w:rsidR="00F91A6E" w:rsidRDefault="00F91A6E">
      <w:pPr>
        <w:jc w:val="center"/>
      </w:pPr>
      <w:r>
        <w:rPr>
          <w:rFonts w:eastAsia="楷体"/>
          <w:sz w:val="21"/>
        </w:rPr>
        <w:t>图</w:t>
      </w:r>
      <w:r>
        <w:rPr>
          <w:rFonts w:eastAsia="楷体"/>
          <w:sz w:val="21"/>
        </w:rPr>
        <w:t xml:space="preserve"> 31-2  </w:t>
      </w:r>
      <w:r>
        <w:rPr>
          <w:rFonts w:eastAsia="楷体"/>
          <w:sz w:val="21"/>
        </w:rPr>
        <w:t>维度阶梯：每升一维，就把上一维沿新方向平移一份再连起来</w:t>
      </w:r>
    </w:p>
    <w:p w14:paraId="6CCD7178" w14:textId="77777777" w:rsidR="00F91A6E" w:rsidRDefault="00F91A6E">
      <w:pPr>
        <w:jc w:val="center"/>
      </w:pPr>
      <w:r>
        <w:rPr>
          <w:noProof/>
        </w:rPr>
        <w:drawing>
          <wp:inline distT="0" distB="0" distL="0" distR="0" wp14:anchorId="79F2AE06" wp14:editId="6E0B0467">
            <wp:extent cx="4140000" cy="4662980"/>
            <wp:effectExtent l="0" t="0" r="0" b="0"/>
            <wp:docPr id="189888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png"/>
                    <pic:cNvPicPr/>
                  </pic:nvPicPr>
                  <pic:blipFill>
                    <a:blip r:embed="rId97"/>
                    <a:stretch>
                      <a:fillRect/>
                    </a:stretch>
                  </pic:blipFill>
                  <pic:spPr>
                    <a:xfrm>
                      <a:off x="0" y="0"/>
                      <a:ext cx="4140000" cy="4662980"/>
                    </a:xfrm>
                    <a:prstGeom prst="rect">
                      <a:avLst/>
                    </a:prstGeom>
                  </pic:spPr>
                </pic:pic>
              </a:graphicData>
            </a:graphic>
          </wp:inline>
        </w:drawing>
      </w:r>
    </w:p>
    <w:p w14:paraId="2086F59E" w14:textId="77777777" w:rsidR="00F91A6E" w:rsidRDefault="00F91A6E">
      <w:pPr>
        <w:jc w:val="center"/>
      </w:pPr>
      <w:r>
        <w:rPr>
          <w:rFonts w:eastAsia="楷体"/>
          <w:sz w:val="21"/>
        </w:rPr>
        <w:lastRenderedPageBreak/>
        <w:t>图</w:t>
      </w:r>
      <w:r>
        <w:rPr>
          <w:rFonts w:eastAsia="楷体"/>
          <w:sz w:val="21"/>
        </w:rPr>
        <w:t xml:space="preserve"> 31-3  </w:t>
      </w:r>
      <w:r>
        <w:rPr>
          <w:rFonts w:eastAsia="楷体"/>
          <w:sz w:val="21"/>
        </w:rPr>
        <w:t>正二十四胞体：四维空间独有的正多胞体，三维世界里没有对应物</w:t>
      </w:r>
    </w:p>
    <w:p w14:paraId="74896CF6" w14:textId="77777777" w:rsidR="00F91A6E" w:rsidRDefault="00F91A6E">
      <w:pPr>
        <w:pStyle w:val="2"/>
        <w:spacing w:before="240" w:after="120"/>
      </w:pPr>
      <w:r>
        <w:rPr>
          <w:color w:val="000000"/>
        </w:rPr>
        <w:t>设计应用</w:t>
      </w:r>
    </w:p>
    <w:p w14:paraId="57260CE8" w14:textId="77777777" w:rsidR="00F91A6E" w:rsidRDefault="00F91A6E">
      <w:pPr>
        <w:spacing w:line="336" w:lineRule="auto"/>
        <w:ind w:firstLine="480"/>
      </w:pPr>
      <w:r>
        <w:t>四维投影是艺术家钟爱的</w:t>
      </w:r>
      <w:r>
        <w:t>“</w:t>
      </w:r>
      <w:r>
        <w:t>通往神秘</w:t>
      </w:r>
      <w:r>
        <w:t>”</w:t>
      </w:r>
      <w:r>
        <w:t>的视觉语言。最著名的当属达利</w:t>
      </w:r>
      <w:r>
        <w:t xml:space="preserve"> 1954 </w:t>
      </w:r>
      <w:r>
        <w:t>年的油画《受难日（超立方体基督）》：他把十字架画成一个展开的超立方体</w:t>
      </w:r>
      <w:r>
        <w:t>——</w:t>
      </w:r>
      <w:r>
        <w:t>正如三维立方体可以剪开摊平成六个连在一起的正方形（十字形），四维超立方体也能</w:t>
      </w:r>
      <w:r>
        <w:t>“</w:t>
      </w:r>
      <w:r>
        <w:t>展开</w:t>
      </w:r>
      <w:r>
        <w:t>”</w:t>
      </w:r>
      <w:r>
        <w:t>成八个立方体叠成的立体十字架。达利用这个数学意象隐喻</w:t>
      </w:r>
      <w:r>
        <w:t>“</w:t>
      </w:r>
      <w:r>
        <w:t>超越三维的神性</w:t>
      </w:r>
      <w:r>
        <w:t>”</w:t>
      </w:r>
      <w:r>
        <w:t>，让宗教题材有了前所未有的科学质感。在建筑上，法国巴黎的</w:t>
      </w:r>
      <w:r>
        <w:t>“</w:t>
      </w:r>
      <w:r>
        <w:t>新凯旋门</w:t>
      </w:r>
      <w:r>
        <w:t>”</w:t>
      </w:r>
      <w:r>
        <w:t>（拉德芳斯大拱门）常被解读为超立方体的三维投影</w:t>
      </w:r>
      <w:r>
        <w:t>——</w:t>
      </w:r>
      <w:r>
        <w:t>一个巨门里套着一个空框。科幻作品更是把</w:t>
      </w:r>
      <w:r>
        <w:t>“</w:t>
      </w:r>
      <w:r>
        <w:t>超立方体</w:t>
      </w:r>
      <w:r>
        <w:t>”</w:t>
      </w:r>
      <w:r>
        <w:t>当成穿越维度的通道，从《星际穿越》的五维书房到各类游戏里的</w:t>
      </w:r>
      <w:r>
        <w:t>“</w:t>
      </w:r>
      <w:r>
        <w:t>异次元房间</w:t>
      </w:r>
      <w:r>
        <w:t>”</w:t>
      </w:r>
      <w:r>
        <w:t>，灵感都源自这张</w:t>
      </w:r>
      <w:r>
        <w:t>“</w:t>
      </w:r>
      <w:r>
        <w:t>方中之方</w:t>
      </w:r>
      <w:r>
        <w:t>”</w:t>
      </w:r>
      <w:r>
        <w:t>的投影图。</w:t>
      </w:r>
    </w:p>
    <w:p w14:paraId="69C9FDB7" w14:textId="77777777" w:rsidR="00F91A6E" w:rsidRDefault="00F91A6E">
      <w:pPr>
        <w:pStyle w:val="2"/>
        <w:spacing w:before="240" w:after="120"/>
      </w:pPr>
      <w:r>
        <w:rPr>
          <w:color w:val="000000"/>
        </w:rPr>
        <w:t>数学家故事</w:t>
      </w:r>
    </w:p>
    <w:p w14:paraId="051742BB" w14:textId="77777777" w:rsidR="00F91A6E" w:rsidRDefault="00F91A6E">
      <w:pPr>
        <w:spacing w:line="336" w:lineRule="auto"/>
        <w:ind w:firstLine="480"/>
      </w:pPr>
      <w:r>
        <w:t>系统研究高维正多胞体的第一人，是</w:t>
      </w:r>
      <w:r>
        <w:t xml:space="preserve"> 19 </w:t>
      </w:r>
      <w:r>
        <w:t>世纪的瑞士数学家路德维希</w:t>
      </w:r>
      <w:r>
        <w:t>·</w:t>
      </w:r>
      <w:r>
        <w:t>施莱夫利。他在几乎无人问津的年代独自算清了所有维度的正多胞体种类，写成厚厚的手稿，却因太过超前而长期被忽视，直到他去世后才被重新发现、奉为经典。他发明的</w:t>
      </w:r>
      <w:r>
        <w:t>“</w:t>
      </w:r>
      <w:r>
        <w:t>施莱夫利符号</w:t>
      </w:r>
      <w:r>
        <w:t>”</w:t>
      </w:r>
      <w:r>
        <w:t>至今仍是描述正多面体的通用语言。</w:t>
      </w:r>
    </w:p>
    <w:p w14:paraId="6867ACF7" w14:textId="77777777" w:rsidR="00F91A6E" w:rsidRDefault="00F91A6E">
      <w:pPr>
        <w:spacing w:line="336" w:lineRule="auto"/>
        <w:ind w:firstLine="480"/>
      </w:pPr>
      <w:r>
        <w:t>把四维几何真正</w:t>
      </w:r>
      <w:r>
        <w:t>“</w:t>
      </w:r>
      <w:r>
        <w:t>可视化</w:t>
      </w:r>
      <w:r>
        <w:t>”</w:t>
      </w:r>
      <w:r>
        <w:t>并推广给大众的，则是</w:t>
      </w:r>
      <w:r>
        <w:t xml:space="preserve"> 20 </w:t>
      </w:r>
      <w:r>
        <w:t>世纪的加拿大几何学家考克斯特，人称</w:t>
      </w:r>
      <w:r>
        <w:t xml:space="preserve">“20 </w:t>
      </w:r>
      <w:r>
        <w:t>世纪最后一位古典几何大师</w:t>
      </w:r>
      <w:r>
        <w:t>”</w:t>
      </w:r>
      <w:r>
        <w:t>。他一生痴迷于对称与多胞体，用大量精美的投影图让抽象的高维世界变得可以</w:t>
      </w:r>
      <w:r>
        <w:t>“</w:t>
      </w:r>
      <w:r>
        <w:t>亲眼看见</w:t>
      </w:r>
      <w:r>
        <w:t>”</w:t>
      </w:r>
      <w:r>
        <w:t>，还深深影响了版画大师埃舍尔</w:t>
      </w:r>
      <w:r>
        <w:t>——</w:t>
      </w:r>
      <w:r>
        <w:t>埃舍尔那些令人眩晕的镶嵌与无限，很多正是受考克斯特的数学图启发。我们下一篇就会与埃舍尔正式相遇。从看不见的第四维，到纸上可触的影子，靠的正是这些人愿意相信：肉眼的局限，挡不住数学的眼睛。</w:t>
      </w:r>
    </w:p>
    <w:p w14:paraId="6C635FF0" w14:textId="77777777" w:rsidR="00F91A6E" w:rsidRDefault="00F91A6E">
      <w:pPr>
        <w:pStyle w:val="2"/>
        <w:spacing w:before="240" w:after="120"/>
      </w:pPr>
      <w:r>
        <w:rPr>
          <w:color w:val="000000"/>
        </w:rPr>
        <w:t>点评</w:t>
      </w:r>
    </w:p>
    <w:p w14:paraId="3B645CB8" w14:textId="77777777" w:rsidR="00F91A6E" w:rsidRDefault="00F91A6E">
      <w:pPr>
        <w:ind w:firstLine="480"/>
      </w:pPr>
      <w:r>
        <w:rPr>
          <w:rFonts w:eastAsia="楷体"/>
        </w:rPr>
        <w:t>四维是我们永远走不进的房间，但透过它投在三维墙上的影子，我们已经看清了它的骨架</w:t>
      </w:r>
      <w:r>
        <w:rPr>
          <w:rFonts w:eastAsia="楷体"/>
        </w:rPr>
        <w:t>——</w:t>
      </w:r>
      <w:r>
        <w:rPr>
          <w:rFonts w:eastAsia="楷体"/>
        </w:rPr>
        <w:t>想象力，就是人类的第四维。</w:t>
      </w:r>
    </w:p>
    <w:p w14:paraId="1445D34A" w14:textId="77777777" w:rsidR="00F91A6E" w:rsidRDefault="00F91A6E">
      <w:pPr>
        <w:pStyle w:val="1"/>
      </w:pPr>
      <w:bookmarkStart w:id="37" w:name="_Toc238319246"/>
      <w:r>
        <w:rPr>
          <w:color w:val="000000"/>
        </w:rPr>
        <w:lastRenderedPageBreak/>
        <w:t>第</w:t>
      </w:r>
      <w:r>
        <w:rPr>
          <w:color w:val="000000"/>
        </w:rPr>
        <w:t xml:space="preserve"> 32 </w:t>
      </w:r>
      <w:r>
        <w:rPr>
          <w:color w:val="000000"/>
        </w:rPr>
        <w:t>章　莫比乌斯带与莫比乌斯变换：只有一个面的世界</w:t>
      </w:r>
      <w:bookmarkEnd w:id="37"/>
    </w:p>
    <w:p w14:paraId="55C78C8E" w14:textId="77777777" w:rsidR="00F91A6E" w:rsidRDefault="00F91A6E">
      <w:pPr>
        <w:jc w:val="center"/>
      </w:pPr>
      <w:r>
        <w:rPr>
          <w:noProof/>
        </w:rPr>
        <w:drawing>
          <wp:inline distT="0" distB="0" distL="0" distR="0" wp14:anchorId="1D61A4FA" wp14:editId="4602BC7F">
            <wp:extent cx="4680000" cy="4992782"/>
            <wp:effectExtent l="0" t="0" r="0" b="0"/>
            <wp:docPr id="110308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us_strip.png"/>
                    <pic:cNvPicPr/>
                  </pic:nvPicPr>
                  <pic:blipFill>
                    <a:blip r:embed="rId98"/>
                    <a:stretch>
                      <a:fillRect/>
                    </a:stretch>
                  </pic:blipFill>
                  <pic:spPr>
                    <a:xfrm>
                      <a:off x="0" y="0"/>
                      <a:ext cx="4680000" cy="4992782"/>
                    </a:xfrm>
                    <a:prstGeom prst="rect">
                      <a:avLst/>
                    </a:prstGeom>
                  </pic:spPr>
                </pic:pic>
              </a:graphicData>
            </a:graphic>
          </wp:inline>
        </w:drawing>
      </w:r>
    </w:p>
    <w:p w14:paraId="63681926" w14:textId="77777777" w:rsidR="00F91A6E" w:rsidRDefault="00F91A6E">
      <w:pPr>
        <w:jc w:val="center"/>
      </w:pPr>
      <w:r>
        <w:rPr>
          <w:rFonts w:eastAsia="楷体"/>
          <w:sz w:val="21"/>
        </w:rPr>
        <w:t>图</w:t>
      </w:r>
      <w:r>
        <w:rPr>
          <w:rFonts w:eastAsia="楷体"/>
          <w:sz w:val="21"/>
        </w:rPr>
        <w:t xml:space="preserve"> 32-1  </w:t>
      </w:r>
      <w:r>
        <w:rPr>
          <w:rFonts w:eastAsia="楷体"/>
          <w:sz w:val="21"/>
        </w:rPr>
        <w:t>莫比乌斯带：只有一个面、一条边的曲面，沿中线走一圈会走到</w:t>
      </w:r>
      <w:r>
        <w:rPr>
          <w:rFonts w:eastAsia="楷体"/>
          <w:sz w:val="21"/>
        </w:rPr>
        <w:t>“</w:t>
      </w:r>
      <w:r>
        <w:rPr>
          <w:rFonts w:eastAsia="楷体"/>
          <w:sz w:val="21"/>
        </w:rPr>
        <w:t>背面</w:t>
      </w:r>
      <w:r>
        <w:rPr>
          <w:rFonts w:eastAsia="楷体"/>
          <w:sz w:val="21"/>
        </w:rPr>
        <w:t>”</w:t>
      </w:r>
    </w:p>
    <w:p w14:paraId="2B99A06C" w14:textId="77777777" w:rsidR="00F91A6E" w:rsidRDefault="00F91A6E">
      <w:pPr>
        <w:spacing w:before="120" w:after="240"/>
        <w:jc w:val="center"/>
      </w:pPr>
      <w:r>
        <w:rPr>
          <w:rFonts w:eastAsia="楷体"/>
          <w:color w:val="404040"/>
        </w:rPr>
        <w:t>剪一条纸带，扭半圈，粘起来</w:t>
      </w:r>
      <w:r>
        <w:rPr>
          <w:rFonts w:eastAsia="楷体"/>
          <w:color w:val="404040"/>
        </w:rPr>
        <w:t>——</w:t>
      </w:r>
      <w:r>
        <w:rPr>
          <w:rFonts w:eastAsia="楷体"/>
          <w:color w:val="404040"/>
        </w:rPr>
        <w:t>你就亲手做出了一个正反不分的世界。</w:t>
      </w:r>
    </w:p>
    <w:p w14:paraId="3FAC0C00" w14:textId="77777777" w:rsidR="00F91A6E" w:rsidRDefault="00F91A6E">
      <w:pPr>
        <w:pStyle w:val="2"/>
        <w:spacing w:before="240" w:after="120"/>
      </w:pPr>
      <w:r>
        <w:rPr>
          <w:color w:val="000000"/>
        </w:rPr>
        <w:t>引子之问</w:t>
      </w:r>
    </w:p>
    <w:p w14:paraId="465541C1" w14:textId="77777777" w:rsidR="00F91A6E" w:rsidRDefault="00F91A6E">
      <w:pPr>
        <w:spacing w:line="336" w:lineRule="auto"/>
        <w:ind w:firstLine="480"/>
      </w:pPr>
      <w:r>
        <w:t>请你拿一张纸条，随手粘成一个圆环。这个环有几个面？两个</w:t>
      </w:r>
      <w:r>
        <w:t>——</w:t>
      </w:r>
      <w:r>
        <w:t>里面一个、外面一个，用红笔涂外面，永远碰不到里面。这是常识。可如果你在粘之前，把纸条的一端轻轻扭转半圈再粘上，怪事就发生了：这个环变得只有一个面。你从任意一点开始涂红，笔不离纸、不翻过任何边缘，最后竟能把</w:t>
      </w:r>
      <w:r>
        <w:t>“</w:t>
      </w:r>
      <w:r>
        <w:t>正反两面</w:t>
      </w:r>
      <w:r>
        <w:t>”</w:t>
      </w:r>
      <w:r>
        <w:t>全部涂满。一只蚂蚁在上面一直朝前爬，会爬到自己出发点的</w:t>
      </w:r>
      <w:r>
        <w:t>“</w:t>
      </w:r>
      <w:r>
        <w:t>背面</w:t>
      </w:r>
      <w:r>
        <w:t>”</w:t>
      </w:r>
      <w:r>
        <w:t>，再爬</w:t>
      </w:r>
      <w:r>
        <w:lastRenderedPageBreak/>
        <w:t>一圈才真正回到原地。一张普普通通的纸条，怎么会没有背面？</w:t>
      </w:r>
    </w:p>
    <w:p w14:paraId="4FC85637" w14:textId="77777777" w:rsidR="00F91A6E" w:rsidRDefault="00F91A6E">
      <w:pPr>
        <w:pStyle w:val="2"/>
        <w:spacing w:before="240" w:after="120"/>
      </w:pPr>
      <w:r>
        <w:rPr>
          <w:color w:val="000000"/>
        </w:rPr>
        <w:t>图形导览</w:t>
      </w:r>
    </w:p>
    <w:p w14:paraId="53A0524C" w14:textId="77777777" w:rsidR="00F91A6E" w:rsidRDefault="00F91A6E">
      <w:pPr>
        <w:spacing w:line="336" w:lineRule="auto"/>
        <w:ind w:firstLine="480"/>
      </w:pPr>
      <w:r>
        <w:t>开篇大图就是这条神奇的带子。它看上去只是一个拧了一下的圆环，但请顺着它的表面用目光</w:t>
      </w:r>
      <w:r>
        <w:t>“</w:t>
      </w:r>
      <w:r>
        <w:t>走</w:t>
      </w:r>
      <w:r>
        <w:t>”</w:t>
      </w:r>
      <w:r>
        <w:t>一圈：你会发现颜色从带子的一侧平滑地绕到了另一侧，中间没有任何跨越边缘的动作</w:t>
      </w:r>
      <w:r>
        <w:t>——</w:t>
      </w:r>
      <w:r>
        <w:t>因为它根本就只有一个面。同样，它的边缘看似有上下两条，其实首尾相连，是一条完整的闭合曲线。</w:t>
      </w:r>
      <w:r>
        <w:t>“</w:t>
      </w:r>
      <w:r>
        <w:t>单面</w:t>
      </w:r>
      <w:r>
        <w:t>”</w:t>
      </w:r>
      <w:r>
        <w:t>加</w:t>
      </w:r>
      <w:r>
        <w:t>“</w:t>
      </w:r>
      <w:r>
        <w:t>单边</w:t>
      </w:r>
      <w:r>
        <w:t>”</w:t>
      </w:r>
      <w:r>
        <w:t>，就是莫比乌斯带最惊人的两张名片。</w:t>
      </w:r>
    </w:p>
    <w:p w14:paraId="4882110A" w14:textId="77777777" w:rsidR="00F91A6E" w:rsidRDefault="00F91A6E">
      <w:pPr>
        <w:spacing w:line="336" w:lineRule="auto"/>
        <w:ind w:firstLine="480"/>
      </w:pPr>
      <w:r>
        <w:t>第二张图拆解了它的做法，简单到一个小学生都能完成：取一条长纸带（两端记作</w:t>
      </w:r>
      <w:r>
        <w:t xml:space="preserve"> A</w:t>
      </w:r>
      <w:r>
        <w:t>、</w:t>
      </w:r>
      <w:r>
        <w:t>B</w:t>
      </w:r>
      <w:r>
        <w:t>），把一端扭转</w:t>
      </w:r>
      <w:r>
        <w:t xml:space="preserve"> 180 </w:t>
      </w:r>
      <w:r>
        <w:t>度，再让</w:t>
      </w:r>
      <w:r>
        <w:t>A</w:t>
      </w:r>
      <w:r>
        <w:t>、</w:t>
      </w:r>
      <w:r>
        <w:t xml:space="preserve">B </w:t>
      </w:r>
      <w:r>
        <w:t>首尾粘合。正是这</w:t>
      </w:r>
      <w:r>
        <w:t>“</w:t>
      </w:r>
      <w:r>
        <w:t>半圈</w:t>
      </w:r>
      <w:r>
        <w:t>”</w:t>
      </w:r>
      <w:r>
        <w:t>的扭转，把原本泾渭分明的正反两面接通成了一个面。第三张图则从纸带跳进复数平面，展示与它同名的</w:t>
      </w:r>
      <w:r>
        <w:t>“</w:t>
      </w:r>
      <w:r>
        <w:t>莫比乌斯变换</w:t>
      </w:r>
      <w:r>
        <w:t>”——</w:t>
      </w:r>
      <w:r>
        <w:t>一种把整张平面上的直线和圆优雅地互相变换的魔法，我们马上细说。</w:t>
      </w:r>
    </w:p>
    <w:p w14:paraId="40D487E5" w14:textId="77777777" w:rsidR="00F91A6E" w:rsidRDefault="00F91A6E">
      <w:pPr>
        <w:pStyle w:val="2"/>
        <w:spacing w:before="240" w:after="120"/>
      </w:pPr>
      <w:r>
        <w:rPr>
          <w:color w:val="000000"/>
        </w:rPr>
        <w:t>数学原理</w:t>
      </w:r>
    </w:p>
    <w:p w14:paraId="346E3F2C" w14:textId="77777777" w:rsidR="00F91A6E" w:rsidRDefault="00F91A6E">
      <w:pPr>
        <w:spacing w:line="336" w:lineRule="auto"/>
        <w:ind w:firstLine="480"/>
      </w:pPr>
      <w:r>
        <w:t>莫比乌斯带可以用一组简洁的参数方程精确描述。设参数</w:t>
      </w:r>
      <w:r>
        <w:t xml:space="preserve"> u </w:t>
      </w:r>
      <w:r>
        <w:t>从</w:t>
      </w:r>
      <w:r>
        <w:t xml:space="preserve"> 0 </w:t>
      </w:r>
      <w:r>
        <w:t>转到</w:t>
      </w:r>
      <w:r>
        <w:t xml:space="preserve"> 2π </w:t>
      </w:r>
      <w:r>
        <w:t>表示绕圈，</w:t>
      </w:r>
      <w:r>
        <w:t xml:space="preserve">v </w:t>
      </w:r>
      <w:r>
        <w:t>表示在带宽方向的位置，则带上每一点的坐标为</w:t>
      </w:r>
    </w:p>
    <w:p w14:paraId="047A52CE" w14:textId="77777777" w:rsidR="00F91A6E" w:rsidRDefault="00F91A6E">
      <w:pPr>
        <w:spacing w:before="120" w:after="120"/>
        <w:jc w:val="center"/>
      </w:pPr>
      <m:oMathPara>
        <m:oMath>
          <m:r>
            <w:rPr>
              <w:rFonts w:ascii="Cambria Math" w:hAnsi="Cambria Math"/>
            </w:rPr>
            <m:t>x=(R+v</m:t>
          </m:r>
          <m:r>
            <m:rPr>
              <m:sty m:val="p"/>
            </m:rPr>
            <w:rPr>
              <w:rFonts w:ascii="Cambria Math" w:hAnsi="Cambria Math"/>
            </w:rPr>
            <m:t>cos</m:t>
          </m:r>
          <m:f>
            <m:fPr>
              <m:ctrlPr>
                <w:rPr>
                  <w:rFonts w:ascii="Cambria Math" w:hAnsi="Cambria Math"/>
                </w:rPr>
              </m:ctrlPr>
            </m:fPr>
            <m:num>
              <m:r>
                <w:rPr>
                  <w:rFonts w:ascii="Cambria Math" w:hAnsi="Cambria Math"/>
                </w:rPr>
                <m:t>u</m:t>
              </m:r>
            </m:num>
            <m:den>
              <m:r>
                <w:rPr>
                  <w:rFonts w:ascii="Cambria Math" w:hAnsi="Cambria Math"/>
                </w:rPr>
                <m:t>2</m:t>
              </m:r>
            </m:den>
          </m:f>
          <m:r>
            <w:rPr>
              <w:rFonts w:ascii="Cambria Math" w:hAnsi="Cambria Math"/>
            </w:rPr>
            <m:t>)</m:t>
          </m:r>
          <m:r>
            <m:rPr>
              <m:sty m:val="p"/>
            </m:rPr>
            <w:rPr>
              <w:rFonts w:ascii="Cambria Math" w:hAnsi="Cambria Math"/>
            </w:rPr>
            <m:t>cos</m:t>
          </m:r>
          <m:r>
            <w:rPr>
              <w:rFonts w:ascii="Cambria Math" w:hAnsi="Cambria Math"/>
            </w:rPr>
            <m:t>u,y=(R+v</m:t>
          </m:r>
          <m:r>
            <m:rPr>
              <m:sty m:val="p"/>
            </m:rPr>
            <w:rPr>
              <w:rFonts w:ascii="Cambria Math" w:hAnsi="Cambria Math"/>
            </w:rPr>
            <m:t>cos</m:t>
          </m:r>
          <m:f>
            <m:fPr>
              <m:ctrlPr>
                <w:rPr>
                  <w:rFonts w:ascii="Cambria Math" w:hAnsi="Cambria Math"/>
                </w:rPr>
              </m:ctrlPr>
            </m:fPr>
            <m:num>
              <m:r>
                <w:rPr>
                  <w:rFonts w:ascii="Cambria Math" w:hAnsi="Cambria Math"/>
                </w:rPr>
                <m:t>u</m:t>
              </m:r>
            </m:num>
            <m:den>
              <m:r>
                <w:rPr>
                  <w:rFonts w:ascii="Cambria Math" w:hAnsi="Cambria Math"/>
                </w:rPr>
                <m:t>2</m:t>
              </m:r>
            </m:den>
          </m:f>
          <m:r>
            <w:rPr>
              <w:rFonts w:ascii="Cambria Math" w:hAnsi="Cambria Math"/>
            </w:rPr>
            <m:t>)</m:t>
          </m:r>
          <m:r>
            <m:rPr>
              <m:sty m:val="p"/>
            </m:rPr>
            <w:rPr>
              <w:rFonts w:ascii="Cambria Math" w:hAnsi="Cambria Math"/>
            </w:rPr>
            <m:t>sin</m:t>
          </m:r>
          <m:r>
            <w:rPr>
              <w:rFonts w:ascii="Cambria Math" w:hAnsi="Cambria Math"/>
            </w:rPr>
            <m:t>u,z=v</m:t>
          </m:r>
          <m:r>
            <m:rPr>
              <m:sty m:val="p"/>
            </m:rPr>
            <w:rPr>
              <w:rFonts w:ascii="Cambria Math" w:hAnsi="Cambria Math"/>
            </w:rPr>
            <m:t>sin</m:t>
          </m:r>
          <m:f>
            <m:fPr>
              <m:ctrlPr>
                <w:rPr>
                  <w:rFonts w:ascii="Cambria Math" w:hAnsi="Cambria Math"/>
                </w:rPr>
              </m:ctrlPr>
            </m:fPr>
            <m:num>
              <m:r>
                <w:rPr>
                  <w:rFonts w:ascii="Cambria Math" w:hAnsi="Cambria Math"/>
                </w:rPr>
                <m:t>u</m:t>
              </m:r>
            </m:num>
            <m:den>
              <m:r>
                <w:rPr>
                  <w:rFonts w:ascii="Cambria Math" w:hAnsi="Cambria Math"/>
                </w:rPr>
                <m:t>2</m:t>
              </m:r>
            </m:den>
          </m:f>
        </m:oMath>
      </m:oMathPara>
    </w:p>
    <w:p w14:paraId="63C757D0" w14:textId="77777777" w:rsidR="00F91A6E" w:rsidRDefault="00F91A6E">
      <w:pPr>
        <w:spacing w:line="336" w:lineRule="auto"/>
        <w:ind w:firstLine="480"/>
      </w:pPr>
      <w:r>
        <w:t>式中的关键是那个</w:t>
      </w:r>
      <w:r>
        <w:t>“u/2”——</w:t>
      </w:r>
      <w:r>
        <w:t>绕一整圈</w:t>
      </w:r>
      <w:r>
        <w:t xml:space="preserve"> u </w:t>
      </w:r>
      <w:r>
        <w:t>走完</w:t>
      </w:r>
      <w:r>
        <w:t xml:space="preserve"> 2π</w:t>
      </w:r>
      <w:r>
        <w:t>，而</w:t>
      </w:r>
      <w:r>
        <w:t xml:space="preserve"> u/2 </w:t>
      </w:r>
      <w:r>
        <w:t>只走了</w:t>
      </w:r>
      <w:r>
        <w:t xml:space="preserve"> π</w:t>
      </w:r>
      <w:r>
        <w:t>，也就是半圈，正好对应我们粘合前扭转的</w:t>
      </w:r>
      <w:r>
        <w:t>“</w:t>
      </w:r>
      <w:r>
        <w:t>半圈</w:t>
      </w:r>
      <w:r>
        <w:t>”</w:t>
      </w:r>
      <w:r>
        <w:t>，带宽方向因此翻了个身，两面被接成一面。数学上，这让莫比乌斯带成为</w:t>
      </w:r>
      <w:r>
        <w:t>“</w:t>
      </w:r>
      <w:r>
        <w:t>不可定向曲面</w:t>
      </w:r>
      <w:r>
        <w:t>”</w:t>
      </w:r>
      <w:r>
        <w:t>的最简单例子：在它上面没有始终如一的</w:t>
      </w:r>
      <w:r>
        <w:t>“</w:t>
      </w:r>
      <w:r>
        <w:t>正面法向</w:t>
      </w:r>
      <w:r>
        <w:t>”</w:t>
      </w:r>
      <w:r>
        <w:t>，一只左手的手套沿带子走一圈回来，会变成右手</w:t>
      </w:r>
      <w:r>
        <w:t>——</w:t>
      </w:r>
      <w:r>
        <w:t>镜像被悄悄翻转了。</w:t>
      </w:r>
    </w:p>
    <w:p w14:paraId="7180C27E" w14:textId="77777777" w:rsidR="00F91A6E" w:rsidRDefault="00F91A6E">
      <w:pPr>
        <w:spacing w:line="336" w:lineRule="auto"/>
        <w:ind w:firstLine="480"/>
      </w:pPr>
      <w:r>
        <w:t>与它同名的</w:t>
      </w:r>
      <w:r>
        <w:t>“</w:t>
      </w:r>
      <w:r>
        <w:t>莫比乌斯变换</w:t>
      </w:r>
      <w:r>
        <w:t>”</w:t>
      </w:r>
      <w:r>
        <w:t>则活在复数平面上，形如</w:t>
      </w:r>
    </w:p>
    <w:p w14:paraId="73B2463E" w14:textId="77777777" w:rsidR="00F91A6E" w:rsidRDefault="00F91A6E">
      <w:pPr>
        <w:spacing w:before="120" w:after="120"/>
        <w:jc w:val="center"/>
      </w:pPr>
      <m:oMathPara>
        <m:oMath>
          <m:r>
            <w:rPr>
              <w:rFonts w:ascii="Cambria Math" w:hAnsi="Cambria Math"/>
            </w:rPr>
            <m:t>w=</m:t>
          </m:r>
          <m:f>
            <m:fPr>
              <m:ctrlPr>
                <w:rPr>
                  <w:rFonts w:ascii="Cambria Math" w:hAnsi="Cambria Math"/>
                </w:rPr>
              </m:ctrlPr>
            </m:fPr>
            <m:num>
              <m:r>
                <w:rPr>
                  <w:rFonts w:ascii="Cambria Math" w:hAnsi="Cambria Math"/>
                </w:rPr>
                <m:t>az+b</m:t>
              </m:r>
            </m:num>
            <m:den>
              <m:r>
                <w:rPr>
                  <w:rFonts w:ascii="Cambria Math" w:hAnsi="Cambria Math"/>
                </w:rPr>
                <m:t>cz+d</m:t>
              </m:r>
            </m:den>
          </m:f>
        </m:oMath>
      </m:oMathPara>
    </w:p>
    <w:p w14:paraId="193DBD13" w14:textId="77777777" w:rsidR="00F91A6E" w:rsidRDefault="00F91A6E">
      <w:pPr>
        <w:spacing w:line="336" w:lineRule="auto"/>
        <w:ind w:firstLine="480"/>
      </w:pPr>
      <w:r>
        <w:t>其中</w:t>
      </w:r>
      <w:r>
        <w:t xml:space="preserve"> a</w:t>
      </w:r>
      <w:r>
        <w:t>、</w:t>
      </w:r>
      <w:r>
        <w:t>b</w:t>
      </w:r>
      <w:r>
        <w:t>、</w:t>
      </w:r>
      <w:r>
        <w:t>c</w:t>
      </w:r>
      <w:r>
        <w:t>、</w:t>
      </w:r>
      <w:r>
        <w:t xml:space="preserve">d </w:t>
      </w:r>
      <w:r>
        <w:t>是复数。别看它只是一个分式，它却能把平面上任意一条直线或圆，变成另一条直线或圆（图</w:t>
      </w:r>
      <w:r>
        <w:t xml:space="preserve"> 32-3</w:t>
      </w:r>
      <w:r>
        <w:t>），而且在每个交点处</w:t>
      </w:r>
      <w:r>
        <w:t>“</w:t>
      </w:r>
      <w:r>
        <w:t>直角还是直角</w:t>
      </w:r>
      <w:r>
        <w:t>”——</w:t>
      </w:r>
      <w:r>
        <w:t>这种保持局部角度不变的性质叫</w:t>
      </w:r>
      <w:r>
        <w:t>“</w:t>
      </w:r>
      <w:r>
        <w:t>保角</w:t>
      </w:r>
      <w:r>
        <w:t>”</w:t>
      </w:r>
      <w:r>
        <w:t>。正因为如此，莫比乌斯变换是</w:t>
      </w:r>
      <w:r>
        <w:lastRenderedPageBreak/>
        <w:t>描述</w:t>
      </w:r>
      <w:r>
        <w:t>“</w:t>
      </w:r>
      <w:r>
        <w:t>如何不失真地在圆盘、平面、球面之间搬运图案</w:t>
      </w:r>
      <w:r>
        <w:t>”</w:t>
      </w:r>
      <w:r>
        <w:t>的核心工具，也是下一篇双曲镶嵌与埃舍尔《圆极限》背后的数学引擎。带子与变换共用</w:t>
      </w:r>
      <w:r>
        <w:t>“</w:t>
      </w:r>
      <w:r>
        <w:t>莫比乌斯</w:t>
      </w:r>
      <w:r>
        <w:t>”</w:t>
      </w:r>
      <w:r>
        <w:t>之名，纪念的是同一个人。</w:t>
      </w:r>
    </w:p>
    <w:p w14:paraId="708B41D0" w14:textId="77777777" w:rsidR="00F91A6E" w:rsidRDefault="00F91A6E">
      <w:pPr>
        <w:jc w:val="center"/>
      </w:pPr>
      <w:r>
        <w:rPr>
          <w:noProof/>
        </w:rPr>
        <w:drawing>
          <wp:inline distT="0" distB="0" distL="0" distR="0" wp14:anchorId="72063E62" wp14:editId="7494252B">
            <wp:extent cx="5580000" cy="1691244"/>
            <wp:effectExtent l="0" t="0" r="0" b="0"/>
            <wp:docPr id="1520529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us_recipe.png"/>
                    <pic:cNvPicPr/>
                  </pic:nvPicPr>
                  <pic:blipFill>
                    <a:blip r:embed="rId99"/>
                    <a:stretch>
                      <a:fillRect/>
                    </a:stretch>
                  </pic:blipFill>
                  <pic:spPr>
                    <a:xfrm>
                      <a:off x="0" y="0"/>
                      <a:ext cx="5580000" cy="1691244"/>
                    </a:xfrm>
                    <a:prstGeom prst="rect">
                      <a:avLst/>
                    </a:prstGeom>
                  </pic:spPr>
                </pic:pic>
              </a:graphicData>
            </a:graphic>
          </wp:inline>
        </w:drawing>
      </w:r>
    </w:p>
    <w:p w14:paraId="2968C672" w14:textId="77777777" w:rsidR="00F91A6E" w:rsidRDefault="00F91A6E">
      <w:pPr>
        <w:jc w:val="center"/>
      </w:pPr>
      <w:r>
        <w:rPr>
          <w:rFonts w:eastAsia="楷体"/>
          <w:sz w:val="21"/>
        </w:rPr>
        <w:t>图</w:t>
      </w:r>
      <w:r>
        <w:rPr>
          <w:rFonts w:eastAsia="楷体"/>
          <w:sz w:val="21"/>
        </w:rPr>
        <w:t xml:space="preserve"> 32-2  </w:t>
      </w:r>
      <w:r>
        <w:rPr>
          <w:rFonts w:eastAsia="楷体"/>
          <w:sz w:val="21"/>
        </w:rPr>
        <w:t>三步做出莫比乌斯带：一条纸带、扭转半圈、首尾粘合</w:t>
      </w:r>
    </w:p>
    <w:p w14:paraId="3391BCE3" w14:textId="77777777" w:rsidR="00F91A6E" w:rsidRDefault="00F91A6E">
      <w:pPr>
        <w:jc w:val="center"/>
      </w:pPr>
      <w:r>
        <w:rPr>
          <w:noProof/>
        </w:rPr>
        <w:drawing>
          <wp:inline distT="0" distB="0" distL="0" distR="0" wp14:anchorId="7262CE4A" wp14:editId="5390EDD5">
            <wp:extent cx="5400000" cy="2822349"/>
            <wp:effectExtent l="0" t="0" r="0" b="0"/>
            <wp:docPr id="1637577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us_transform.png"/>
                    <pic:cNvPicPr/>
                  </pic:nvPicPr>
                  <pic:blipFill>
                    <a:blip r:embed="rId100"/>
                    <a:stretch>
                      <a:fillRect/>
                    </a:stretch>
                  </pic:blipFill>
                  <pic:spPr>
                    <a:xfrm>
                      <a:off x="0" y="0"/>
                      <a:ext cx="5400000" cy="2822349"/>
                    </a:xfrm>
                    <a:prstGeom prst="rect">
                      <a:avLst/>
                    </a:prstGeom>
                  </pic:spPr>
                </pic:pic>
              </a:graphicData>
            </a:graphic>
          </wp:inline>
        </w:drawing>
      </w:r>
    </w:p>
    <w:p w14:paraId="79081027" w14:textId="77777777" w:rsidR="00F91A6E" w:rsidRDefault="00F91A6E">
      <w:pPr>
        <w:jc w:val="center"/>
      </w:pPr>
      <w:r>
        <w:rPr>
          <w:rFonts w:eastAsia="楷体"/>
          <w:sz w:val="21"/>
        </w:rPr>
        <w:t>图</w:t>
      </w:r>
      <w:r>
        <w:rPr>
          <w:rFonts w:eastAsia="楷体"/>
          <w:sz w:val="21"/>
        </w:rPr>
        <w:t xml:space="preserve"> 32-3  </w:t>
      </w:r>
      <w:r>
        <w:rPr>
          <w:rFonts w:eastAsia="楷体"/>
          <w:sz w:val="21"/>
        </w:rPr>
        <w:t>莫比乌斯变换把直角网格弯成圆弧，直线与圆互变，直角却始终保持</w:t>
      </w:r>
    </w:p>
    <w:p w14:paraId="45609124" w14:textId="77777777" w:rsidR="00F91A6E" w:rsidRDefault="00F91A6E">
      <w:pPr>
        <w:pStyle w:val="2"/>
        <w:spacing w:before="240" w:after="120"/>
      </w:pPr>
      <w:r>
        <w:rPr>
          <w:color w:val="000000"/>
        </w:rPr>
        <w:t>设计应用</w:t>
      </w:r>
    </w:p>
    <w:p w14:paraId="24ACFE5A" w14:textId="77777777" w:rsidR="00F91A6E" w:rsidRDefault="00F91A6E">
      <w:pPr>
        <w:spacing w:line="336" w:lineRule="auto"/>
        <w:ind w:firstLine="480"/>
      </w:pPr>
      <w:r>
        <w:t>莫比乌斯带是艺术与工业都偏爱的</w:t>
      </w:r>
      <w:r>
        <w:t>“</w:t>
      </w:r>
      <w:r>
        <w:t>无限</w:t>
      </w:r>
      <w:r>
        <w:t>”</w:t>
      </w:r>
      <w:r>
        <w:t>符号。全世界的回收标志，就是三条首尾相衔的莫比乌斯箭头，寓意资源循环不息、没有终点。版画大师埃舍尔的《莫比乌斯带</w:t>
      </w:r>
      <w:r>
        <w:t xml:space="preserve"> II</w:t>
      </w:r>
      <w:r>
        <w:t>》里，九只蚂蚁排成队在带子上永无止境地行进，把</w:t>
      </w:r>
      <w:r>
        <w:t>“</w:t>
      </w:r>
      <w:r>
        <w:t>单面</w:t>
      </w:r>
      <w:r>
        <w:t>”</w:t>
      </w:r>
      <w:r>
        <w:t>的诡异表现得淋漓尽致。工程界更看中它的实用价值：老式工厂的传动带做成莫比乌斯形状，因为</w:t>
      </w:r>
      <w:r>
        <w:t>“</w:t>
      </w:r>
      <w:r>
        <w:t>两面</w:t>
      </w:r>
      <w:r>
        <w:t>”</w:t>
      </w:r>
      <w:r>
        <w:t>都能受力，磨损均匀、寿命翻倍；某些录音磁带和打印机色带也用同样的巧思。近年</w:t>
      </w:r>
      <w:r>
        <w:t>“</w:t>
      </w:r>
      <w:r>
        <w:t>无穷符号</w:t>
      </w:r>
      <w:r>
        <w:t xml:space="preserve"> ∞”</w:t>
      </w:r>
      <w:r>
        <w:t>造型的建筑、首饰、家具层</w:t>
      </w:r>
      <w:r>
        <w:lastRenderedPageBreak/>
        <w:t>出不穷，很多正是莫比乌斯带的三维演绎</w:t>
      </w:r>
      <w:r>
        <w:t>——</w:t>
      </w:r>
      <w:r>
        <w:t>它已经成了</w:t>
      </w:r>
      <w:r>
        <w:t>“</w:t>
      </w:r>
      <w:r>
        <w:t>循环、永恒、合二为一</w:t>
      </w:r>
      <w:r>
        <w:t>”</w:t>
      </w:r>
      <w:r>
        <w:t>最优雅的视觉代言。</w:t>
      </w:r>
    </w:p>
    <w:p w14:paraId="1BA6883B" w14:textId="77777777" w:rsidR="00F91A6E" w:rsidRDefault="00F91A6E">
      <w:pPr>
        <w:pStyle w:val="2"/>
        <w:spacing w:before="240" w:after="120"/>
      </w:pPr>
      <w:r>
        <w:rPr>
          <w:color w:val="000000"/>
        </w:rPr>
        <w:t>数学家故事</w:t>
      </w:r>
    </w:p>
    <w:p w14:paraId="5EC5087D" w14:textId="77777777" w:rsidR="00F91A6E" w:rsidRDefault="00F91A6E">
      <w:pPr>
        <w:spacing w:line="336" w:lineRule="auto"/>
        <w:ind w:firstLine="480"/>
      </w:pPr>
      <w:r>
        <w:t>这条带子以德国数学家、天文学家莫比乌斯的名字命名。</w:t>
      </w:r>
      <w:r>
        <w:t xml:space="preserve">1858 </w:t>
      </w:r>
      <w:r>
        <w:t>年，年近七旬的他在研究多面体几何时，独立发现了这种只有一个面的曲面；几乎同时，另一位德国数学家利斯廷也发现了它。有趣的是，莫比乌斯本人研究它，最初是为了一个相当枯燥的问题</w:t>
      </w:r>
      <w:r>
        <w:t>——</w:t>
      </w:r>
      <w:r>
        <w:t>多面体的分类，却意外撞见了拓扑学史上最著名的</w:t>
      </w:r>
      <w:r>
        <w:t>“</w:t>
      </w:r>
      <w:r>
        <w:t>玩具</w:t>
      </w:r>
      <w:r>
        <w:t>”</w:t>
      </w:r>
      <w:r>
        <w:t>。他一生低调勤勉，直到晚年才做出这项让名字流传后世的发现，堪称</w:t>
      </w:r>
      <w:r>
        <w:t>“</w:t>
      </w:r>
      <w:r>
        <w:t>大器晚成</w:t>
      </w:r>
      <w:r>
        <w:t>”</w:t>
      </w:r>
      <w:r>
        <w:t>的典范。</w:t>
      </w:r>
    </w:p>
    <w:p w14:paraId="47E38112" w14:textId="77777777" w:rsidR="00F91A6E" w:rsidRDefault="00F91A6E">
      <w:pPr>
        <w:spacing w:line="336" w:lineRule="auto"/>
        <w:ind w:firstLine="480"/>
      </w:pPr>
      <w:r>
        <w:t>而</w:t>
      </w:r>
      <w:r>
        <w:t>“</w:t>
      </w:r>
      <w:r>
        <w:t>莫比乌斯变换</w:t>
      </w:r>
      <w:r>
        <w:t>”</w:t>
      </w:r>
      <w:r>
        <w:t>虽同出一人之名，却把他的影响力从一条纸带扩展到了整个复分析与几何的世界。从庞加莱的双曲几何、到爱因斯坦相对论中的洛伦兹变换、再到现代计算机图形学里的球面贴图，都能看到莫比乌斯变换的身影。一位专注冷门问题的老学者，用一条扭了半圈的纸带和一个简单的分式，同时点亮了拓扑与几何两片天空。下一篇，我们要去看一个比莫比乌斯带更彻底的怪物</w:t>
      </w:r>
      <w:r>
        <w:t>——</w:t>
      </w:r>
      <w:r>
        <w:t>连</w:t>
      </w:r>
      <w:r>
        <w:t>“</w:t>
      </w:r>
      <w:r>
        <w:t>里外</w:t>
      </w:r>
      <w:r>
        <w:t>”</w:t>
      </w:r>
      <w:r>
        <w:t>都取消了的克莱因瓶。</w:t>
      </w:r>
    </w:p>
    <w:p w14:paraId="7DDB6B53" w14:textId="77777777" w:rsidR="00F91A6E" w:rsidRDefault="00F91A6E">
      <w:pPr>
        <w:pStyle w:val="2"/>
        <w:spacing w:before="240" w:after="120"/>
      </w:pPr>
      <w:r>
        <w:rPr>
          <w:color w:val="000000"/>
        </w:rPr>
        <w:t>点评</w:t>
      </w:r>
    </w:p>
    <w:p w14:paraId="65B13C8C" w14:textId="77777777" w:rsidR="00F91A6E" w:rsidRDefault="00F91A6E">
      <w:pPr>
        <w:ind w:firstLine="480"/>
      </w:pPr>
      <w:r>
        <w:rPr>
          <w:rFonts w:eastAsia="楷体"/>
        </w:rPr>
        <w:t>半圈扭转，正反归一</w:t>
      </w:r>
      <w:r>
        <w:rPr>
          <w:rFonts w:eastAsia="楷体"/>
        </w:rPr>
        <w:t>——</w:t>
      </w:r>
      <w:r>
        <w:rPr>
          <w:rFonts w:eastAsia="楷体"/>
        </w:rPr>
        <w:t>莫比乌斯带用最省的动作，做出了最深的哲学：所谓两面，也许只是我们还没走完一整圈。</w:t>
      </w:r>
    </w:p>
    <w:p w14:paraId="5B6CA831" w14:textId="77777777" w:rsidR="00F91A6E" w:rsidRDefault="00F91A6E">
      <w:pPr>
        <w:pStyle w:val="1"/>
      </w:pPr>
      <w:bookmarkStart w:id="38" w:name="_Toc238319247"/>
      <w:r>
        <w:rPr>
          <w:color w:val="000000"/>
        </w:rPr>
        <w:lastRenderedPageBreak/>
        <w:t>第</w:t>
      </w:r>
      <w:r>
        <w:rPr>
          <w:color w:val="000000"/>
        </w:rPr>
        <w:t xml:space="preserve"> 33 </w:t>
      </w:r>
      <w:r>
        <w:rPr>
          <w:color w:val="000000"/>
        </w:rPr>
        <w:t>章　克莱因瓶：没有里外的瓶子</w:t>
      </w:r>
      <w:bookmarkEnd w:id="38"/>
    </w:p>
    <w:p w14:paraId="727D37C4" w14:textId="77777777" w:rsidR="00F91A6E" w:rsidRDefault="00F91A6E">
      <w:pPr>
        <w:jc w:val="center"/>
      </w:pPr>
      <w:r>
        <w:rPr>
          <w:noProof/>
        </w:rPr>
        <w:drawing>
          <wp:inline distT="0" distB="0" distL="0" distR="0" wp14:anchorId="50434317" wp14:editId="3F719C00">
            <wp:extent cx="4320000" cy="4528264"/>
            <wp:effectExtent l="0" t="0" r="0" b="0"/>
            <wp:docPr id="171255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ein_bottle.png"/>
                    <pic:cNvPicPr/>
                  </pic:nvPicPr>
                  <pic:blipFill>
                    <a:blip r:embed="rId101"/>
                    <a:stretch>
                      <a:fillRect/>
                    </a:stretch>
                  </pic:blipFill>
                  <pic:spPr>
                    <a:xfrm>
                      <a:off x="0" y="0"/>
                      <a:ext cx="4320000" cy="4528264"/>
                    </a:xfrm>
                    <a:prstGeom prst="rect">
                      <a:avLst/>
                    </a:prstGeom>
                  </pic:spPr>
                </pic:pic>
              </a:graphicData>
            </a:graphic>
          </wp:inline>
        </w:drawing>
      </w:r>
    </w:p>
    <w:p w14:paraId="48D13D7C" w14:textId="77777777" w:rsidR="00F91A6E" w:rsidRDefault="00F91A6E">
      <w:pPr>
        <w:jc w:val="center"/>
      </w:pPr>
      <w:r>
        <w:rPr>
          <w:rFonts w:eastAsia="楷体"/>
          <w:sz w:val="21"/>
        </w:rPr>
        <w:t>图</w:t>
      </w:r>
      <w:r>
        <w:rPr>
          <w:rFonts w:eastAsia="楷体"/>
          <w:sz w:val="21"/>
        </w:rPr>
        <w:t xml:space="preserve"> 33-1  </w:t>
      </w:r>
      <w:r>
        <w:rPr>
          <w:rFonts w:eastAsia="楷体"/>
          <w:sz w:val="21"/>
        </w:rPr>
        <w:t>克莱因瓶：瓶颈似乎穿过瓶壁，这只是三维空间容不下它的假象</w:t>
      </w:r>
    </w:p>
    <w:p w14:paraId="1E308B73" w14:textId="77777777" w:rsidR="00F91A6E" w:rsidRDefault="00F91A6E">
      <w:pPr>
        <w:spacing w:before="120" w:after="240"/>
        <w:jc w:val="center"/>
      </w:pPr>
      <w:r>
        <w:rPr>
          <w:rFonts w:eastAsia="楷体"/>
          <w:color w:val="404040"/>
        </w:rPr>
        <w:t>它没有里，也没有外</w:t>
      </w:r>
      <w:r>
        <w:rPr>
          <w:rFonts w:eastAsia="楷体"/>
          <w:color w:val="404040"/>
        </w:rPr>
        <w:t>——</w:t>
      </w:r>
      <w:r>
        <w:rPr>
          <w:rFonts w:eastAsia="楷体"/>
          <w:color w:val="404040"/>
        </w:rPr>
        <w:t>一只瓶子，却装不下哪怕一滴水。</w:t>
      </w:r>
    </w:p>
    <w:p w14:paraId="4762869B" w14:textId="77777777" w:rsidR="00F91A6E" w:rsidRDefault="00F91A6E">
      <w:pPr>
        <w:pStyle w:val="2"/>
        <w:spacing w:before="240" w:after="120"/>
      </w:pPr>
      <w:r>
        <w:rPr>
          <w:color w:val="000000"/>
        </w:rPr>
        <w:t>引子之问</w:t>
      </w:r>
    </w:p>
    <w:p w14:paraId="29D2BB42" w14:textId="77777777" w:rsidR="00F91A6E" w:rsidRDefault="00F91A6E">
      <w:pPr>
        <w:spacing w:line="336" w:lineRule="auto"/>
        <w:ind w:firstLine="480"/>
      </w:pPr>
      <w:r>
        <w:t>上一章的莫比乌斯带取消了</w:t>
      </w:r>
      <w:r>
        <w:t>“</w:t>
      </w:r>
      <w:r>
        <w:t>正反两面</w:t>
      </w:r>
      <w:r>
        <w:t>”</w:t>
      </w:r>
      <w:r>
        <w:t>，但它还留着一条边</w:t>
      </w:r>
      <w:r>
        <w:t>——</w:t>
      </w:r>
      <w:r>
        <w:t>那是它作为</w:t>
      </w:r>
      <w:r>
        <w:t>“</w:t>
      </w:r>
      <w:r>
        <w:t>带子</w:t>
      </w:r>
      <w:r>
        <w:t>”</w:t>
      </w:r>
      <w:r>
        <w:t>的破绽。数学家于是追问：能不能更彻底一点，做出一个既没有正反、又没有边缘、完全封闭的曲面？答案就是这一章的主角</w:t>
      </w:r>
      <w:r>
        <w:t>——</w:t>
      </w:r>
      <w:r>
        <w:t>克莱因瓶。它长得像一个被扭曲的细颈花瓶，瓶颈弯下来，一头</w:t>
      </w:r>
      <w:r>
        <w:t>“</w:t>
      </w:r>
      <w:r>
        <w:t>钻进</w:t>
      </w:r>
      <w:r>
        <w:t>”</w:t>
      </w:r>
      <w:r>
        <w:t>瓶身，又从底部接回瓶口。它是一只封闭的瓶子，却没有里外之分：你往里倒水，水会</w:t>
      </w:r>
      <w:r>
        <w:t>“</w:t>
      </w:r>
      <w:r>
        <w:t>从里面流到外面</w:t>
      </w:r>
      <w:r>
        <w:t>”</w:t>
      </w:r>
      <w:r>
        <w:t>，根本装不住。一只装不了水的瓶子，凭什么还叫瓶子？</w:t>
      </w:r>
    </w:p>
    <w:p w14:paraId="14668961" w14:textId="77777777" w:rsidR="00F91A6E" w:rsidRDefault="00F91A6E">
      <w:pPr>
        <w:pStyle w:val="2"/>
        <w:spacing w:before="240" w:after="120"/>
      </w:pPr>
      <w:r>
        <w:rPr>
          <w:color w:val="000000"/>
        </w:rPr>
        <w:t>图形导览</w:t>
      </w:r>
    </w:p>
    <w:p w14:paraId="3CB0FCC5" w14:textId="77777777" w:rsidR="00F91A6E" w:rsidRDefault="00F91A6E">
      <w:pPr>
        <w:spacing w:line="336" w:lineRule="auto"/>
        <w:ind w:firstLine="480"/>
      </w:pPr>
      <w:r>
        <w:t>开篇大图就是最经典的克莱因瓶造型。请注意那个最迷惑人的地方：瓶颈</w:t>
      </w:r>
      <w:r>
        <w:lastRenderedPageBreak/>
        <w:t>似乎</w:t>
      </w:r>
      <w:r>
        <w:t>“</w:t>
      </w:r>
      <w:r>
        <w:t>穿过</w:t>
      </w:r>
      <w:r>
        <w:t>”</w:t>
      </w:r>
      <w:r>
        <w:t>了瓶壁，扎进瓶子内部。但这其实是一个假象</w:t>
      </w:r>
      <w:r>
        <w:t>——</w:t>
      </w:r>
      <w:r>
        <w:t>真正的克莱因瓶表面是光滑连续、不自我相交的，只是它必须活在四维空间里才能不打架。硬把它塞进我们的三维世界，就只能像图里这样让瓶颈</w:t>
      </w:r>
      <w:r>
        <w:t>“</w:t>
      </w:r>
      <w:r>
        <w:t>穿墙而过</w:t>
      </w:r>
      <w:r>
        <w:t>”</w:t>
      </w:r>
      <w:r>
        <w:t>，好比把一个立体的结硬画到纸上，线条不得不交叉一样。这个</w:t>
      </w:r>
      <w:r>
        <w:t>“</w:t>
      </w:r>
      <w:r>
        <w:t>穿壁</w:t>
      </w:r>
      <w:r>
        <w:t>”</w:t>
      </w:r>
      <w:r>
        <w:t>，是三维的无奈，不是克莱因瓶的本意。</w:t>
      </w:r>
    </w:p>
    <w:p w14:paraId="6CDDE3AF" w14:textId="77777777" w:rsidR="00F91A6E" w:rsidRDefault="00F91A6E">
      <w:pPr>
        <w:spacing w:line="336" w:lineRule="auto"/>
        <w:ind w:firstLine="480"/>
      </w:pPr>
      <w:r>
        <w:t>第二张图揭示了它的</w:t>
      </w:r>
      <w:r>
        <w:t>“</w:t>
      </w:r>
      <w:r>
        <w:t>出身</w:t>
      </w:r>
      <w:r>
        <w:t>”</w:t>
      </w:r>
      <w:r>
        <w:t>：把两条旋向相反的莫比乌斯带沿着它们各自唯一的边缘缝合起来，就正好得到一个克莱因瓶。换句话说，克莱因瓶</w:t>
      </w:r>
      <w:r>
        <w:t xml:space="preserve"> = </w:t>
      </w:r>
      <w:r>
        <w:t>两条莫比乌斯带的</w:t>
      </w:r>
      <w:r>
        <w:t>“</w:t>
      </w:r>
      <w:r>
        <w:t>合体</w:t>
      </w:r>
      <w:r>
        <w:t>”</w:t>
      </w:r>
      <w:r>
        <w:t>，它天生继承了莫比乌斯带</w:t>
      </w:r>
      <w:r>
        <w:t>“</w:t>
      </w:r>
      <w:r>
        <w:t>不可定向</w:t>
      </w:r>
      <w:r>
        <w:t>”</w:t>
      </w:r>
      <w:r>
        <w:t>的基因。第三张图用最直观的对照说明它的怪异：普通瓶子有明确的</w:t>
      </w:r>
      <w:r>
        <w:t>“</w:t>
      </w:r>
      <w:r>
        <w:t>里</w:t>
      </w:r>
      <w:r>
        <w:t>”</w:t>
      </w:r>
      <w:r>
        <w:t>和</w:t>
      </w:r>
      <w:r>
        <w:t>“</w:t>
      </w:r>
      <w:r>
        <w:t>外</w:t>
      </w:r>
      <w:r>
        <w:t>”</w:t>
      </w:r>
      <w:r>
        <w:t>，能盛东西；克莱因瓶的</w:t>
      </w:r>
      <w:r>
        <w:t>“</w:t>
      </w:r>
      <w:r>
        <w:t>里</w:t>
      </w:r>
      <w:r>
        <w:t>”</w:t>
      </w:r>
      <w:r>
        <w:t>和</w:t>
      </w:r>
      <w:r>
        <w:t>“</w:t>
      </w:r>
      <w:r>
        <w:t>外</w:t>
      </w:r>
      <w:r>
        <w:t>”</w:t>
      </w:r>
      <w:r>
        <w:t>却连成了一片，沿着表面一直走，你会不知不觉从</w:t>
      </w:r>
      <w:r>
        <w:t>“</w:t>
      </w:r>
      <w:r>
        <w:t>外壁</w:t>
      </w:r>
      <w:r>
        <w:t>”</w:t>
      </w:r>
      <w:r>
        <w:t>走到</w:t>
      </w:r>
      <w:r>
        <w:t>“</w:t>
      </w:r>
      <w:r>
        <w:t>内壁</w:t>
      </w:r>
      <w:r>
        <w:t>”</w:t>
      </w:r>
      <w:r>
        <w:t>，无缝衔接。</w:t>
      </w:r>
    </w:p>
    <w:p w14:paraId="1774B3C7" w14:textId="77777777" w:rsidR="00F91A6E" w:rsidRDefault="00F91A6E">
      <w:pPr>
        <w:pStyle w:val="2"/>
        <w:spacing w:before="240" w:after="120"/>
      </w:pPr>
      <w:r>
        <w:rPr>
          <w:color w:val="000000"/>
        </w:rPr>
        <w:t>数学原理</w:t>
      </w:r>
    </w:p>
    <w:p w14:paraId="73218EDD" w14:textId="77777777" w:rsidR="00F91A6E" w:rsidRDefault="00F91A6E">
      <w:pPr>
        <w:spacing w:line="336" w:lineRule="auto"/>
        <w:ind w:firstLine="480"/>
      </w:pPr>
      <w:r>
        <w:t>要理解克莱因瓶，最好的办法是玩</w:t>
      </w:r>
      <w:r>
        <w:t>“</w:t>
      </w:r>
      <w:r>
        <w:t>粘贴游戏</w:t>
      </w:r>
      <w:r>
        <w:t>”</w:t>
      </w:r>
      <w:r>
        <w:t>。想象一张方形的橡皮纸，我们规定它的边如何粘合。如果把左右两边按同方向粘、上下两边也按同方向粘，得到的是甜甜圈形状的环面（下一章的主角）；如果左右同向粘、而上下</w:t>
      </w:r>
      <w:r>
        <w:t>“</w:t>
      </w:r>
      <w:r>
        <w:t>反向</w:t>
      </w:r>
      <w:r>
        <w:t>”</w:t>
      </w:r>
      <w:r>
        <w:t>粘（粘之前先翻个面），得到的就是克莱因瓶。正是这一个</w:t>
      </w:r>
      <w:r>
        <w:t>“</w:t>
      </w:r>
      <w:r>
        <w:t>反向</w:t>
      </w:r>
      <w:r>
        <w:t>”</w:t>
      </w:r>
      <w:r>
        <w:t>，让它变得不可定向、没有里外。可惜这种粘法在三维里无法真正实现</w:t>
      </w:r>
      <w:r>
        <w:t>——</w:t>
      </w:r>
      <w:r>
        <w:t>为了让上下反向对接，曲面必须穿过自己，于是就有了那个</w:t>
      </w:r>
      <w:r>
        <w:t>“</w:t>
      </w:r>
      <w:r>
        <w:t>瓶颈穿壁</w:t>
      </w:r>
      <w:r>
        <w:t>”</w:t>
      </w:r>
      <w:r>
        <w:t>。</w:t>
      </w:r>
    </w:p>
    <w:p w14:paraId="6972AF9D" w14:textId="77777777" w:rsidR="00F91A6E" w:rsidRDefault="00F91A6E">
      <w:pPr>
        <w:spacing w:line="336" w:lineRule="auto"/>
        <w:ind w:firstLine="480"/>
      </w:pPr>
      <w:r>
        <w:t>它在四维空间里则完美无瑕。数学家用一组参数方程把它</w:t>
      </w:r>
      <w:r>
        <w:t>“</w:t>
      </w:r>
      <w:r>
        <w:t>浸入</w:t>
      </w:r>
      <w:r>
        <w:t>”</w:t>
      </w:r>
      <w:r>
        <w:t>三维来画图，例如常见的一种写法为</w:t>
      </w:r>
    </w:p>
    <w:p w14:paraId="6FC819A3" w14:textId="77777777" w:rsidR="00F91A6E" w:rsidRDefault="00F91A6E">
      <w:pPr>
        <w:spacing w:before="120" w:after="120"/>
        <w:jc w:val="center"/>
      </w:pPr>
      <m:oMathPara>
        <m:oMath>
          <m:r>
            <w:rPr>
              <w:rFonts w:ascii="Cambria Math" w:hAnsi="Cambria Math"/>
            </w:rPr>
            <m:t>x=(R+</m:t>
          </m:r>
          <m:r>
            <m:rPr>
              <m:sty m:val="p"/>
            </m:rPr>
            <w:rPr>
              <w:rFonts w:ascii="Cambria Math" w:hAnsi="Cambria Math"/>
            </w:rPr>
            <m:t>cos</m:t>
          </m:r>
          <m:f>
            <m:fPr>
              <m:ctrlPr>
                <w:rPr>
                  <w:rFonts w:ascii="Cambria Math" w:hAnsi="Cambria Math"/>
                </w:rPr>
              </m:ctrlPr>
            </m:fPr>
            <m:num>
              <m:r>
                <w:rPr>
                  <w:rFonts w:ascii="Cambria Math" w:hAnsi="Cambria Math"/>
                </w:rPr>
                <m:t>u</m:t>
              </m:r>
            </m:num>
            <m:den>
              <m:r>
                <w:rPr>
                  <w:rFonts w:ascii="Cambria Math" w:hAnsi="Cambria Math"/>
                </w:rPr>
                <m:t>2</m:t>
              </m:r>
            </m:den>
          </m:f>
          <m:r>
            <m:rPr>
              <m:sty m:val="p"/>
            </m:rPr>
            <w:rPr>
              <w:rFonts w:ascii="Cambria Math" w:hAnsi="Cambria Math"/>
            </w:rPr>
            <m:t>sin</m:t>
          </m:r>
          <m:r>
            <w:rPr>
              <w:rFonts w:ascii="Cambria Math" w:hAnsi="Cambria Math"/>
            </w:rPr>
            <m:t>v-</m:t>
          </m:r>
          <m:r>
            <m:rPr>
              <m:sty m:val="p"/>
            </m:rPr>
            <w:rPr>
              <w:rFonts w:ascii="Cambria Math" w:hAnsi="Cambria Math"/>
            </w:rPr>
            <m:t>sin</m:t>
          </m:r>
          <m:f>
            <m:fPr>
              <m:ctrlPr>
                <w:rPr>
                  <w:rFonts w:ascii="Cambria Math" w:hAnsi="Cambria Math"/>
                </w:rPr>
              </m:ctrlPr>
            </m:fPr>
            <m:num>
              <m:r>
                <w:rPr>
                  <w:rFonts w:ascii="Cambria Math" w:hAnsi="Cambria Math"/>
                </w:rPr>
                <m:t>u</m:t>
              </m:r>
            </m:num>
            <m:den>
              <m:r>
                <w:rPr>
                  <w:rFonts w:ascii="Cambria Math" w:hAnsi="Cambria Math"/>
                </w:rPr>
                <m:t>2</m:t>
              </m:r>
            </m:den>
          </m:f>
          <m:r>
            <m:rPr>
              <m:sty m:val="p"/>
            </m:rPr>
            <w:rPr>
              <w:rFonts w:ascii="Cambria Math" w:hAnsi="Cambria Math"/>
            </w:rPr>
            <m:t>sin</m:t>
          </m:r>
          <m:r>
            <w:rPr>
              <w:rFonts w:ascii="Cambria Math" w:hAnsi="Cambria Math"/>
            </w:rPr>
            <m:t>2v)</m:t>
          </m:r>
          <m:r>
            <m:rPr>
              <m:sty m:val="p"/>
            </m:rPr>
            <w:rPr>
              <w:rFonts w:ascii="Cambria Math" w:hAnsi="Cambria Math"/>
            </w:rPr>
            <m:t>cos</m:t>
          </m:r>
          <m:r>
            <w:rPr>
              <w:rFonts w:ascii="Cambria Math" w:hAnsi="Cambria Math"/>
            </w:rPr>
            <m:t>u</m:t>
          </m:r>
        </m:oMath>
      </m:oMathPara>
    </w:p>
    <w:p w14:paraId="6A8C68DD" w14:textId="77777777" w:rsidR="00F91A6E" w:rsidRDefault="00F91A6E">
      <w:pPr>
        <w:spacing w:line="336" w:lineRule="auto"/>
        <w:ind w:firstLine="480"/>
      </w:pPr>
      <w:r>
        <w:t>其中同样出现了</w:t>
      </w:r>
      <w:r>
        <w:t>“u/2”</w:t>
      </w:r>
      <w:r>
        <w:t>这个熟悉的</w:t>
      </w:r>
      <w:r>
        <w:t>“</w:t>
      </w:r>
      <w:r>
        <w:t>半圈</w:t>
      </w:r>
      <w:r>
        <w:t>”</w:t>
      </w:r>
      <w:r>
        <w:t>因子</w:t>
      </w:r>
      <w:r>
        <w:t>——</w:t>
      </w:r>
      <w:r>
        <w:t>正是它，延续了莫比乌斯带的扭转基因。从拓扑上看，克莱因瓶最深刻的身份是一个</w:t>
      </w:r>
      <w:r>
        <w:t>“</w:t>
      </w:r>
      <w:r>
        <w:t>不可定向的闭曲面</w:t>
      </w:r>
      <w:r>
        <w:t>”</w:t>
      </w:r>
      <w:r>
        <w:t>：它没有边界（不像莫比乌斯带还有一条边），却也分不出内外。回想上一章说过的欧拉示性数</w:t>
      </w:r>
      <w:r>
        <w:t>——</w:t>
      </w:r>
      <w:r>
        <w:t>球面是</w:t>
      </w:r>
      <w:r>
        <w:t xml:space="preserve"> 2</w:t>
      </w:r>
      <w:r>
        <w:t>、轮胎（环面）是</w:t>
      </w:r>
      <w:r>
        <w:t xml:space="preserve"> 0</w:t>
      </w:r>
      <w:r>
        <w:t>，克莱因瓶也是</w:t>
      </w:r>
      <w:r>
        <w:t xml:space="preserve"> 0</w:t>
      </w:r>
      <w:r>
        <w:t>，但它比环面</w:t>
      </w:r>
      <w:r>
        <w:t>“</w:t>
      </w:r>
      <w:r>
        <w:t>更拧</w:t>
      </w:r>
      <w:r>
        <w:t>”</w:t>
      </w:r>
      <w:r>
        <w:t>。一张纸的四条边，粘法不同，就能造出球、轮胎、莫比乌斯带、克莱因瓶这一整个</w:t>
      </w:r>
      <w:r>
        <w:t>“</w:t>
      </w:r>
      <w:r>
        <w:t>曲面动物园</w:t>
      </w:r>
      <w:r>
        <w:t>”</w:t>
      </w:r>
      <w:r>
        <w:t>，这正是拓扑学最迷人的魔术。</w:t>
      </w:r>
    </w:p>
    <w:p w14:paraId="279FE0CB" w14:textId="77777777" w:rsidR="00F91A6E" w:rsidRDefault="00F91A6E">
      <w:pPr>
        <w:jc w:val="center"/>
      </w:pPr>
      <w:r>
        <w:rPr>
          <w:noProof/>
        </w:rPr>
        <w:lastRenderedPageBreak/>
        <w:drawing>
          <wp:inline distT="0" distB="0" distL="0" distR="0" wp14:anchorId="047A9341" wp14:editId="6D6FE3A0">
            <wp:extent cx="5580000" cy="2250814"/>
            <wp:effectExtent l="0" t="0" r="0" b="0"/>
            <wp:docPr id="687548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_mobius.png"/>
                    <pic:cNvPicPr/>
                  </pic:nvPicPr>
                  <pic:blipFill>
                    <a:blip r:embed="rId102"/>
                    <a:stretch>
                      <a:fillRect/>
                    </a:stretch>
                  </pic:blipFill>
                  <pic:spPr>
                    <a:xfrm>
                      <a:off x="0" y="0"/>
                      <a:ext cx="5580000" cy="2250814"/>
                    </a:xfrm>
                    <a:prstGeom prst="rect">
                      <a:avLst/>
                    </a:prstGeom>
                  </pic:spPr>
                </pic:pic>
              </a:graphicData>
            </a:graphic>
          </wp:inline>
        </w:drawing>
      </w:r>
    </w:p>
    <w:p w14:paraId="3B7FA4E9" w14:textId="77777777" w:rsidR="00F91A6E" w:rsidRDefault="00F91A6E">
      <w:pPr>
        <w:jc w:val="center"/>
      </w:pPr>
      <w:r>
        <w:rPr>
          <w:rFonts w:eastAsia="楷体"/>
          <w:sz w:val="21"/>
        </w:rPr>
        <w:t>图</w:t>
      </w:r>
      <w:r>
        <w:rPr>
          <w:rFonts w:eastAsia="楷体"/>
          <w:sz w:val="21"/>
        </w:rPr>
        <w:t xml:space="preserve"> 33-2  </w:t>
      </w:r>
      <w:r>
        <w:rPr>
          <w:rFonts w:eastAsia="楷体"/>
          <w:sz w:val="21"/>
        </w:rPr>
        <w:t>克莱因瓶</w:t>
      </w:r>
      <w:r>
        <w:rPr>
          <w:rFonts w:eastAsia="楷体"/>
          <w:sz w:val="21"/>
        </w:rPr>
        <w:t xml:space="preserve"> = </w:t>
      </w:r>
      <w:r>
        <w:rPr>
          <w:rFonts w:eastAsia="楷体"/>
          <w:sz w:val="21"/>
        </w:rPr>
        <w:t>两条旋向相反的莫比乌斯带沿唯一的边缘粘合而成</w:t>
      </w:r>
    </w:p>
    <w:p w14:paraId="2AE65E54" w14:textId="77777777" w:rsidR="00F91A6E" w:rsidRDefault="00F91A6E">
      <w:pPr>
        <w:jc w:val="center"/>
      </w:pPr>
      <w:r>
        <w:rPr>
          <w:noProof/>
        </w:rPr>
        <w:drawing>
          <wp:inline distT="0" distB="0" distL="0" distR="0" wp14:anchorId="787C681C" wp14:editId="57B2E518">
            <wp:extent cx="5220000" cy="2658069"/>
            <wp:effectExtent l="0" t="0" r="0" b="0"/>
            <wp:docPr id="1618960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de_outside.png"/>
                    <pic:cNvPicPr/>
                  </pic:nvPicPr>
                  <pic:blipFill>
                    <a:blip r:embed="rId103"/>
                    <a:stretch>
                      <a:fillRect/>
                    </a:stretch>
                  </pic:blipFill>
                  <pic:spPr>
                    <a:xfrm>
                      <a:off x="0" y="0"/>
                      <a:ext cx="5220000" cy="2658069"/>
                    </a:xfrm>
                    <a:prstGeom prst="rect">
                      <a:avLst/>
                    </a:prstGeom>
                  </pic:spPr>
                </pic:pic>
              </a:graphicData>
            </a:graphic>
          </wp:inline>
        </w:drawing>
      </w:r>
    </w:p>
    <w:p w14:paraId="62BD94A1" w14:textId="77777777" w:rsidR="00F91A6E" w:rsidRDefault="00F91A6E">
      <w:pPr>
        <w:jc w:val="center"/>
      </w:pPr>
      <w:r>
        <w:rPr>
          <w:rFonts w:eastAsia="楷体"/>
          <w:sz w:val="21"/>
        </w:rPr>
        <w:t>图</w:t>
      </w:r>
      <w:r>
        <w:rPr>
          <w:rFonts w:eastAsia="楷体"/>
          <w:sz w:val="21"/>
        </w:rPr>
        <w:t xml:space="preserve"> 33-3  </w:t>
      </w:r>
      <w:r>
        <w:rPr>
          <w:rFonts w:eastAsia="楷体"/>
          <w:sz w:val="21"/>
        </w:rPr>
        <w:t>有里有外</w:t>
      </w:r>
      <w:r>
        <w:rPr>
          <w:rFonts w:eastAsia="楷体"/>
          <w:sz w:val="21"/>
        </w:rPr>
        <w:t xml:space="preserve"> vs </w:t>
      </w:r>
      <w:r>
        <w:rPr>
          <w:rFonts w:eastAsia="楷体"/>
          <w:sz w:val="21"/>
        </w:rPr>
        <w:t>里外不分：克莱因瓶是</w:t>
      </w:r>
      <w:r>
        <w:rPr>
          <w:rFonts w:eastAsia="楷体"/>
          <w:sz w:val="21"/>
        </w:rPr>
        <w:t>“</w:t>
      </w:r>
      <w:r>
        <w:rPr>
          <w:rFonts w:eastAsia="楷体"/>
          <w:sz w:val="21"/>
        </w:rPr>
        <w:t>无内部</w:t>
      </w:r>
      <w:r>
        <w:rPr>
          <w:rFonts w:eastAsia="楷体"/>
          <w:sz w:val="21"/>
        </w:rPr>
        <w:t>”</w:t>
      </w:r>
      <w:r>
        <w:rPr>
          <w:rFonts w:eastAsia="楷体"/>
          <w:sz w:val="21"/>
        </w:rPr>
        <w:t>的闭曲面，装不住水</w:t>
      </w:r>
    </w:p>
    <w:p w14:paraId="1DFBD5B5" w14:textId="77777777" w:rsidR="00F91A6E" w:rsidRDefault="00F91A6E">
      <w:pPr>
        <w:pStyle w:val="2"/>
        <w:spacing w:before="240" w:after="120"/>
      </w:pPr>
      <w:r>
        <w:rPr>
          <w:color w:val="000000"/>
        </w:rPr>
        <w:t>设计应用</w:t>
      </w:r>
    </w:p>
    <w:p w14:paraId="614245D6" w14:textId="77777777" w:rsidR="00F91A6E" w:rsidRDefault="00F91A6E">
      <w:pPr>
        <w:spacing w:line="336" w:lineRule="auto"/>
        <w:ind w:firstLine="480"/>
      </w:pPr>
      <w:r>
        <w:t>克莱因瓶虽然</w:t>
      </w:r>
      <w:r>
        <w:t>“</w:t>
      </w:r>
      <w:r>
        <w:t>无用</w:t>
      </w:r>
      <w:r>
        <w:t>”</w:t>
      </w:r>
      <w:r>
        <w:t>，却成了极受欢迎的艺术与极客符号。玻璃工匠用吹制工艺做出真正的</w:t>
      </w:r>
      <w:r>
        <w:t>“</w:t>
      </w:r>
      <w:r>
        <w:t>克莱因瓶</w:t>
      </w:r>
      <w:r>
        <w:t>”</w:t>
      </w:r>
      <w:r>
        <w:t>摆件</w:t>
      </w:r>
      <w:r>
        <w:t>——</w:t>
      </w:r>
      <w:r>
        <w:t>当然只是它在三维里的</w:t>
      </w:r>
      <w:r>
        <w:t>“</w:t>
      </w:r>
      <w:r>
        <w:t>浸入</w:t>
      </w:r>
      <w:r>
        <w:t>”</w:t>
      </w:r>
      <w:r>
        <w:t>版本，瓶颈真的穿进瓶身，晶莹剔透，是数学爱好者书桌上的明星藏品，也有人做成克莱因瓶造型的帽子、马克杯（一只永远漏水的杯子，正是极客的幽默）。在科幻与游戏里，克莱因瓶常被用来隐喻</w:t>
      </w:r>
      <w:r>
        <w:t>“</w:t>
      </w:r>
      <w:r>
        <w:t>无法逃脱的空间</w:t>
      </w:r>
      <w:r>
        <w:t>”</w:t>
      </w:r>
      <w:r>
        <w:t>或</w:t>
      </w:r>
      <w:r>
        <w:t>“</w:t>
      </w:r>
      <w:r>
        <w:t>通向异次元的结构</w:t>
      </w:r>
      <w:r>
        <w:t>”</w:t>
      </w:r>
      <w:r>
        <w:t>，因为它</w:t>
      </w:r>
      <w:r>
        <w:t>“</w:t>
      </w:r>
      <w:r>
        <w:t>出口即入口</w:t>
      </w:r>
      <w:r>
        <w:t>”</w:t>
      </w:r>
      <w:r>
        <w:t>的特性天然带着一种迷宫般的宿命感。它还频繁出现在数学科普的封面、</w:t>
      </w:r>
      <w:r>
        <w:t xml:space="preserve">logo </w:t>
      </w:r>
      <w:r>
        <w:t>与雕塑中，几乎成了</w:t>
      </w:r>
      <w:r>
        <w:t>“</w:t>
      </w:r>
      <w:r>
        <w:t>拓扑学</w:t>
      </w:r>
      <w:r>
        <w:t>”</w:t>
      </w:r>
      <w:r>
        <w:t>这门学科的形象代言</w:t>
      </w:r>
      <w:r>
        <w:t>——</w:t>
      </w:r>
      <w:r>
        <w:t>一看到那个自我穿越的瓶子，人们就知道：这里在讨论空间本身的奇妙。</w:t>
      </w:r>
    </w:p>
    <w:p w14:paraId="467E0EB7" w14:textId="77777777" w:rsidR="00F91A6E" w:rsidRDefault="00F91A6E">
      <w:pPr>
        <w:pStyle w:val="2"/>
        <w:spacing w:before="240" w:after="120"/>
      </w:pPr>
      <w:r>
        <w:rPr>
          <w:color w:val="000000"/>
        </w:rPr>
        <w:lastRenderedPageBreak/>
        <w:t>数学家故事</w:t>
      </w:r>
    </w:p>
    <w:p w14:paraId="6D075280" w14:textId="77777777" w:rsidR="00F91A6E" w:rsidRDefault="00F91A6E">
      <w:pPr>
        <w:spacing w:line="336" w:lineRule="auto"/>
        <w:ind w:firstLine="480"/>
      </w:pPr>
      <w:r>
        <w:t>克莱因瓶由德国大数学家菲利克斯</w:t>
      </w:r>
      <w:r>
        <w:t>·</w:t>
      </w:r>
      <w:r>
        <w:t>克莱因于</w:t>
      </w:r>
      <w:r>
        <w:t xml:space="preserve"> 1882 </w:t>
      </w:r>
      <w:r>
        <w:t>年提出。有趣的是，它的名字很可能源于一场翻译的</w:t>
      </w:r>
      <w:r>
        <w:t>“</w:t>
      </w:r>
      <w:r>
        <w:t>美丽误会</w:t>
      </w:r>
      <w:r>
        <w:t>”</w:t>
      </w:r>
      <w:r>
        <w:t>：德文里克莱因原本称它为</w:t>
      </w:r>
      <w:r>
        <w:t>“</w:t>
      </w:r>
      <w:r>
        <w:t>克莱因面</w:t>
      </w:r>
      <w:r>
        <w:t>”</w:t>
      </w:r>
      <w:r>
        <w:t>，而</w:t>
      </w:r>
      <w:r>
        <w:t>“</w:t>
      </w:r>
      <w:r>
        <w:t>面</w:t>
      </w:r>
      <w:r>
        <w:t>”</w:t>
      </w:r>
      <w:r>
        <w:t>（</w:t>
      </w:r>
      <w:r>
        <w:t>Fläche</w:t>
      </w:r>
      <w:r>
        <w:t>）与</w:t>
      </w:r>
      <w:r>
        <w:t>“</w:t>
      </w:r>
      <w:r>
        <w:t>瓶</w:t>
      </w:r>
      <w:r>
        <w:t>”</w:t>
      </w:r>
      <w:r>
        <w:t>（</w:t>
      </w:r>
      <w:r>
        <w:t>Flasche</w:t>
      </w:r>
      <w:r>
        <w:t>）只差一个字母，以讹传讹，就成了流传至今的</w:t>
      </w:r>
      <w:r>
        <w:t>“</w:t>
      </w:r>
      <w:r>
        <w:t>克莱因瓶</w:t>
      </w:r>
      <w:r>
        <w:t>”</w:t>
      </w:r>
      <w:r>
        <w:t>。没想到这个错名反而绝妙</w:t>
      </w:r>
      <w:r>
        <w:t>——</w:t>
      </w:r>
      <w:r>
        <w:t>它看起来真的就像一只瓶子，将错就错，成了数学史上最著名的</w:t>
      </w:r>
      <w:r>
        <w:t>“</w:t>
      </w:r>
      <w:r>
        <w:t>误会</w:t>
      </w:r>
      <w:r>
        <w:t>”</w:t>
      </w:r>
      <w:r>
        <w:t>。</w:t>
      </w:r>
    </w:p>
    <w:p w14:paraId="4CF4F867" w14:textId="77777777" w:rsidR="00F91A6E" w:rsidRDefault="00F91A6E">
      <w:pPr>
        <w:spacing w:line="336" w:lineRule="auto"/>
        <w:ind w:firstLine="480"/>
      </w:pPr>
      <w:r>
        <w:t>克莱因是</w:t>
      </w:r>
      <w:r>
        <w:t xml:space="preserve"> 19 </w:t>
      </w:r>
      <w:r>
        <w:t>世纪几何学的领军人物，他最著名的贡献之一是</w:t>
      </w:r>
      <w:r>
        <w:t>“</w:t>
      </w:r>
      <w:r>
        <w:t>埃尔朗根纲领</w:t>
      </w:r>
      <w:r>
        <w:t>”</w:t>
      </w:r>
      <w:r>
        <w:t>：主张用</w:t>
      </w:r>
      <w:r>
        <w:t>“</w:t>
      </w:r>
      <w:r>
        <w:t>对称变换群</w:t>
      </w:r>
      <w:r>
        <w:t>”</w:t>
      </w:r>
      <w:r>
        <w:t>来统一整理五花八门的几何学</w:t>
      </w:r>
      <w:r>
        <w:t>——</w:t>
      </w:r>
      <w:r>
        <w:t>欧氏几何、射影几何、双曲几何，不过是研究不同变换下</w:t>
      </w:r>
      <w:r>
        <w:t>“</w:t>
      </w:r>
      <w:r>
        <w:t>不变的东西</w:t>
      </w:r>
      <w:r>
        <w:t>”</w:t>
      </w:r>
      <w:r>
        <w:t>罢了。这个深刻的思想，把上一章的莫比乌斯变换、下一篇的双曲镶嵌都纳入了同一张蓝图。从一只装不了水的瓶子，到统领整个几何世界的纲领，克莱因让我们看到：数学家眼中的</w:t>
      </w:r>
      <w:r>
        <w:t>“</w:t>
      </w:r>
      <w:r>
        <w:t>空间</w:t>
      </w:r>
      <w:r>
        <w:t>”</w:t>
      </w:r>
      <w:r>
        <w:t>，远比日常经验辽阔得多。下一章，我们回到能装水、也更</w:t>
      </w:r>
      <w:r>
        <w:t>“</w:t>
      </w:r>
      <w:r>
        <w:t>正常</w:t>
      </w:r>
      <w:r>
        <w:t>”</w:t>
      </w:r>
      <w:r>
        <w:t>的曲面</w:t>
      </w:r>
      <w:r>
        <w:t>——</w:t>
      </w:r>
      <w:r>
        <w:t>甜甜圈似的环面，去看看纽结与绳结里的数学。</w:t>
      </w:r>
    </w:p>
    <w:p w14:paraId="6CEA63A7" w14:textId="77777777" w:rsidR="00F91A6E" w:rsidRDefault="00F91A6E">
      <w:pPr>
        <w:pStyle w:val="2"/>
        <w:spacing w:before="240" w:after="120"/>
      </w:pPr>
      <w:r>
        <w:rPr>
          <w:color w:val="000000"/>
        </w:rPr>
        <w:t>点评</w:t>
      </w:r>
    </w:p>
    <w:p w14:paraId="76FDEE82" w14:textId="77777777" w:rsidR="00F91A6E" w:rsidRDefault="00F91A6E">
      <w:pPr>
        <w:ind w:firstLine="480"/>
      </w:pPr>
      <w:r>
        <w:rPr>
          <w:rFonts w:eastAsia="楷体"/>
        </w:rPr>
        <w:t>一只没有里外的瓶子，逼我们承认：里与外、内与表，不过是三维生灵的偏见</w:t>
      </w:r>
      <w:r>
        <w:rPr>
          <w:rFonts w:eastAsia="楷体"/>
        </w:rPr>
        <w:t>——</w:t>
      </w:r>
      <w:r>
        <w:rPr>
          <w:rFonts w:eastAsia="楷体"/>
        </w:rPr>
        <w:t>在更高的维度里，它们本是一体。</w:t>
      </w:r>
    </w:p>
    <w:p w14:paraId="06B3E059" w14:textId="77777777" w:rsidR="00F91A6E" w:rsidRDefault="00F91A6E">
      <w:pPr>
        <w:pStyle w:val="1"/>
      </w:pPr>
      <w:bookmarkStart w:id="39" w:name="_Toc238319248"/>
      <w:r>
        <w:rPr>
          <w:color w:val="000000"/>
        </w:rPr>
        <w:lastRenderedPageBreak/>
        <w:t>第</w:t>
      </w:r>
      <w:r>
        <w:rPr>
          <w:color w:val="000000"/>
        </w:rPr>
        <w:t xml:space="preserve"> 34 </w:t>
      </w:r>
      <w:r>
        <w:rPr>
          <w:color w:val="000000"/>
        </w:rPr>
        <w:t>章　环面与三叶结：数学家怎样研究一根绳子</w:t>
      </w:r>
      <w:bookmarkEnd w:id="39"/>
    </w:p>
    <w:p w14:paraId="3DB27832" w14:textId="77777777" w:rsidR="00F91A6E" w:rsidRDefault="00F91A6E">
      <w:pPr>
        <w:jc w:val="center"/>
      </w:pPr>
      <w:r>
        <w:rPr>
          <w:noProof/>
        </w:rPr>
        <w:drawing>
          <wp:inline distT="0" distB="0" distL="0" distR="0" wp14:anchorId="00A2C526" wp14:editId="7F71E3FF">
            <wp:extent cx="4500000" cy="4765865"/>
            <wp:effectExtent l="0" t="0" r="0" b="0"/>
            <wp:docPr id="105679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foil.png"/>
                    <pic:cNvPicPr/>
                  </pic:nvPicPr>
                  <pic:blipFill>
                    <a:blip r:embed="rId104"/>
                    <a:stretch>
                      <a:fillRect/>
                    </a:stretch>
                  </pic:blipFill>
                  <pic:spPr>
                    <a:xfrm>
                      <a:off x="0" y="0"/>
                      <a:ext cx="4500000" cy="4765865"/>
                    </a:xfrm>
                    <a:prstGeom prst="rect">
                      <a:avLst/>
                    </a:prstGeom>
                  </pic:spPr>
                </pic:pic>
              </a:graphicData>
            </a:graphic>
          </wp:inline>
        </w:drawing>
      </w:r>
    </w:p>
    <w:p w14:paraId="02B9E30B" w14:textId="77777777" w:rsidR="00F91A6E" w:rsidRDefault="00F91A6E">
      <w:pPr>
        <w:jc w:val="center"/>
      </w:pPr>
      <w:r>
        <w:rPr>
          <w:rFonts w:eastAsia="楷体"/>
          <w:sz w:val="21"/>
        </w:rPr>
        <w:t>图</w:t>
      </w:r>
      <w:r>
        <w:rPr>
          <w:rFonts w:eastAsia="楷体"/>
          <w:sz w:val="21"/>
        </w:rPr>
        <w:t xml:space="preserve"> 34-1  </w:t>
      </w:r>
      <w:r>
        <w:rPr>
          <w:rFonts w:eastAsia="楷体"/>
          <w:sz w:val="21"/>
        </w:rPr>
        <w:t>三叶结：最简单的</w:t>
      </w:r>
      <w:r>
        <w:rPr>
          <w:rFonts w:eastAsia="楷体"/>
          <w:sz w:val="21"/>
        </w:rPr>
        <w:t>“</w:t>
      </w:r>
      <w:r>
        <w:rPr>
          <w:rFonts w:eastAsia="楷体"/>
          <w:sz w:val="21"/>
        </w:rPr>
        <w:t>真结</w:t>
      </w:r>
      <w:r>
        <w:rPr>
          <w:rFonts w:eastAsia="楷体"/>
          <w:sz w:val="21"/>
        </w:rPr>
        <w:t>”</w:t>
      </w:r>
      <w:r>
        <w:rPr>
          <w:rFonts w:eastAsia="楷体"/>
          <w:sz w:val="21"/>
        </w:rPr>
        <w:t>，无论怎么拉扯都解不开</w:t>
      </w:r>
    </w:p>
    <w:p w14:paraId="3047DE69" w14:textId="77777777" w:rsidR="00F91A6E" w:rsidRDefault="00F91A6E">
      <w:pPr>
        <w:spacing w:before="120" w:after="240"/>
        <w:jc w:val="center"/>
      </w:pPr>
      <w:r>
        <w:rPr>
          <w:rFonts w:eastAsia="楷体"/>
          <w:color w:val="404040"/>
        </w:rPr>
        <w:t>把绳子的两头粘死，剩下的问题就交给数学</w:t>
      </w:r>
      <w:r>
        <w:rPr>
          <w:rFonts w:eastAsia="楷体"/>
          <w:color w:val="404040"/>
        </w:rPr>
        <w:t>——</w:t>
      </w:r>
      <w:r>
        <w:rPr>
          <w:rFonts w:eastAsia="楷体"/>
          <w:color w:val="404040"/>
        </w:rPr>
        <w:t>它能不能解开，是一个定理，不是手气。</w:t>
      </w:r>
    </w:p>
    <w:p w14:paraId="502C2B93" w14:textId="77777777" w:rsidR="00F91A6E" w:rsidRDefault="00F91A6E">
      <w:pPr>
        <w:pStyle w:val="2"/>
        <w:spacing w:before="240" w:after="120"/>
      </w:pPr>
      <w:r>
        <w:rPr>
          <w:color w:val="000000"/>
        </w:rPr>
        <w:t>引子之问</w:t>
      </w:r>
    </w:p>
    <w:p w14:paraId="4990978B" w14:textId="77777777" w:rsidR="00F91A6E" w:rsidRDefault="00F91A6E">
      <w:pPr>
        <w:spacing w:line="336" w:lineRule="auto"/>
        <w:ind w:firstLine="480"/>
      </w:pPr>
      <w:r>
        <w:t>上一章的克莱因瓶</w:t>
      </w:r>
      <w:r>
        <w:t>“</w:t>
      </w:r>
      <w:r>
        <w:t>不正常</w:t>
      </w:r>
      <w:r>
        <w:t>”</w:t>
      </w:r>
      <w:r>
        <w:t>，这一章我们请回一位</w:t>
      </w:r>
      <w:r>
        <w:t>“</w:t>
      </w:r>
      <w:r>
        <w:t>正常</w:t>
      </w:r>
      <w:r>
        <w:t>”</w:t>
      </w:r>
      <w:r>
        <w:t>又可爱的曲面：环面，也就是甜甜圈或游泳圈的形状。它能装水、有里有外，是拓扑世界里最温和的明星。可甜甜圈上藏着一个大问题。请你系一根鞋带，随手打个结，再把两头粘死</w:t>
      </w:r>
      <w:r>
        <w:t>——</w:t>
      </w:r>
      <w:r>
        <w:t>现在这根绳子上有一个</w:t>
      </w:r>
      <w:r>
        <w:t>“</w:t>
      </w:r>
      <w:r>
        <w:t>解不开</w:t>
      </w:r>
      <w:r>
        <w:t>”</w:t>
      </w:r>
      <w:r>
        <w:t>的结。换一根绳子，打法不同，又是另一个结。数学家的问题很朴素，却极难：怎样才能一眼判断两个结到底是不是</w:t>
      </w:r>
      <w:r>
        <w:t>“</w:t>
      </w:r>
      <w:r>
        <w:t>同一个</w:t>
      </w:r>
      <w:r>
        <w:t>”</w:t>
      </w:r>
      <w:r>
        <w:t>？靠手去解、靠眼睛去看都不可靠，因为同一个结可以摆出千奇百怪的样子。有没有办法给每个结算一个</w:t>
      </w:r>
      <w:r>
        <w:t>“</w:t>
      </w:r>
      <w:r>
        <w:t>身份证号</w:t>
      </w:r>
      <w:r>
        <w:t>”</w:t>
      </w:r>
      <w:r>
        <w:t>，一比就知道？</w:t>
      </w:r>
    </w:p>
    <w:p w14:paraId="4B1293F9" w14:textId="77777777" w:rsidR="00F91A6E" w:rsidRDefault="00F91A6E">
      <w:pPr>
        <w:pStyle w:val="2"/>
        <w:spacing w:before="240" w:after="120"/>
      </w:pPr>
      <w:r>
        <w:rPr>
          <w:color w:val="000000"/>
        </w:rPr>
        <w:lastRenderedPageBreak/>
        <w:t>图形导览</w:t>
      </w:r>
    </w:p>
    <w:p w14:paraId="22C3A78D" w14:textId="77777777" w:rsidR="00F91A6E" w:rsidRDefault="00F91A6E">
      <w:pPr>
        <w:spacing w:line="336" w:lineRule="auto"/>
        <w:ind w:firstLine="480"/>
      </w:pPr>
      <w:r>
        <w:t>开篇大图是纽结世界的</w:t>
      </w:r>
      <w:r>
        <w:t>“</w:t>
      </w:r>
      <w:r>
        <w:t>头牌</w:t>
      </w:r>
      <w:r>
        <w:t>”——</w:t>
      </w:r>
      <w:r>
        <w:t>三叶结。它只有三个交叉，却是所有</w:t>
      </w:r>
      <w:r>
        <w:t>“</w:t>
      </w:r>
      <w:r>
        <w:t>真结</w:t>
      </w:r>
      <w:r>
        <w:t>”</w:t>
      </w:r>
      <w:r>
        <w:t>里最简单的一个：无论你怎么拉、怎么绕，都别想把它变回一个普通的圆圈。它有一种天然的三重对称，像三片叶子首尾相衔，因此得名。更妙的是，它恰好能服服帖帖地盘在一个甜甜圈的表面上</w:t>
      </w:r>
      <w:r>
        <w:t>——</w:t>
      </w:r>
      <w:r>
        <w:t>这就把</w:t>
      </w:r>
      <w:r>
        <w:t>“</w:t>
      </w:r>
      <w:r>
        <w:t>环面</w:t>
      </w:r>
      <w:r>
        <w:t>”</w:t>
      </w:r>
      <w:r>
        <w:t>和</w:t>
      </w:r>
      <w:r>
        <w:t>“</w:t>
      </w:r>
      <w:r>
        <w:t>纽结</w:t>
      </w:r>
      <w:r>
        <w:t>”</w:t>
      </w:r>
      <w:r>
        <w:t>这两个主角连到了一起。</w:t>
      </w:r>
    </w:p>
    <w:p w14:paraId="46FF9BDF" w14:textId="77777777" w:rsidR="00F91A6E" w:rsidRDefault="00F91A6E">
      <w:pPr>
        <w:spacing w:line="336" w:lineRule="auto"/>
        <w:ind w:firstLine="480"/>
      </w:pPr>
      <w:r>
        <w:t>第二张图先给出环面的</w:t>
      </w:r>
      <w:r>
        <w:t>“</w:t>
      </w:r>
      <w:r>
        <w:t>身材</w:t>
      </w:r>
      <w:r>
        <w:t>”</w:t>
      </w:r>
      <w:r>
        <w:t>：它由两个半径决定，一个是甜甜圈整体的大半径</w:t>
      </w:r>
      <w:r>
        <w:t xml:space="preserve"> R</w:t>
      </w:r>
      <w:r>
        <w:t>，一个是面圈粗细的小半径</w:t>
      </w:r>
      <w:r>
        <w:t xml:space="preserve"> r</w:t>
      </w:r>
      <w:r>
        <w:t>。右边那条红线就是盘在环面上的三叶结</w:t>
      </w:r>
      <w:r>
        <w:t>——</w:t>
      </w:r>
      <w:r>
        <w:t>它绕着大圈转</w:t>
      </w:r>
      <w:r>
        <w:t xml:space="preserve"> 2 </w:t>
      </w:r>
      <w:r>
        <w:t>周、同时绕着面圈转</w:t>
      </w:r>
      <w:r>
        <w:t xml:space="preserve"> 3 </w:t>
      </w:r>
      <w:r>
        <w:t>周，数学上记作</w:t>
      </w:r>
      <w:r>
        <w:t xml:space="preserve">“(2,3) </w:t>
      </w:r>
      <w:r>
        <w:t>环面结</w:t>
      </w:r>
      <w:r>
        <w:t>”</w:t>
      </w:r>
      <w:r>
        <w:t>。第三张图则是一个</w:t>
      </w:r>
      <w:r>
        <w:t>“</w:t>
      </w:r>
      <w:r>
        <w:t>纽结画廊</w:t>
      </w:r>
      <w:r>
        <w:t>”</w:t>
      </w:r>
      <w:r>
        <w:t>：从什么都没打的</w:t>
      </w:r>
      <w:r>
        <w:t>“</w:t>
      </w:r>
      <w:r>
        <w:t>平凡结</w:t>
      </w:r>
      <w:r>
        <w:t>”</w:t>
      </w:r>
      <w:r>
        <w:t>（一个圈），到</w:t>
      </w:r>
      <w:r>
        <w:t xml:space="preserve"> 3 </w:t>
      </w:r>
      <w:r>
        <w:t>个交叉的三叶结，再到</w:t>
      </w:r>
      <w:r>
        <w:t xml:space="preserve"> 4 </w:t>
      </w:r>
      <w:r>
        <w:t>个交叉的</w:t>
      </w:r>
      <w:r>
        <w:t xml:space="preserve"> 8 </w:t>
      </w:r>
      <w:r>
        <w:t>字结</w:t>
      </w:r>
      <w:r>
        <w:t>——</w:t>
      </w:r>
      <w:r>
        <w:t>数学家正是按</w:t>
      </w:r>
      <w:r>
        <w:t>“</w:t>
      </w:r>
      <w:r>
        <w:t>最少需要几个交叉</w:t>
      </w:r>
      <w:r>
        <w:t>”</w:t>
      </w:r>
      <w:r>
        <w:t>给天下所有的结排出了座次表。</w:t>
      </w:r>
    </w:p>
    <w:p w14:paraId="570B9712" w14:textId="77777777" w:rsidR="00F91A6E" w:rsidRDefault="00F91A6E">
      <w:pPr>
        <w:pStyle w:val="2"/>
        <w:spacing w:before="240" w:after="120"/>
      </w:pPr>
      <w:r>
        <w:rPr>
          <w:color w:val="000000"/>
        </w:rPr>
        <w:t>数学原理</w:t>
      </w:r>
    </w:p>
    <w:p w14:paraId="72AF7E4E" w14:textId="77777777" w:rsidR="00F91A6E" w:rsidRDefault="00F91A6E">
      <w:pPr>
        <w:spacing w:line="336" w:lineRule="auto"/>
        <w:ind w:firstLine="480"/>
      </w:pPr>
      <w:r>
        <w:t>先说环面怎么写。想象让一个小圆（半径</w:t>
      </w:r>
      <w:r>
        <w:t xml:space="preserve"> r</w:t>
      </w:r>
      <w:r>
        <w:t>）的圆心，沿着一个大圆（半径</w:t>
      </w:r>
      <w:r>
        <w:t xml:space="preserve"> R</w:t>
      </w:r>
      <w:r>
        <w:t>）转一圈，小圆扫过的轨迹就是环面。它的参数方程是</w:t>
      </w:r>
    </w:p>
    <w:p w14:paraId="518D5E56" w14:textId="77777777" w:rsidR="00F91A6E" w:rsidRDefault="00F91A6E">
      <w:pPr>
        <w:spacing w:before="120" w:after="120"/>
        <w:jc w:val="center"/>
      </w:pPr>
      <m:oMathPara>
        <m:oMath>
          <m:r>
            <w:rPr>
              <w:rFonts w:ascii="Cambria Math" w:hAnsi="Cambria Math"/>
            </w:rPr>
            <m:t>x=(R+r</m:t>
          </m:r>
          <m:r>
            <m:rPr>
              <m:sty m:val="p"/>
            </m:rPr>
            <w:rPr>
              <w:rFonts w:ascii="Cambria Math" w:hAnsi="Cambria Math"/>
            </w:rPr>
            <m:t>cos</m:t>
          </m:r>
          <m:r>
            <w:rPr>
              <w:rFonts w:ascii="Cambria Math" w:hAnsi="Cambria Math"/>
            </w:rPr>
            <m:t>v)</m:t>
          </m:r>
          <m:r>
            <m:rPr>
              <m:sty m:val="p"/>
            </m:rPr>
            <w:rPr>
              <w:rFonts w:ascii="Cambria Math" w:hAnsi="Cambria Math"/>
            </w:rPr>
            <m:t>cos</m:t>
          </m:r>
          <m:r>
            <w:rPr>
              <w:rFonts w:ascii="Cambria Math" w:hAnsi="Cambria Math"/>
            </w:rPr>
            <m:t>u,y=(R+r</m:t>
          </m:r>
          <m:r>
            <m:rPr>
              <m:sty m:val="p"/>
            </m:rPr>
            <w:rPr>
              <w:rFonts w:ascii="Cambria Math" w:hAnsi="Cambria Math"/>
            </w:rPr>
            <m:t>cos</m:t>
          </m:r>
          <m:r>
            <w:rPr>
              <w:rFonts w:ascii="Cambria Math" w:hAnsi="Cambria Math"/>
            </w:rPr>
            <m:t>v)</m:t>
          </m:r>
          <m:r>
            <m:rPr>
              <m:sty m:val="p"/>
            </m:rPr>
            <w:rPr>
              <w:rFonts w:ascii="Cambria Math" w:hAnsi="Cambria Math"/>
            </w:rPr>
            <m:t>sin</m:t>
          </m:r>
          <m:r>
            <w:rPr>
              <w:rFonts w:ascii="Cambria Math" w:hAnsi="Cambria Math"/>
            </w:rPr>
            <m:t>u,z=r</m:t>
          </m:r>
          <m:r>
            <m:rPr>
              <m:sty m:val="p"/>
            </m:rPr>
            <w:rPr>
              <w:rFonts w:ascii="Cambria Math" w:hAnsi="Cambria Math"/>
            </w:rPr>
            <m:t>sin</m:t>
          </m:r>
          <m:r>
            <w:rPr>
              <w:rFonts w:ascii="Cambria Math" w:hAnsi="Cambria Math"/>
            </w:rPr>
            <m:t>v</m:t>
          </m:r>
        </m:oMath>
      </m:oMathPara>
    </w:p>
    <w:p w14:paraId="3768E794" w14:textId="77777777" w:rsidR="00F91A6E" w:rsidRDefault="00F91A6E">
      <w:pPr>
        <w:spacing w:line="336" w:lineRule="auto"/>
        <w:ind w:firstLine="480"/>
      </w:pPr>
      <w:r>
        <w:t>其中</w:t>
      </w:r>
      <w:r>
        <w:t xml:space="preserve"> u </w:t>
      </w:r>
      <w:r>
        <w:t>管</w:t>
      </w:r>
      <w:r>
        <w:t>“</w:t>
      </w:r>
      <w:r>
        <w:t>绕大圈</w:t>
      </w:r>
      <w:r>
        <w:t>”</w:t>
      </w:r>
      <w:r>
        <w:t>，</w:t>
      </w:r>
      <w:r>
        <w:t xml:space="preserve">v </w:t>
      </w:r>
      <w:r>
        <w:t>管</w:t>
      </w:r>
      <w:r>
        <w:t>“</w:t>
      </w:r>
      <w:r>
        <w:t>绕面圈</w:t>
      </w:r>
      <w:r>
        <w:t>”</w:t>
      </w:r>
      <w:r>
        <w:t>，两个角度各自独立地跑一圈，就织出整张甜甜圈皮。把纽结线约束在这张皮上，让它绕大圈</w:t>
      </w:r>
      <w:r>
        <w:t xml:space="preserve"> p </w:t>
      </w:r>
      <w:r>
        <w:t>周、绕面圈</w:t>
      </w:r>
      <w:r>
        <w:t xml:space="preserve"> q </w:t>
      </w:r>
      <w:r>
        <w:t>周，就得到各式各样的</w:t>
      </w:r>
      <w:r>
        <w:t>“</w:t>
      </w:r>
      <w:r>
        <w:t>环面结</w:t>
      </w:r>
      <w:r>
        <w:t>”</w:t>
      </w:r>
      <w:r>
        <w:t>，三叶结正是最朴素的</w:t>
      </w:r>
      <w:r>
        <w:t xml:space="preserve"> (2,3) </w:t>
      </w:r>
      <w:r>
        <w:t>那一个。</w:t>
      </w:r>
    </w:p>
    <w:p w14:paraId="4E88E68A" w14:textId="77777777" w:rsidR="00F91A6E" w:rsidRDefault="00F91A6E">
      <w:pPr>
        <w:spacing w:line="336" w:lineRule="auto"/>
        <w:ind w:firstLine="480"/>
      </w:pPr>
      <w:r>
        <w:t>而纽结理论真正的核心问题是：如何证明两个结</w:t>
      </w:r>
      <w:r>
        <w:t>“</w:t>
      </w:r>
      <w:r>
        <w:t>不一样</w:t>
      </w:r>
      <w:r>
        <w:t>”</w:t>
      </w:r>
      <w:r>
        <w:t>？数学家的绝招叫</w:t>
      </w:r>
      <w:r>
        <w:t>“</w:t>
      </w:r>
      <w:r>
        <w:t>纽结不变量</w:t>
      </w:r>
      <w:r>
        <w:t>”——</w:t>
      </w:r>
      <w:r>
        <w:t>给每个结算出一个不随摆放方式改变的</w:t>
      </w:r>
      <w:r>
        <w:t>“</w:t>
      </w:r>
      <w:r>
        <w:t>指纹</w:t>
      </w:r>
      <w:r>
        <w:t>”</w:t>
      </w:r>
      <w:r>
        <w:t>，比如一个多项式。如果两个结算出的多项式不同，就一定不是同一个结（铁证）。最著名的是</w:t>
      </w:r>
      <w:r>
        <w:t xml:space="preserve"> 1984 </w:t>
      </w:r>
      <w:r>
        <w:t>年问世的</w:t>
      </w:r>
      <w:r>
        <w:t>“</w:t>
      </w:r>
      <w:r>
        <w:t>琼斯多项式</w:t>
      </w:r>
      <w:r>
        <w:t>”</w:t>
      </w:r>
      <w:r>
        <w:t>：三叶结的琼斯多项式明确不等于平凡结的，这才严格证明了那个我们</w:t>
      </w:r>
      <w:r>
        <w:t>“</w:t>
      </w:r>
      <w:r>
        <w:t>凭直觉早就相信</w:t>
      </w:r>
      <w:r>
        <w:t>”</w:t>
      </w:r>
      <w:r>
        <w:t>、却一直无法证明的事实</w:t>
      </w:r>
      <w:r>
        <w:t>——</w:t>
      </w:r>
      <w:r>
        <w:t>三叶结真的解不开。不变量的思想我们并不陌生：上一篇的欧拉示性数就是曲面的</w:t>
      </w:r>
      <w:r>
        <w:t>“</w:t>
      </w:r>
      <w:r>
        <w:t>指纹</w:t>
      </w:r>
      <w:r>
        <w:t>”</w:t>
      </w:r>
      <w:r>
        <w:t>，纽结不变量不过是把同样的哲学用到了绳子上：抓住那个</w:t>
      </w:r>
      <w:r>
        <w:t>“</w:t>
      </w:r>
      <w:r>
        <w:t>无论怎么变都不变</w:t>
      </w:r>
      <w:r>
        <w:t>”</w:t>
      </w:r>
      <w:r>
        <w:t>的量，就抓住了对象的本质。</w:t>
      </w:r>
    </w:p>
    <w:p w14:paraId="75012ACD" w14:textId="77777777" w:rsidR="00F91A6E" w:rsidRDefault="00F91A6E">
      <w:pPr>
        <w:jc w:val="center"/>
      </w:pPr>
      <w:r>
        <w:rPr>
          <w:noProof/>
        </w:rPr>
        <w:lastRenderedPageBreak/>
        <w:drawing>
          <wp:inline distT="0" distB="0" distL="0" distR="0" wp14:anchorId="4F449962" wp14:editId="15BD31A0">
            <wp:extent cx="5400000" cy="2845440"/>
            <wp:effectExtent l="0" t="0" r="0" b="0"/>
            <wp:docPr id="191968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us.png"/>
                    <pic:cNvPicPr/>
                  </pic:nvPicPr>
                  <pic:blipFill>
                    <a:blip r:embed="rId105"/>
                    <a:stretch>
                      <a:fillRect/>
                    </a:stretch>
                  </pic:blipFill>
                  <pic:spPr>
                    <a:xfrm>
                      <a:off x="0" y="0"/>
                      <a:ext cx="5400000" cy="2845440"/>
                    </a:xfrm>
                    <a:prstGeom prst="rect">
                      <a:avLst/>
                    </a:prstGeom>
                  </pic:spPr>
                </pic:pic>
              </a:graphicData>
            </a:graphic>
          </wp:inline>
        </w:drawing>
      </w:r>
    </w:p>
    <w:p w14:paraId="48D3DF2D" w14:textId="77777777" w:rsidR="00F91A6E" w:rsidRDefault="00F91A6E">
      <w:pPr>
        <w:jc w:val="center"/>
      </w:pPr>
      <w:r>
        <w:rPr>
          <w:rFonts w:eastAsia="楷体"/>
          <w:sz w:val="21"/>
        </w:rPr>
        <w:t>图</w:t>
      </w:r>
      <w:r>
        <w:rPr>
          <w:rFonts w:eastAsia="楷体"/>
          <w:sz w:val="21"/>
        </w:rPr>
        <w:t xml:space="preserve"> 34-2  </w:t>
      </w:r>
      <w:r>
        <w:rPr>
          <w:rFonts w:eastAsia="楷体"/>
          <w:sz w:val="21"/>
        </w:rPr>
        <w:t>环面由大半径</w:t>
      </w:r>
      <w:r>
        <w:rPr>
          <w:rFonts w:eastAsia="楷体"/>
          <w:sz w:val="21"/>
        </w:rPr>
        <w:t xml:space="preserve"> R </w:t>
      </w:r>
      <w:r>
        <w:rPr>
          <w:rFonts w:eastAsia="楷体"/>
          <w:sz w:val="21"/>
        </w:rPr>
        <w:t>与小半径</w:t>
      </w:r>
      <w:r>
        <w:rPr>
          <w:rFonts w:eastAsia="楷体"/>
          <w:sz w:val="21"/>
        </w:rPr>
        <w:t xml:space="preserve"> r </w:t>
      </w:r>
      <w:r>
        <w:rPr>
          <w:rFonts w:eastAsia="楷体"/>
          <w:sz w:val="21"/>
        </w:rPr>
        <w:t>决定，三叶结正是盘在其上的</w:t>
      </w:r>
      <w:r>
        <w:rPr>
          <w:rFonts w:eastAsia="楷体"/>
          <w:sz w:val="21"/>
        </w:rPr>
        <w:t xml:space="preserve"> (2,3) </w:t>
      </w:r>
      <w:r>
        <w:rPr>
          <w:rFonts w:eastAsia="楷体"/>
          <w:sz w:val="21"/>
        </w:rPr>
        <w:t>环面结</w:t>
      </w:r>
    </w:p>
    <w:p w14:paraId="03259FFC" w14:textId="77777777" w:rsidR="00F91A6E" w:rsidRDefault="00F91A6E">
      <w:pPr>
        <w:jc w:val="center"/>
      </w:pPr>
      <w:r>
        <w:rPr>
          <w:noProof/>
        </w:rPr>
        <w:drawing>
          <wp:inline distT="0" distB="0" distL="0" distR="0" wp14:anchorId="1625859E" wp14:editId="3883C49B">
            <wp:extent cx="5580000" cy="2015122"/>
            <wp:effectExtent l="0" t="0" r="0" b="0"/>
            <wp:docPr id="1419355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t_gallery.png"/>
                    <pic:cNvPicPr/>
                  </pic:nvPicPr>
                  <pic:blipFill>
                    <a:blip r:embed="rId106"/>
                    <a:stretch>
                      <a:fillRect/>
                    </a:stretch>
                  </pic:blipFill>
                  <pic:spPr>
                    <a:xfrm>
                      <a:off x="0" y="0"/>
                      <a:ext cx="5580000" cy="2015122"/>
                    </a:xfrm>
                    <a:prstGeom prst="rect">
                      <a:avLst/>
                    </a:prstGeom>
                  </pic:spPr>
                </pic:pic>
              </a:graphicData>
            </a:graphic>
          </wp:inline>
        </w:drawing>
      </w:r>
    </w:p>
    <w:p w14:paraId="557749D5" w14:textId="77777777" w:rsidR="00F91A6E" w:rsidRDefault="00F91A6E">
      <w:pPr>
        <w:jc w:val="center"/>
      </w:pPr>
      <w:r>
        <w:rPr>
          <w:rFonts w:eastAsia="楷体"/>
          <w:sz w:val="21"/>
        </w:rPr>
        <w:t>图</w:t>
      </w:r>
      <w:r>
        <w:rPr>
          <w:rFonts w:eastAsia="楷体"/>
          <w:sz w:val="21"/>
        </w:rPr>
        <w:t xml:space="preserve"> 34-3  </w:t>
      </w:r>
      <w:r>
        <w:rPr>
          <w:rFonts w:eastAsia="楷体"/>
          <w:sz w:val="21"/>
        </w:rPr>
        <w:t>纽结画廊：按</w:t>
      </w:r>
      <w:r>
        <w:rPr>
          <w:rFonts w:eastAsia="楷体"/>
          <w:sz w:val="21"/>
        </w:rPr>
        <w:t>“</w:t>
      </w:r>
      <w:r>
        <w:rPr>
          <w:rFonts w:eastAsia="楷体"/>
          <w:sz w:val="21"/>
        </w:rPr>
        <w:t>最少交叉数</w:t>
      </w:r>
      <w:r>
        <w:rPr>
          <w:rFonts w:eastAsia="楷体"/>
          <w:sz w:val="21"/>
        </w:rPr>
        <w:t>”</w:t>
      </w:r>
      <w:r>
        <w:rPr>
          <w:rFonts w:eastAsia="楷体"/>
          <w:sz w:val="21"/>
        </w:rPr>
        <w:t>排座次，从平凡结到三叶结、</w:t>
      </w:r>
      <w:r>
        <w:rPr>
          <w:rFonts w:eastAsia="楷体"/>
          <w:sz w:val="21"/>
        </w:rPr>
        <w:t xml:space="preserve">8 </w:t>
      </w:r>
      <w:r>
        <w:rPr>
          <w:rFonts w:eastAsia="楷体"/>
          <w:sz w:val="21"/>
        </w:rPr>
        <w:t>字结</w:t>
      </w:r>
    </w:p>
    <w:p w14:paraId="5C584E91" w14:textId="77777777" w:rsidR="00F91A6E" w:rsidRDefault="00F91A6E">
      <w:pPr>
        <w:pStyle w:val="2"/>
        <w:spacing w:before="240" w:after="120"/>
      </w:pPr>
      <w:r>
        <w:rPr>
          <w:color w:val="000000"/>
        </w:rPr>
        <w:t>设计应用</w:t>
      </w:r>
    </w:p>
    <w:p w14:paraId="42CAE785" w14:textId="77777777" w:rsidR="00F91A6E" w:rsidRDefault="00F91A6E">
      <w:pPr>
        <w:spacing w:line="336" w:lineRule="auto"/>
        <w:ind w:firstLine="480"/>
      </w:pPr>
      <w:r>
        <w:t>绳结之美，人类早就懂得。中国结、凯尔特绳结、水手结，无一不是纽结的艺术化身；三叶结更是被无数徽标、首饰、纹身反复采用，因为它对称、闭合、寓意</w:t>
      </w:r>
      <w:r>
        <w:t>“</w:t>
      </w:r>
      <w:r>
        <w:t>永结同心、循环不息</w:t>
      </w:r>
      <w:r>
        <w:t>”</w:t>
      </w:r>
      <w:r>
        <w:t>。爱尔兰传统的</w:t>
      </w:r>
      <w:r>
        <w:t>“</w:t>
      </w:r>
      <w:r>
        <w:t>三一结</w:t>
      </w:r>
      <w:r>
        <w:t>”</w:t>
      </w:r>
      <w:r>
        <w:t>几乎就是三叶结的化身。但纽结理论远不止装饰。它是分子生物学的硬核工具：</w:t>
      </w:r>
      <w:r>
        <w:t xml:space="preserve">DNA </w:t>
      </w:r>
      <w:r>
        <w:t>长链在细胞里会打结、缠绕，专门的</w:t>
      </w:r>
      <w:r>
        <w:t>“</w:t>
      </w:r>
      <w:r>
        <w:t>拓扑异构酶</w:t>
      </w:r>
      <w:r>
        <w:t>”</w:t>
      </w:r>
      <w:r>
        <w:t>负责把它们解开，科学家正是用纽结不变量来分辨这些</w:t>
      </w:r>
      <w:r>
        <w:t xml:space="preserve"> DNA </w:t>
      </w:r>
      <w:r>
        <w:t>结的类型。化学家还合成出了</w:t>
      </w:r>
      <w:r>
        <w:t>“</w:t>
      </w:r>
      <w:r>
        <w:t>分子结</w:t>
      </w:r>
      <w:r>
        <w:t>”</w:t>
      </w:r>
      <w:r>
        <w:t>，</w:t>
      </w:r>
      <w:r>
        <w:t xml:space="preserve">2016 </w:t>
      </w:r>
      <w:r>
        <w:t>年诺贝尔化学奖的分子机器就与此相关。在物理学最前沿，</w:t>
      </w:r>
      <w:r>
        <w:t>“</w:t>
      </w:r>
      <w:r>
        <w:t>纽结</w:t>
      </w:r>
      <w:r>
        <w:t>”</w:t>
      </w:r>
      <w:r>
        <w:t>甚至被认为可能是构造超稳定量子计算机的钥匙</w:t>
      </w:r>
      <w:r>
        <w:t>——</w:t>
      </w:r>
      <w:r>
        <w:t>把信息编码进拓扑结构里，外界的微小扰动就解</w:t>
      </w:r>
      <w:r>
        <w:lastRenderedPageBreak/>
        <w:t>不开它，天然抗干扰。一根打了结的绳子，串起了艺术、生命与未来科技。</w:t>
      </w:r>
    </w:p>
    <w:p w14:paraId="7D20A0CB" w14:textId="77777777" w:rsidR="00F91A6E" w:rsidRDefault="00F91A6E">
      <w:pPr>
        <w:pStyle w:val="2"/>
        <w:spacing w:before="240" w:after="120"/>
      </w:pPr>
      <w:r>
        <w:rPr>
          <w:color w:val="000000"/>
        </w:rPr>
        <w:t>数学家故事</w:t>
      </w:r>
    </w:p>
    <w:p w14:paraId="67C596E3" w14:textId="77777777" w:rsidR="00F91A6E" w:rsidRDefault="00F91A6E">
      <w:pPr>
        <w:spacing w:line="336" w:lineRule="auto"/>
        <w:ind w:firstLine="480"/>
      </w:pPr>
      <w:r>
        <w:t>纽结理论的源头有个浪漫得离谱的误会。</w:t>
      </w:r>
      <w:r>
        <w:t xml:space="preserve">19 </w:t>
      </w:r>
      <w:r>
        <w:t>世纪，物理学家开尔文勋爵提出一个大胆假说：原子其实是以太（当时以为充满宇宙的介质）中打了结的</w:t>
      </w:r>
      <w:r>
        <w:t>“</w:t>
      </w:r>
      <w:r>
        <w:t>涡旋</w:t>
      </w:r>
      <w:r>
        <w:t>”</w:t>
      </w:r>
      <w:r>
        <w:t>，不同的结对应不同的元素。为了给化学元素周期表</w:t>
      </w:r>
      <w:r>
        <w:t>“</w:t>
      </w:r>
      <w:r>
        <w:t>建档</w:t>
      </w:r>
      <w:r>
        <w:t>”</w:t>
      </w:r>
      <w:r>
        <w:t>，他的好友、物理学家泰特开始耐心地把各种结一一画出、分类，编成了最早的</w:t>
      </w:r>
      <w:r>
        <w:t>“</w:t>
      </w:r>
      <w:r>
        <w:t>纽结表</w:t>
      </w:r>
      <w:r>
        <w:t>”</w:t>
      </w:r>
      <w:r>
        <w:t>。后来以太理论被彻底否定，原子并不是结</w:t>
      </w:r>
      <w:r>
        <w:t>——</w:t>
      </w:r>
      <w:r>
        <w:t>可泰特无心插柳整理出的纽结分类，却成了一门全新数学分支的基石。又一次，错误的物理催生了正确而美丽的数学。</w:t>
      </w:r>
    </w:p>
    <w:p w14:paraId="223A6825" w14:textId="77777777" w:rsidR="00F91A6E" w:rsidRDefault="00F91A6E">
      <w:pPr>
        <w:spacing w:line="336" w:lineRule="auto"/>
        <w:ind w:firstLine="480"/>
      </w:pPr>
      <w:r>
        <w:t>真正让纽结理论脱胎换骨的，是</w:t>
      </w:r>
      <w:r>
        <w:t xml:space="preserve"> 1984 </w:t>
      </w:r>
      <w:r>
        <w:t>年新西兰数学家沃恩</w:t>
      </w:r>
      <w:r>
        <w:t>·</w:t>
      </w:r>
      <w:r>
        <w:t>琼斯的发现。他本在研究一个和纽结毫不相干的算子代数问题，却意外撞见了一个全新的纽结不变量</w:t>
      </w:r>
      <w:r>
        <w:t>——</w:t>
      </w:r>
      <w:r>
        <w:t>琼斯多项式，一举打开了通往拓扑量子场论的大门，并因此摘得数学界最高荣誉菲尔兹奖。从开尔文的错误假说，到泰特的耐心画结，再到琼斯的跨界灵光，纽结理论的历史本身就像一个精彩的结：看似缠绕曲折，最终却环环相扣、浑然一体。下一章，我们要去看空间之美里最玄妙的一朵花</w:t>
      </w:r>
      <w:r>
        <w:t xml:space="preserve">——Hopf </w:t>
      </w:r>
      <w:r>
        <w:t>纤维。</w:t>
      </w:r>
    </w:p>
    <w:p w14:paraId="35BA1993" w14:textId="77777777" w:rsidR="00F91A6E" w:rsidRDefault="00F91A6E">
      <w:pPr>
        <w:pStyle w:val="2"/>
        <w:spacing w:before="240" w:after="120"/>
      </w:pPr>
      <w:r>
        <w:rPr>
          <w:color w:val="000000"/>
        </w:rPr>
        <w:t>点评</w:t>
      </w:r>
    </w:p>
    <w:p w14:paraId="3F73F6D7" w14:textId="77777777" w:rsidR="00F91A6E" w:rsidRDefault="00F91A6E">
      <w:pPr>
        <w:ind w:firstLine="480"/>
      </w:pPr>
      <w:r>
        <w:rPr>
          <w:rFonts w:eastAsia="楷体"/>
        </w:rPr>
        <w:t>一根绳子能不能解开，竟是一道有严格答案的数学题</w:t>
      </w:r>
      <w:r>
        <w:rPr>
          <w:rFonts w:eastAsia="楷体"/>
        </w:rPr>
        <w:t>——</w:t>
      </w:r>
      <w:r>
        <w:rPr>
          <w:rFonts w:eastAsia="楷体"/>
        </w:rPr>
        <w:t>纽结理论告诉我们：连</w:t>
      </w:r>
      <w:r>
        <w:rPr>
          <w:rFonts w:eastAsia="楷体"/>
        </w:rPr>
        <w:t>“</w:t>
      </w:r>
      <w:r>
        <w:rPr>
          <w:rFonts w:eastAsia="楷体"/>
        </w:rPr>
        <w:t>缠绕</w:t>
      </w:r>
      <w:r>
        <w:rPr>
          <w:rFonts w:eastAsia="楷体"/>
        </w:rPr>
        <w:t>”</w:t>
      </w:r>
      <w:r>
        <w:rPr>
          <w:rFonts w:eastAsia="楷体"/>
        </w:rPr>
        <w:t>本身，都藏着不可动摇的秩序。</w:t>
      </w:r>
    </w:p>
    <w:p w14:paraId="5ED17929" w14:textId="77777777" w:rsidR="00F91A6E" w:rsidRDefault="00F91A6E">
      <w:pPr>
        <w:pStyle w:val="1"/>
      </w:pPr>
      <w:bookmarkStart w:id="40" w:name="_Toc238319249"/>
      <w:r>
        <w:rPr>
          <w:color w:val="000000"/>
        </w:rPr>
        <w:lastRenderedPageBreak/>
        <w:t>第</w:t>
      </w:r>
      <w:r>
        <w:rPr>
          <w:color w:val="000000"/>
        </w:rPr>
        <w:t xml:space="preserve"> 35 </w:t>
      </w:r>
      <w:r>
        <w:rPr>
          <w:color w:val="000000"/>
        </w:rPr>
        <w:t xml:space="preserve">章　</w:t>
      </w:r>
      <w:r>
        <w:rPr>
          <w:color w:val="000000"/>
        </w:rPr>
        <w:t xml:space="preserve">Hopf </w:t>
      </w:r>
      <w:r>
        <w:rPr>
          <w:color w:val="000000"/>
        </w:rPr>
        <w:t>纤维：四维空间里最美的一朵花</w:t>
      </w:r>
      <w:bookmarkEnd w:id="40"/>
    </w:p>
    <w:p w14:paraId="2521F8AE" w14:textId="77777777" w:rsidR="00F91A6E" w:rsidRDefault="00F91A6E">
      <w:pPr>
        <w:jc w:val="center"/>
      </w:pPr>
      <w:r>
        <w:rPr>
          <w:noProof/>
        </w:rPr>
        <w:drawing>
          <wp:inline distT="0" distB="0" distL="0" distR="0" wp14:anchorId="3810ACCE" wp14:editId="72C23353">
            <wp:extent cx="4680000" cy="4912226"/>
            <wp:effectExtent l="0" t="0" r="0" b="0"/>
            <wp:docPr id="105597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pf_fibration.png"/>
                    <pic:cNvPicPr/>
                  </pic:nvPicPr>
                  <pic:blipFill>
                    <a:blip r:embed="rId107"/>
                    <a:stretch>
                      <a:fillRect/>
                    </a:stretch>
                  </pic:blipFill>
                  <pic:spPr>
                    <a:xfrm>
                      <a:off x="0" y="0"/>
                      <a:ext cx="4680000" cy="4912226"/>
                    </a:xfrm>
                    <a:prstGeom prst="rect">
                      <a:avLst/>
                    </a:prstGeom>
                  </pic:spPr>
                </pic:pic>
              </a:graphicData>
            </a:graphic>
          </wp:inline>
        </w:drawing>
      </w:r>
    </w:p>
    <w:p w14:paraId="234DFC6F" w14:textId="77777777" w:rsidR="00F91A6E" w:rsidRDefault="00F91A6E">
      <w:pPr>
        <w:jc w:val="center"/>
      </w:pPr>
      <w:r>
        <w:rPr>
          <w:rFonts w:eastAsia="楷体"/>
          <w:sz w:val="21"/>
        </w:rPr>
        <w:t>图</w:t>
      </w:r>
      <w:r>
        <w:rPr>
          <w:rFonts w:eastAsia="楷体"/>
          <w:sz w:val="21"/>
        </w:rPr>
        <w:t xml:space="preserve"> 35-1  Hopf </w:t>
      </w:r>
      <w:r>
        <w:rPr>
          <w:rFonts w:eastAsia="楷体"/>
          <w:sz w:val="21"/>
        </w:rPr>
        <w:t>纤维：一族互相环扣的圆，铺满整个三维空间</w:t>
      </w:r>
    </w:p>
    <w:p w14:paraId="01DA0445" w14:textId="77777777" w:rsidR="00F91A6E" w:rsidRDefault="00F91A6E">
      <w:pPr>
        <w:spacing w:before="120" w:after="240"/>
        <w:jc w:val="center"/>
      </w:pPr>
      <w:r>
        <w:rPr>
          <w:rFonts w:eastAsia="楷体"/>
          <w:color w:val="404040"/>
        </w:rPr>
        <w:t>千万个圆环，两两相扣，谁也不碰谁</w:t>
      </w:r>
      <w:r>
        <w:rPr>
          <w:rFonts w:eastAsia="楷体"/>
          <w:color w:val="404040"/>
        </w:rPr>
        <w:t>——</w:t>
      </w:r>
      <w:r>
        <w:rPr>
          <w:rFonts w:eastAsia="楷体"/>
          <w:color w:val="404040"/>
        </w:rPr>
        <w:t>这是四维之球，投在我们世界里的倒影。</w:t>
      </w:r>
    </w:p>
    <w:p w14:paraId="23E28BA8" w14:textId="77777777" w:rsidR="00F91A6E" w:rsidRDefault="00F91A6E">
      <w:pPr>
        <w:pStyle w:val="2"/>
        <w:spacing w:before="240" w:after="120"/>
      </w:pPr>
      <w:r>
        <w:rPr>
          <w:color w:val="000000"/>
        </w:rPr>
        <w:t>引子之问</w:t>
      </w:r>
    </w:p>
    <w:p w14:paraId="4514758A" w14:textId="77777777" w:rsidR="00F91A6E" w:rsidRDefault="00F91A6E">
      <w:pPr>
        <w:spacing w:line="336" w:lineRule="auto"/>
        <w:ind w:firstLine="480"/>
      </w:pPr>
      <w:r>
        <w:t>这一篇一路走来，我们见识了四维立方体的影子、单面的纸带、无内外的瓶子、解不开的结。现在来到全篇最玄、也最美的一站。先问一个看似简单的问题：一个普通的球面（比如地球仪的表面），能不能被一族</w:t>
      </w:r>
      <w:r>
        <w:t>“</w:t>
      </w:r>
      <w:r>
        <w:t>不打架</w:t>
      </w:r>
      <w:r>
        <w:t>”</w:t>
      </w:r>
      <w:r>
        <w:t>的圆完全铺满，让每个点恰好落在一个圆上？在二维平面或普通球面上，这几乎办不到</w:t>
      </w:r>
      <w:r>
        <w:t>——</w:t>
      </w:r>
      <w:r>
        <w:t>圆总会挤作一团或彼此相交。但如果我们把舞台升到四维，答案竟是惊人的</w:t>
      </w:r>
      <w:r>
        <w:t>“</w:t>
      </w:r>
      <w:r>
        <w:t>能</w:t>
      </w:r>
      <w:r>
        <w:t>”</w:t>
      </w:r>
      <w:r>
        <w:t>：存在一种方式，让无穷多个圆环严丝合缝地填满空间，任意两个还都像锁链一样扣在一起，却谁也不碰谁。这就是</w:t>
      </w:r>
      <w:r>
        <w:t xml:space="preserve"> Hopf </w:t>
      </w:r>
      <w:r>
        <w:t>纤维，一件只有更高维度</w:t>
      </w:r>
      <w:r>
        <w:lastRenderedPageBreak/>
        <w:t>才容得下的艺术品。它到底长什么样？</w:t>
      </w:r>
    </w:p>
    <w:p w14:paraId="3CEE00E1" w14:textId="77777777" w:rsidR="00F91A6E" w:rsidRDefault="00F91A6E">
      <w:pPr>
        <w:pStyle w:val="2"/>
        <w:spacing w:before="240" w:after="120"/>
      </w:pPr>
      <w:r>
        <w:rPr>
          <w:color w:val="000000"/>
        </w:rPr>
        <w:t>图形导览</w:t>
      </w:r>
    </w:p>
    <w:p w14:paraId="11A49819" w14:textId="77777777" w:rsidR="00F91A6E" w:rsidRDefault="00F91A6E">
      <w:pPr>
        <w:spacing w:line="336" w:lineRule="auto"/>
        <w:ind w:firstLine="480"/>
      </w:pPr>
      <w:r>
        <w:t>开篇大图就是</w:t>
      </w:r>
      <w:r>
        <w:t xml:space="preserve"> Hopf </w:t>
      </w:r>
      <w:r>
        <w:t>纤维投影到我们三维世界后的模样：一团色彩斑斓、层层环抱的圆环。乍看像一朵盛开的花，或者一只缠绕精密的线球。请注意每一根线其实都是一个完整的圆，颜色相近的圆聚成一层</w:t>
      </w:r>
      <w:r>
        <w:t>“</w:t>
      </w:r>
      <w:r>
        <w:t>同心的甜甜圈</w:t>
      </w:r>
      <w:r>
        <w:t>”</w:t>
      </w:r>
      <w:r>
        <w:t>，一层套一层，从内到外填满整个空间。这团圆环没有一处交叉、没有一处空隙</w:t>
      </w:r>
      <w:r>
        <w:t>——</w:t>
      </w:r>
      <w:r>
        <w:t>这种</w:t>
      </w:r>
      <w:r>
        <w:t>“</w:t>
      </w:r>
      <w:r>
        <w:t>既不打结、又铺满全空间</w:t>
      </w:r>
      <w:r>
        <w:t>”</w:t>
      </w:r>
      <w:r>
        <w:t>的完美，正是它被称为</w:t>
      </w:r>
      <w:r>
        <w:t>“</w:t>
      </w:r>
      <w:r>
        <w:t>四维最美之花</w:t>
      </w:r>
      <w:r>
        <w:t>”</w:t>
      </w:r>
      <w:r>
        <w:t>的原因。</w:t>
      </w:r>
    </w:p>
    <w:p w14:paraId="726BC12F" w14:textId="77777777" w:rsidR="00F91A6E" w:rsidRDefault="00F91A6E">
      <w:pPr>
        <w:spacing w:line="336" w:lineRule="auto"/>
        <w:ind w:firstLine="480"/>
      </w:pPr>
      <w:r>
        <w:t>第二张图讲清了它的</w:t>
      </w:r>
      <w:r>
        <w:t>“</w:t>
      </w:r>
      <w:r>
        <w:t>配对规则</w:t>
      </w:r>
      <w:r>
        <w:t>”</w:t>
      </w:r>
      <w:r>
        <w:t>：想象一个普通的二维球面，球面上每取一个点，四维空间里就有唯一一个圆与它对应（图中同色的点和圆是一对）。球面上的点连续地移动，对应的圆也在空间里连续地转动、变形，最终扫出开篇那团花。第三张图则聚焦最惊人的性质：随便挑两根圆环，它们必定像锁链的两环那样扣死在一起，你无论怎么移动都拆不开，可它们又始终保持着一点距离，从不相交。</w:t>
      </w:r>
    </w:p>
    <w:p w14:paraId="2ADF1A91" w14:textId="77777777" w:rsidR="00F91A6E" w:rsidRDefault="00F91A6E">
      <w:pPr>
        <w:pStyle w:val="2"/>
        <w:spacing w:before="240" w:after="120"/>
      </w:pPr>
      <w:r>
        <w:rPr>
          <w:color w:val="000000"/>
        </w:rPr>
        <w:t>数学原理</w:t>
      </w:r>
    </w:p>
    <w:p w14:paraId="4C0AF522" w14:textId="77777777" w:rsidR="00F91A6E" w:rsidRDefault="00F91A6E">
      <w:pPr>
        <w:spacing w:line="336" w:lineRule="auto"/>
        <w:ind w:firstLine="480"/>
      </w:pPr>
      <w:r>
        <w:t>要理解</w:t>
      </w:r>
      <w:r>
        <w:t xml:space="preserve"> Hopf </w:t>
      </w:r>
      <w:r>
        <w:t>纤维，先要认识</w:t>
      </w:r>
      <w:r>
        <w:t>“</w:t>
      </w:r>
      <w:r>
        <w:t>三维球面</w:t>
      </w:r>
      <w:r>
        <w:t>”</w:t>
      </w:r>
      <w:r>
        <w:t>，记作</w:t>
      </w:r>
      <w:r>
        <w:t xml:space="preserve"> S3</w:t>
      </w:r>
      <w:r>
        <w:t>。我们熟悉的球面是二维的（球皮上定位只需经纬两个数），它住在三维空间里；把维度整体加一，四维空间里到原点等距的所有点构成的</w:t>
      </w:r>
      <w:r>
        <w:t>“</w:t>
      </w:r>
      <w:r>
        <w:t>球皮</w:t>
      </w:r>
      <w:r>
        <w:t>”</w:t>
      </w:r>
      <w:r>
        <w:t>就是三维球面</w:t>
      </w:r>
      <w:r>
        <w:t xml:space="preserve"> S3</w:t>
      </w:r>
      <w:r>
        <w:t>。</w:t>
      </w:r>
      <w:r>
        <w:t xml:space="preserve">Hopf </w:t>
      </w:r>
      <w:r>
        <w:t>纤维做的事，是给出一张从三维球面到二维球面的</w:t>
      </w:r>
      <w:r>
        <w:t>“</w:t>
      </w:r>
      <w:r>
        <w:t>投影表</w:t>
      </w:r>
      <w:r>
        <w:t>”</w:t>
      </w:r>
    </w:p>
    <w:p w14:paraId="5B6AE5A1" w14:textId="77777777" w:rsidR="00F91A6E" w:rsidRDefault="00B00398">
      <w:pPr>
        <w:spacing w:before="120" w:after="120"/>
        <w:jc w:val="center"/>
      </w:pPr>
      <m:oMathPara>
        <m:oMath>
          <m:sSup>
            <m:sSupPr>
              <m:ctrlPr>
                <w:rPr>
                  <w:rFonts w:ascii="Cambria Math" w:hAnsi="Cambria Math"/>
                </w:rPr>
              </m:ctrlPr>
            </m:sSupPr>
            <m:e>
              <m:r>
                <w:rPr>
                  <w:rFonts w:ascii="Cambria Math" w:hAnsi="Cambria Math"/>
                </w:rPr>
                <m:t>S</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m:oMathPara>
    </w:p>
    <w:p w14:paraId="2EF827E2" w14:textId="77777777" w:rsidR="00F91A6E" w:rsidRDefault="00F91A6E">
      <w:pPr>
        <w:spacing w:line="336" w:lineRule="auto"/>
        <w:ind w:firstLine="480"/>
      </w:pPr>
      <w:r>
        <w:t>它把</w:t>
      </w:r>
      <w:r>
        <w:t xml:space="preserve"> S3 </w:t>
      </w:r>
      <w:r>
        <w:t>上的点，按规则</w:t>
      </w:r>
      <w:r>
        <w:t>“</w:t>
      </w:r>
      <w:r>
        <w:t>打包</w:t>
      </w:r>
      <w:r>
        <w:t>”</w:t>
      </w:r>
      <w:r>
        <w:t>投到普通二维球面</w:t>
      </w:r>
      <w:r>
        <w:t xml:space="preserve"> S2 </w:t>
      </w:r>
      <w:r>
        <w:t>上。神奇之处在于：</w:t>
      </w:r>
      <w:r>
        <w:t xml:space="preserve">S2 </w:t>
      </w:r>
      <w:r>
        <w:t>上的每一个点，其</w:t>
      </w:r>
      <w:r>
        <w:t>“</w:t>
      </w:r>
      <w:r>
        <w:t>原像</w:t>
      </w:r>
      <w:r>
        <w:t>”</w:t>
      </w:r>
      <w:r>
        <w:t>（也就是被投到该点的所有</w:t>
      </w:r>
      <w:r>
        <w:t xml:space="preserve"> S3 </w:t>
      </w:r>
      <w:r>
        <w:t>点）不是孤零零一个点，而是一整个圆！这个圆就叫一根</w:t>
      </w:r>
      <w:r>
        <w:t>“</w:t>
      </w:r>
      <w:r>
        <w:t>纤维</w:t>
      </w:r>
      <w:r>
        <w:t>”</w:t>
      </w:r>
      <w:r>
        <w:t>。于是三维球面被完美地切成了一族圆</w:t>
      </w:r>
      <w:r>
        <w:t>——</w:t>
      </w:r>
      <w:r>
        <w:t>正如一块布是由一根根丝线织成的，</w:t>
      </w:r>
      <w:r>
        <w:t xml:space="preserve">S3 </w:t>
      </w:r>
      <w:r>
        <w:t>是由这些</w:t>
      </w:r>
      <w:r>
        <w:t xml:space="preserve"> Hopf </w:t>
      </w:r>
      <w:r>
        <w:t>圆</w:t>
      </w:r>
      <w:r>
        <w:t>“</w:t>
      </w:r>
      <w:r>
        <w:t>编织</w:t>
      </w:r>
      <w:r>
        <w:t>”</w:t>
      </w:r>
      <w:r>
        <w:t>而成，故名</w:t>
      </w:r>
      <w:r>
        <w:t>“</w:t>
      </w:r>
      <w:r>
        <w:t>纤维化</w:t>
      </w:r>
      <w:r>
        <w:t>”</w:t>
      </w:r>
      <w:r>
        <w:t>。用复数写出来格外简洁：把</w:t>
      </w:r>
      <w:r>
        <w:t xml:space="preserve"> S3 </w:t>
      </w:r>
      <w:r>
        <w:t>看成满足</w:t>
      </w:r>
    </w:p>
    <w:p w14:paraId="011ECD24" w14:textId="77777777" w:rsidR="00F91A6E" w:rsidRDefault="00F91A6E">
      <w:pPr>
        <w:spacing w:before="120" w:after="120"/>
        <w:jc w:val="center"/>
      </w:pPr>
      <m:oMathPara>
        <m:oMath>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oMath>
      </m:oMathPara>
    </w:p>
    <w:p w14:paraId="15B08EDC" w14:textId="77777777" w:rsidR="00F91A6E" w:rsidRDefault="00F91A6E">
      <w:pPr>
        <w:spacing w:line="336" w:lineRule="auto"/>
        <w:ind w:firstLine="480"/>
      </w:pPr>
      <w:r>
        <w:t>的复数对</w:t>
      </w:r>
      <w:r>
        <w:t xml:space="preserve"> (z1, z2)</w:t>
      </w:r>
      <w:r>
        <w:t>，规定所有形如</w:t>
      </w:r>
      <w:r>
        <w:t xml:space="preserve"> (z1·e^{iψ}, z2·e^{iψ}) </w:t>
      </w:r>
      <w:r>
        <w:t>的点都投到</w:t>
      </w:r>
      <w:r>
        <w:t xml:space="preserve"> S2 </w:t>
      </w:r>
      <w:r>
        <w:t>的同一点</w:t>
      </w:r>
      <w:r>
        <w:t>——</w:t>
      </w:r>
      <w:r>
        <w:t>让</w:t>
      </w:r>
      <w:r>
        <w:t xml:space="preserve"> ψ </w:t>
      </w:r>
      <w:r>
        <w:t>转一圈，这一族点就画出一个圆，正是一根纤维。为了把住</w:t>
      </w:r>
      <w:r>
        <w:lastRenderedPageBreak/>
        <w:t>在四维的</w:t>
      </w:r>
      <w:r>
        <w:t xml:space="preserve"> S3 </w:t>
      </w:r>
      <w:r>
        <w:t>画到纸上，我们再做一次</w:t>
      </w:r>
      <w:r>
        <w:t>“</w:t>
      </w:r>
      <w:r>
        <w:t>立体投影</w:t>
      </w:r>
      <w:r>
        <w:t>”</w:t>
      </w:r>
      <w:r>
        <w:t>（像把地球仪摊成地图那样），就得到了开篇那团互相环扣的圆。任意两根纤维</w:t>
      </w:r>
      <w:r>
        <w:t>“</w:t>
      </w:r>
      <w:r>
        <w:t>环环相扣</w:t>
      </w:r>
      <w:r>
        <w:t>”</w:t>
      </w:r>
      <w:r>
        <w:t>这件事，还能用上一章的纽结不变量精确度量</w:t>
      </w:r>
      <w:r>
        <w:t>——</w:t>
      </w:r>
      <w:r>
        <w:t>它们的</w:t>
      </w:r>
      <w:r>
        <w:t>“</w:t>
      </w:r>
      <w:r>
        <w:t>环绕数</w:t>
      </w:r>
      <w:r>
        <w:t>”</w:t>
      </w:r>
      <w:r>
        <w:t>恒为</w:t>
      </w:r>
      <w:r>
        <w:t xml:space="preserve"> 1</w:t>
      </w:r>
      <w:r>
        <w:t>，这正是</w:t>
      </w:r>
      <w:r>
        <w:t xml:space="preserve"> Hopf </w:t>
      </w:r>
      <w:r>
        <w:t>纤维与纽结理论的隐秘握手。</w:t>
      </w:r>
    </w:p>
    <w:p w14:paraId="31654AEA" w14:textId="77777777" w:rsidR="00F91A6E" w:rsidRDefault="00F91A6E">
      <w:pPr>
        <w:jc w:val="center"/>
      </w:pPr>
      <w:r>
        <w:rPr>
          <w:noProof/>
        </w:rPr>
        <w:drawing>
          <wp:inline distT="0" distB="0" distL="0" distR="0" wp14:anchorId="1F37E4DA" wp14:editId="3E532FAD">
            <wp:extent cx="5400000" cy="2740144"/>
            <wp:effectExtent l="0" t="0" r="0" b="0"/>
            <wp:docPr id="2120664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pf_principle.png"/>
                    <pic:cNvPicPr/>
                  </pic:nvPicPr>
                  <pic:blipFill>
                    <a:blip r:embed="rId108"/>
                    <a:stretch>
                      <a:fillRect/>
                    </a:stretch>
                  </pic:blipFill>
                  <pic:spPr>
                    <a:xfrm>
                      <a:off x="0" y="0"/>
                      <a:ext cx="5400000" cy="2740144"/>
                    </a:xfrm>
                    <a:prstGeom prst="rect">
                      <a:avLst/>
                    </a:prstGeom>
                  </pic:spPr>
                </pic:pic>
              </a:graphicData>
            </a:graphic>
          </wp:inline>
        </w:drawing>
      </w:r>
    </w:p>
    <w:p w14:paraId="15F7D2CE" w14:textId="77777777" w:rsidR="00F91A6E" w:rsidRDefault="00F91A6E">
      <w:pPr>
        <w:jc w:val="center"/>
      </w:pPr>
      <w:r>
        <w:rPr>
          <w:rFonts w:eastAsia="楷体"/>
          <w:sz w:val="21"/>
        </w:rPr>
        <w:t>图</w:t>
      </w:r>
      <w:r>
        <w:rPr>
          <w:rFonts w:eastAsia="楷体"/>
          <w:sz w:val="21"/>
        </w:rPr>
        <w:t xml:space="preserve"> 35-2  </w:t>
      </w:r>
      <w:r>
        <w:rPr>
          <w:rFonts w:eastAsia="楷体"/>
          <w:sz w:val="21"/>
        </w:rPr>
        <w:t>纤维化原理：二维球面上的每一个点，都对应三维空间里的一个圆</w:t>
      </w:r>
    </w:p>
    <w:p w14:paraId="5F5EF839" w14:textId="77777777" w:rsidR="00F91A6E" w:rsidRDefault="00F91A6E">
      <w:pPr>
        <w:jc w:val="center"/>
      </w:pPr>
      <w:r>
        <w:rPr>
          <w:noProof/>
        </w:rPr>
        <w:drawing>
          <wp:inline distT="0" distB="0" distL="0" distR="0" wp14:anchorId="1858C755" wp14:editId="20E3C64C">
            <wp:extent cx="4140000" cy="4358380"/>
            <wp:effectExtent l="0" t="0" r="0" b="0"/>
            <wp:docPr id="1061202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pf_link.png"/>
                    <pic:cNvPicPr/>
                  </pic:nvPicPr>
                  <pic:blipFill>
                    <a:blip r:embed="rId109"/>
                    <a:stretch>
                      <a:fillRect/>
                    </a:stretch>
                  </pic:blipFill>
                  <pic:spPr>
                    <a:xfrm>
                      <a:off x="0" y="0"/>
                      <a:ext cx="4140000" cy="4358380"/>
                    </a:xfrm>
                    <a:prstGeom prst="rect">
                      <a:avLst/>
                    </a:prstGeom>
                  </pic:spPr>
                </pic:pic>
              </a:graphicData>
            </a:graphic>
          </wp:inline>
        </w:drawing>
      </w:r>
    </w:p>
    <w:p w14:paraId="59657A8F" w14:textId="77777777" w:rsidR="00F91A6E" w:rsidRDefault="00F91A6E">
      <w:pPr>
        <w:jc w:val="center"/>
      </w:pPr>
      <w:r>
        <w:rPr>
          <w:rFonts w:eastAsia="楷体"/>
          <w:sz w:val="21"/>
        </w:rPr>
        <w:lastRenderedPageBreak/>
        <w:t>图</w:t>
      </w:r>
      <w:r>
        <w:rPr>
          <w:rFonts w:eastAsia="楷体"/>
          <w:sz w:val="21"/>
        </w:rPr>
        <w:t xml:space="preserve"> 35-3  </w:t>
      </w:r>
      <w:r>
        <w:rPr>
          <w:rFonts w:eastAsia="楷体"/>
          <w:sz w:val="21"/>
        </w:rPr>
        <w:t>任意两根</w:t>
      </w:r>
      <w:r>
        <w:rPr>
          <w:rFonts w:eastAsia="楷体"/>
          <w:sz w:val="21"/>
        </w:rPr>
        <w:t xml:space="preserve"> Hopf </w:t>
      </w:r>
      <w:r>
        <w:rPr>
          <w:rFonts w:eastAsia="楷体"/>
          <w:sz w:val="21"/>
        </w:rPr>
        <w:t>纤维都像锁链一样环环相扣，却谁也不碰到谁</w:t>
      </w:r>
    </w:p>
    <w:p w14:paraId="251BABFF" w14:textId="77777777" w:rsidR="00F91A6E" w:rsidRDefault="00F91A6E">
      <w:pPr>
        <w:pStyle w:val="2"/>
        <w:spacing w:before="240" w:after="120"/>
      </w:pPr>
      <w:r>
        <w:rPr>
          <w:color w:val="000000"/>
        </w:rPr>
        <w:t>设计应用</w:t>
      </w:r>
    </w:p>
    <w:p w14:paraId="31A22CA1" w14:textId="77777777" w:rsidR="00F91A6E" w:rsidRDefault="00F91A6E">
      <w:pPr>
        <w:spacing w:line="336" w:lineRule="auto"/>
        <w:ind w:firstLine="480"/>
      </w:pPr>
      <w:r>
        <w:t xml:space="preserve">Hopf </w:t>
      </w:r>
      <w:r>
        <w:t>纤维不只是</w:t>
      </w:r>
      <w:r>
        <w:t>“</w:t>
      </w:r>
      <w:r>
        <w:t>好看</w:t>
      </w:r>
      <w:r>
        <w:t>”</w:t>
      </w:r>
      <w:r>
        <w:t>，它是现代物理的一块基石。在量子力学里，描述一个量子比特状态的</w:t>
      </w:r>
      <w:r>
        <w:t>“</w:t>
      </w:r>
      <w:r>
        <w:t>布洛赫球</w:t>
      </w:r>
      <w:r>
        <w:t>”</w:t>
      </w:r>
      <w:r>
        <w:t>正是一个二维球面，而量子态本身带着一个看不见的</w:t>
      </w:r>
      <w:r>
        <w:t>“</w:t>
      </w:r>
      <w:r>
        <w:t>相位</w:t>
      </w:r>
      <w:r>
        <w:t>”</w:t>
      </w:r>
      <w:r>
        <w:t>自由度</w:t>
      </w:r>
      <w:r>
        <w:t>——</w:t>
      </w:r>
      <w:r>
        <w:t>这套结构恰好就是一个</w:t>
      </w:r>
      <w:r>
        <w:t xml:space="preserve"> Hopf </w:t>
      </w:r>
      <w:r>
        <w:t>纤维：布洛赫球上的每个点（可观测的量子态）背后，都藏着一整个相位圆。物理学家研究的</w:t>
      </w:r>
      <w:r>
        <w:t>“</w:t>
      </w:r>
      <w:r>
        <w:t>贝里相位</w:t>
      </w:r>
      <w:r>
        <w:t>”“</w:t>
      </w:r>
      <w:r>
        <w:t>磁单极子</w:t>
      </w:r>
      <w:r>
        <w:t>”</w:t>
      </w:r>
      <w:r>
        <w:t>，数学骨架都是它。在粒子物理中，描述基本作用力的</w:t>
      </w:r>
      <w:r>
        <w:t>“</w:t>
      </w:r>
      <w:r>
        <w:t>规范场论</w:t>
      </w:r>
      <w:r>
        <w:t>”</w:t>
      </w:r>
      <w:r>
        <w:t>也建立在纤维化的思想之上</w:t>
      </w:r>
      <w:r>
        <w:t>——</w:t>
      </w:r>
      <w:r>
        <w:t>空间每一点都</w:t>
      </w:r>
      <w:r>
        <w:t>“</w:t>
      </w:r>
      <w:r>
        <w:t>挂</w:t>
      </w:r>
      <w:r>
        <w:t>”</w:t>
      </w:r>
      <w:r>
        <w:t>着一个内部对称的小空间，</w:t>
      </w:r>
      <w:r>
        <w:t xml:space="preserve">Hopf </w:t>
      </w:r>
      <w:r>
        <w:t>纤维正是最简单而典型的范例。至于艺术，</w:t>
      </w:r>
      <w:r>
        <w:t xml:space="preserve">Hopf </w:t>
      </w:r>
      <w:r>
        <w:t>纤维那团环环相扣的圆环是数学可视化的宠儿，被做成无数动画、雕塑与首饰；它优雅地诠释了</w:t>
      </w:r>
      <w:r>
        <w:t>“</w:t>
      </w:r>
      <w:r>
        <w:t>个体独立却又彼此相连、密不可分</w:t>
      </w:r>
      <w:r>
        <w:t>”</w:t>
      </w:r>
      <w:r>
        <w:t>的意象，被誉为</w:t>
      </w:r>
      <w:r>
        <w:t>“</w:t>
      </w:r>
      <w:r>
        <w:t>数学中最美的图形之一</w:t>
      </w:r>
      <w:r>
        <w:t>”</w:t>
      </w:r>
      <w:r>
        <w:t>当之无愧。</w:t>
      </w:r>
    </w:p>
    <w:p w14:paraId="3596F1E8" w14:textId="77777777" w:rsidR="00F91A6E" w:rsidRDefault="00F91A6E">
      <w:pPr>
        <w:pStyle w:val="2"/>
        <w:spacing w:before="240" w:after="120"/>
      </w:pPr>
      <w:r>
        <w:rPr>
          <w:color w:val="000000"/>
        </w:rPr>
        <w:t>数学家故事</w:t>
      </w:r>
    </w:p>
    <w:p w14:paraId="7ACB2DD0" w14:textId="77777777" w:rsidR="00F91A6E" w:rsidRDefault="00F91A6E">
      <w:pPr>
        <w:spacing w:line="336" w:lineRule="auto"/>
        <w:ind w:firstLine="480"/>
      </w:pPr>
      <w:r>
        <w:t>这朵花以德国数学家海因茨</w:t>
      </w:r>
      <w:r>
        <w:t>·</w:t>
      </w:r>
      <w:r>
        <w:t>霍普夫的名字命名。</w:t>
      </w:r>
      <w:r>
        <w:t xml:space="preserve">1931 </w:t>
      </w:r>
      <w:r>
        <w:t>年，他在研究一个纯粹抽象的拓扑问题</w:t>
      </w:r>
      <w:r>
        <w:t>——</w:t>
      </w:r>
      <w:r>
        <w:t>不同维度的球面之间，能有多少种</w:t>
      </w:r>
      <w:r>
        <w:t>“</w:t>
      </w:r>
      <w:r>
        <w:t>本质不同</w:t>
      </w:r>
      <w:r>
        <w:t>”</w:t>
      </w:r>
      <w:r>
        <w:t>的连续映射时，发现了这个从三维球面到二维球面的奇妙映射。在他之前，人们普遍以为</w:t>
      </w:r>
      <w:r>
        <w:t>“</w:t>
      </w:r>
      <w:r>
        <w:t>高维球映到低维球</w:t>
      </w:r>
      <w:r>
        <w:t>”</w:t>
      </w:r>
      <w:r>
        <w:t>翻不出什么花样，霍普夫却证明：存在一个</w:t>
      </w:r>
      <w:r>
        <w:t>“</w:t>
      </w:r>
      <w:r>
        <w:t>拆不开</w:t>
      </w:r>
      <w:r>
        <w:t>”</w:t>
      </w:r>
      <w:r>
        <w:t>的映射，它在拓扑上绝不能被连续地压缩成一个点。这个发现石破天惊，开创了</w:t>
      </w:r>
      <w:r>
        <w:t>“</w:t>
      </w:r>
      <w:r>
        <w:t>同伦论</w:t>
      </w:r>
      <w:r>
        <w:t>”</w:t>
      </w:r>
      <w:r>
        <w:t>这一现代拓扑学的核心分支，</w:t>
      </w:r>
      <w:r>
        <w:t xml:space="preserve">Hopf </w:t>
      </w:r>
      <w:r>
        <w:t>纤维也成了整个领域的</w:t>
      </w:r>
      <w:r>
        <w:t>“</w:t>
      </w:r>
      <w:r>
        <w:t>镇山之宝</w:t>
      </w:r>
      <w:r>
        <w:t>”</w:t>
      </w:r>
      <w:r>
        <w:t>。</w:t>
      </w:r>
    </w:p>
    <w:p w14:paraId="5FA99147" w14:textId="77777777" w:rsidR="00F91A6E" w:rsidRDefault="00F91A6E">
      <w:pPr>
        <w:spacing w:line="336" w:lineRule="auto"/>
        <w:ind w:firstLine="480"/>
      </w:pPr>
      <w:r>
        <w:t>动人的是，霍普夫当年纯粹出于对</w:t>
      </w:r>
      <w:r>
        <w:t>“</w:t>
      </w:r>
      <w:r>
        <w:t>球面之间映射</w:t>
      </w:r>
      <w:r>
        <w:t>”</w:t>
      </w:r>
      <w:r>
        <w:t>的好奇才发现它，完全没想到半个世纪后，它会成为量子物理与规范场论不可或缺的语言。这再次印证了那句被反复验证的箴言：最纯粹、最</w:t>
      </w:r>
      <w:r>
        <w:t>“</w:t>
      </w:r>
      <w:r>
        <w:t>无用</w:t>
      </w:r>
      <w:r>
        <w:t>”</w:t>
      </w:r>
      <w:r>
        <w:t>的数学之美，往往是未来物理最深刻的钥匙。从柏拉图的五块骰子出发，我们一路穿过四维、拓扑与纤维，空间之美已近尾声。下一章，我们让空间</w:t>
      </w:r>
      <w:r>
        <w:t>“</w:t>
      </w:r>
      <w:r>
        <w:t>绷紧</w:t>
      </w:r>
      <w:r>
        <w:t>”</w:t>
      </w:r>
      <w:r>
        <w:t>成一层肥皂膜，去认识这一篇最后的主角</w:t>
      </w:r>
      <w:r>
        <w:t>——</w:t>
      </w:r>
      <w:r>
        <w:t>处处</w:t>
      </w:r>
      <w:r>
        <w:t>“</w:t>
      </w:r>
      <w:r>
        <w:t>最省力</w:t>
      </w:r>
      <w:r>
        <w:t>”</w:t>
      </w:r>
      <w:r>
        <w:t>的极小曲面。</w:t>
      </w:r>
    </w:p>
    <w:p w14:paraId="07372F6E" w14:textId="77777777" w:rsidR="00F91A6E" w:rsidRDefault="00F91A6E">
      <w:pPr>
        <w:pStyle w:val="2"/>
        <w:spacing w:before="240" w:after="120"/>
      </w:pPr>
      <w:r>
        <w:rPr>
          <w:color w:val="000000"/>
        </w:rPr>
        <w:t>点评</w:t>
      </w:r>
    </w:p>
    <w:p w14:paraId="6B23523F" w14:textId="77777777" w:rsidR="00F91A6E" w:rsidRDefault="00F91A6E">
      <w:pPr>
        <w:ind w:firstLine="480"/>
      </w:pPr>
      <w:r>
        <w:rPr>
          <w:rFonts w:eastAsia="楷体"/>
        </w:rPr>
        <w:t>无穷个圆，各自独立，却又两两相扣、共织一球</w:t>
      </w:r>
      <w:r>
        <w:rPr>
          <w:rFonts w:eastAsia="楷体"/>
        </w:rPr>
        <w:t xml:space="preserve">——Hopf </w:t>
      </w:r>
      <w:r>
        <w:rPr>
          <w:rFonts w:eastAsia="楷体"/>
        </w:rPr>
        <w:t>纤维把</w:t>
      </w:r>
      <w:r>
        <w:rPr>
          <w:rFonts w:eastAsia="楷体"/>
        </w:rPr>
        <w:t>“</w:t>
      </w:r>
      <w:r>
        <w:rPr>
          <w:rFonts w:eastAsia="楷体"/>
        </w:rPr>
        <w:t>孤独</w:t>
      </w:r>
      <w:r>
        <w:rPr>
          <w:rFonts w:eastAsia="楷体"/>
        </w:rPr>
        <w:t>”</w:t>
      </w:r>
      <w:r>
        <w:rPr>
          <w:rFonts w:eastAsia="楷体"/>
        </w:rPr>
        <w:t>与</w:t>
      </w:r>
      <w:r>
        <w:rPr>
          <w:rFonts w:eastAsia="楷体"/>
        </w:rPr>
        <w:lastRenderedPageBreak/>
        <w:t>“</w:t>
      </w:r>
      <w:r>
        <w:rPr>
          <w:rFonts w:eastAsia="楷体"/>
        </w:rPr>
        <w:t>相连</w:t>
      </w:r>
      <w:r>
        <w:rPr>
          <w:rFonts w:eastAsia="楷体"/>
        </w:rPr>
        <w:t>”</w:t>
      </w:r>
      <w:r>
        <w:rPr>
          <w:rFonts w:eastAsia="楷体"/>
        </w:rPr>
        <w:t>这对反义词，缝进了同一件几何的华服里。</w:t>
      </w:r>
    </w:p>
    <w:p w14:paraId="45171912" w14:textId="77777777" w:rsidR="00F91A6E" w:rsidRDefault="00F91A6E">
      <w:pPr>
        <w:pStyle w:val="1"/>
      </w:pPr>
      <w:bookmarkStart w:id="41" w:name="_Toc238319250"/>
      <w:r>
        <w:rPr>
          <w:color w:val="000000"/>
        </w:rPr>
        <w:lastRenderedPageBreak/>
        <w:t>第</w:t>
      </w:r>
      <w:r>
        <w:rPr>
          <w:color w:val="000000"/>
        </w:rPr>
        <w:t xml:space="preserve"> 36 </w:t>
      </w:r>
      <w:r>
        <w:rPr>
          <w:color w:val="000000"/>
        </w:rPr>
        <w:t>章　极小曲面：一层肥皂膜里的最省力哲学</w:t>
      </w:r>
      <w:bookmarkEnd w:id="41"/>
    </w:p>
    <w:p w14:paraId="2229ADD1" w14:textId="77777777" w:rsidR="00F91A6E" w:rsidRDefault="00F91A6E">
      <w:pPr>
        <w:jc w:val="center"/>
      </w:pPr>
      <w:r>
        <w:rPr>
          <w:noProof/>
        </w:rPr>
        <w:drawing>
          <wp:inline distT="0" distB="0" distL="0" distR="0" wp14:anchorId="30771EB6" wp14:editId="64E1FBFD">
            <wp:extent cx="4608000" cy="4836653"/>
            <wp:effectExtent l="0" t="0" r="0" b="0"/>
            <wp:docPr id="21374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icoid.png"/>
                    <pic:cNvPicPr/>
                  </pic:nvPicPr>
                  <pic:blipFill>
                    <a:blip r:embed="rId110"/>
                    <a:stretch>
                      <a:fillRect/>
                    </a:stretch>
                  </pic:blipFill>
                  <pic:spPr>
                    <a:xfrm>
                      <a:off x="0" y="0"/>
                      <a:ext cx="4608000" cy="4836653"/>
                    </a:xfrm>
                    <a:prstGeom prst="rect">
                      <a:avLst/>
                    </a:prstGeom>
                  </pic:spPr>
                </pic:pic>
              </a:graphicData>
            </a:graphic>
          </wp:inline>
        </w:drawing>
      </w:r>
    </w:p>
    <w:p w14:paraId="33FE0271" w14:textId="77777777" w:rsidR="00F91A6E" w:rsidRDefault="00F91A6E">
      <w:pPr>
        <w:jc w:val="center"/>
      </w:pPr>
      <w:r>
        <w:rPr>
          <w:rFonts w:eastAsia="楷体"/>
          <w:sz w:val="21"/>
        </w:rPr>
        <w:t>图</w:t>
      </w:r>
      <w:r>
        <w:rPr>
          <w:rFonts w:eastAsia="楷体"/>
          <w:sz w:val="21"/>
        </w:rPr>
        <w:t xml:space="preserve"> 36-1  </w:t>
      </w:r>
      <w:r>
        <w:rPr>
          <w:rFonts w:eastAsia="楷体"/>
          <w:sz w:val="21"/>
        </w:rPr>
        <w:t>螺旋面</w:t>
      </w:r>
      <w:r>
        <w:rPr>
          <w:rFonts w:eastAsia="楷体"/>
          <w:sz w:val="21"/>
        </w:rPr>
        <w:t>——</w:t>
      </w:r>
      <w:r>
        <w:rPr>
          <w:rFonts w:eastAsia="楷体"/>
          <w:sz w:val="21"/>
        </w:rPr>
        <w:t>一片旋转上升的极小曲面，像旋梯，也像铁丝框里绷出的那层肥皂膜</w:t>
      </w:r>
    </w:p>
    <w:p w14:paraId="32B088E3" w14:textId="77777777" w:rsidR="00F91A6E" w:rsidRDefault="00F91A6E">
      <w:pPr>
        <w:spacing w:before="120" w:after="240"/>
        <w:jc w:val="center"/>
      </w:pPr>
      <w:r>
        <w:rPr>
          <w:rFonts w:eastAsia="楷体"/>
          <w:color w:val="404040"/>
        </w:rPr>
        <w:t>大自然从不铺张。给它一圈边框，它就还你一张面积最省的膜</w:t>
      </w:r>
      <w:r>
        <w:rPr>
          <w:rFonts w:eastAsia="楷体"/>
          <w:color w:val="404040"/>
        </w:rPr>
        <w:t>——</w:t>
      </w:r>
      <w:r>
        <w:rPr>
          <w:rFonts w:eastAsia="楷体"/>
          <w:color w:val="404040"/>
        </w:rPr>
        <w:t>不多一分，不少一毫。</w:t>
      </w:r>
    </w:p>
    <w:p w14:paraId="39802C28" w14:textId="77777777" w:rsidR="00F91A6E" w:rsidRDefault="00F91A6E">
      <w:pPr>
        <w:pStyle w:val="2"/>
        <w:spacing w:before="240" w:after="120"/>
      </w:pPr>
      <w:r>
        <w:rPr>
          <w:color w:val="000000"/>
        </w:rPr>
        <w:t>引子之问</w:t>
      </w:r>
    </w:p>
    <w:p w14:paraId="052ABD25" w14:textId="77777777" w:rsidR="00F91A6E" w:rsidRDefault="00F91A6E">
      <w:pPr>
        <w:spacing w:line="336" w:lineRule="auto"/>
        <w:ind w:firstLine="480"/>
      </w:pPr>
      <w:r>
        <w:t>每个孩子都吹过肥皂泡。把一根弯成任意形状的铁丝，往肥皂水里一蘸再提起来，铁丝框上总会绷出一层薄薄的、闪着虹彩的膜。换一个更别扭的框，膜的形状也跟着变，却总是那样服帖、那样光滑，仿佛被一只看不见的手抚平。这里藏着一个古老的问题：给定一圈固定的边界，什么样的曲面，面积最小？肥皂膜似乎天生就知道答案</w:t>
      </w:r>
      <w:r>
        <w:t>——</w:t>
      </w:r>
      <w:r>
        <w:t>它从不需要计算，一瞬间就</w:t>
      </w:r>
      <w:r>
        <w:t>“</w:t>
      </w:r>
      <w:r>
        <w:t>绷</w:t>
      </w:r>
      <w:r>
        <w:t>”</w:t>
      </w:r>
      <w:r>
        <w:t>到了最省的那个形状。为什么偏偏是这个形状？大自然凭什么算得比数学家还快？这一章，我们就来拆开这层薄膜背后的秘密。</w:t>
      </w:r>
    </w:p>
    <w:p w14:paraId="53A6FA46" w14:textId="77777777" w:rsidR="00F91A6E" w:rsidRDefault="00F91A6E">
      <w:pPr>
        <w:pStyle w:val="2"/>
        <w:spacing w:before="240" w:after="120"/>
      </w:pPr>
      <w:r>
        <w:rPr>
          <w:color w:val="000000"/>
        </w:rPr>
        <w:lastRenderedPageBreak/>
        <w:t>图形导览</w:t>
      </w:r>
    </w:p>
    <w:p w14:paraId="47DC345C" w14:textId="77777777" w:rsidR="00F91A6E" w:rsidRDefault="00F91A6E">
      <w:pPr>
        <w:spacing w:line="336" w:lineRule="auto"/>
        <w:ind w:firstLine="480"/>
      </w:pPr>
      <w:r>
        <w:t>开篇大图是一片</w:t>
      </w:r>
      <w:r>
        <w:t>“</w:t>
      </w:r>
      <w:r>
        <w:t>螺旋面</w:t>
      </w:r>
      <w:r>
        <w:t>”</w:t>
      </w:r>
      <w:r>
        <w:t>：想象一道盘旋上升的旋梯，把每级台阶抹平、连成一整片连续的曲面，就是它。它是最早被人类认出的极小曲面之一</w:t>
      </w:r>
      <w:r>
        <w:t>——</w:t>
      </w:r>
      <w:r>
        <w:t>如果你把一根直轴和一条螺旋线做成铁丝框浸入肥皂水，绷出的正是这片旋转的膜。它处处平滑舒展，没有一处多余的褶皱。</w:t>
      </w:r>
    </w:p>
    <w:p w14:paraId="65D17A99" w14:textId="77777777" w:rsidR="00F91A6E" w:rsidRDefault="00F91A6E">
      <w:pPr>
        <w:spacing w:line="336" w:lineRule="auto"/>
        <w:ind w:firstLine="480"/>
      </w:pPr>
      <w:r>
        <w:t>第二张图并排陈列了三件</w:t>
      </w:r>
      <w:r>
        <w:t>“</w:t>
      </w:r>
      <w:r>
        <w:t>极小曲面</w:t>
      </w:r>
      <w:r>
        <w:t>”</w:t>
      </w:r>
      <w:r>
        <w:t>的经典藏品。左边的</w:t>
      </w:r>
      <w:r>
        <w:t>“</w:t>
      </w:r>
      <w:r>
        <w:t>悬链面</w:t>
      </w:r>
      <w:r>
        <w:t>”</w:t>
      </w:r>
      <w:r>
        <w:t>，是把两个平行的圆环之间绷上肥皂膜时出现的形状</w:t>
      </w:r>
      <w:r>
        <w:t>——</w:t>
      </w:r>
      <w:r>
        <w:t>它中间收腰、两头张口，像一只被拉长的沙漏。中间是我们刚认识的螺旋面。右边的</w:t>
      </w:r>
      <w:r>
        <w:t xml:space="preserve">“Enneper </w:t>
      </w:r>
      <w:r>
        <w:t>曲面</w:t>
      </w:r>
      <w:r>
        <w:t>”</w:t>
      </w:r>
      <w:r>
        <w:t>则更奇特，它会自己穿过自己，是数学家钟爱的抽象范例。三者形态迥异，却共享同一条铁律。第三张图揭示了这条铁律的核心：在曲面的每一点上，总有一个方向朝上拱起（红线），另一个方向朝下凹陷（蓝线），一个像山脊，一个像山谷</w:t>
      </w:r>
      <w:r>
        <w:t>——</w:t>
      </w:r>
      <w:r>
        <w:t>这就是数学里著名的</w:t>
      </w:r>
      <w:r>
        <w:t>“</w:t>
      </w:r>
      <w:r>
        <w:t>马鞍形</w:t>
      </w:r>
      <w:r>
        <w:t>”</w:t>
      </w:r>
      <w:r>
        <w:t>。</w:t>
      </w:r>
    </w:p>
    <w:p w14:paraId="30591CDE" w14:textId="77777777" w:rsidR="00F91A6E" w:rsidRDefault="00F91A6E">
      <w:pPr>
        <w:pStyle w:val="2"/>
        <w:spacing w:before="240" w:after="120"/>
      </w:pPr>
      <w:r>
        <w:rPr>
          <w:color w:val="000000"/>
        </w:rPr>
        <w:t>数学原理</w:t>
      </w:r>
    </w:p>
    <w:p w14:paraId="65B54FF5" w14:textId="77777777" w:rsidR="00F91A6E" w:rsidRDefault="00F91A6E">
      <w:pPr>
        <w:spacing w:line="336" w:lineRule="auto"/>
        <w:ind w:firstLine="480"/>
      </w:pPr>
      <w:r>
        <w:t>要说清极小曲面，先要谈</w:t>
      </w:r>
      <w:r>
        <w:t>“</w:t>
      </w:r>
      <w:r>
        <w:t>弯曲</w:t>
      </w:r>
      <w:r>
        <w:t>”</w:t>
      </w:r>
      <w:r>
        <w:t>。一张纸卷成筒，它在一个方向弯、另一个方向直；一个球面则在所有方向都朝同一侧鼓起。数学家用两个数来刻画一点处的弯曲：沿最</w:t>
      </w:r>
      <w:r>
        <w:t>“</w:t>
      </w:r>
      <w:r>
        <w:t>陡</w:t>
      </w:r>
      <w:r>
        <w:t>”</w:t>
      </w:r>
      <w:r>
        <w:t>方向的弯曲，和沿最</w:t>
      </w:r>
      <w:r>
        <w:t>“</w:t>
      </w:r>
      <w:r>
        <w:t>平</w:t>
      </w:r>
      <w:r>
        <w:t>”</w:t>
      </w:r>
      <w:r>
        <w:t>方向的弯曲。把这两者取平均，就得到一个关键量</w:t>
      </w:r>
      <w:r>
        <w:t>——“</w:t>
      </w:r>
      <w:r>
        <w:t>平均曲率</w:t>
      </w:r>
      <w:r>
        <w:t>”</w:t>
      </w:r>
      <w:r>
        <w:t>。极小曲面的定义惊人地简洁：处处平均曲率为零</w:t>
      </w:r>
    </w:p>
    <w:p w14:paraId="77C945A3" w14:textId="77777777" w:rsidR="00F91A6E" w:rsidRDefault="00F91A6E">
      <w:pPr>
        <w:spacing w:before="120" w:after="120"/>
        <w:jc w:val="center"/>
      </w:pPr>
      <m:oMathPara>
        <m:oMath>
          <m:r>
            <w:rPr>
              <w:rFonts w:ascii="Cambria Math" w:hAnsi="Cambria Math"/>
            </w:rPr>
            <m:t>H=</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num>
            <m:den>
              <m:r>
                <w:rPr>
                  <w:rFonts w:ascii="Cambria Math" w:hAnsi="Cambria Math"/>
                </w:rPr>
                <m:t>2</m:t>
              </m:r>
            </m:den>
          </m:f>
          <m:r>
            <w:rPr>
              <w:rFonts w:ascii="Cambria Math" w:hAnsi="Cambria Math"/>
            </w:rPr>
            <m:t>=0</m:t>
          </m:r>
        </m:oMath>
      </m:oMathPara>
    </w:p>
    <w:p w14:paraId="7F818409" w14:textId="77777777" w:rsidR="00F91A6E" w:rsidRDefault="00F91A6E">
      <w:pPr>
        <w:spacing w:line="336" w:lineRule="auto"/>
        <w:ind w:firstLine="480"/>
      </w:pPr>
      <w:r>
        <w:t>式中</w:t>
      </w:r>
      <w:r>
        <w:t xml:space="preserve"> k1</w:t>
      </w:r>
      <w:r>
        <w:t>、</w:t>
      </w:r>
      <w:r>
        <w:t xml:space="preserve">k2 </w:t>
      </w:r>
      <w:r>
        <w:t>是那一点两个方向的弯曲程度（叫</w:t>
      </w:r>
      <w:r>
        <w:t>“</w:t>
      </w:r>
      <w:r>
        <w:t>主曲率</w:t>
      </w:r>
      <w:r>
        <w:t>”</w:t>
      </w:r>
      <w:r>
        <w:t>）。平均曲率为零，意思不是曲面不弯，而是它在一个方向朝上弯多少，就必在另一个方向朝下弯同样多，两者严丝合缝地抵消</w:t>
      </w:r>
      <w:r>
        <w:t>——</w:t>
      </w:r>
      <w:r>
        <w:t>这正是第三张图里那个</w:t>
      </w:r>
      <w:r>
        <w:t>“</w:t>
      </w:r>
      <w:r>
        <w:t>马鞍点</w:t>
      </w:r>
      <w:r>
        <w:t>”</w:t>
      </w:r>
      <w:r>
        <w:t>的模样。为什么</w:t>
      </w:r>
      <w:r>
        <w:t>“</w:t>
      </w:r>
      <w:r>
        <w:t>最省面积</w:t>
      </w:r>
      <w:r>
        <w:t>”</w:t>
      </w:r>
      <w:r>
        <w:t>会等价于</w:t>
      </w:r>
      <w:r>
        <w:t>“</w:t>
      </w:r>
      <w:r>
        <w:t>平均曲率处处为零</w:t>
      </w:r>
      <w:r>
        <w:t>”</w:t>
      </w:r>
      <w:r>
        <w:t>？可以这样直观地想：如果某点的膜还向某一侧微微鼓着（平均曲率不为零），那么把它朝相反方向轻轻按平一点，就能减小面积</w:t>
      </w:r>
      <w:r>
        <w:t>——</w:t>
      </w:r>
      <w:r>
        <w:t>膜一定会自动这么做，直到再也压不动为止，也就是平均曲率归零的那一刻。肥皂膜受表面张力驱使，永远想让自己面积最小、能量最低，于是它无需任何计算，就</w:t>
      </w:r>
      <w:r>
        <w:t>“</w:t>
      </w:r>
      <w:r>
        <w:t>物理地</w:t>
      </w:r>
      <w:r>
        <w:t>”</w:t>
      </w:r>
      <w:r>
        <w:t>解出了这道数学难题。铁丝框的形状是给定的边界条件，膜则是满足这个边界、面积最小的那个解。</w:t>
      </w:r>
    </w:p>
    <w:p w14:paraId="26B336FF" w14:textId="77777777" w:rsidR="00F91A6E" w:rsidRDefault="00F91A6E">
      <w:pPr>
        <w:jc w:val="center"/>
      </w:pPr>
      <w:r>
        <w:rPr>
          <w:noProof/>
        </w:rPr>
        <w:lastRenderedPageBreak/>
        <w:drawing>
          <wp:inline distT="0" distB="0" distL="0" distR="0" wp14:anchorId="4C8D0AE0" wp14:editId="59E717C7">
            <wp:extent cx="5400000" cy="1986183"/>
            <wp:effectExtent l="0" t="0" r="0" b="0"/>
            <wp:docPr id="1280287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mal_gallery.png"/>
                    <pic:cNvPicPr/>
                  </pic:nvPicPr>
                  <pic:blipFill>
                    <a:blip r:embed="rId111"/>
                    <a:stretch>
                      <a:fillRect/>
                    </a:stretch>
                  </pic:blipFill>
                  <pic:spPr>
                    <a:xfrm>
                      <a:off x="0" y="0"/>
                      <a:ext cx="5400000" cy="1986183"/>
                    </a:xfrm>
                    <a:prstGeom prst="rect">
                      <a:avLst/>
                    </a:prstGeom>
                  </pic:spPr>
                </pic:pic>
              </a:graphicData>
            </a:graphic>
          </wp:inline>
        </w:drawing>
      </w:r>
    </w:p>
    <w:p w14:paraId="44519380" w14:textId="77777777" w:rsidR="00F91A6E" w:rsidRDefault="00F91A6E">
      <w:pPr>
        <w:jc w:val="center"/>
      </w:pPr>
      <w:r>
        <w:rPr>
          <w:rFonts w:eastAsia="楷体"/>
          <w:sz w:val="21"/>
        </w:rPr>
        <w:t>图</w:t>
      </w:r>
      <w:r>
        <w:rPr>
          <w:rFonts w:eastAsia="楷体"/>
          <w:sz w:val="21"/>
        </w:rPr>
        <w:t xml:space="preserve"> 36-2  </w:t>
      </w:r>
      <w:r>
        <w:rPr>
          <w:rFonts w:eastAsia="楷体"/>
          <w:sz w:val="21"/>
        </w:rPr>
        <w:t>极小曲面画廊：悬链面、螺旋面、</w:t>
      </w:r>
      <w:r>
        <w:rPr>
          <w:rFonts w:eastAsia="楷体"/>
          <w:sz w:val="21"/>
        </w:rPr>
        <w:t xml:space="preserve">Enneper </w:t>
      </w:r>
      <w:r>
        <w:rPr>
          <w:rFonts w:eastAsia="楷体"/>
          <w:sz w:val="21"/>
        </w:rPr>
        <w:t>曲面，每一处都</w:t>
      </w:r>
      <w:r>
        <w:rPr>
          <w:rFonts w:eastAsia="楷体"/>
          <w:sz w:val="21"/>
        </w:rPr>
        <w:t>“</w:t>
      </w:r>
      <w:r>
        <w:rPr>
          <w:rFonts w:eastAsia="楷体"/>
          <w:sz w:val="21"/>
        </w:rPr>
        <w:t>绷到最紧、面积最省</w:t>
      </w:r>
      <w:r>
        <w:rPr>
          <w:rFonts w:eastAsia="楷体"/>
          <w:sz w:val="21"/>
        </w:rPr>
        <w:t>”</w:t>
      </w:r>
    </w:p>
    <w:p w14:paraId="08947E8E" w14:textId="77777777" w:rsidR="00F91A6E" w:rsidRDefault="00F91A6E">
      <w:pPr>
        <w:jc w:val="center"/>
      </w:pPr>
      <w:r>
        <w:rPr>
          <w:noProof/>
        </w:rPr>
        <w:drawing>
          <wp:inline distT="0" distB="0" distL="0" distR="0" wp14:anchorId="1188166C" wp14:editId="2CD0DAA4">
            <wp:extent cx="5220000" cy="2687525"/>
            <wp:effectExtent l="0" t="0" r="0" b="0"/>
            <wp:docPr id="805635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n_curvature.png"/>
                    <pic:cNvPicPr/>
                  </pic:nvPicPr>
                  <pic:blipFill>
                    <a:blip r:embed="rId112"/>
                    <a:stretch>
                      <a:fillRect/>
                    </a:stretch>
                  </pic:blipFill>
                  <pic:spPr>
                    <a:xfrm>
                      <a:off x="0" y="0"/>
                      <a:ext cx="5220000" cy="2687525"/>
                    </a:xfrm>
                    <a:prstGeom prst="rect">
                      <a:avLst/>
                    </a:prstGeom>
                  </pic:spPr>
                </pic:pic>
              </a:graphicData>
            </a:graphic>
          </wp:inline>
        </w:drawing>
      </w:r>
    </w:p>
    <w:p w14:paraId="43C7B406" w14:textId="77777777" w:rsidR="00F91A6E" w:rsidRDefault="00F91A6E">
      <w:pPr>
        <w:jc w:val="center"/>
      </w:pPr>
      <w:r>
        <w:rPr>
          <w:rFonts w:eastAsia="楷体"/>
          <w:sz w:val="21"/>
        </w:rPr>
        <w:t>图</w:t>
      </w:r>
      <w:r>
        <w:rPr>
          <w:rFonts w:eastAsia="楷体"/>
          <w:sz w:val="21"/>
        </w:rPr>
        <w:t xml:space="preserve"> 36-3  </w:t>
      </w:r>
      <w:r>
        <w:rPr>
          <w:rFonts w:eastAsia="楷体"/>
          <w:sz w:val="21"/>
        </w:rPr>
        <w:t>极小曲面的密码：一个方向向上弯、另一个方向向下弯，正好抵消，平均曲率处处为零</w:t>
      </w:r>
    </w:p>
    <w:p w14:paraId="5F522AFC" w14:textId="77777777" w:rsidR="00F91A6E" w:rsidRDefault="00F91A6E">
      <w:pPr>
        <w:pStyle w:val="2"/>
        <w:spacing w:before="240" w:after="120"/>
      </w:pPr>
      <w:r>
        <w:rPr>
          <w:color w:val="000000"/>
        </w:rPr>
        <w:t>设计应用</w:t>
      </w:r>
    </w:p>
    <w:p w14:paraId="6E47F975" w14:textId="77777777" w:rsidR="00F91A6E" w:rsidRDefault="00F91A6E">
      <w:pPr>
        <w:spacing w:line="336" w:lineRule="auto"/>
        <w:ind w:firstLine="480"/>
      </w:pPr>
      <w:r>
        <w:t>极小曲面是建筑师和结构工程师的灵感金矿。最省面积，往往意味着最省材料、受力最均匀</w:t>
      </w:r>
      <w:r>
        <w:t>——</w:t>
      </w:r>
      <w:r>
        <w:t>用最少的钢索与织物，覆盖最大的空间。</w:t>
      </w:r>
      <w:r>
        <w:t xml:space="preserve">1972 </w:t>
      </w:r>
      <w:r>
        <w:t>年慕尼黑奥运会的主体育场，那片如波浪般起伏、轻盈通透的帐篷式屋顶，正是建筑师弗雷</w:t>
      </w:r>
      <w:r>
        <w:t>·</w:t>
      </w:r>
      <w:r>
        <w:t>奥托带领团队，用肥皂膜做物理实验反复找形之后设计出来的</w:t>
      </w:r>
      <w:r>
        <w:t>“</w:t>
      </w:r>
      <w:r>
        <w:t>张拉膜结构</w:t>
      </w:r>
      <w:r>
        <w:t>”——</w:t>
      </w:r>
      <w:r>
        <w:t>他先在小铁丝模型上蘸出肥皂膜，观察最省力的形状，再放大成真实的场馆。今天世界各地的体育场、机场航站楼、遮阳篷，很多都沿用这套</w:t>
      </w:r>
      <w:r>
        <w:t>“</w:t>
      </w:r>
      <w:r>
        <w:t>向肥皂膜学设计</w:t>
      </w:r>
      <w:r>
        <w:t>”</w:t>
      </w:r>
      <w:r>
        <w:t>的思路。在微观世界，极小曲面同样无处不在：某些嵌段共聚物、蝴</w:t>
      </w:r>
      <w:r>
        <w:lastRenderedPageBreak/>
        <w:t>蝶翅膀的结构色、生物细胞膜的折叠方式，都逼近一种叫</w:t>
      </w:r>
      <w:r>
        <w:t>“</w:t>
      </w:r>
      <w:r>
        <w:t>陀螺曲面</w:t>
      </w:r>
      <w:r>
        <w:t>”</w:t>
      </w:r>
      <w:r>
        <w:t>（</w:t>
      </w:r>
      <w:r>
        <w:t>Gyroid</w:t>
      </w:r>
      <w:r>
        <w:t>）的三维周期极小曲面。近年</w:t>
      </w:r>
      <w:r>
        <w:t xml:space="preserve"> 3D </w:t>
      </w:r>
      <w:r>
        <w:t>打印更把这类曲面做成轻质高强的点阵材料，用在航空与医疗支架上</w:t>
      </w:r>
      <w:r>
        <w:t>——</w:t>
      </w:r>
      <w:r>
        <w:t>省料、透气、坚固，正是极小曲面与生俱来的天赋。</w:t>
      </w:r>
    </w:p>
    <w:p w14:paraId="5A39FDA1" w14:textId="77777777" w:rsidR="00F91A6E" w:rsidRDefault="00F91A6E">
      <w:pPr>
        <w:pStyle w:val="2"/>
        <w:spacing w:before="240" w:after="120"/>
      </w:pPr>
      <w:r>
        <w:rPr>
          <w:color w:val="000000"/>
        </w:rPr>
        <w:t>数学家故事</w:t>
      </w:r>
    </w:p>
    <w:p w14:paraId="7DC3FAB4" w14:textId="77777777" w:rsidR="00F91A6E" w:rsidRDefault="00F91A6E">
      <w:pPr>
        <w:spacing w:line="336" w:lineRule="auto"/>
        <w:ind w:firstLine="480"/>
      </w:pPr>
      <w:r>
        <w:t>“</w:t>
      </w:r>
      <w:r>
        <w:t>给定边界、求面积最小的曲面</w:t>
      </w:r>
      <w:r>
        <w:t>”</w:t>
      </w:r>
      <w:r>
        <w:t>这个问题，有一个专门的名字</w:t>
      </w:r>
      <w:r>
        <w:t>——“</w:t>
      </w:r>
      <w:r>
        <w:t>普拉托问题</w:t>
      </w:r>
      <w:r>
        <w:t>”</w:t>
      </w:r>
      <w:r>
        <w:t>，得名于</w:t>
      </w:r>
      <w:r>
        <w:t xml:space="preserve"> 19 </w:t>
      </w:r>
      <w:r>
        <w:t>世纪的比利时物理学家约瑟夫</w:t>
      </w:r>
      <w:r>
        <w:t>·</w:t>
      </w:r>
      <w:r>
        <w:t>普拉托。他用几十年时间，一次次把各种形状的铁丝框浸入肥皂水，细致记录膜的形态，甚至总结出肥皂膜相交时角度的规律（三片膜总以</w:t>
      </w:r>
      <w:r>
        <w:t xml:space="preserve"> 120 </w:t>
      </w:r>
      <w:r>
        <w:t>度相交）。晚年的普拉托双目失明，却仍在助手的帮助下坚持实验</w:t>
      </w:r>
      <w:r>
        <w:t>——</w:t>
      </w:r>
      <w:r>
        <w:t>他</w:t>
      </w:r>
      <w:r>
        <w:t>“</w:t>
      </w:r>
      <w:r>
        <w:t>看不见</w:t>
      </w:r>
      <w:r>
        <w:t>”</w:t>
      </w:r>
      <w:r>
        <w:t>那些膜，却比任何人都更懂它们。他用实验提出的这个问题，此后困扰了数学界近百年：肥皂膜显然存在，可数学上能否严格证明，任意给定的边界都一定有一张面积最小的曲面？直到</w:t>
      </w:r>
      <w:r>
        <w:t xml:space="preserve"> 1930 </w:t>
      </w:r>
      <w:r>
        <w:t>年代，数学家道格拉斯和拉多各自独立地给出了证明，道格拉斯更因此荣获</w:t>
      </w:r>
      <w:r>
        <w:t xml:space="preserve"> 1936 </w:t>
      </w:r>
      <w:r>
        <w:t>年首届菲尔兹奖</w:t>
      </w:r>
      <w:r>
        <w:t>——</w:t>
      </w:r>
      <w:r>
        <w:t>数学界的最高荣誉之一。一个孩子吹泡泡的游戏，最终孕育出一门深邃的</w:t>
      </w:r>
      <w:r>
        <w:t>“</w:t>
      </w:r>
      <w:r>
        <w:t>极小曲面理论</w:t>
      </w:r>
      <w:r>
        <w:t>”</w:t>
      </w:r>
      <w:r>
        <w:t>，至今仍是几何分析最活跃的前沿。</w:t>
      </w:r>
    </w:p>
    <w:p w14:paraId="6275B6D6" w14:textId="77777777" w:rsidR="00F91A6E" w:rsidRDefault="00F91A6E">
      <w:pPr>
        <w:spacing w:line="336" w:lineRule="auto"/>
        <w:ind w:firstLine="480"/>
      </w:pPr>
      <w:r>
        <w:t>走到这里，第五篇《空间之美》也画上了句点。回望这一路：我们从柏拉图的五块完美骰子出发，惊叹于三维空间竟只容得下五种正多面体；接着壮起胆子迈进四维，见到了超立方体投在我们世界里的影子；然后被莫比乌斯带只有一个面的诡异迷住，又钻进无内无外的克莱因瓶；我们学着数学家的样子去研究一根绳子的</w:t>
      </w:r>
      <w:r>
        <w:t>“</w:t>
      </w:r>
      <w:r>
        <w:t>结</w:t>
      </w:r>
      <w:r>
        <w:t>”</w:t>
      </w:r>
      <w:r>
        <w:t>，追着</w:t>
      </w:r>
      <w:r>
        <w:t xml:space="preserve"> Hopf </w:t>
      </w:r>
      <w:r>
        <w:t>纤维那族环环相扣的圆一路升到四维之巅；最后，回到一层再朴素不过的肥皂膜上。空间的美，时而在最规整的对称里，时而在最扭曲的拓扑中，而此刻，它就静静躺在你指间那圈虹彩里</w:t>
      </w:r>
      <w:r>
        <w:t>——</w:t>
      </w:r>
      <w:r>
        <w:t>最省力，便最美。</w:t>
      </w:r>
    </w:p>
    <w:p w14:paraId="58F41BDD" w14:textId="77777777" w:rsidR="00F91A6E" w:rsidRDefault="00F91A6E">
      <w:pPr>
        <w:pStyle w:val="2"/>
        <w:spacing w:before="240" w:after="120"/>
      </w:pPr>
      <w:r>
        <w:rPr>
          <w:color w:val="000000"/>
        </w:rPr>
        <w:t>点评</w:t>
      </w:r>
    </w:p>
    <w:p w14:paraId="27DDCB3F" w14:textId="77777777" w:rsidR="00F91A6E" w:rsidRDefault="00F91A6E">
      <w:pPr>
        <w:ind w:firstLine="480"/>
      </w:pPr>
      <w:r>
        <w:rPr>
          <w:rFonts w:eastAsia="楷体"/>
        </w:rPr>
        <w:t>大自然是最吝啬也最高明的艺术家：它只用</w:t>
      </w:r>
      <w:r>
        <w:rPr>
          <w:rFonts w:eastAsia="楷体"/>
        </w:rPr>
        <w:t>“</w:t>
      </w:r>
      <w:r>
        <w:rPr>
          <w:rFonts w:eastAsia="楷体"/>
        </w:rPr>
        <w:t>最省力</w:t>
      </w:r>
      <w:r>
        <w:rPr>
          <w:rFonts w:eastAsia="楷体"/>
        </w:rPr>
        <w:t>”</w:t>
      </w:r>
      <w:r>
        <w:rPr>
          <w:rFonts w:eastAsia="楷体"/>
        </w:rPr>
        <w:t>三个字，就绷出了人类穷尽方程才追得上的优雅。极小曲面之美，是一种不动声色的克制之美。</w:t>
      </w:r>
    </w:p>
    <w:p w14:paraId="02CB0130" w14:textId="77777777" w:rsidR="00F91A6E" w:rsidRDefault="00F91A6E">
      <w:pPr>
        <w:pStyle w:val="1"/>
      </w:pPr>
      <w:bookmarkStart w:id="42" w:name="_Toc238319251"/>
      <w:r>
        <w:lastRenderedPageBreak/>
        <w:t>第六篇　对称与镶嵌</w:t>
      </w:r>
      <w:r>
        <w:t>——</w:t>
      </w:r>
      <w:r>
        <w:t>铺满平面的艺术</w:t>
      </w:r>
      <w:bookmarkEnd w:id="42"/>
    </w:p>
    <w:p w14:paraId="40F944FC" w14:textId="77777777" w:rsidR="00F91A6E" w:rsidRDefault="00F91A6E">
      <w:pPr>
        <w:spacing w:before="120" w:after="240"/>
        <w:jc w:val="center"/>
      </w:pPr>
      <w:r>
        <w:rPr>
          <w:rFonts w:eastAsia="楷体"/>
          <w:color w:val="404040"/>
        </w:rPr>
        <w:t>为什么蜜蜂选择六边形？为什么埃舍尔的鸟能咬合成一片天空？</w:t>
      </w:r>
    </w:p>
    <w:p w14:paraId="35D85A61" w14:textId="77777777" w:rsidR="00F91A6E" w:rsidRDefault="00F91A6E">
      <w:pPr>
        <w:jc w:val="center"/>
      </w:pPr>
      <w:r>
        <w:rPr>
          <w:noProof/>
        </w:rPr>
        <w:drawing>
          <wp:inline distT="0" distB="0" distL="0" distR="0" wp14:anchorId="32C5A0EC" wp14:editId="62BB3C73">
            <wp:extent cx="5112000" cy="3408000"/>
            <wp:effectExtent l="0" t="0" r="0" b="0"/>
            <wp:docPr id="51387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篇6_对称与镶嵌.png"/>
                    <pic:cNvPicPr/>
                  </pic:nvPicPr>
                  <pic:blipFill>
                    <a:blip r:embed="rId113"/>
                    <a:stretch>
                      <a:fillRect/>
                    </a:stretch>
                  </pic:blipFill>
                  <pic:spPr>
                    <a:xfrm>
                      <a:off x="0" y="0"/>
                      <a:ext cx="5112000" cy="3408000"/>
                    </a:xfrm>
                    <a:prstGeom prst="rect">
                      <a:avLst/>
                    </a:prstGeom>
                  </pic:spPr>
                </pic:pic>
              </a:graphicData>
            </a:graphic>
          </wp:inline>
        </w:drawing>
      </w:r>
    </w:p>
    <w:p w14:paraId="48101C1F" w14:textId="77777777" w:rsidR="00F91A6E" w:rsidRDefault="00F91A6E">
      <w:pPr>
        <w:spacing w:line="336" w:lineRule="auto"/>
        <w:ind w:firstLine="480"/>
      </w:pPr>
      <w:r>
        <w:t>为什么蜜蜂选择六边形？为什么埃舍尔的鸟能咬合成一片天空？</w:t>
      </w:r>
    </w:p>
    <w:p w14:paraId="2D13A5C8" w14:textId="77777777" w:rsidR="00F91A6E" w:rsidRDefault="00F91A6E">
      <w:pPr>
        <w:spacing w:line="336" w:lineRule="auto"/>
        <w:ind w:firstLine="480"/>
      </w:pPr>
      <w:r>
        <w:t>为什么蜂巢总是六边形？为什么埃舍尔笔下的飞鸟与游鱼能严丝合缝地铺满整张画纸？这一篇讲的是</w:t>
      </w:r>
      <w:r>
        <w:t>“</w:t>
      </w:r>
      <w:r>
        <w:t>铺满平面</w:t>
      </w:r>
      <w:r>
        <w:t>”</w:t>
      </w:r>
      <w:r>
        <w:t>的艺术</w:t>
      </w:r>
      <w:r>
        <w:t>——</w:t>
      </w:r>
      <w:r>
        <w:t>镶嵌与对称。从规整的正多边形密铺，到永不重复的彭罗斯拼图，再到</w:t>
      </w:r>
      <w:r>
        <w:t xml:space="preserve"> 2023 </w:t>
      </w:r>
      <w:r>
        <w:t>年震动数学界的</w:t>
      </w:r>
      <w:r>
        <w:t>“</w:t>
      </w:r>
      <w:r>
        <w:t>幽灵瓷砖</w:t>
      </w:r>
      <w:r>
        <w:t>”</w:t>
      </w:r>
      <w:r>
        <w:t>，人类对</w:t>
      </w:r>
      <w:r>
        <w:t>“</w:t>
      </w:r>
      <w:r>
        <w:t>如何把图案无缝拼满一个平面</w:t>
      </w:r>
      <w:r>
        <w:t>”</w:t>
      </w:r>
      <w:r>
        <w:t>的追问，既催生了最严谨的群论，也成就了最迷人的装饰艺术。对称，是数学与美学共同的母语。</w:t>
      </w:r>
    </w:p>
    <w:p w14:paraId="65CBBF4C" w14:textId="77777777" w:rsidR="00F91A6E" w:rsidRDefault="00F91A6E">
      <w:pPr>
        <w:pStyle w:val="1"/>
      </w:pPr>
      <w:bookmarkStart w:id="43" w:name="_Toc238319252"/>
      <w:r>
        <w:rPr>
          <w:color w:val="000000"/>
        </w:rPr>
        <w:lastRenderedPageBreak/>
        <w:t>第</w:t>
      </w:r>
      <w:r>
        <w:rPr>
          <w:color w:val="000000"/>
        </w:rPr>
        <w:t xml:space="preserve"> 37 </w:t>
      </w:r>
      <w:r>
        <w:rPr>
          <w:color w:val="000000"/>
        </w:rPr>
        <w:t>章　正多边形镶嵌：铺满地面的三块基石</w:t>
      </w:r>
      <w:bookmarkEnd w:id="43"/>
    </w:p>
    <w:p w14:paraId="5476B80D" w14:textId="77777777" w:rsidR="00F91A6E" w:rsidRDefault="00F91A6E">
      <w:pPr>
        <w:jc w:val="center"/>
      </w:pPr>
      <w:r>
        <w:rPr>
          <w:noProof/>
        </w:rPr>
        <w:drawing>
          <wp:inline distT="0" distB="0" distL="0" distR="0" wp14:anchorId="48CCF8A3" wp14:editId="7A6B66FE">
            <wp:extent cx="5400000" cy="2007061"/>
            <wp:effectExtent l="0" t="0" r="0" b="0"/>
            <wp:docPr id="60004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r_tilings.png"/>
                    <pic:cNvPicPr/>
                  </pic:nvPicPr>
                  <pic:blipFill>
                    <a:blip r:embed="rId114"/>
                    <a:stretch>
                      <a:fillRect/>
                    </a:stretch>
                  </pic:blipFill>
                  <pic:spPr>
                    <a:xfrm>
                      <a:off x="0" y="0"/>
                      <a:ext cx="5400000" cy="2007061"/>
                    </a:xfrm>
                    <a:prstGeom prst="rect">
                      <a:avLst/>
                    </a:prstGeom>
                  </pic:spPr>
                </pic:pic>
              </a:graphicData>
            </a:graphic>
          </wp:inline>
        </w:drawing>
      </w:r>
    </w:p>
    <w:p w14:paraId="697FA4B6" w14:textId="77777777" w:rsidR="00F91A6E" w:rsidRDefault="00F91A6E">
      <w:pPr>
        <w:jc w:val="center"/>
      </w:pPr>
      <w:r>
        <w:rPr>
          <w:rFonts w:eastAsia="楷体"/>
          <w:sz w:val="21"/>
        </w:rPr>
        <w:t>图</w:t>
      </w:r>
      <w:r>
        <w:rPr>
          <w:rFonts w:eastAsia="楷体"/>
          <w:sz w:val="21"/>
        </w:rPr>
        <w:t xml:space="preserve"> 37-1  </w:t>
      </w:r>
      <w:r>
        <w:rPr>
          <w:rFonts w:eastAsia="楷体"/>
          <w:sz w:val="21"/>
        </w:rPr>
        <w:t>能单独铺满平面的正多边形只有三种：正三角形、正方形、正六边形</w:t>
      </w:r>
    </w:p>
    <w:p w14:paraId="60DEB9B9" w14:textId="77777777" w:rsidR="00F91A6E" w:rsidRDefault="00F91A6E">
      <w:pPr>
        <w:spacing w:before="120" w:after="240"/>
        <w:jc w:val="center"/>
      </w:pPr>
      <w:r>
        <w:rPr>
          <w:rFonts w:eastAsia="楷体"/>
          <w:color w:val="404040"/>
        </w:rPr>
        <w:t>同一块砖，无穷次复制，严丝合缝铺满大地</w:t>
      </w:r>
      <w:r>
        <w:rPr>
          <w:rFonts w:eastAsia="楷体"/>
          <w:color w:val="404040"/>
        </w:rPr>
        <w:t>——</w:t>
      </w:r>
      <w:r>
        <w:rPr>
          <w:rFonts w:eastAsia="楷体"/>
          <w:color w:val="404040"/>
        </w:rPr>
        <w:t>这是人类最古老、也最省心的美。</w:t>
      </w:r>
    </w:p>
    <w:p w14:paraId="5B87E5B7" w14:textId="77777777" w:rsidR="00F91A6E" w:rsidRDefault="00F91A6E">
      <w:pPr>
        <w:pStyle w:val="2"/>
        <w:spacing w:before="240" w:after="120"/>
      </w:pPr>
      <w:r>
        <w:rPr>
          <w:color w:val="000000"/>
        </w:rPr>
        <w:t>引子之问</w:t>
      </w:r>
    </w:p>
    <w:p w14:paraId="078492D2" w14:textId="77777777" w:rsidR="00F91A6E" w:rsidRDefault="00F91A6E">
      <w:pPr>
        <w:spacing w:line="336" w:lineRule="auto"/>
        <w:ind w:firstLine="480"/>
      </w:pPr>
      <w:r>
        <w:t>从这一篇起，我们把目光从立体与拓扑收回到一张平坦的地面上，去追问一个几乎每天都与我们擦肩而过的问题：怎样把地面铺得既整齐又不留缝隙？浴室的墙砖、厨房的地板、人行道的方砖</w:t>
      </w:r>
      <w:r>
        <w:t>——</w:t>
      </w:r>
      <w:r>
        <w:t>它们几乎都是清一色的正方形。可你有没有想过：为什么偏偏是正方形这么受宠？换成正五边形的砖行不行？正八边形呢？更进一步：用一种正多边形，究竟能不能把无边无际的平面一块不落、一缝不漏地铺满？答案出人意料地少</w:t>
      </w:r>
      <w:r>
        <w:t>——</w:t>
      </w:r>
      <w:r>
        <w:t>放眼所有正多边形，能独当一面的，只有三种。</w:t>
      </w:r>
    </w:p>
    <w:p w14:paraId="04014701" w14:textId="77777777" w:rsidR="00F91A6E" w:rsidRDefault="00F91A6E">
      <w:pPr>
        <w:pStyle w:val="2"/>
        <w:spacing w:before="240" w:after="120"/>
      </w:pPr>
      <w:r>
        <w:rPr>
          <w:color w:val="000000"/>
        </w:rPr>
        <w:t>图形导览</w:t>
      </w:r>
    </w:p>
    <w:p w14:paraId="400D9421" w14:textId="77777777" w:rsidR="00F91A6E" w:rsidRDefault="00F91A6E">
      <w:pPr>
        <w:spacing w:line="336" w:lineRule="auto"/>
        <w:ind w:firstLine="480"/>
      </w:pPr>
      <w:r>
        <w:t>开篇大图并排给出了这三位</w:t>
      </w:r>
      <w:r>
        <w:t>“</w:t>
      </w:r>
      <w:r>
        <w:t>铺地明星</w:t>
      </w:r>
      <w:r>
        <w:t>”</w:t>
      </w:r>
      <w:r>
        <w:t>。左边是正三角形：尖对尖、边贴边，六个三角形团团围住一个点，铺出一张锐利而富有节奏的网。中间是最熟悉的正方形：横平竖直，四块拼成一个十字路口，简单到近乎理所当然。右边是正六边形：三块就能围拢一个点，铺出的正是蜂巢那样温润的图案</w:t>
      </w:r>
      <w:r>
        <w:t>——</w:t>
      </w:r>
      <w:r>
        <w:t>它将是本篇第</w:t>
      </w:r>
      <w:r>
        <w:t xml:space="preserve"> 42 </w:t>
      </w:r>
      <w:r>
        <w:t>章的主角。三种图案气质各异，却共享同一条铁律。</w:t>
      </w:r>
    </w:p>
    <w:p w14:paraId="63F89A9D" w14:textId="77777777" w:rsidR="00F91A6E" w:rsidRDefault="00F91A6E">
      <w:pPr>
        <w:spacing w:line="336" w:lineRule="auto"/>
        <w:ind w:firstLine="480"/>
      </w:pPr>
      <w:r>
        <w:t>第二张图把这条铁律摆到了台面上：想让瓷砖在一个顶点处不打架、不留缝，围着这个点转一圈的所有内角，就必须正好凑满</w:t>
      </w:r>
      <w:r>
        <w:t xml:space="preserve"> 360 </w:t>
      </w:r>
      <w:r>
        <w:t>度。正三角形每个角</w:t>
      </w:r>
      <w:r>
        <w:t xml:space="preserve"> </w:t>
      </w:r>
      <w:r>
        <w:lastRenderedPageBreak/>
        <w:t xml:space="preserve">60 </w:t>
      </w:r>
      <w:r>
        <w:t>度，六个刚好</w:t>
      </w:r>
      <w:r>
        <w:t xml:space="preserve"> 360</w:t>
      </w:r>
      <w:r>
        <w:t>；正方形</w:t>
      </w:r>
      <w:r>
        <w:t xml:space="preserve">90 </w:t>
      </w:r>
      <w:r>
        <w:t>度，四个刚好；正六边形</w:t>
      </w:r>
      <w:r>
        <w:t xml:space="preserve"> 120 </w:t>
      </w:r>
      <w:r>
        <w:t>度，三个刚好。而正五边形的内角是</w:t>
      </w:r>
      <w:r>
        <w:t xml:space="preserve"> 108 </w:t>
      </w:r>
      <w:r>
        <w:t>度，三个只有</w:t>
      </w:r>
      <w:r>
        <w:t xml:space="preserve"> 324 </w:t>
      </w:r>
      <w:r>
        <w:t>度</w:t>
      </w:r>
      <w:r>
        <w:t>——</w:t>
      </w:r>
      <w:r>
        <w:t>差一点，留下一道恼人的缝；四个又超过</w:t>
      </w:r>
      <w:r>
        <w:t xml:space="preserve"> 360</w:t>
      </w:r>
      <w:r>
        <w:t>，硬塞会重叠。正是这</w:t>
      </w:r>
      <w:r>
        <w:t>“</w:t>
      </w:r>
      <w:r>
        <w:t>凑不满、又不能超</w:t>
      </w:r>
      <w:r>
        <w:t>”</w:t>
      </w:r>
      <w:r>
        <w:t>的苛刻，把候选者筛得只剩三个。第三张图则展示了变通之道：允许两种正多边形搭配，正八边形与正方形便能携手铺满平面</w:t>
      </w:r>
      <w:r>
        <w:t>——</w:t>
      </w:r>
      <w:r>
        <w:t>这就是更华丽的</w:t>
      </w:r>
      <w:r>
        <w:t>“</w:t>
      </w:r>
      <w:r>
        <w:t>阿基米德镶嵌</w:t>
      </w:r>
      <w:r>
        <w:t>”</w:t>
      </w:r>
      <w:r>
        <w:t>。</w:t>
      </w:r>
    </w:p>
    <w:p w14:paraId="53507710" w14:textId="77777777" w:rsidR="00F91A6E" w:rsidRDefault="00F91A6E">
      <w:pPr>
        <w:pStyle w:val="2"/>
        <w:spacing w:before="240" w:after="120"/>
      </w:pPr>
      <w:r>
        <w:rPr>
          <w:color w:val="000000"/>
        </w:rPr>
        <w:t>数学原理</w:t>
      </w:r>
    </w:p>
    <w:p w14:paraId="50F48E95" w14:textId="77777777" w:rsidR="00F91A6E" w:rsidRDefault="00F91A6E">
      <w:pPr>
        <w:spacing w:line="336" w:lineRule="auto"/>
        <w:ind w:firstLine="480"/>
      </w:pPr>
      <w:r>
        <w:t>先算清正多边形的内角。一个正</w:t>
      </w:r>
      <w:r>
        <w:t xml:space="preserve"> n </w:t>
      </w:r>
      <w:r>
        <w:t>边形，可以从中心切成</w:t>
      </w:r>
      <w:r>
        <w:t xml:space="preserve"> n </w:t>
      </w:r>
      <w:r>
        <w:t>个相同的三角形，据此推出它每个内角的大小为</w:t>
      </w:r>
    </w:p>
    <w:p w14:paraId="510EC7F0"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(n-2)×</m:t>
              </m:r>
              <m:sSup>
                <m:sSupPr>
                  <m:ctrlPr>
                    <w:rPr>
                      <w:rFonts w:ascii="Cambria Math" w:hAnsi="Cambria Math"/>
                    </w:rPr>
                  </m:ctrlPr>
                </m:sSupPr>
                <m:e>
                  <m:r>
                    <w:rPr>
                      <w:rFonts w:ascii="Cambria Math" w:hAnsi="Cambria Math"/>
                    </w:rPr>
                    <m:t>180</m:t>
                  </m:r>
                </m:e>
                <m:sup>
                  <m:r>
                    <w:rPr>
                      <w:rFonts w:ascii="Cambria Math" w:hAnsi="Cambria Math"/>
                    </w:rPr>
                    <m:t>∘</m:t>
                  </m:r>
                </m:sup>
              </m:sSup>
            </m:num>
            <m:den>
              <m:r>
                <w:rPr>
                  <w:rFonts w:ascii="Cambria Math" w:hAnsi="Cambria Math"/>
                </w:rPr>
                <m:t>n</m:t>
              </m:r>
            </m:den>
          </m:f>
        </m:oMath>
      </m:oMathPara>
    </w:p>
    <w:p w14:paraId="3F192BE9" w14:textId="77777777" w:rsidR="00F91A6E" w:rsidRDefault="00F91A6E">
      <w:pPr>
        <w:spacing w:line="336" w:lineRule="auto"/>
        <w:ind w:firstLine="480"/>
      </w:pPr>
      <w:r>
        <w:t>要用同一种正</w:t>
      </w:r>
      <w:r>
        <w:t xml:space="preserve"> n </w:t>
      </w:r>
      <w:r>
        <w:t>边形铺满平面，就得让若干个这样的角在一个顶点处严丝合缝地拼成一个周角，也就是要求存在正整数</w:t>
      </w:r>
      <w:r>
        <w:t xml:space="preserve"> k</w:t>
      </w:r>
      <w:r>
        <w:t>，使得</w:t>
      </w:r>
      <w:r>
        <w:t xml:space="preserve"> k </w:t>
      </w:r>
      <w:r>
        <w:t>个内角正好等于</w:t>
      </w:r>
      <w:r>
        <w:t xml:space="preserve"> 360 </w:t>
      </w:r>
      <w:r>
        <w:t>度</w:t>
      </w:r>
    </w:p>
    <w:p w14:paraId="43B66ECC" w14:textId="77777777" w:rsidR="00F91A6E" w:rsidRDefault="00F91A6E">
      <w:pPr>
        <w:spacing w:before="120" w:after="120"/>
        <w:jc w:val="center"/>
      </w:pPr>
      <m:oMathPara>
        <m:oMath>
          <m:r>
            <w:rPr>
              <w:rFonts w:ascii="Cambria Math" w:hAnsi="Cambria Math"/>
            </w:rPr>
            <m:t>k×</m:t>
          </m:r>
          <m:sSub>
            <m:sSubPr>
              <m:ctrlPr>
                <w:rPr>
                  <w:rFonts w:ascii="Cambria Math" w:hAnsi="Cambria Math"/>
                </w:rPr>
              </m:ctrlPr>
            </m:sSubPr>
            <m:e>
              <m:r>
                <w:rPr>
                  <w:rFonts w:ascii="Cambria Math" w:hAnsi="Cambria Math"/>
                </w:rPr>
                <m:t>θ</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360</m:t>
              </m:r>
            </m:e>
            <m:sup>
              <m:r>
                <w:rPr>
                  <w:rFonts w:ascii="Cambria Math" w:hAnsi="Cambria Math"/>
                </w:rPr>
                <m:t>∘</m:t>
              </m:r>
            </m:sup>
          </m:sSup>
        </m:oMath>
      </m:oMathPara>
    </w:p>
    <w:p w14:paraId="48C56A31" w14:textId="77777777" w:rsidR="00F91A6E" w:rsidRDefault="00F91A6E">
      <w:pPr>
        <w:spacing w:line="336" w:lineRule="auto"/>
        <w:ind w:firstLine="480"/>
      </w:pPr>
      <w:r>
        <w:t>把上式整理一下，就得到一个漂亮的判据：</w:t>
      </w:r>
      <w:r>
        <w:t xml:space="preserve">360 </w:t>
      </w:r>
      <w:r>
        <w:t>必须能被内角整除。逐一验算：</w:t>
      </w:r>
      <w:r>
        <w:t xml:space="preserve">n=3 </w:t>
      </w:r>
      <w:r>
        <w:t>时内角</w:t>
      </w:r>
      <w:r>
        <w:t xml:space="preserve"> 60</w:t>
      </w:r>
      <w:r>
        <w:t>，</w:t>
      </w:r>
      <w:r>
        <w:t>360÷60=6</w:t>
      </w:r>
      <w:r>
        <w:t>，成；</w:t>
      </w:r>
      <w:r>
        <w:t xml:space="preserve">n=4 </w:t>
      </w:r>
      <w:r>
        <w:t>时</w:t>
      </w:r>
      <w:r>
        <w:t xml:space="preserve"> 90</w:t>
      </w:r>
      <w:r>
        <w:t>，</w:t>
      </w:r>
      <w:r>
        <w:t>360÷90=4</w:t>
      </w:r>
      <w:r>
        <w:t>，成；</w:t>
      </w:r>
      <w:r>
        <w:t xml:space="preserve">n=6 </w:t>
      </w:r>
      <w:r>
        <w:t>时</w:t>
      </w:r>
      <w:r>
        <w:t xml:space="preserve"> 120</w:t>
      </w:r>
      <w:r>
        <w:t>，</w:t>
      </w:r>
      <w:r>
        <w:t>360÷120=3</w:t>
      </w:r>
      <w:r>
        <w:t>，成。而</w:t>
      </w:r>
      <w:r>
        <w:t xml:space="preserve"> n=5 </w:t>
      </w:r>
      <w:r>
        <w:t>时内角</w:t>
      </w:r>
      <w:r>
        <w:t>108</w:t>
      </w:r>
      <w:r>
        <w:t>，</w:t>
      </w:r>
      <w:r>
        <w:t xml:space="preserve">360÷108 </w:t>
      </w:r>
      <w:r>
        <w:t>约等于</w:t>
      </w:r>
      <w:r>
        <w:t xml:space="preserve"> 3.33</w:t>
      </w:r>
      <w:r>
        <w:t>，不是整数，出局；</w:t>
      </w:r>
      <w:r>
        <w:t xml:space="preserve">n≥7 </w:t>
      </w:r>
      <w:r>
        <w:t>时内角大于</w:t>
      </w:r>
      <w:r>
        <w:t xml:space="preserve"> 120 </w:t>
      </w:r>
      <w:r>
        <w:t>度，连三个都放不下，全部出局。于是能</w:t>
      </w:r>
      <w:r>
        <w:t>“</w:t>
      </w:r>
      <w:r>
        <w:t>单打独斗</w:t>
      </w:r>
      <w:r>
        <w:t>”</w:t>
      </w:r>
      <w:r>
        <w:t>的正多边形，被数学严格地锁定为三种，一个不多，一个不少</w:t>
      </w:r>
      <w:r>
        <w:t>——</w:t>
      </w:r>
      <w:r>
        <w:t>这就是三种</w:t>
      </w:r>
      <w:r>
        <w:t>“</w:t>
      </w:r>
      <w:r>
        <w:t>正镶嵌</w:t>
      </w:r>
      <w:r>
        <w:t>”</w:t>
      </w:r>
      <w:r>
        <w:t>的由来。</w:t>
      </w:r>
    </w:p>
    <w:p w14:paraId="5887AAB9" w14:textId="77777777" w:rsidR="00F91A6E" w:rsidRDefault="00F91A6E">
      <w:pPr>
        <w:spacing w:line="336" w:lineRule="auto"/>
        <w:ind w:firstLine="480"/>
      </w:pPr>
      <w:r>
        <w:t>如果放宽规则，允许几种不同的正多边形混用，但要求每个顶点周围的多边形排布方式都完全一样（这叫</w:t>
      </w:r>
      <w:r>
        <w:t>“</w:t>
      </w:r>
      <w:r>
        <w:t>半正镶嵌</w:t>
      </w:r>
      <w:r>
        <w:t>”</w:t>
      </w:r>
      <w:r>
        <w:t>），情况就丰富起来。数学家证明：这样的镶嵌恰好有</w:t>
      </w:r>
      <w:r>
        <w:t xml:space="preserve"> 8 </w:t>
      </w:r>
      <w:r>
        <w:t>种，人称</w:t>
      </w:r>
      <w:r>
        <w:t>“</w:t>
      </w:r>
      <w:r>
        <w:t>阿基米德镶嵌</w:t>
      </w:r>
      <w:r>
        <w:t>”</w:t>
      </w:r>
      <w:r>
        <w:t>。第三张图里的正八边形加正方形便是其一，记作</w:t>
      </w:r>
      <w:r>
        <w:t xml:space="preserve"> 4.8.8——</w:t>
      </w:r>
      <w:r>
        <w:t>意思是绕每个顶点走一圈，依次遇到一个正方形（</w:t>
      </w:r>
      <w:r>
        <w:t xml:space="preserve">4 </w:t>
      </w:r>
      <w:r>
        <w:t>边）、两个正八边形（</w:t>
      </w:r>
      <w:r>
        <w:t xml:space="preserve">8 </w:t>
      </w:r>
      <w:r>
        <w:t>边）。验证一下角度：正方形</w:t>
      </w:r>
      <w:r>
        <w:t xml:space="preserve"> 90 </w:t>
      </w:r>
      <w:r>
        <w:t>度加上两个正八边形各</w:t>
      </w:r>
      <w:r>
        <w:t xml:space="preserve"> 135 </w:t>
      </w:r>
      <w:r>
        <w:t>度，合计</w:t>
      </w:r>
      <w:r>
        <w:t xml:space="preserve"> 90+135+135=360 </w:t>
      </w:r>
      <w:r>
        <w:t>度，分毫不差。镶嵌的世界，归根结底就是这场</w:t>
      </w:r>
      <w:r>
        <w:t>“</w:t>
      </w:r>
      <w:r>
        <w:t>把</w:t>
      </w:r>
      <w:r>
        <w:t xml:space="preserve"> 360 </w:t>
      </w:r>
      <w:r>
        <w:t>度凑整</w:t>
      </w:r>
      <w:r>
        <w:t>”</w:t>
      </w:r>
      <w:r>
        <w:t>的精妙游戏。</w:t>
      </w:r>
    </w:p>
    <w:p w14:paraId="67AD5BA3" w14:textId="77777777" w:rsidR="00F91A6E" w:rsidRDefault="00F91A6E">
      <w:pPr>
        <w:jc w:val="center"/>
      </w:pPr>
      <w:r>
        <w:rPr>
          <w:noProof/>
        </w:rPr>
        <w:lastRenderedPageBreak/>
        <w:drawing>
          <wp:inline distT="0" distB="0" distL="0" distR="0" wp14:anchorId="055B200E" wp14:editId="13E95D48">
            <wp:extent cx="5400000" cy="1618801"/>
            <wp:effectExtent l="0" t="0" r="0" b="0"/>
            <wp:docPr id="650599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ex_angle.png"/>
                    <pic:cNvPicPr/>
                  </pic:nvPicPr>
                  <pic:blipFill>
                    <a:blip r:embed="rId115"/>
                    <a:stretch>
                      <a:fillRect/>
                    </a:stretch>
                  </pic:blipFill>
                  <pic:spPr>
                    <a:xfrm>
                      <a:off x="0" y="0"/>
                      <a:ext cx="5400000" cy="1618801"/>
                    </a:xfrm>
                    <a:prstGeom prst="rect">
                      <a:avLst/>
                    </a:prstGeom>
                  </pic:spPr>
                </pic:pic>
              </a:graphicData>
            </a:graphic>
          </wp:inline>
        </w:drawing>
      </w:r>
    </w:p>
    <w:p w14:paraId="00A173A8" w14:textId="77777777" w:rsidR="00F91A6E" w:rsidRDefault="00F91A6E">
      <w:pPr>
        <w:jc w:val="center"/>
      </w:pPr>
      <w:r>
        <w:rPr>
          <w:rFonts w:eastAsia="楷体"/>
          <w:sz w:val="21"/>
        </w:rPr>
        <w:t>图</w:t>
      </w:r>
      <w:r>
        <w:rPr>
          <w:rFonts w:eastAsia="楷体"/>
          <w:sz w:val="21"/>
        </w:rPr>
        <w:t xml:space="preserve"> 37-2  </w:t>
      </w:r>
      <w:r>
        <w:rPr>
          <w:rFonts w:eastAsia="楷体"/>
          <w:sz w:val="21"/>
        </w:rPr>
        <w:t>镶嵌的黄金法则：绕顶点一圈的内角之和必须正好等于</w:t>
      </w:r>
      <w:r>
        <w:rPr>
          <w:rFonts w:eastAsia="楷体"/>
          <w:sz w:val="21"/>
        </w:rPr>
        <w:t xml:space="preserve"> 360 </w:t>
      </w:r>
      <w:r>
        <w:rPr>
          <w:rFonts w:eastAsia="楷体"/>
          <w:sz w:val="21"/>
        </w:rPr>
        <w:t>度</w:t>
      </w:r>
    </w:p>
    <w:p w14:paraId="4CDE95AC" w14:textId="77777777" w:rsidR="00F91A6E" w:rsidRDefault="00F91A6E">
      <w:pPr>
        <w:jc w:val="center"/>
      </w:pPr>
      <w:r>
        <w:rPr>
          <w:noProof/>
        </w:rPr>
        <w:drawing>
          <wp:inline distT="0" distB="0" distL="0" distR="0" wp14:anchorId="7AAC3C5D" wp14:editId="3C94B83E">
            <wp:extent cx="4140000" cy="4376226"/>
            <wp:effectExtent l="0" t="0" r="0" b="0"/>
            <wp:docPr id="846509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medean_488.png"/>
                    <pic:cNvPicPr/>
                  </pic:nvPicPr>
                  <pic:blipFill>
                    <a:blip r:embed="rId116"/>
                    <a:stretch>
                      <a:fillRect/>
                    </a:stretch>
                  </pic:blipFill>
                  <pic:spPr>
                    <a:xfrm>
                      <a:off x="0" y="0"/>
                      <a:ext cx="4140000" cy="4376226"/>
                    </a:xfrm>
                    <a:prstGeom prst="rect">
                      <a:avLst/>
                    </a:prstGeom>
                  </pic:spPr>
                </pic:pic>
              </a:graphicData>
            </a:graphic>
          </wp:inline>
        </w:drawing>
      </w:r>
    </w:p>
    <w:p w14:paraId="1220D6AF" w14:textId="77777777" w:rsidR="00F91A6E" w:rsidRDefault="00F91A6E">
      <w:pPr>
        <w:jc w:val="center"/>
      </w:pPr>
      <w:r>
        <w:rPr>
          <w:rFonts w:eastAsia="楷体"/>
          <w:sz w:val="21"/>
        </w:rPr>
        <w:t>图</w:t>
      </w:r>
      <w:r>
        <w:rPr>
          <w:rFonts w:eastAsia="楷体"/>
          <w:sz w:val="21"/>
        </w:rPr>
        <w:t xml:space="preserve"> 37-3  </w:t>
      </w:r>
      <w:r>
        <w:rPr>
          <w:rFonts w:eastAsia="楷体"/>
          <w:sz w:val="21"/>
        </w:rPr>
        <w:t>阿基米德镶嵌</w:t>
      </w:r>
      <w:r>
        <w:rPr>
          <w:rFonts w:eastAsia="楷体"/>
          <w:sz w:val="21"/>
        </w:rPr>
        <w:t xml:space="preserve"> 4.8.8</w:t>
      </w:r>
      <w:r>
        <w:rPr>
          <w:rFonts w:eastAsia="楷体"/>
          <w:sz w:val="21"/>
        </w:rPr>
        <w:t>：正八边形与正方形携手，每个顶点都是</w:t>
      </w:r>
      <w:r>
        <w:rPr>
          <w:rFonts w:eastAsia="楷体"/>
          <w:sz w:val="21"/>
        </w:rPr>
        <w:t>“</w:t>
      </w:r>
      <w:r>
        <w:rPr>
          <w:rFonts w:eastAsia="楷体"/>
          <w:sz w:val="21"/>
        </w:rPr>
        <w:t>一方两八</w:t>
      </w:r>
      <w:r>
        <w:rPr>
          <w:rFonts w:eastAsia="楷体"/>
          <w:sz w:val="21"/>
        </w:rPr>
        <w:t>”</w:t>
      </w:r>
    </w:p>
    <w:p w14:paraId="10D8A56F" w14:textId="77777777" w:rsidR="00F91A6E" w:rsidRDefault="00F91A6E">
      <w:pPr>
        <w:pStyle w:val="2"/>
        <w:spacing w:before="240" w:after="120"/>
      </w:pPr>
      <w:r>
        <w:rPr>
          <w:color w:val="000000"/>
        </w:rPr>
        <w:t>设计应用</w:t>
      </w:r>
    </w:p>
    <w:p w14:paraId="624F4D18" w14:textId="77777777" w:rsidR="00F91A6E" w:rsidRDefault="00F91A6E">
      <w:pPr>
        <w:spacing w:line="336" w:lineRule="auto"/>
        <w:ind w:firstLine="480"/>
      </w:pPr>
      <w:r>
        <w:t>这套</w:t>
      </w:r>
      <w:r>
        <w:t>“</w:t>
      </w:r>
      <w:r>
        <w:t>凑满</w:t>
      </w:r>
      <w:r>
        <w:t xml:space="preserve"> 360 </w:t>
      </w:r>
      <w:r>
        <w:t>度</w:t>
      </w:r>
      <w:r>
        <w:t>”</w:t>
      </w:r>
      <w:r>
        <w:t>的法则，早在数学家写下公式之前，就被工匠们用了几千年。古罗马的马赛克地面、中国的方砖墁地、日本的榻榻米，无不建立在正方形或长方形的镶嵌之上。而把镶嵌推向艺术巅峰的，是伊斯兰世界的几何纹样：由于宗教传统避免描绘具象形象，工匠们把全部才情倾注到抽象的几何铺</w:t>
      </w:r>
      <w:r>
        <w:lastRenderedPageBreak/>
        <w:t>陈中，在清真寺的墙面、穹顶与地砖上，用正多边形与星形反复拼组，创造出令人目眩的繁复对称。西班牙的阿尔罕布拉宫更是一座</w:t>
      </w:r>
      <w:r>
        <w:t>“</w:t>
      </w:r>
      <w:r>
        <w:t>镶嵌的博物馆</w:t>
      </w:r>
      <w:r>
        <w:t>”</w:t>
      </w:r>
      <w:r>
        <w:t>，其墙面纹样后来深深启发了荷兰艺术家埃舍尔</w:t>
      </w:r>
      <w:r>
        <w:t>——</w:t>
      </w:r>
      <w:r>
        <w:t>这段渊源，我们将在第</w:t>
      </w:r>
      <w:r>
        <w:t xml:space="preserve"> 43 </w:t>
      </w:r>
      <w:r>
        <w:t>章细讲。今天，从地铁站的墙砖到手机桌面的底纹，从足球表面的黑白拼块到建筑幕墙的排布，镶嵌依旧是设计师手中最基础也最耐看的语言。</w:t>
      </w:r>
    </w:p>
    <w:p w14:paraId="174D6D49" w14:textId="77777777" w:rsidR="00F91A6E" w:rsidRDefault="00F91A6E">
      <w:pPr>
        <w:pStyle w:val="2"/>
        <w:spacing w:before="240" w:after="120"/>
      </w:pPr>
      <w:r>
        <w:rPr>
          <w:color w:val="000000"/>
        </w:rPr>
        <w:t>数学家故事</w:t>
      </w:r>
    </w:p>
    <w:p w14:paraId="10663BA6" w14:textId="77777777" w:rsidR="00F91A6E" w:rsidRDefault="00F91A6E">
      <w:pPr>
        <w:spacing w:line="336" w:lineRule="auto"/>
        <w:ind w:firstLine="480"/>
      </w:pPr>
      <w:r>
        <w:t>“</w:t>
      </w:r>
      <w:r>
        <w:t>阿基米德镶嵌</w:t>
      </w:r>
      <w:r>
        <w:t>”</w:t>
      </w:r>
      <w:r>
        <w:t>这个名字，纪念的是两千多年前古希腊最伟大的科学家阿基米德。据传，他系统研究过由多种正多边形组合而成的图形，包括那些以他命名的</w:t>
      </w:r>
      <w:r>
        <w:t>“</w:t>
      </w:r>
      <w:r>
        <w:t>阿基米德多面体</w:t>
      </w:r>
      <w:r>
        <w:t>”</w:t>
      </w:r>
      <w:r>
        <w:t>（如足球状的截角二十面体）。虽然他关于半正镶嵌的原始著作早已散佚，后人仍以他的名字为这</w:t>
      </w:r>
      <w:r>
        <w:t xml:space="preserve"> 8 </w:t>
      </w:r>
      <w:r>
        <w:t>种镶嵌命名，向这位在沙盘上画着图形、直到生命最后一刻仍在钻研几何的先哲致敬。</w:t>
      </w:r>
    </w:p>
    <w:p w14:paraId="3D0B16A3" w14:textId="77777777" w:rsidR="00F91A6E" w:rsidRDefault="00F91A6E">
      <w:pPr>
        <w:spacing w:line="336" w:lineRule="auto"/>
        <w:ind w:firstLine="480"/>
      </w:pPr>
      <w:r>
        <w:t>真正把镶嵌</w:t>
      </w:r>
      <w:r>
        <w:t>“</w:t>
      </w:r>
      <w:r>
        <w:t>数清楚、证明白</w:t>
      </w:r>
      <w:r>
        <w:t>”</w:t>
      </w:r>
      <w:r>
        <w:t>的，是近代数学家对</w:t>
      </w:r>
      <w:r>
        <w:t>“</w:t>
      </w:r>
      <w:r>
        <w:t>平面到底有多少种规则铺法</w:t>
      </w:r>
      <w:r>
        <w:t>”</w:t>
      </w:r>
      <w:r>
        <w:t>的穷尽式追问：</w:t>
      </w:r>
      <w:r>
        <w:t xml:space="preserve">3 </w:t>
      </w:r>
      <w:r>
        <w:t>种正镶嵌、</w:t>
      </w:r>
      <w:r>
        <w:t xml:space="preserve">8 </w:t>
      </w:r>
      <w:r>
        <w:t>种半正镶嵌</w:t>
      </w:r>
      <w:r>
        <w:t>——</w:t>
      </w:r>
      <w:r>
        <w:t>每一个数字背后，都是一次</w:t>
      </w:r>
      <w:r>
        <w:t>“</w:t>
      </w:r>
      <w:r>
        <w:t>不多不少、恰好如此</w:t>
      </w:r>
      <w:r>
        <w:t>”</w:t>
      </w:r>
      <w:r>
        <w:t>的严格证明。这种</w:t>
      </w:r>
      <w:r>
        <w:t>“</w:t>
      </w:r>
      <w:r>
        <w:t>把可能性一网打尽</w:t>
      </w:r>
      <w:r>
        <w:t>”</w:t>
      </w:r>
      <w:r>
        <w:t>的冲动，正是数学之美的一种典型样貌。规则的镶嵌固然赏心悦目，但真正让数学家夜不能寐的，是那些偏要打破规则的图案：能不能铺出永不重复的花纹？能不能只用一种奇形怪状的砖？顺着这条越来越叛逆的线索，下一章，我们将走出平直的世界，钻进一个越靠边缘、图案越小的神奇圆盘</w:t>
      </w:r>
      <w:r>
        <w:t>——</w:t>
      </w:r>
      <w:r>
        <w:t>埃舍尔笔下的双曲镶嵌。</w:t>
      </w:r>
    </w:p>
    <w:p w14:paraId="6D70420E" w14:textId="77777777" w:rsidR="00F91A6E" w:rsidRDefault="00F91A6E">
      <w:pPr>
        <w:pStyle w:val="2"/>
        <w:spacing w:before="240" w:after="120"/>
      </w:pPr>
      <w:r>
        <w:rPr>
          <w:color w:val="000000"/>
        </w:rPr>
        <w:t>点评</w:t>
      </w:r>
    </w:p>
    <w:p w14:paraId="06A300EF" w14:textId="77777777" w:rsidR="00F91A6E" w:rsidRDefault="00F91A6E">
      <w:pPr>
        <w:ind w:firstLine="480"/>
      </w:pPr>
      <w:r>
        <w:rPr>
          <w:rFonts w:eastAsia="楷体"/>
        </w:rPr>
        <w:t>三块最朴素的砖，一条最简单的法则，却锁死了整个平面的铺法</w:t>
      </w:r>
      <w:r>
        <w:rPr>
          <w:rFonts w:eastAsia="楷体"/>
        </w:rPr>
        <w:t>——</w:t>
      </w:r>
      <w:r>
        <w:rPr>
          <w:rFonts w:eastAsia="楷体"/>
        </w:rPr>
        <w:t>数学之美，常常美在这种</w:t>
      </w:r>
      <w:r>
        <w:rPr>
          <w:rFonts w:eastAsia="楷体"/>
        </w:rPr>
        <w:t>“</w:t>
      </w:r>
      <w:r>
        <w:rPr>
          <w:rFonts w:eastAsia="楷体"/>
        </w:rPr>
        <w:t>别无选择</w:t>
      </w:r>
      <w:r>
        <w:rPr>
          <w:rFonts w:eastAsia="楷体"/>
        </w:rPr>
        <w:t>”</w:t>
      </w:r>
      <w:r>
        <w:rPr>
          <w:rFonts w:eastAsia="楷体"/>
        </w:rPr>
        <w:t>的必然里。</w:t>
      </w:r>
    </w:p>
    <w:p w14:paraId="36678F64" w14:textId="77777777" w:rsidR="00F91A6E" w:rsidRDefault="00F91A6E">
      <w:pPr>
        <w:pStyle w:val="1"/>
      </w:pPr>
      <w:bookmarkStart w:id="44" w:name="_Toc238319253"/>
      <w:r>
        <w:rPr>
          <w:color w:val="000000"/>
        </w:rPr>
        <w:lastRenderedPageBreak/>
        <w:t>第</w:t>
      </w:r>
      <w:r>
        <w:rPr>
          <w:color w:val="000000"/>
        </w:rPr>
        <w:t xml:space="preserve"> 38 </w:t>
      </w:r>
      <w:r>
        <w:rPr>
          <w:color w:val="000000"/>
        </w:rPr>
        <w:t>章　双曲镶嵌：把无穷装进一个圆</w:t>
      </w:r>
      <w:bookmarkEnd w:id="44"/>
    </w:p>
    <w:p w14:paraId="3DF4BC81" w14:textId="77777777" w:rsidR="00F91A6E" w:rsidRDefault="00F91A6E">
      <w:pPr>
        <w:jc w:val="center"/>
      </w:pPr>
      <w:r>
        <w:rPr>
          <w:noProof/>
        </w:rPr>
        <w:drawing>
          <wp:inline distT="0" distB="0" distL="0" distR="0" wp14:anchorId="7E50F379" wp14:editId="02995442">
            <wp:extent cx="4680000" cy="4929557"/>
            <wp:effectExtent l="0" t="0" r="0" b="0"/>
            <wp:docPr id="17818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bolic_64.png"/>
                    <pic:cNvPicPr/>
                  </pic:nvPicPr>
                  <pic:blipFill>
                    <a:blip r:embed="rId117"/>
                    <a:stretch>
                      <a:fillRect/>
                    </a:stretch>
                  </pic:blipFill>
                  <pic:spPr>
                    <a:xfrm>
                      <a:off x="0" y="0"/>
                      <a:ext cx="4680000" cy="4929557"/>
                    </a:xfrm>
                    <a:prstGeom prst="rect">
                      <a:avLst/>
                    </a:prstGeom>
                  </pic:spPr>
                </pic:pic>
              </a:graphicData>
            </a:graphic>
          </wp:inline>
        </w:drawing>
      </w:r>
    </w:p>
    <w:p w14:paraId="70F07E25" w14:textId="77777777" w:rsidR="00F91A6E" w:rsidRDefault="00F91A6E">
      <w:pPr>
        <w:jc w:val="center"/>
      </w:pPr>
      <w:r>
        <w:rPr>
          <w:rFonts w:eastAsia="楷体"/>
          <w:sz w:val="21"/>
        </w:rPr>
        <w:t>图</w:t>
      </w:r>
      <w:r>
        <w:rPr>
          <w:rFonts w:eastAsia="楷体"/>
          <w:sz w:val="21"/>
        </w:rPr>
        <w:t xml:space="preserve"> 38-1  </w:t>
      </w:r>
      <w:r>
        <w:rPr>
          <w:rFonts w:eastAsia="楷体"/>
          <w:sz w:val="21"/>
        </w:rPr>
        <w:t>庞加莱圆盘上的</w:t>
      </w:r>
      <w:r>
        <w:rPr>
          <w:rFonts w:eastAsia="楷体"/>
          <w:sz w:val="21"/>
        </w:rPr>
        <w:t xml:space="preserve"> {6,4} </w:t>
      </w:r>
      <w:r>
        <w:rPr>
          <w:rFonts w:eastAsia="楷体"/>
          <w:sz w:val="21"/>
        </w:rPr>
        <w:t>双曲镶嵌：块块全等，越靠边界看着越小</w:t>
      </w:r>
    </w:p>
    <w:p w14:paraId="5524571D" w14:textId="77777777" w:rsidR="00F91A6E" w:rsidRDefault="00F91A6E">
      <w:pPr>
        <w:spacing w:before="120" w:after="240"/>
        <w:jc w:val="center"/>
      </w:pPr>
      <w:r>
        <w:rPr>
          <w:rFonts w:eastAsia="楷体"/>
          <w:color w:val="404040"/>
        </w:rPr>
        <w:t>在这个圆里，边缘是永远走不到的远方</w:t>
      </w:r>
      <w:r>
        <w:rPr>
          <w:rFonts w:eastAsia="楷体"/>
          <w:color w:val="404040"/>
        </w:rPr>
        <w:t>——</w:t>
      </w:r>
      <w:r>
        <w:rPr>
          <w:rFonts w:eastAsia="楷体"/>
          <w:color w:val="404040"/>
        </w:rPr>
        <w:t>无穷多块瓷砖，安然住进一方寸土。</w:t>
      </w:r>
    </w:p>
    <w:p w14:paraId="6E2ECF2C" w14:textId="77777777" w:rsidR="00F91A6E" w:rsidRDefault="00F91A6E">
      <w:pPr>
        <w:pStyle w:val="2"/>
        <w:spacing w:before="240" w:after="120"/>
      </w:pPr>
      <w:r>
        <w:rPr>
          <w:color w:val="000000"/>
        </w:rPr>
        <w:t>引子之问</w:t>
      </w:r>
    </w:p>
    <w:p w14:paraId="14CEAA72" w14:textId="77777777" w:rsidR="00F91A6E" w:rsidRDefault="00F91A6E">
      <w:pPr>
        <w:spacing w:line="336" w:lineRule="auto"/>
        <w:ind w:firstLine="480"/>
      </w:pPr>
      <w:r>
        <w:t>上一章我们发现，在平坦的地面上，能用一种正多边形铺满平面的只有三种，而且顶点处的角必须精确凑满</w:t>
      </w:r>
      <w:r>
        <w:t xml:space="preserve"> 360 </w:t>
      </w:r>
      <w:r>
        <w:t>度，多一分则重叠、少一分则留缝，规矩森严。可如果地面本身不是平的呢？设想一种</w:t>
      </w:r>
      <w:r>
        <w:t>“</w:t>
      </w:r>
      <w:r>
        <w:t>越往外越拥挤</w:t>
      </w:r>
      <w:r>
        <w:t>”</w:t>
      </w:r>
      <w:r>
        <w:t>的奇异空间：在那里，正多边形的内角会主动变小，于是同一个顶点周围能塞下比平面上更多的多边形</w:t>
      </w:r>
      <w:r>
        <w:t>——</w:t>
      </w:r>
      <w:r>
        <w:t>正五边形、正六边形、正七边形，统统都能用来铺满！这就是数学家发现的</w:t>
      </w:r>
      <w:r>
        <w:t>“</w:t>
      </w:r>
      <w:r>
        <w:t>双曲平面</w:t>
      </w:r>
      <w:r>
        <w:t>”</w:t>
      </w:r>
      <w:r>
        <w:t>。它没法在我们的平直纸面上原样画出来，但有一种巧妙的</w:t>
      </w:r>
      <w:r>
        <w:t>“</w:t>
      </w:r>
      <w:r>
        <w:t>地图</w:t>
      </w:r>
      <w:r>
        <w:t>”</w:t>
      </w:r>
      <w:r>
        <w:t>能把整个无限的双曲平面装进一个有限的圆盘。艺术家埃舍尔正</w:t>
      </w:r>
      <w:r>
        <w:lastRenderedPageBreak/>
        <w:t>是靠着这张地图，画出了他一生最烧脑的作品《圆极限》。这个圆里，究竟藏着怎样的乾坤？</w:t>
      </w:r>
    </w:p>
    <w:p w14:paraId="576D9AC6" w14:textId="77777777" w:rsidR="00F91A6E" w:rsidRDefault="00F91A6E">
      <w:pPr>
        <w:pStyle w:val="2"/>
        <w:spacing w:before="240" w:after="120"/>
      </w:pPr>
      <w:r>
        <w:rPr>
          <w:color w:val="000000"/>
        </w:rPr>
        <w:t>图形导览</w:t>
      </w:r>
    </w:p>
    <w:p w14:paraId="22D78316" w14:textId="77777777" w:rsidR="00F91A6E" w:rsidRDefault="00F91A6E">
      <w:pPr>
        <w:spacing w:line="336" w:lineRule="auto"/>
        <w:ind w:firstLine="480"/>
      </w:pPr>
      <w:r>
        <w:t>开篇大图就是这张神奇的</w:t>
      </w:r>
      <w:r>
        <w:t>“</w:t>
      </w:r>
      <w:r>
        <w:t>地图</w:t>
      </w:r>
      <w:r>
        <w:t>”</w:t>
      </w:r>
      <w:r>
        <w:t>，数学上叫</w:t>
      </w:r>
      <w:r>
        <w:t>“</w:t>
      </w:r>
      <w:r>
        <w:t>庞加莱圆盘</w:t>
      </w:r>
      <w:r>
        <w:t>”</w:t>
      </w:r>
      <w:r>
        <w:t>。乍看，圆心附近的图案舒展，越往边缘瓷砖越小、越密，最后在圆周处挤成无穷细的一圈。但请记住一件反直觉的事：在双曲世界的</w:t>
      </w:r>
      <w:r>
        <w:t>“</w:t>
      </w:r>
      <w:r>
        <w:t>真实</w:t>
      </w:r>
      <w:r>
        <w:t>”</w:t>
      </w:r>
      <w:r>
        <w:t>度量里，这些瓷砖块块全等、一样大！之所以看着越来越小，是因为这张地图在靠近边界时把距离剧烈地</w:t>
      </w:r>
      <w:r>
        <w:t>“</w:t>
      </w:r>
      <w:r>
        <w:t>压缩</w:t>
      </w:r>
      <w:r>
        <w:t>”</w:t>
      </w:r>
      <w:r>
        <w:t>了</w:t>
      </w:r>
      <w:r>
        <w:t>——</w:t>
      </w:r>
      <w:r>
        <w:t>就像把整个地球画到一张平面地图上，越靠两极越会被拉伸变形。圆的边界代表着</w:t>
      </w:r>
      <w:r>
        <w:t>“</w:t>
      </w:r>
      <w:r>
        <w:t>无穷远</w:t>
      </w:r>
      <w:r>
        <w:t>”</w:t>
      </w:r>
      <w:r>
        <w:t>，无论你朝边界走多少步，都永远到不了。</w:t>
      </w:r>
    </w:p>
    <w:p w14:paraId="40CC9EB6" w14:textId="77777777" w:rsidR="00F91A6E" w:rsidRDefault="00F91A6E">
      <w:pPr>
        <w:spacing w:line="336" w:lineRule="auto"/>
        <w:ind w:firstLine="480"/>
      </w:pPr>
      <w:r>
        <w:t>第二张图解释了这个世界的</w:t>
      </w:r>
      <w:r>
        <w:t>“</w:t>
      </w:r>
      <w:r>
        <w:t>直线</w:t>
      </w:r>
      <w:r>
        <w:t>”</w:t>
      </w:r>
      <w:r>
        <w:t>长什么样。在双曲圆盘里，两点之间最短的路</w:t>
      </w:r>
      <w:r>
        <w:t>——</w:t>
      </w:r>
      <w:r>
        <w:t>也就是</w:t>
      </w:r>
      <w:r>
        <w:t>“</w:t>
      </w:r>
      <w:r>
        <w:t>直线</w:t>
      </w:r>
      <w:r>
        <w:t>”</w:t>
      </w:r>
      <w:r>
        <w:t>（测地线）</w:t>
      </w:r>
      <w:r>
        <w:t>——</w:t>
      </w:r>
      <w:r>
        <w:t>除了少数穿过圆心的情形是笔直的，绝大多数都弯成了一段朝边界鼓出的圆弧，且与圆盘边界垂直相交。正因为</w:t>
      </w:r>
      <w:r>
        <w:t>“</w:t>
      </w:r>
      <w:r>
        <w:t>直线</w:t>
      </w:r>
      <w:r>
        <w:t>”</w:t>
      </w:r>
      <w:r>
        <w:t>会拐弯，三角形的内角和不再是</w:t>
      </w:r>
      <w:r>
        <w:t xml:space="preserve"> 180 </w:t>
      </w:r>
      <w:r>
        <w:t>度，而是小于</w:t>
      </w:r>
      <w:r>
        <w:t xml:space="preserve"> 180 </w:t>
      </w:r>
      <w:r>
        <w:t>度，正多边形的内角也随之变小，这才给</w:t>
      </w:r>
      <w:r>
        <w:t>“</w:t>
      </w:r>
      <w:r>
        <w:t>更多多边形挤在一个顶点</w:t>
      </w:r>
      <w:r>
        <w:t>”</w:t>
      </w:r>
      <w:r>
        <w:t>腾出了空间。第三张图换用八边形铺出</w:t>
      </w:r>
      <w:r>
        <w:t xml:space="preserve"> {8,3} </w:t>
      </w:r>
      <w:r>
        <w:t>图案，它正是埃舍尔《圆极限》系列的数学骨架：埃舍尔把这些空瓷砖换成飞鸟、游鱼与天使、恶魔，让无穷多个生灵优雅地涌向那道永远抵达不了的边界。</w:t>
      </w:r>
    </w:p>
    <w:p w14:paraId="04F17D0B" w14:textId="77777777" w:rsidR="00F91A6E" w:rsidRDefault="00F91A6E">
      <w:pPr>
        <w:pStyle w:val="2"/>
        <w:spacing w:before="240" w:after="120"/>
      </w:pPr>
      <w:r>
        <w:rPr>
          <w:color w:val="000000"/>
        </w:rPr>
        <w:t>数学原理</w:t>
      </w:r>
    </w:p>
    <w:p w14:paraId="3F56C911" w14:textId="77777777" w:rsidR="00F91A6E" w:rsidRDefault="00F91A6E">
      <w:pPr>
        <w:spacing w:line="336" w:lineRule="auto"/>
        <w:ind w:firstLine="480"/>
      </w:pPr>
      <w:r>
        <w:t>我们用记号</w:t>
      </w:r>
      <w:r>
        <w:t xml:space="preserve"> {p, q} </w:t>
      </w:r>
      <w:r>
        <w:t>表示</w:t>
      </w:r>
      <w:r>
        <w:t>“</w:t>
      </w:r>
      <w:r>
        <w:t>每块是正</w:t>
      </w:r>
      <w:r>
        <w:t xml:space="preserve"> p </w:t>
      </w:r>
      <w:r>
        <w:t>边形、每个顶点周围围着</w:t>
      </w:r>
      <w:r>
        <w:t xml:space="preserve">q </w:t>
      </w:r>
      <w:r>
        <w:t>块</w:t>
      </w:r>
      <w:r>
        <w:t>”</w:t>
      </w:r>
      <w:r>
        <w:t>的镶嵌。上一章讲过，平面镶嵌要求顶点处</w:t>
      </w:r>
      <w:r>
        <w:t xml:space="preserve"> q </w:t>
      </w:r>
      <w:r>
        <w:t>个内角正好凑满</w:t>
      </w:r>
      <w:r>
        <w:t xml:space="preserve"> 360 </w:t>
      </w:r>
      <w:r>
        <w:t>度。正</w:t>
      </w:r>
      <w:r>
        <w:t xml:space="preserve"> p </w:t>
      </w:r>
      <w:r>
        <w:t>边形的内角是</w:t>
      </w:r>
      <w:r>
        <w:t xml:space="preserve"> (p−2)·180°/p</w:t>
      </w:r>
      <w:r>
        <w:t>，于是平面镶嵌的条件可以写成一个漂亮的等式</w:t>
      </w:r>
    </w:p>
    <w:p w14:paraId="7F6C623F" w14:textId="77777777" w:rsidR="00F91A6E" w:rsidRDefault="00B00398">
      <w:pPr>
        <w:spacing w:before="120" w:after="120"/>
        <w:jc w:val="center"/>
      </w:pPr>
      <m:oMathPara>
        <m:oMath>
          <m:f>
            <m:fPr>
              <m:ctrlPr>
                <w:rPr>
                  <w:rFonts w:ascii="Cambria Math" w:hAnsi="Cambria Math"/>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7C01F941" w14:textId="77777777" w:rsidR="00F91A6E" w:rsidRDefault="00F91A6E">
      <w:pPr>
        <w:spacing w:line="336" w:lineRule="auto"/>
        <w:ind w:firstLine="480"/>
      </w:pPr>
      <w:r>
        <w:t>满足它的正整数只有</w:t>
      </w:r>
      <w:r>
        <w:t xml:space="preserve"> {3,6}</w:t>
      </w:r>
      <w:r>
        <w:t>、</w:t>
      </w:r>
      <w:r>
        <w:t>{4,4}</w:t>
      </w:r>
      <w:r>
        <w:t>、</w:t>
      </w:r>
      <w:r>
        <w:t xml:space="preserve">{6,3} </w:t>
      </w:r>
      <w:r>
        <w:t>三组</w:t>
      </w:r>
      <w:r>
        <w:t>——</w:t>
      </w:r>
      <w:r>
        <w:t>正好对应上一章那三种平面正镶嵌，分毫不差。那么，如果左边这个和不等于二分之一会怎样？当它大于二分之一时，角凑不满一圈，多边形只能鼓成一个封闭的多面体，那正是第</w:t>
      </w:r>
      <w:r>
        <w:t xml:space="preserve"> 30 </w:t>
      </w:r>
      <w:r>
        <w:t>章的柏拉图立体（如</w:t>
      </w:r>
      <w:r>
        <w:t xml:space="preserve"> {3,3} </w:t>
      </w:r>
      <w:r>
        <w:t>是正四面体）。而当它小于二分之一时</w:t>
      </w:r>
    </w:p>
    <w:p w14:paraId="72C421E1" w14:textId="77777777" w:rsidR="00F91A6E" w:rsidRDefault="00B00398">
      <w:pPr>
        <w:spacing w:before="120" w:after="120"/>
        <w:jc w:val="center"/>
      </w:pPr>
      <m:oMathPara>
        <m:oMath>
          <m:f>
            <m:fPr>
              <m:ctrlPr>
                <w:rPr>
                  <w:rFonts w:ascii="Cambria Math" w:hAnsi="Cambria Math"/>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6954AAE6" w14:textId="77777777" w:rsidR="00F91A6E" w:rsidRDefault="00F91A6E">
      <w:pPr>
        <w:spacing w:line="336" w:lineRule="auto"/>
        <w:ind w:firstLine="480"/>
      </w:pPr>
      <w:r>
        <w:lastRenderedPageBreak/>
        <w:t>角就</w:t>
      </w:r>
      <w:r>
        <w:t>“</w:t>
      </w:r>
      <w:r>
        <w:t>凑过了头</w:t>
      </w:r>
      <w:r>
        <w:t>”——</w:t>
      </w:r>
      <w:r>
        <w:t>在平面上放不下这么多多边形，于是空间被迫朝</w:t>
      </w:r>
      <w:r>
        <w:t>“</w:t>
      </w:r>
      <w:r>
        <w:t>双曲</w:t>
      </w:r>
      <w:r>
        <w:t>”</w:t>
      </w:r>
      <w:r>
        <w:t>的方向弯曲，好把多出来的角容纳进去。这个不等式有无穷多组整数解：</w:t>
      </w:r>
      <w:r>
        <w:t>{4,5}</w:t>
      </w:r>
      <w:r>
        <w:t>、</w:t>
      </w:r>
      <w:r>
        <w:t>{5,4}</w:t>
      </w:r>
      <w:r>
        <w:t>、</w:t>
      </w:r>
      <w:r>
        <w:t>{6,4}</w:t>
      </w:r>
      <w:r>
        <w:t>、</w:t>
      </w:r>
      <w:r>
        <w:t>{7,3}</w:t>
      </w:r>
      <w:r>
        <w:t>、</w:t>
      </w:r>
      <w:r>
        <w:t>{8,3}……</w:t>
      </w:r>
      <w:r>
        <w:t>每一组都对应一种独一无二的双曲镶嵌！平面镶嵌只有区区三种，双曲镶嵌却有无穷种，双曲世界远比平面热闹。开篇的图正是用一套</w:t>
      </w:r>
      <w:r>
        <w:t>“</w:t>
      </w:r>
      <w:r>
        <w:t>沿测地线不断镜射</w:t>
      </w:r>
      <w:r>
        <w:t>”</w:t>
      </w:r>
      <w:r>
        <w:t>的办法生成的：取中心一块正多边形，让它以每条边为</w:t>
      </w:r>
      <w:r>
        <w:t>“</w:t>
      </w:r>
      <w:r>
        <w:t>镜子</w:t>
      </w:r>
      <w:r>
        <w:t>”</w:t>
      </w:r>
      <w:r>
        <w:t>翻折出邻居，邻居再翻折出邻居的邻居，如此无穷递归，就把整个圆盘铺满。关键在于，双曲平面里的</w:t>
      </w:r>
      <w:r>
        <w:t>“</w:t>
      </w:r>
      <w:r>
        <w:t>镜射</w:t>
      </w:r>
      <w:r>
        <w:t>”</w:t>
      </w:r>
      <w:r>
        <w:t>反映到圆盘地图上，恰好是一种叫</w:t>
      </w:r>
      <w:r>
        <w:t>“</w:t>
      </w:r>
      <w:r>
        <w:t>圆反演</w:t>
      </w:r>
      <w:r>
        <w:t>”</w:t>
      </w:r>
      <w:r>
        <w:t>的变换</w:t>
      </w:r>
      <w:r>
        <w:t>——</w:t>
      </w:r>
      <w:r>
        <w:t>它天然把直边变成那些垂直于边界的圆弧，让每一次翻折都严丝合缝。</w:t>
      </w:r>
    </w:p>
    <w:p w14:paraId="702D24A0" w14:textId="77777777" w:rsidR="00F91A6E" w:rsidRDefault="00F91A6E">
      <w:pPr>
        <w:jc w:val="center"/>
      </w:pPr>
      <w:r>
        <w:rPr>
          <w:noProof/>
        </w:rPr>
        <w:drawing>
          <wp:inline distT="0" distB="0" distL="0" distR="0" wp14:anchorId="4F421FA6" wp14:editId="36C4FB93">
            <wp:extent cx="4500000" cy="4552708"/>
            <wp:effectExtent l="0" t="0" r="0" b="0"/>
            <wp:docPr id="1208217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care_geodesics.png"/>
                    <pic:cNvPicPr/>
                  </pic:nvPicPr>
                  <pic:blipFill>
                    <a:blip r:embed="rId118"/>
                    <a:stretch>
                      <a:fillRect/>
                    </a:stretch>
                  </pic:blipFill>
                  <pic:spPr>
                    <a:xfrm>
                      <a:off x="0" y="0"/>
                      <a:ext cx="4500000" cy="4552708"/>
                    </a:xfrm>
                    <a:prstGeom prst="rect">
                      <a:avLst/>
                    </a:prstGeom>
                  </pic:spPr>
                </pic:pic>
              </a:graphicData>
            </a:graphic>
          </wp:inline>
        </w:drawing>
      </w:r>
    </w:p>
    <w:p w14:paraId="0EE2FD9F" w14:textId="77777777" w:rsidR="00F91A6E" w:rsidRDefault="00F91A6E">
      <w:pPr>
        <w:jc w:val="center"/>
      </w:pPr>
      <w:r>
        <w:rPr>
          <w:rFonts w:eastAsia="楷体"/>
          <w:sz w:val="21"/>
        </w:rPr>
        <w:t>图</w:t>
      </w:r>
      <w:r>
        <w:rPr>
          <w:rFonts w:eastAsia="楷体"/>
          <w:sz w:val="21"/>
        </w:rPr>
        <w:t xml:space="preserve"> 38-2  </w:t>
      </w:r>
      <w:r>
        <w:rPr>
          <w:rFonts w:eastAsia="楷体"/>
          <w:sz w:val="21"/>
        </w:rPr>
        <w:t>庞加莱圆盘里的</w:t>
      </w:r>
      <w:r>
        <w:rPr>
          <w:rFonts w:eastAsia="楷体"/>
          <w:sz w:val="21"/>
        </w:rPr>
        <w:t>“</w:t>
      </w:r>
      <w:r>
        <w:rPr>
          <w:rFonts w:eastAsia="楷体"/>
          <w:sz w:val="21"/>
        </w:rPr>
        <w:t>直线</w:t>
      </w:r>
      <w:r>
        <w:rPr>
          <w:rFonts w:eastAsia="楷体"/>
          <w:sz w:val="21"/>
        </w:rPr>
        <w:t>”</w:t>
      </w:r>
      <w:r>
        <w:rPr>
          <w:rFonts w:eastAsia="楷体"/>
          <w:sz w:val="21"/>
        </w:rPr>
        <w:t>：除过圆心的直径外，都是垂直于边界的圆弧</w:t>
      </w:r>
    </w:p>
    <w:p w14:paraId="35287B07" w14:textId="77777777" w:rsidR="00F91A6E" w:rsidRDefault="00F91A6E">
      <w:pPr>
        <w:jc w:val="center"/>
      </w:pPr>
      <w:r>
        <w:rPr>
          <w:noProof/>
        </w:rPr>
        <w:lastRenderedPageBreak/>
        <w:drawing>
          <wp:inline distT="0" distB="0" distL="0" distR="0" wp14:anchorId="3DF3FFD5" wp14:editId="54AA6884">
            <wp:extent cx="4680000" cy="4929384"/>
            <wp:effectExtent l="0" t="0" r="0" b="0"/>
            <wp:docPr id="1595343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bolic_83.png"/>
                    <pic:cNvPicPr/>
                  </pic:nvPicPr>
                  <pic:blipFill>
                    <a:blip r:embed="rId119"/>
                    <a:stretch>
                      <a:fillRect/>
                    </a:stretch>
                  </pic:blipFill>
                  <pic:spPr>
                    <a:xfrm>
                      <a:off x="0" y="0"/>
                      <a:ext cx="4680000" cy="4929384"/>
                    </a:xfrm>
                    <a:prstGeom prst="rect">
                      <a:avLst/>
                    </a:prstGeom>
                  </pic:spPr>
                </pic:pic>
              </a:graphicData>
            </a:graphic>
          </wp:inline>
        </w:drawing>
      </w:r>
    </w:p>
    <w:p w14:paraId="6D049335" w14:textId="77777777" w:rsidR="00F91A6E" w:rsidRDefault="00F91A6E">
      <w:pPr>
        <w:jc w:val="center"/>
      </w:pPr>
      <w:r>
        <w:rPr>
          <w:rFonts w:eastAsia="楷体"/>
          <w:sz w:val="21"/>
        </w:rPr>
        <w:t>图</w:t>
      </w:r>
      <w:r>
        <w:rPr>
          <w:rFonts w:eastAsia="楷体"/>
          <w:sz w:val="21"/>
        </w:rPr>
        <w:t xml:space="preserve"> 38-3  {8,3} </w:t>
      </w:r>
      <w:r>
        <w:rPr>
          <w:rFonts w:eastAsia="楷体"/>
          <w:sz w:val="21"/>
        </w:rPr>
        <w:t>双曲镶嵌</w:t>
      </w:r>
      <w:r>
        <w:rPr>
          <w:rFonts w:eastAsia="楷体"/>
          <w:sz w:val="21"/>
        </w:rPr>
        <w:t>——</w:t>
      </w:r>
      <w:r>
        <w:rPr>
          <w:rFonts w:eastAsia="楷体"/>
          <w:sz w:val="21"/>
        </w:rPr>
        <w:t>埃舍尔《圆极限》系列的数学骨架，无穷瓷砖尽收一圆</w:t>
      </w:r>
    </w:p>
    <w:p w14:paraId="63904606" w14:textId="77777777" w:rsidR="00F91A6E" w:rsidRDefault="00F91A6E">
      <w:pPr>
        <w:pStyle w:val="2"/>
        <w:spacing w:before="240" w:after="120"/>
      </w:pPr>
      <w:r>
        <w:rPr>
          <w:color w:val="000000"/>
        </w:rPr>
        <w:t>设计应用</w:t>
      </w:r>
    </w:p>
    <w:p w14:paraId="30DB3211" w14:textId="77777777" w:rsidR="00F91A6E" w:rsidRDefault="00F91A6E">
      <w:pPr>
        <w:spacing w:line="336" w:lineRule="auto"/>
        <w:ind w:firstLine="480"/>
      </w:pPr>
      <w:r>
        <w:t>双曲几何绝非纸上玩具。爱因斯坦的广义相对论告诉我们，物质与能量会让时空发生弯曲，宇宙的大尺度几何完全可能是双曲型的；从大爆炸模型到黑洞附近的时空，双曲与弯曲几何都是描述真实宇宙的语言。在计算机领域，双曲空间</w:t>
      </w:r>
      <w:r>
        <w:t>“</w:t>
      </w:r>
      <w:r>
        <w:t>指数级增长</w:t>
      </w:r>
      <w:r>
        <w:t>”</w:t>
      </w:r>
      <w:r>
        <w:t>的容量（越往外空间越大）特别适合表示层级结构，近年来火热的</w:t>
      </w:r>
      <w:r>
        <w:t>“</w:t>
      </w:r>
      <w:r>
        <w:t>双曲嵌入</w:t>
      </w:r>
      <w:r>
        <w:t>”</w:t>
      </w:r>
      <w:r>
        <w:t>技术，就用它来高效地表示社交网络、知识图谱这类树状数据。而在纯粹的视觉艺术里，双曲镶嵌是无穷与秩序交织的极致：设计师用它制作能无限放大的分形式图案、沉浸式的穹顶投影，甚至虚拟现实中</w:t>
      </w:r>
      <w:r>
        <w:t>“</w:t>
      </w:r>
      <w:r>
        <w:t>走不到尽头</w:t>
      </w:r>
      <w:r>
        <w:t>”</w:t>
      </w:r>
      <w:r>
        <w:t>的奇异房间。它把</w:t>
      </w:r>
      <w:r>
        <w:t>“</w:t>
      </w:r>
      <w:r>
        <w:t>无穷</w:t>
      </w:r>
      <w:r>
        <w:t>”</w:t>
      </w:r>
      <w:r>
        <w:t>这个抽象概念，变成了一件可以凝视、可以触摸的艺术品。</w:t>
      </w:r>
    </w:p>
    <w:p w14:paraId="641C8081" w14:textId="77777777" w:rsidR="00F91A6E" w:rsidRDefault="00F91A6E">
      <w:pPr>
        <w:pStyle w:val="2"/>
        <w:spacing w:before="240" w:after="120"/>
      </w:pPr>
      <w:r>
        <w:rPr>
          <w:color w:val="000000"/>
        </w:rPr>
        <w:lastRenderedPageBreak/>
        <w:t>数学家故事</w:t>
      </w:r>
    </w:p>
    <w:p w14:paraId="347AB5E5" w14:textId="77777777" w:rsidR="00F91A6E" w:rsidRDefault="00F91A6E">
      <w:pPr>
        <w:spacing w:line="336" w:lineRule="auto"/>
        <w:ind w:firstLine="480"/>
      </w:pPr>
      <w:r>
        <w:t>这段数学与艺术的佳话，主角是荷兰版画家埃舍尔与加拿大几何学家考克斯特。埃舍尔并非科班数学家，却痴迷于用图形表现</w:t>
      </w:r>
      <w:r>
        <w:t>“</w:t>
      </w:r>
      <w:r>
        <w:t>无穷</w:t>
      </w:r>
      <w:r>
        <w:t>”</w:t>
      </w:r>
      <w:r>
        <w:t>。</w:t>
      </w:r>
      <w:r>
        <w:t xml:space="preserve">1954 </w:t>
      </w:r>
      <w:r>
        <w:t>年，他在一次数学家大会上结识了考克斯特，此后两人书信往来。考克斯特寄给他一篇论文，里面有一幅双曲镶嵌的黑白示意图。埃舍尔看不懂满纸的公式，却一眼看懂了那幅图</w:t>
      </w:r>
      <w:r>
        <w:t>——</w:t>
      </w:r>
      <w:r>
        <w:t>他如获至宝，凭着惊人的直觉与手上功夫，反复琢磨那些瓷砖如何朝边界收缩，终于创作出《圆极限</w:t>
      </w:r>
      <w:r>
        <w:t xml:space="preserve"> I</w:t>
      </w:r>
      <w:r>
        <w:t>》至《圆极限</w:t>
      </w:r>
      <w:r>
        <w:t xml:space="preserve"> IV</w:t>
      </w:r>
      <w:r>
        <w:t>》。他曾写信半是抱怨半是得意地对考克斯特说，自己是靠</w:t>
      </w:r>
      <w:r>
        <w:t>“</w:t>
      </w:r>
      <w:r>
        <w:t>笨办法</w:t>
      </w:r>
      <w:r>
        <w:t>”</w:t>
      </w:r>
      <w:r>
        <w:t>一点点试出来的，因为那些数学</w:t>
      </w:r>
      <w:r>
        <w:t>“</w:t>
      </w:r>
      <w:r>
        <w:t>对我来说太高深了</w:t>
      </w:r>
      <w:r>
        <w:t>”</w:t>
      </w:r>
      <w:r>
        <w:t>。</w:t>
      </w:r>
    </w:p>
    <w:p w14:paraId="62A0F4A5" w14:textId="77777777" w:rsidR="00F91A6E" w:rsidRDefault="00F91A6E">
      <w:pPr>
        <w:spacing w:line="336" w:lineRule="auto"/>
        <w:ind w:firstLine="480"/>
      </w:pPr>
      <w:r>
        <w:t>有趣的是，多年后考克斯特仔细检验《圆极限</w:t>
      </w:r>
      <w:r>
        <w:t xml:space="preserve"> III</w:t>
      </w:r>
      <w:r>
        <w:t>》，发现埃舍尔纯凭肉眼把那些鱼群排布得极其精准，其中隐含的角度几乎与数学的严格解完全吻合</w:t>
      </w:r>
      <w:r>
        <w:t>——</w:t>
      </w:r>
      <w:r>
        <w:t>一位</w:t>
      </w:r>
      <w:r>
        <w:t>“</w:t>
      </w:r>
      <w:r>
        <w:t>不懂数学</w:t>
      </w:r>
      <w:r>
        <w:t>”</w:t>
      </w:r>
      <w:r>
        <w:t>的艺术家，用画笔逼近了几何学家用方程才能写下的真理。这或许是本书反复出现的主题最动人的一次印证：数学与艺术，是同一座高峰的两条登山道。埃舍尔的镶嵌世界远不止双曲一种，下一章，我们回到平坦的画纸上，看他如何让蜥蜴、飞鸟与游鱼严丝合缝地咬合成一整片天地。</w:t>
      </w:r>
    </w:p>
    <w:p w14:paraId="53D651B4" w14:textId="77777777" w:rsidR="00F91A6E" w:rsidRDefault="00F91A6E">
      <w:pPr>
        <w:pStyle w:val="2"/>
        <w:spacing w:before="240" w:after="120"/>
      </w:pPr>
      <w:r>
        <w:rPr>
          <w:color w:val="000000"/>
        </w:rPr>
        <w:t>点评</w:t>
      </w:r>
    </w:p>
    <w:p w14:paraId="60095894" w14:textId="77777777" w:rsidR="00F91A6E" w:rsidRDefault="00F91A6E">
      <w:pPr>
        <w:ind w:firstLine="480"/>
      </w:pPr>
      <w:r>
        <w:rPr>
          <w:rFonts w:eastAsia="楷体"/>
        </w:rPr>
        <w:t>把无穷装进有限，把弯曲画成规整</w:t>
      </w:r>
      <w:r>
        <w:rPr>
          <w:rFonts w:eastAsia="楷体"/>
        </w:rPr>
        <w:t>——</w:t>
      </w:r>
      <w:r>
        <w:rPr>
          <w:rFonts w:eastAsia="楷体"/>
        </w:rPr>
        <w:t>双曲镶嵌是数学给</w:t>
      </w:r>
      <w:r>
        <w:rPr>
          <w:rFonts w:eastAsia="楷体"/>
        </w:rPr>
        <w:t>“</w:t>
      </w:r>
      <w:r>
        <w:rPr>
          <w:rFonts w:eastAsia="楷体"/>
        </w:rPr>
        <w:t>无限</w:t>
      </w:r>
      <w:r>
        <w:rPr>
          <w:rFonts w:eastAsia="楷体"/>
        </w:rPr>
        <w:t>”</w:t>
      </w:r>
      <w:r>
        <w:rPr>
          <w:rFonts w:eastAsia="楷体"/>
        </w:rPr>
        <w:t>找到的最优雅的容器，也是埃舍尔用直觉叩开的那扇天门。</w:t>
      </w:r>
    </w:p>
    <w:p w14:paraId="61981F13" w14:textId="77777777" w:rsidR="00F91A6E" w:rsidRDefault="00F91A6E">
      <w:pPr>
        <w:pStyle w:val="1"/>
      </w:pPr>
      <w:bookmarkStart w:id="45" w:name="_Toc238319254"/>
      <w:r>
        <w:rPr>
          <w:color w:val="000000"/>
        </w:rPr>
        <w:lastRenderedPageBreak/>
        <w:t>第</w:t>
      </w:r>
      <w:r>
        <w:rPr>
          <w:color w:val="000000"/>
        </w:rPr>
        <w:t xml:space="preserve"> 39 </w:t>
      </w:r>
      <w:r>
        <w:rPr>
          <w:color w:val="000000"/>
        </w:rPr>
        <w:t>章　埃舍尔式镶嵌：让方块活成飞鸟游鱼</w:t>
      </w:r>
      <w:bookmarkEnd w:id="45"/>
    </w:p>
    <w:p w14:paraId="23ECF8AA" w14:textId="77777777" w:rsidR="00F91A6E" w:rsidRDefault="00F91A6E">
      <w:pPr>
        <w:jc w:val="center"/>
      </w:pPr>
      <w:r>
        <w:rPr>
          <w:noProof/>
        </w:rPr>
        <w:drawing>
          <wp:inline distT="0" distB="0" distL="0" distR="0" wp14:anchorId="76D5EBF0" wp14:editId="07C953D9">
            <wp:extent cx="4680000" cy="4946098"/>
            <wp:effectExtent l="0" t="0" r="0" b="0"/>
            <wp:docPr id="27931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her_tiling.png"/>
                    <pic:cNvPicPr/>
                  </pic:nvPicPr>
                  <pic:blipFill>
                    <a:blip r:embed="rId120"/>
                    <a:stretch>
                      <a:fillRect/>
                    </a:stretch>
                  </pic:blipFill>
                  <pic:spPr>
                    <a:xfrm>
                      <a:off x="0" y="0"/>
                      <a:ext cx="4680000" cy="4946098"/>
                    </a:xfrm>
                    <a:prstGeom prst="rect">
                      <a:avLst/>
                    </a:prstGeom>
                  </pic:spPr>
                </pic:pic>
              </a:graphicData>
            </a:graphic>
          </wp:inline>
        </w:drawing>
      </w:r>
    </w:p>
    <w:p w14:paraId="550C66A7" w14:textId="77777777" w:rsidR="00F91A6E" w:rsidRDefault="00F91A6E">
      <w:pPr>
        <w:jc w:val="center"/>
      </w:pPr>
      <w:r>
        <w:rPr>
          <w:rFonts w:eastAsia="楷体"/>
          <w:sz w:val="21"/>
        </w:rPr>
        <w:t>图</w:t>
      </w:r>
      <w:r>
        <w:rPr>
          <w:rFonts w:eastAsia="楷体"/>
          <w:sz w:val="21"/>
        </w:rPr>
        <w:t xml:space="preserve"> 39-1  </w:t>
      </w:r>
      <w:r>
        <w:rPr>
          <w:rFonts w:eastAsia="楷体"/>
          <w:sz w:val="21"/>
        </w:rPr>
        <w:t>由一个正方形变形而来的</w:t>
      </w:r>
      <w:r>
        <w:rPr>
          <w:rFonts w:eastAsia="楷体"/>
          <w:sz w:val="21"/>
        </w:rPr>
        <w:t>“</w:t>
      </w:r>
      <w:r>
        <w:rPr>
          <w:rFonts w:eastAsia="楷体"/>
          <w:sz w:val="21"/>
        </w:rPr>
        <w:t>咬合</w:t>
      </w:r>
      <w:r>
        <w:rPr>
          <w:rFonts w:eastAsia="楷体"/>
          <w:sz w:val="21"/>
        </w:rPr>
        <w:t>”</w:t>
      </w:r>
      <w:r>
        <w:rPr>
          <w:rFonts w:eastAsia="楷体"/>
          <w:sz w:val="21"/>
        </w:rPr>
        <w:t>镶嵌：每块形状完全相同，靠平移严丝合缝地铺满平面</w:t>
      </w:r>
    </w:p>
    <w:p w14:paraId="57CAE6CA" w14:textId="77777777" w:rsidR="00F91A6E" w:rsidRDefault="00F91A6E">
      <w:pPr>
        <w:spacing w:before="120" w:after="240"/>
        <w:jc w:val="center"/>
      </w:pPr>
      <w:r>
        <w:rPr>
          <w:rFonts w:eastAsia="楷体"/>
          <w:color w:val="404040"/>
        </w:rPr>
        <w:t>从一方规整的瓷砖里，剪出一只欲飞的鸟</w:t>
      </w:r>
      <w:r>
        <w:rPr>
          <w:rFonts w:eastAsia="楷体"/>
          <w:color w:val="404040"/>
        </w:rPr>
        <w:t>——</w:t>
      </w:r>
      <w:r>
        <w:rPr>
          <w:rFonts w:eastAsia="楷体"/>
          <w:color w:val="404040"/>
        </w:rPr>
        <w:t>面积一点没多，一点没少，图案却活了过来。</w:t>
      </w:r>
    </w:p>
    <w:p w14:paraId="1E04B039" w14:textId="77777777" w:rsidR="00F91A6E" w:rsidRDefault="00F91A6E">
      <w:pPr>
        <w:pStyle w:val="2"/>
        <w:spacing w:before="240" w:after="120"/>
      </w:pPr>
      <w:r>
        <w:rPr>
          <w:color w:val="000000"/>
        </w:rPr>
        <w:t>引子之问</w:t>
      </w:r>
    </w:p>
    <w:p w14:paraId="34E93035" w14:textId="77777777" w:rsidR="00F91A6E" w:rsidRDefault="00F91A6E">
      <w:pPr>
        <w:spacing w:line="336" w:lineRule="auto"/>
        <w:ind w:firstLine="480"/>
      </w:pPr>
      <w:r>
        <w:t>前两章我们在平面与双曲圆盘上，见识了正多边形如何规规矩矩地铺满空间。可那些图案再精巧，终究是冷冰冰的几何块。埃舍尔却偏要问一句：谁说铺满平面的瓷砖，非得是三角形、正方形这种</w:t>
      </w:r>
      <w:r>
        <w:t>“</w:t>
      </w:r>
      <w:r>
        <w:t>死板</w:t>
      </w:r>
      <w:r>
        <w:t>”</w:t>
      </w:r>
      <w:r>
        <w:t>的形状？能不能让每一块都变成一只振翅的飞鸟、一条摆尾的游鱼、一只爬行的蜥蜴，而它们彼此之间还严丝合缝、不留一丝空隙？这听上去像是把数学的严整和生命的灵动强行捏在一起的痴人说梦。但埃舍尔做到了，而且只用了一把剪刀般的巧思。他究竟</w:t>
      </w:r>
      <w:r>
        <w:lastRenderedPageBreak/>
        <w:t>施了什么</w:t>
      </w:r>
      <w:r>
        <w:t>“</w:t>
      </w:r>
      <w:r>
        <w:t>魔法</w:t>
      </w:r>
      <w:r>
        <w:t>”</w:t>
      </w:r>
      <w:r>
        <w:t>，能把一个呆板的方块，变成一群首尾相衔、铺满整张画纸的鲜活生灵？</w:t>
      </w:r>
    </w:p>
    <w:p w14:paraId="70EB2F40" w14:textId="77777777" w:rsidR="00F91A6E" w:rsidRDefault="00F91A6E">
      <w:pPr>
        <w:pStyle w:val="2"/>
        <w:spacing w:before="240" w:after="120"/>
      </w:pPr>
      <w:r>
        <w:rPr>
          <w:color w:val="000000"/>
        </w:rPr>
        <w:t>图形导览</w:t>
      </w:r>
    </w:p>
    <w:p w14:paraId="0980ADD4" w14:textId="77777777" w:rsidR="00F91A6E" w:rsidRDefault="00F91A6E">
      <w:pPr>
        <w:spacing w:line="336" w:lineRule="auto"/>
        <w:ind w:firstLine="480"/>
      </w:pPr>
      <w:r>
        <w:t>先看开篇这张图。乍一看，它像一群互相啃咬、彼此嵌合的橙蓝色小怪物，凹凸起伏，毫无规律。可只要你盯住任意一块，再看它旁边一块，就会发现</w:t>
      </w:r>
      <w:r>
        <w:t>——</w:t>
      </w:r>
      <w:r>
        <w:t>它们的形状一模一样！这一整片看似繁复的图案，其实是由同一个</w:t>
      </w:r>
      <w:r>
        <w:t>“</w:t>
      </w:r>
      <w:r>
        <w:t>基本块</w:t>
      </w:r>
      <w:r>
        <w:t>”</w:t>
      </w:r>
      <w:r>
        <w:t>一次次平移、原样复制铺出来的。更妙的是，每一块凸出去的地方，恰好能塞进邻居凹进来的地方，就像拼图一样天衣无缝。这块古怪的形状，正是从一个平平无奇的正方形</w:t>
      </w:r>
      <w:r>
        <w:t>“</w:t>
      </w:r>
      <w:r>
        <w:t>变</w:t>
      </w:r>
      <w:r>
        <w:t>”</w:t>
      </w:r>
      <w:r>
        <w:t>出来的。</w:t>
      </w:r>
    </w:p>
    <w:p w14:paraId="28994FFF" w14:textId="77777777" w:rsidR="00F91A6E" w:rsidRDefault="00F91A6E">
      <w:pPr>
        <w:spacing w:line="336" w:lineRule="auto"/>
        <w:ind w:firstLine="480"/>
      </w:pPr>
      <w:r>
        <w:t>第二张图揭开了这个变形的秘密，只有简单三步。第一步，从一个正方形出发。第二步，在它的右边剪下一块弧形，原封不动地平移、粘到左边去</w:t>
      </w:r>
      <w:r>
        <w:t>——</w:t>
      </w:r>
      <w:r>
        <w:t>右边凸出多少，左边就凹进多少，一增一减，面积纹丝不动。第三步，上下两条边如法炮制。就这样，一个方块摇身变成了能彼此咬合的异形瓷砖，而它铺满平面的能力却分毫未损。第三张图则告诉我们，除了</w:t>
      </w:r>
      <w:r>
        <w:t>“</w:t>
      </w:r>
      <w:r>
        <w:t>平移</w:t>
      </w:r>
      <w:r>
        <w:t>”</w:t>
      </w:r>
      <w:r>
        <w:t>，埃舍尔手里还有另外两招</w:t>
      </w:r>
      <w:r>
        <w:t>——</w:t>
      </w:r>
      <w:r>
        <w:t>把图案绕一点旋转半圈，或者先照镜子再滑一步。正是靠这三种</w:t>
      </w:r>
      <w:r>
        <w:t>“</w:t>
      </w:r>
      <w:r>
        <w:t>搬动</w:t>
      </w:r>
      <w:r>
        <w:t>”</w:t>
      </w:r>
      <w:r>
        <w:t>花样，他让笔下的鸟、鱼、马、蜥蜴以千姿百态铺满整幅画面。</w:t>
      </w:r>
    </w:p>
    <w:p w14:paraId="1C9EA309" w14:textId="77777777" w:rsidR="00F91A6E" w:rsidRDefault="00F91A6E">
      <w:pPr>
        <w:pStyle w:val="2"/>
        <w:spacing w:before="240" w:after="120"/>
      </w:pPr>
      <w:r>
        <w:rPr>
          <w:color w:val="000000"/>
        </w:rPr>
        <w:t>数学原理</w:t>
      </w:r>
    </w:p>
    <w:p w14:paraId="0CE148FE" w14:textId="77777777" w:rsidR="00F91A6E" w:rsidRDefault="00F91A6E">
      <w:pPr>
        <w:spacing w:line="336" w:lineRule="auto"/>
        <w:ind w:firstLine="480"/>
      </w:pPr>
      <w:r>
        <w:t>埃舍尔的魔法，背后是一条朴素得惊人的数学原理：只要变形时</w:t>
      </w:r>
      <w:r>
        <w:t>“</w:t>
      </w:r>
      <w:r>
        <w:t>从一条边借走的面积，恰好还给对面那条边</w:t>
      </w:r>
      <w:r>
        <w:t>”</w:t>
      </w:r>
      <w:r>
        <w:t>，瓷砖铺满平面的本领就永远不会丢。把这句话写成等式，就是每一块变形瓷砖的面积始终等于原来那个正方形</w:t>
      </w:r>
    </w:p>
    <w:p w14:paraId="39B9FF02"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S</m:t>
              </m:r>
            </m:e>
            <m:sub>
              <m:r>
                <m:rPr>
                  <m:nor/>
                </m:rPr>
                <m:t>变形块</m:t>
              </m:r>
            </m:sub>
          </m:sSub>
          <m:r>
            <w:rPr>
              <w:rFonts w:ascii="Cambria Math" w:hAnsi="Cambria Math"/>
            </w:rPr>
            <m:t>=</m:t>
          </m:r>
          <m:sSub>
            <m:sSubPr>
              <m:ctrlPr>
                <w:rPr>
                  <w:rFonts w:ascii="Cambria Math" w:hAnsi="Cambria Math"/>
                </w:rPr>
              </m:ctrlPr>
            </m:sSubPr>
            <m:e>
              <m:r>
                <w:rPr>
                  <w:rFonts w:ascii="Cambria Math" w:hAnsi="Cambria Math"/>
                </w:rPr>
                <m:t>S</m:t>
              </m:r>
            </m:e>
            <m:sub>
              <m:r>
                <m:rPr>
                  <m:nor/>
                </m:rPr>
                <m:t>正方形</m:t>
              </m:r>
            </m:sub>
          </m:sSub>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m:oMathPara>
    </w:p>
    <w:p w14:paraId="2F78B530" w14:textId="77777777" w:rsidR="00F91A6E" w:rsidRDefault="00F91A6E">
      <w:pPr>
        <w:spacing w:line="336" w:lineRule="auto"/>
        <w:ind w:firstLine="480"/>
      </w:pPr>
      <w:r>
        <w:t>凸出去的部分与凹进来的部分完全抵消，这就是</w:t>
      </w:r>
      <w:r>
        <w:t>“</w:t>
      </w:r>
      <w:r>
        <w:t>面积守恒</w:t>
      </w:r>
      <w:r>
        <w:t>”</w:t>
      </w:r>
      <w:r>
        <w:t>。而真正决定图案能否严丝合缝的，是数学家所说的</w:t>
      </w:r>
      <w:r>
        <w:t>“</w:t>
      </w:r>
      <w:r>
        <w:t>对称操作</w:t>
      </w:r>
      <w:r>
        <w:t>”——</w:t>
      </w:r>
      <w:r>
        <w:t>一种保持形状与大小不变的</w:t>
      </w:r>
      <w:r>
        <w:t>“</w:t>
      </w:r>
      <w:r>
        <w:t>搬动</w:t>
      </w:r>
      <w:r>
        <w:t>”</w:t>
      </w:r>
      <w:r>
        <w:t>。平面上一共只有三类这样的基本搬动，恰好对应埃舍尔最常用的三招。第一招是平移：把整块图案沿某个方向原样滑动，方向、朝向都不变，就像开篇那群橙蓝怪物。第二招是旋转：让图案绕某个中心点转过一个特定的角度（常见的是转半圈，即</w:t>
      </w:r>
      <w:r>
        <w:t xml:space="preserve"> 180 </w:t>
      </w:r>
      <w:r>
        <w:t>度），头尾颠倒地嵌进邻居。第三招最微妙，叫</w:t>
      </w:r>
      <w:r>
        <w:t>“</w:t>
      </w:r>
      <w:r>
        <w:t>滑移反射</w:t>
      </w:r>
      <w:r>
        <w:t>”</w:t>
      </w:r>
    </w:p>
    <w:p w14:paraId="44CBB486" w14:textId="77777777" w:rsidR="00F91A6E" w:rsidRDefault="00F91A6E">
      <w:pPr>
        <w:spacing w:before="120" w:after="120"/>
        <w:jc w:val="center"/>
      </w:pPr>
      <m:oMathPara>
        <m:oMath>
          <m:r>
            <w:rPr>
              <w:rFonts w:ascii="Cambria Math" w:hAnsi="Cambria Math"/>
            </w:rPr>
            <w:lastRenderedPageBreak/>
            <m:t>P</m:t>
          </m:r>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先镜射</m:t>
                  </m:r>
                </m:e>
              </m:phant>
            </m:lim>
          </m:limUpp>
          <m:sSup>
            <m:sSupPr>
              <m:ctrlPr>
                <w:rPr>
                  <w:rFonts w:ascii="Cambria Math" w:hAnsi="Cambria Math"/>
                </w:rPr>
              </m:ctrlPr>
            </m:sSupPr>
            <m:e>
              <m:r>
                <w:rPr>
                  <w:rFonts w:ascii="Cambria Math" w:hAnsi="Cambria Math"/>
                </w:rPr>
                <m:t>P</m:t>
              </m:r>
            </m:e>
            <m:sup>
              <m:r>
                <w:rPr>
                  <w:rFonts w:ascii="Cambria Math" w:hAnsi="Cambria Math"/>
                </w:rPr>
                <m:t>'</m:t>
              </m:r>
            </m:sup>
          </m:sSup>
          <m:limUpp>
            <m:limUppPr>
              <m:ctrlPr>
                <w:rPr>
                  <w:rFonts w:ascii="Cambria Math" w:hAnsi="Cambria Math"/>
                </w:rPr>
              </m:ctrlPr>
            </m:limUppPr>
            <m:e>
              <m:r>
                <w:rPr>
                  <w:rFonts w:ascii="Cambria Math" w:hAnsi="Cambria Math"/>
                </w:rPr>
                <m:t>→</m:t>
              </m:r>
            </m:e>
            <m:lim>
              <m:phant>
                <m:phantPr>
                  <m:ctrlPr>
                    <w:rPr>
                      <w:rFonts w:ascii="Cambria Math" w:hAnsi="Cambria Math"/>
                    </w:rPr>
                  </m:ctrlPr>
                </m:phantPr>
                <m:e>
                  <m:r>
                    <m:rPr>
                      <m:nor/>
                    </m:rPr>
                    <m:t>再平移</m:t>
                  </m:r>
                </m:e>
              </m:phant>
            </m:lim>
          </m:limUpp>
          <m:sSup>
            <m:sSupPr>
              <m:ctrlPr>
                <w:rPr>
                  <w:rFonts w:ascii="Cambria Math" w:hAnsi="Cambria Math"/>
                </w:rPr>
              </m:ctrlPr>
            </m:sSupPr>
            <m:e>
              <m:r>
                <w:rPr>
                  <w:rFonts w:ascii="Cambria Math" w:hAnsi="Cambria Math"/>
                </w:rPr>
                <m:t>P</m:t>
              </m:r>
            </m:e>
            <m:sup>
              <m:r>
                <w:rPr>
                  <w:rFonts w:ascii="Cambria Math" w:hAnsi="Cambria Math"/>
                </w:rPr>
                <m:t>″</m:t>
              </m:r>
            </m:sup>
          </m:sSup>
        </m:oMath>
      </m:oMathPara>
    </w:p>
    <w:p w14:paraId="55D95A76" w14:textId="77777777" w:rsidR="00F91A6E" w:rsidRDefault="00F91A6E">
      <w:pPr>
        <w:spacing w:line="336" w:lineRule="auto"/>
        <w:ind w:firstLine="480"/>
      </w:pPr>
      <w:r>
        <w:t>它是</w:t>
      </w:r>
      <w:r>
        <w:t>“</w:t>
      </w:r>
      <w:r>
        <w:t>先照一次镜子、再滑动一步</w:t>
      </w:r>
      <w:r>
        <w:t>”</w:t>
      </w:r>
      <w:r>
        <w:t>的组合，就像人走路时左右脚交替留下的一串脚印</w:t>
      </w:r>
      <w:r>
        <w:t>——</w:t>
      </w:r>
      <w:r>
        <w:t>每一个都是前一个的镜像，又整体前移了半步。数学家把平面上所有可能的对称图案做了一次彻底的清点，结论既惊人又优美：无论花样多么繁复，地球上一切能无限重复的平面图案，其对称方式归根到底只有十七种，一种都不多，一种都不少。这十七种</w:t>
      </w:r>
      <w:r>
        <w:t>“</w:t>
      </w:r>
      <w:r>
        <w:t>壁纸群</w:t>
      </w:r>
      <w:r>
        <w:t>”</w:t>
      </w:r>
      <w:r>
        <w:t>构成了所有镶嵌艺术的完整</w:t>
      </w:r>
      <w:r>
        <w:t>“</w:t>
      </w:r>
      <w:r>
        <w:t>基因库</w:t>
      </w:r>
      <w:r>
        <w:t>”——</w:t>
      </w:r>
      <w:r>
        <w:t>这正是我们第</w:t>
      </w:r>
      <w:r>
        <w:t xml:space="preserve"> 43 </w:t>
      </w:r>
      <w:r>
        <w:t>章要专程拜访阿尔罕布拉宫时，会反复遇见的奇迹。</w:t>
      </w:r>
    </w:p>
    <w:p w14:paraId="0E703C48" w14:textId="77777777" w:rsidR="00F91A6E" w:rsidRDefault="00F91A6E">
      <w:pPr>
        <w:jc w:val="center"/>
      </w:pPr>
      <w:r>
        <w:rPr>
          <w:noProof/>
        </w:rPr>
        <w:drawing>
          <wp:inline distT="0" distB="0" distL="0" distR="0" wp14:anchorId="51A25079" wp14:editId="5AF604FA">
            <wp:extent cx="5400000" cy="2017217"/>
            <wp:effectExtent l="0" t="0" r="0" b="0"/>
            <wp:docPr id="1841384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her_recipe.png"/>
                    <pic:cNvPicPr/>
                  </pic:nvPicPr>
                  <pic:blipFill>
                    <a:blip r:embed="rId121"/>
                    <a:stretch>
                      <a:fillRect/>
                    </a:stretch>
                  </pic:blipFill>
                  <pic:spPr>
                    <a:xfrm>
                      <a:off x="0" y="0"/>
                      <a:ext cx="5400000" cy="2017217"/>
                    </a:xfrm>
                    <a:prstGeom prst="rect">
                      <a:avLst/>
                    </a:prstGeom>
                  </pic:spPr>
                </pic:pic>
              </a:graphicData>
            </a:graphic>
          </wp:inline>
        </w:drawing>
      </w:r>
    </w:p>
    <w:p w14:paraId="02C560B7" w14:textId="77777777" w:rsidR="00F91A6E" w:rsidRDefault="00F91A6E">
      <w:pPr>
        <w:jc w:val="center"/>
      </w:pPr>
      <w:r>
        <w:rPr>
          <w:rFonts w:eastAsia="楷体"/>
          <w:sz w:val="21"/>
        </w:rPr>
        <w:t>图</w:t>
      </w:r>
      <w:r>
        <w:rPr>
          <w:rFonts w:eastAsia="楷体"/>
          <w:sz w:val="21"/>
        </w:rPr>
        <w:t xml:space="preserve"> 39-2  </w:t>
      </w:r>
      <w:r>
        <w:rPr>
          <w:rFonts w:eastAsia="楷体"/>
          <w:sz w:val="21"/>
        </w:rPr>
        <w:t>埃舍尔的秘诀：右边凸出多少、左边就凹进多少，一增一减面积守恒</w:t>
      </w:r>
    </w:p>
    <w:p w14:paraId="691BF5B0" w14:textId="77777777" w:rsidR="00F91A6E" w:rsidRDefault="00F91A6E">
      <w:pPr>
        <w:jc w:val="center"/>
      </w:pPr>
      <w:r>
        <w:rPr>
          <w:noProof/>
        </w:rPr>
        <w:drawing>
          <wp:inline distT="0" distB="0" distL="0" distR="0" wp14:anchorId="2B29CE8D" wp14:editId="7DE5C7FE">
            <wp:extent cx="5400000" cy="1779286"/>
            <wp:effectExtent l="0" t="0" r="0" b="0"/>
            <wp:docPr id="1852315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metry_ops.png"/>
                    <pic:cNvPicPr/>
                  </pic:nvPicPr>
                  <pic:blipFill>
                    <a:blip r:embed="rId122"/>
                    <a:stretch>
                      <a:fillRect/>
                    </a:stretch>
                  </pic:blipFill>
                  <pic:spPr>
                    <a:xfrm>
                      <a:off x="0" y="0"/>
                      <a:ext cx="5400000" cy="1779286"/>
                    </a:xfrm>
                    <a:prstGeom prst="rect">
                      <a:avLst/>
                    </a:prstGeom>
                  </pic:spPr>
                </pic:pic>
              </a:graphicData>
            </a:graphic>
          </wp:inline>
        </w:drawing>
      </w:r>
    </w:p>
    <w:p w14:paraId="70AD5D65" w14:textId="77777777" w:rsidR="00F91A6E" w:rsidRDefault="00F91A6E">
      <w:pPr>
        <w:jc w:val="center"/>
      </w:pPr>
      <w:r>
        <w:rPr>
          <w:rFonts w:eastAsia="楷体"/>
          <w:sz w:val="21"/>
        </w:rPr>
        <w:t>图</w:t>
      </w:r>
      <w:r>
        <w:rPr>
          <w:rFonts w:eastAsia="楷体"/>
          <w:sz w:val="21"/>
        </w:rPr>
        <w:t xml:space="preserve"> 39-3  </w:t>
      </w:r>
      <w:r>
        <w:rPr>
          <w:rFonts w:eastAsia="楷体"/>
          <w:sz w:val="21"/>
        </w:rPr>
        <w:t>镶嵌的三招</w:t>
      </w:r>
      <w:r>
        <w:rPr>
          <w:rFonts w:eastAsia="楷体"/>
          <w:sz w:val="21"/>
        </w:rPr>
        <w:t>——</w:t>
      </w:r>
      <w:r>
        <w:rPr>
          <w:rFonts w:eastAsia="楷体"/>
          <w:sz w:val="21"/>
        </w:rPr>
        <w:t>平移、旋转</w:t>
      </w:r>
      <w:r>
        <w:rPr>
          <w:rFonts w:eastAsia="楷体"/>
          <w:sz w:val="21"/>
        </w:rPr>
        <w:t xml:space="preserve"> 180 </w:t>
      </w:r>
      <w:r>
        <w:rPr>
          <w:rFonts w:eastAsia="楷体"/>
          <w:sz w:val="21"/>
        </w:rPr>
        <w:t>度、滑移反射：图案生动，面积不变</w:t>
      </w:r>
    </w:p>
    <w:p w14:paraId="45E4D138" w14:textId="77777777" w:rsidR="00F91A6E" w:rsidRDefault="00F91A6E">
      <w:pPr>
        <w:pStyle w:val="2"/>
        <w:spacing w:before="240" w:after="120"/>
      </w:pPr>
      <w:r>
        <w:rPr>
          <w:color w:val="000000"/>
        </w:rPr>
        <w:t>设计应用</w:t>
      </w:r>
    </w:p>
    <w:p w14:paraId="763B2FFA" w14:textId="77777777" w:rsidR="00F91A6E" w:rsidRDefault="00F91A6E">
      <w:pPr>
        <w:spacing w:line="336" w:lineRule="auto"/>
        <w:ind w:firstLine="480"/>
      </w:pPr>
      <w:r>
        <w:t>这套</w:t>
      </w:r>
      <w:r>
        <w:t>“</w:t>
      </w:r>
      <w:r>
        <w:t>变形又守恒</w:t>
      </w:r>
      <w:r>
        <w:t>”</w:t>
      </w:r>
      <w:r>
        <w:t>的思路，早已从画纸走进了千行百业。在电子游戏与三维动画里，设计师要用尽可能少的</w:t>
      </w:r>
      <w:r>
        <w:t>“</w:t>
      </w:r>
      <w:r>
        <w:t>贴图</w:t>
      </w:r>
      <w:r>
        <w:t>”</w:t>
      </w:r>
      <w:r>
        <w:t>拼出无限延展的地面、墙壁与草原，靠的正是这种能无缝拼接、又看不出接缝的镶嵌瓷砖</w:t>
      </w:r>
      <w:r>
        <w:t>——</w:t>
      </w:r>
      <w:r>
        <w:t>业内称之为</w:t>
      </w:r>
      <w:r>
        <w:t>“</w:t>
      </w:r>
      <w:r>
        <w:t>无缝纹</w:t>
      </w:r>
      <w:r>
        <w:lastRenderedPageBreak/>
        <w:t>理</w:t>
      </w:r>
      <w:r>
        <w:t>”</w:t>
      </w:r>
      <w:r>
        <w:t>。在纺织、壁纸、包装设计中，一个可循环的图案单元反复平移，就能印出连绵不绝的花布；服装大牌的经典</w:t>
      </w:r>
      <w:r>
        <w:t>“</w:t>
      </w:r>
      <w:r>
        <w:t>老花</w:t>
      </w:r>
      <w:r>
        <w:t>”</w:t>
      </w:r>
      <w:r>
        <w:t>图案，本质上也是一次次严格的平移镶嵌。就连我们每天触碰的手机屏幕、电脑显示器，其像素排布、乃至字体的笔画填充算法，也都绕不开</w:t>
      </w:r>
      <w:r>
        <w:t>“</w:t>
      </w:r>
      <w:r>
        <w:t>如何把平面高效铺满而不留空隙</w:t>
      </w:r>
      <w:r>
        <w:t>”</w:t>
      </w:r>
      <w:r>
        <w:t>这个古老命题。埃舍尔用艺术叩问的问题，如今成了工程师手中日用而不觉的工具。</w:t>
      </w:r>
    </w:p>
    <w:p w14:paraId="57AC7378" w14:textId="77777777" w:rsidR="00F91A6E" w:rsidRDefault="00F91A6E">
      <w:pPr>
        <w:pStyle w:val="2"/>
        <w:spacing w:before="240" w:after="120"/>
      </w:pPr>
      <w:r>
        <w:rPr>
          <w:color w:val="000000"/>
        </w:rPr>
        <w:t>数学家故事</w:t>
      </w:r>
    </w:p>
    <w:p w14:paraId="0DD6A0EF" w14:textId="77777777" w:rsidR="00F91A6E" w:rsidRDefault="00F91A6E">
      <w:pPr>
        <w:spacing w:line="336" w:lineRule="auto"/>
        <w:ind w:firstLine="480"/>
      </w:pPr>
      <w:r>
        <w:t>莫里茨</w:t>
      </w:r>
      <w:r>
        <w:t>·</w:t>
      </w:r>
      <w:r>
        <w:t>科内利斯</w:t>
      </w:r>
      <w:r>
        <w:t>·</w:t>
      </w:r>
      <w:r>
        <w:t>埃舍尔一生都不认为自己是数学家。他年轻时数学成绩平平，却在游历西班牙时被阿尔罕布拉宫墙上那些摩尔风格的镶嵌瓷砖彻底迷住。伊斯兰艺术因教义不画具体生灵，那些图案全是抽象的几何咬合。埃舍尔却冒出一个大胆的念头：如果把这些抽象的瓷砖，换成活生生的动物呢？他一头扎进去，独自摸索出一整套</w:t>
      </w:r>
      <w:r>
        <w:t>“</w:t>
      </w:r>
      <w:r>
        <w:t>如何把一块多边形连续变形成动物、又能铺满平面</w:t>
      </w:r>
      <w:r>
        <w:t>”</w:t>
      </w:r>
      <w:r>
        <w:t>的规则，甚至自己动手做了一份分类表</w:t>
      </w:r>
      <w:r>
        <w:t>——</w:t>
      </w:r>
      <w:r>
        <w:t>多年后数学家才惊讶地发现，他这个</w:t>
      </w:r>
      <w:r>
        <w:t>“</w:t>
      </w:r>
      <w:r>
        <w:t>数学门外汉</w:t>
      </w:r>
      <w:r>
        <w:t>”</w:t>
      </w:r>
      <w:r>
        <w:t>竟无师自通地重新发现了群论里关于平面对称的深刻结论。</w:t>
      </w:r>
    </w:p>
    <w:p w14:paraId="7DE8983C" w14:textId="77777777" w:rsidR="00F91A6E" w:rsidRDefault="00F91A6E">
      <w:pPr>
        <w:spacing w:line="336" w:lineRule="auto"/>
        <w:ind w:firstLine="480"/>
      </w:pPr>
      <w:r>
        <w:t>于是有了那些不朽的杰作：《昼与夜》里，一片田野上白色的飞鸟渐渐咬合、化作黑色的飞鸟飞向对面，黑白之间既是白昼与黑夜，也是天空与大地；《爬行动物》中，画本上二维的小蜥蜴竟从纸面</w:t>
      </w:r>
      <w:r>
        <w:t>“</w:t>
      </w:r>
      <w:r>
        <w:t>爬</w:t>
      </w:r>
      <w:r>
        <w:t>”</w:t>
      </w:r>
      <w:r>
        <w:t>了出来，绕着桌上的物件转一圈，又乖乖钻回图案里躺平；《变形记》系列则让六边形的蜂巢渐变成蜜蜂、蜜蜂化作飞鸟、飞鸟又变回方块小镇</w:t>
      </w:r>
      <w:r>
        <w:t>——</w:t>
      </w:r>
      <w:r>
        <w:t>一切都在</w:t>
      </w:r>
      <w:r>
        <w:t>“</w:t>
      </w:r>
      <w:r>
        <w:t>面积守恒</w:t>
      </w:r>
      <w:r>
        <w:t>”</w:t>
      </w:r>
      <w:r>
        <w:t>的铁律下悄然流转。埃舍尔证明了：最严格的数学约束，非但不会扼杀想象，反而能逼出最惊人的创造。不过，他所有的镶嵌都建立在</w:t>
      </w:r>
      <w:r>
        <w:t>“</w:t>
      </w:r>
      <w:r>
        <w:t>图案会周期性重复</w:t>
      </w:r>
      <w:r>
        <w:t>”</w:t>
      </w:r>
      <w:r>
        <w:t>这个前提上。下一章我们将遇到一种叛逆的瓷砖</w:t>
      </w:r>
      <w:r>
        <w:t>——</w:t>
      </w:r>
      <w:r>
        <w:t>它铺满了整个平面，却永远不肯重复自己，那便是彭罗斯的传奇。</w:t>
      </w:r>
    </w:p>
    <w:p w14:paraId="5F252477" w14:textId="77777777" w:rsidR="00F91A6E" w:rsidRDefault="00F91A6E">
      <w:pPr>
        <w:pStyle w:val="2"/>
        <w:spacing w:before="240" w:after="120"/>
      </w:pPr>
      <w:r>
        <w:rPr>
          <w:color w:val="000000"/>
        </w:rPr>
        <w:t>点评</w:t>
      </w:r>
    </w:p>
    <w:p w14:paraId="2EF4CE03" w14:textId="77777777" w:rsidR="00F91A6E" w:rsidRDefault="00F91A6E">
      <w:pPr>
        <w:ind w:firstLine="480"/>
      </w:pPr>
      <w:r>
        <w:rPr>
          <w:rFonts w:eastAsia="楷体"/>
        </w:rPr>
        <w:t>面积守恒是那条不可逾越的戒律，想象力却在戒律之内挣得了整片天空</w:t>
      </w:r>
      <w:r>
        <w:rPr>
          <w:rFonts w:eastAsia="楷体"/>
        </w:rPr>
        <w:t>——</w:t>
      </w:r>
      <w:r>
        <w:rPr>
          <w:rFonts w:eastAsia="楷体"/>
        </w:rPr>
        <w:t>埃舍尔让我们看见，最深的自由，往往生长在最严的规矩里。</w:t>
      </w:r>
    </w:p>
    <w:p w14:paraId="00900855" w14:textId="77777777" w:rsidR="00F91A6E" w:rsidRDefault="00F91A6E">
      <w:pPr>
        <w:pStyle w:val="1"/>
      </w:pPr>
      <w:bookmarkStart w:id="46" w:name="_Toc238319255"/>
      <w:r>
        <w:rPr>
          <w:color w:val="000000"/>
        </w:rPr>
        <w:lastRenderedPageBreak/>
        <w:t>第</w:t>
      </w:r>
      <w:r>
        <w:rPr>
          <w:color w:val="000000"/>
        </w:rPr>
        <w:t xml:space="preserve"> 40 </w:t>
      </w:r>
      <w:r>
        <w:rPr>
          <w:color w:val="000000"/>
        </w:rPr>
        <w:t>章　彭罗斯镶嵌：永不重复的完美拼图</w:t>
      </w:r>
      <w:bookmarkEnd w:id="46"/>
    </w:p>
    <w:p w14:paraId="309C640B" w14:textId="77777777" w:rsidR="00F91A6E" w:rsidRDefault="00F91A6E">
      <w:pPr>
        <w:jc w:val="center"/>
      </w:pPr>
      <w:r>
        <w:rPr>
          <w:noProof/>
        </w:rPr>
        <w:drawing>
          <wp:inline distT="0" distB="0" distL="0" distR="0" wp14:anchorId="7FCF38C8" wp14:editId="4BC25235">
            <wp:extent cx="4680000" cy="4943528"/>
            <wp:effectExtent l="0" t="0" r="0" b="0"/>
            <wp:docPr id="1527306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rose_tiling.png"/>
                    <pic:cNvPicPr/>
                  </pic:nvPicPr>
                  <pic:blipFill>
                    <a:blip r:embed="rId123"/>
                    <a:stretch>
                      <a:fillRect/>
                    </a:stretch>
                  </pic:blipFill>
                  <pic:spPr>
                    <a:xfrm>
                      <a:off x="0" y="0"/>
                      <a:ext cx="4680000" cy="4943528"/>
                    </a:xfrm>
                    <a:prstGeom prst="rect">
                      <a:avLst/>
                    </a:prstGeom>
                  </pic:spPr>
                </pic:pic>
              </a:graphicData>
            </a:graphic>
          </wp:inline>
        </w:drawing>
      </w:r>
    </w:p>
    <w:p w14:paraId="7AB6D88E" w14:textId="77777777" w:rsidR="00F91A6E" w:rsidRDefault="00F91A6E">
      <w:pPr>
        <w:jc w:val="center"/>
      </w:pPr>
      <w:r>
        <w:rPr>
          <w:rFonts w:eastAsia="楷体"/>
          <w:sz w:val="21"/>
        </w:rPr>
        <w:t>图</w:t>
      </w:r>
      <w:r>
        <w:rPr>
          <w:rFonts w:eastAsia="楷体"/>
          <w:sz w:val="21"/>
        </w:rPr>
        <w:t xml:space="preserve"> 40-1  </w:t>
      </w:r>
      <w:r>
        <w:rPr>
          <w:rFonts w:eastAsia="楷体"/>
          <w:sz w:val="21"/>
        </w:rPr>
        <w:t>彭罗斯菱形镶嵌：仅用两种菱形铺满平面，却永不重复，且带有惊人的五重对称</w:t>
      </w:r>
    </w:p>
    <w:p w14:paraId="539EADC4" w14:textId="77777777" w:rsidR="00F91A6E" w:rsidRDefault="00F91A6E">
      <w:pPr>
        <w:spacing w:before="120" w:after="240"/>
        <w:jc w:val="center"/>
      </w:pPr>
      <w:r>
        <w:rPr>
          <w:rFonts w:eastAsia="楷体"/>
          <w:color w:val="404040"/>
        </w:rPr>
        <w:t>两块小小的菱形，铺开了一片没有尽头、也没有回音的星空</w:t>
      </w:r>
      <w:r>
        <w:rPr>
          <w:rFonts w:eastAsia="楷体"/>
          <w:color w:val="404040"/>
        </w:rPr>
        <w:t>——</w:t>
      </w:r>
      <w:r>
        <w:rPr>
          <w:rFonts w:eastAsia="楷体"/>
          <w:color w:val="404040"/>
        </w:rPr>
        <w:t>你走多远，都找不到一处与来时一模一样的风景。</w:t>
      </w:r>
    </w:p>
    <w:p w14:paraId="097D2946" w14:textId="77777777" w:rsidR="00F91A6E" w:rsidRDefault="00F91A6E">
      <w:pPr>
        <w:pStyle w:val="2"/>
        <w:spacing w:before="240" w:after="120"/>
      </w:pPr>
      <w:r>
        <w:rPr>
          <w:color w:val="000000"/>
        </w:rPr>
        <w:t>引子之问</w:t>
      </w:r>
    </w:p>
    <w:p w14:paraId="21A51994" w14:textId="77777777" w:rsidR="00F91A6E" w:rsidRDefault="00F91A6E">
      <w:pPr>
        <w:spacing w:line="336" w:lineRule="auto"/>
        <w:ind w:firstLine="480"/>
      </w:pPr>
      <w:r>
        <w:t>上一章埃舍尔的所有镶嵌，都藏着一个共同的</w:t>
      </w:r>
      <w:r>
        <w:t>“</w:t>
      </w:r>
      <w:r>
        <w:t>把柄</w:t>
      </w:r>
      <w:r>
        <w:t>”</w:t>
      </w:r>
      <w:r>
        <w:t>：只要沿着某个方向平移一段固定的距离，整幅图案就会与自己严丝合缝地重合</w:t>
      </w:r>
      <w:r>
        <w:t>——</w:t>
      </w:r>
      <w:r>
        <w:t>它们是</w:t>
      </w:r>
      <w:r>
        <w:t>“</w:t>
      </w:r>
      <w:r>
        <w:t>周期</w:t>
      </w:r>
      <w:r>
        <w:t>”</w:t>
      </w:r>
      <w:r>
        <w:t>的，像壁纸一样不断重复。长久以来，数学家几乎认定：凡是能铺满整个平面的瓷砖，必定能这样周期性地重复；换句话说，天底下没有</w:t>
      </w:r>
      <w:r>
        <w:t>“</w:t>
      </w:r>
      <w:r>
        <w:t>只能非周期地铺、却怎么也排不出重复花样</w:t>
      </w:r>
      <w:r>
        <w:t>”</w:t>
      </w:r>
      <w:r>
        <w:t>的瓷砖。可偏偏有人不信这个邪。英国数学物理学家罗杰</w:t>
      </w:r>
      <w:r>
        <w:t>·</w:t>
      </w:r>
      <w:r>
        <w:t>彭罗斯，用两块简单得不能再简单的菱形，拼出了一种奇迹般的图案：它铺满了整个无限平面，严丝合缝、没有一丝空隙，却无论你如何平移，都永远</w:t>
      </w:r>
      <w:r>
        <w:lastRenderedPageBreak/>
        <w:t>无法与自己重合</w:t>
      </w:r>
      <w:r>
        <w:t>——</w:t>
      </w:r>
      <w:r>
        <w:t>它永不重复。世上真有这样</w:t>
      </w:r>
      <w:r>
        <w:t>“</w:t>
      </w:r>
      <w:r>
        <w:t>既铺得满、又不重复</w:t>
      </w:r>
      <w:r>
        <w:t>”</w:t>
      </w:r>
      <w:r>
        <w:t>的瓷砖吗？</w:t>
      </w:r>
    </w:p>
    <w:p w14:paraId="55D3109D" w14:textId="77777777" w:rsidR="00F91A6E" w:rsidRDefault="00F91A6E">
      <w:pPr>
        <w:pStyle w:val="2"/>
        <w:spacing w:before="240" w:after="120"/>
      </w:pPr>
      <w:r>
        <w:rPr>
          <w:color w:val="000000"/>
        </w:rPr>
        <w:t>图形导览</w:t>
      </w:r>
    </w:p>
    <w:p w14:paraId="1D314CAD" w14:textId="77777777" w:rsidR="00F91A6E" w:rsidRDefault="00F91A6E">
      <w:pPr>
        <w:spacing w:line="336" w:lineRule="auto"/>
        <w:ind w:firstLine="480"/>
      </w:pPr>
      <w:r>
        <w:t>开篇大图就是这样一片</w:t>
      </w:r>
      <w:r>
        <w:t>“</w:t>
      </w:r>
      <w:r>
        <w:t>永不重复</w:t>
      </w:r>
      <w:r>
        <w:t>”</w:t>
      </w:r>
      <w:r>
        <w:t>的星空。它只用了两种颜色对应的两块菱形</w:t>
      </w:r>
      <w:r>
        <w:t>——</w:t>
      </w:r>
      <w:r>
        <w:t>淡紫的</w:t>
      </w:r>
      <w:r>
        <w:t>“</w:t>
      </w:r>
      <w:r>
        <w:t>瘦</w:t>
      </w:r>
      <w:r>
        <w:t>”</w:t>
      </w:r>
      <w:r>
        <w:t>菱形和亮蓝的</w:t>
      </w:r>
      <w:r>
        <w:t>“</w:t>
      </w:r>
      <w:r>
        <w:t>胖</w:t>
      </w:r>
      <w:r>
        <w:t>”</w:t>
      </w:r>
      <w:r>
        <w:t>菱形，却拼出了极其繁复而优雅的花样。请把目光投向图案正中央，你会发现整幅图带有一种罕见的美：把它绕中心转过五分之一圈（</w:t>
      </w:r>
      <w:r>
        <w:t xml:space="preserve">72 </w:t>
      </w:r>
      <w:r>
        <w:t>度），转出来的图案竟与原来分毫不差</w:t>
      </w:r>
      <w:r>
        <w:t>——</w:t>
      </w:r>
      <w:r>
        <w:t>这叫</w:t>
      </w:r>
      <w:r>
        <w:t>“</w:t>
      </w:r>
      <w:r>
        <w:t>五重旋转对称</w:t>
      </w:r>
      <w:r>
        <w:t>”</w:t>
      </w:r>
      <w:r>
        <w:t>。而这恰恰是普通周期镶嵌绝对做不到的：晶体世界里有二重、三重、四重、六重对称，唯独</w:t>
      </w:r>
      <w:r>
        <w:t>“</w:t>
      </w:r>
      <w:r>
        <w:t>五重</w:t>
      </w:r>
      <w:r>
        <w:t>”</w:t>
      </w:r>
      <w:r>
        <w:t>被视为禁忌。彭罗斯的图案却堂而皇之地拥有它。</w:t>
      </w:r>
    </w:p>
    <w:p w14:paraId="07574312" w14:textId="77777777" w:rsidR="00F91A6E" w:rsidRDefault="00F91A6E">
      <w:pPr>
        <w:spacing w:line="336" w:lineRule="auto"/>
        <w:ind w:firstLine="480"/>
      </w:pPr>
      <w:r>
        <w:t>第二张图把两块</w:t>
      </w:r>
      <w:r>
        <w:t>“</w:t>
      </w:r>
      <w:r>
        <w:t>积木</w:t>
      </w:r>
      <w:r>
        <w:t>”</w:t>
      </w:r>
      <w:r>
        <w:t>单独拎了出来。它们的四条边一样长，区别只在胖瘦：胖菱形的锐角是</w:t>
      </w:r>
      <w:r>
        <w:t xml:space="preserve"> 72 </w:t>
      </w:r>
      <w:r>
        <w:t>度，瘦菱形的锐角是</w:t>
      </w:r>
      <w:r>
        <w:t xml:space="preserve">36 </w:t>
      </w:r>
      <w:r>
        <w:t>度</w:t>
      </w:r>
      <w:r>
        <w:t>——</w:t>
      </w:r>
      <w:r>
        <w:t>全都是</w:t>
      </w:r>
      <w:r>
        <w:t xml:space="preserve"> 36 </w:t>
      </w:r>
      <w:r>
        <w:t>度的整数倍，处处透着五角星的影子。第三张图则一语道破天机：左边是普通的周期镶嵌，同一块菱形规规矩矩地平铺，只要平移一格就与自己重合；右边是彭罗斯镶嵌，同样铺满了平面，却任你怎么平移都对不上。两种镶嵌用的都是菱形积木，命运却天差地别</w:t>
      </w:r>
      <w:r>
        <w:t>——</w:t>
      </w:r>
      <w:r>
        <w:t>这正是彭罗斯镶嵌最迷人的地方。</w:t>
      </w:r>
    </w:p>
    <w:p w14:paraId="39B4C230" w14:textId="77777777" w:rsidR="00F91A6E" w:rsidRDefault="00F91A6E">
      <w:pPr>
        <w:pStyle w:val="2"/>
        <w:spacing w:before="240" w:after="120"/>
      </w:pPr>
      <w:r>
        <w:rPr>
          <w:color w:val="000000"/>
        </w:rPr>
        <w:t>数学原理</w:t>
      </w:r>
    </w:p>
    <w:p w14:paraId="668A6B33" w14:textId="77777777" w:rsidR="00F91A6E" w:rsidRDefault="00F91A6E">
      <w:pPr>
        <w:spacing w:line="336" w:lineRule="auto"/>
        <w:ind w:firstLine="480"/>
      </w:pPr>
      <w:r>
        <w:t>彭罗斯镶嵌之所以能</w:t>
      </w:r>
      <w:r>
        <w:t>“</w:t>
      </w:r>
      <w:r>
        <w:t>铺满却不重复</w:t>
      </w:r>
      <w:r>
        <w:t>”</w:t>
      </w:r>
      <w:r>
        <w:t>，靠的是一套严格的</w:t>
      </w:r>
      <w:r>
        <w:t>“</w:t>
      </w:r>
      <w:r>
        <w:t>拼接规则</w:t>
      </w:r>
      <w:r>
        <w:t>”</w:t>
      </w:r>
      <w:r>
        <w:t>：两块菱形不能随便乱拼，每条边上都仿佛刻着凹凸的暗扣，只有扣得上的边才允许贴在一起。这套规则像一只无形的手，逼着整幅图案永远走向</w:t>
      </w:r>
      <w:r>
        <w:t>“</w:t>
      </w:r>
      <w:r>
        <w:t>非周期</w:t>
      </w:r>
      <w:r>
        <w:t>”</w:t>
      </w:r>
      <w:r>
        <w:t>。而藏在背后的灵魂数字，正是本书开篇就登场的黄金分割比</w:t>
      </w:r>
    </w:p>
    <w:p w14:paraId="673F7378" w14:textId="77777777" w:rsidR="00F91A6E" w:rsidRDefault="00F91A6E">
      <w:pPr>
        <w:spacing w:before="120" w:after="120"/>
        <w:jc w:val="center"/>
      </w:pPr>
      <m:oMathPara>
        <m:oMath>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r>
            <w:rPr>
              <w:rFonts w:ascii="Cambria Math" w:hAnsi="Cambria Math"/>
            </w:rPr>
            <m:t>≈1.618</m:t>
          </m:r>
        </m:oMath>
      </m:oMathPara>
    </w:p>
    <w:p w14:paraId="083DAAAC" w14:textId="77777777" w:rsidR="00F91A6E" w:rsidRDefault="00F91A6E">
      <w:pPr>
        <w:spacing w:line="336" w:lineRule="auto"/>
        <w:ind w:firstLine="480"/>
      </w:pPr>
      <w:r>
        <w:t>在任何一片彭罗斯镶嵌里，胖菱形与瘦菱形的数量之比，恰好趋近于这个黄金比</w:t>
      </w:r>
      <w:r>
        <w:t xml:space="preserve"> φ——</w:t>
      </w:r>
      <w:r>
        <w:t>这也是它排不出周期的深层原因：</w:t>
      </w:r>
      <w:r>
        <w:t xml:space="preserve">φ </w:t>
      </w:r>
      <w:r>
        <w:t>是无理数，两种瓷砖的比例永远除不尽、对不齐，图案便永远无法整齐地重复。生成它有一个奇妙的办法，叫</w:t>
      </w:r>
      <w:r>
        <w:t>“</w:t>
      </w:r>
      <w:r>
        <w:t>充气细分</w:t>
      </w:r>
      <w:r>
        <w:t>”</w:t>
      </w:r>
      <w:r>
        <w:t>：把每块菱形按黄金比例切成更小的胖、瘦菱形，如此一代代细分下去，图案便自动铺展成越来越大的一片，开篇那张图正是这样</w:t>
      </w:r>
      <w:r>
        <w:t>“</w:t>
      </w:r>
      <w:r>
        <w:t>生长</w:t>
      </w:r>
      <w:r>
        <w:t>”</w:t>
      </w:r>
      <w:r>
        <w:t>出来的。更惊人的是所谓</w:t>
      </w:r>
      <w:r>
        <w:t>“</w:t>
      </w:r>
      <w:r>
        <w:t>同型性</w:t>
      </w:r>
      <w:r>
        <w:t>”</w:t>
      </w:r>
      <w:r>
        <w:t>：在这张无限大的图里，任取一小片图案，</w:t>
      </w:r>
      <w:r>
        <w:lastRenderedPageBreak/>
        <w:t>无论它多大，你总能在别处找到一模一样的一片</w:t>
      </w:r>
      <w:r>
        <w:t>——</w:t>
      </w:r>
      <w:r>
        <w:t>它处处相似，却处处不同</w:t>
      </w:r>
    </w:p>
    <w:p w14:paraId="40C9476D" w14:textId="77777777" w:rsidR="00F91A6E" w:rsidRDefault="00B00398">
      <w:pPr>
        <w:spacing w:before="120" w:after="120"/>
        <w:jc w:val="center"/>
      </w:pPr>
      <m:oMathPara>
        <m:oMath>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胖</m:t>
                  </m:r>
                </m:sub>
              </m:sSub>
            </m:num>
            <m:den>
              <m:sSub>
                <m:sSubPr>
                  <m:ctrlPr>
                    <w:rPr>
                      <w:rFonts w:ascii="Cambria Math" w:hAnsi="Cambria Math"/>
                    </w:rPr>
                  </m:ctrlPr>
                </m:sSubPr>
                <m:e>
                  <m:r>
                    <w:rPr>
                      <w:rFonts w:ascii="Cambria Math" w:hAnsi="Cambria Math"/>
                    </w:rPr>
                    <m:t>N</m:t>
                  </m:r>
                </m:e>
                <m:sub>
                  <m:r>
                    <m:rPr>
                      <m:nor/>
                    </m:rPr>
                    <m:t>瘦</m:t>
                  </m:r>
                </m:sub>
              </m:sSub>
            </m:den>
          </m:f>
          <m:r>
            <w:rPr>
              <w:rFonts w:ascii="Cambria Math" w:hAnsi="Cambria Math"/>
            </w:rPr>
            <m:t>⟶φ</m:t>
          </m:r>
        </m:oMath>
      </m:oMathPara>
    </w:p>
    <w:p w14:paraId="04C5EA42" w14:textId="77777777" w:rsidR="00F91A6E" w:rsidRDefault="00F91A6E">
      <w:pPr>
        <w:jc w:val="center"/>
      </w:pPr>
      <w:r>
        <w:rPr>
          <w:noProof/>
        </w:rPr>
        <w:drawing>
          <wp:inline distT="0" distB="0" distL="0" distR="0" wp14:anchorId="78D89756" wp14:editId="2832C783">
            <wp:extent cx="5220000" cy="2374323"/>
            <wp:effectExtent l="0" t="0" r="0" b="0"/>
            <wp:docPr id="838190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nrose_rhombi.png"/>
                    <pic:cNvPicPr/>
                  </pic:nvPicPr>
                  <pic:blipFill>
                    <a:blip r:embed="rId124"/>
                    <a:stretch>
                      <a:fillRect/>
                    </a:stretch>
                  </pic:blipFill>
                  <pic:spPr>
                    <a:xfrm>
                      <a:off x="0" y="0"/>
                      <a:ext cx="5220000" cy="2374323"/>
                    </a:xfrm>
                    <a:prstGeom prst="rect">
                      <a:avLst/>
                    </a:prstGeom>
                  </pic:spPr>
                </pic:pic>
              </a:graphicData>
            </a:graphic>
          </wp:inline>
        </w:drawing>
      </w:r>
    </w:p>
    <w:p w14:paraId="37B8884B" w14:textId="77777777" w:rsidR="00F91A6E" w:rsidRDefault="00F91A6E">
      <w:pPr>
        <w:jc w:val="center"/>
      </w:pPr>
      <w:r>
        <w:rPr>
          <w:rFonts w:eastAsia="楷体"/>
          <w:sz w:val="21"/>
        </w:rPr>
        <w:t>图</w:t>
      </w:r>
      <w:r>
        <w:rPr>
          <w:rFonts w:eastAsia="楷体"/>
          <w:sz w:val="21"/>
        </w:rPr>
        <w:t xml:space="preserve"> 40-2  </w:t>
      </w:r>
      <w:r>
        <w:rPr>
          <w:rFonts w:eastAsia="楷体"/>
          <w:sz w:val="21"/>
        </w:rPr>
        <w:t>两块</w:t>
      </w:r>
      <w:r>
        <w:rPr>
          <w:rFonts w:eastAsia="楷体"/>
          <w:sz w:val="21"/>
        </w:rPr>
        <w:t>“</w:t>
      </w:r>
      <w:r>
        <w:rPr>
          <w:rFonts w:eastAsia="楷体"/>
          <w:sz w:val="21"/>
        </w:rPr>
        <w:t>积木</w:t>
      </w:r>
      <w:r>
        <w:rPr>
          <w:rFonts w:eastAsia="楷体"/>
          <w:sz w:val="21"/>
        </w:rPr>
        <w:t>”</w:t>
      </w:r>
      <w:r>
        <w:rPr>
          <w:rFonts w:eastAsia="楷体"/>
          <w:sz w:val="21"/>
        </w:rPr>
        <w:t>：胖菱形（锐角</w:t>
      </w:r>
      <w:r>
        <w:rPr>
          <w:rFonts w:eastAsia="楷体"/>
          <w:sz w:val="21"/>
        </w:rPr>
        <w:t xml:space="preserve"> 72 </w:t>
      </w:r>
      <w:r>
        <w:rPr>
          <w:rFonts w:eastAsia="楷体"/>
          <w:sz w:val="21"/>
        </w:rPr>
        <w:t>度）与瘦菱形（锐角</w:t>
      </w:r>
      <w:r>
        <w:rPr>
          <w:rFonts w:eastAsia="楷体"/>
          <w:sz w:val="21"/>
        </w:rPr>
        <w:t xml:space="preserve"> 36 </w:t>
      </w:r>
      <w:r>
        <w:rPr>
          <w:rFonts w:eastAsia="楷体"/>
          <w:sz w:val="21"/>
        </w:rPr>
        <w:t>度），边长相同</w:t>
      </w:r>
    </w:p>
    <w:p w14:paraId="3D51866E" w14:textId="77777777" w:rsidR="00F91A6E" w:rsidRDefault="00F91A6E">
      <w:pPr>
        <w:jc w:val="center"/>
      </w:pPr>
      <w:r>
        <w:rPr>
          <w:noProof/>
        </w:rPr>
        <w:drawing>
          <wp:inline distT="0" distB="0" distL="0" distR="0" wp14:anchorId="3F1CBD70" wp14:editId="4C9C4B27">
            <wp:extent cx="5400000" cy="2707431"/>
            <wp:effectExtent l="0" t="0" r="0" b="0"/>
            <wp:docPr id="757828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iodic_vs_aperiodic.png"/>
                    <pic:cNvPicPr/>
                  </pic:nvPicPr>
                  <pic:blipFill>
                    <a:blip r:embed="rId125"/>
                    <a:stretch>
                      <a:fillRect/>
                    </a:stretch>
                  </pic:blipFill>
                  <pic:spPr>
                    <a:xfrm>
                      <a:off x="0" y="0"/>
                      <a:ext cx="5400000" cy="2707431"/>
                    </a:xfrm>
                    <a:prstGeom prst="rect">
                      <a:avLst/>
                    </a:prstGeom>
                  </pic:spPr>
                </pic:pic>
              </a:graphicData>
            </a:graphic>
          </wp:inline>
        </w:drawing>
      </w:r>
    </w:p>
    <w:p w14:paraId="7B9EF3FD" w14:textId="77777777" w:rsidR="00F91A6E" w:rsidRDefault="00F91A6E">
      <w:pPr>
        <w:jc w:val="center"/>
      </w:pPr>
      <w:r>
        <w:rPr>
          <w:rFonts w:eastAsia="楷体"/>
          <w:sz w:val="21"/>
        </w:rPr>
        <w:t>图</w:t>
      </w:r>
      <w:r>
        <w:rPr>
          <w:rFonts w:eastAsia="楷体"/>
          <w:sz w:val="21"/>
        </w:rPr>
        <w:t xml:space="preserve"> 40-3  </w:t>
      </w:r>
      <w:r>
        <w:rPr>
          <w:rFonts w:eastAsia="楷体"/>
          <w:sz w:val="21"/>
        </w:rPr>
        <w:t>周期</w:t>
      </w:r>
      <w:r>
        <w:rPr>
          <w:rFonts w:eastAsia="楷体"/>
          <w:sz w:val="21"/>
        </w:rPr>
        <w:t xml:space="preserve"> vs </w:t>
      </w:r>
      <w:r>
        <w:rPr>
          <w:rFonts w:eastAsia="楷体"/>
          <w:sz w:val="21"/>
        </w:rPr>
        <w:t>非周期：左边平移即重合，右边永远对不上</w:t>
      </w:r>
      <w:r>
        <w:rPr>
          <w:rFonts w:eastAsia="楷体"/>
          <w:sz w:val="21"/>
        </w:rPr>
        <w:t>——</w:t>
      </w:r>
      <w:r>
        <w:rPr>
          <w:rFonts w:eastAsia="楷体"/>
          <w:sz w:val="21"/>
        </w:rPr>
        <w:t>这正是彭罗斯的魔力</w:t>
      </w:r>
    </w:p>
    <w:p w14:paraId="1C031C6F" w14:textId="77777777" w:rsidR="00F91A6E" w:rsidRDefault="00F91A6E">
      <w:pPr>
        <w:pStyle w:val="2"/>
        <w:spacing w:before="240" w:after="120"/>
      </w:pPr>
      <w:r>
        <w:rPr>
          <w:color w:val="000000"/>
        </w:rPr>
        <w:t>设计应用</w:t>
      </w:r>
    </w:p>
    <w:p w14:paraId="3E669AFA" w14:textId="77777777" w:rsidR="00F91A6E" w:rsidRDefault="00F91A6E">
      <w:pPr>
        <w:spacing w:line="336" w:lineRule="auto"/>
        <w:ind w:firstLine="480"/>
      </w:pPr>
      <w:r>
        <w:t>彭罗斯镶嵌绝不只是纸上的智力游戏。</w:t>
      </w:r>
      <w:r>
        <w:t xml:space="preserve">1982 </w:t>
      </w:r>
      <w:r>
        <w:t>年，材料学家丹</w:t>
      </w:r>
      <w:r>
        <w:t>·</w:t>
      </w:r>
      <w:r>
        <w:t>谢赫特曼在实验室里观测一种铝锰合金时，惊愕地发现它的原子排布竟呈现出被认为</w:t>
      </w:r>
      <w:r>
        <w:t>“</w:t>
      </w:r>
      <w:r>
        <w:t>不可能</w:t>
      </w:r>
      <w:r>
        <w:t>”</w:t>
      </w:r>
      <w:r>
        <w:t>的五重对称</w:t>
      </w:r>
      <w:r>
        <w:t>——</w:t>
      </w:r>
      <w:r>
        <w:t>这正是彭罗斯图案在真实原子世界里的三维版本！人们把这种</w:t>
      </w:r>
      <w:r>
        <w:t>“</w:t>
      </w:r>
      <w:r>
        <w:t>既有序又不周期</w:t>
      </w:r>
      <w:r>
        <w:t>”</w:t>
      </w:r>
      <w:r>
        <w:t>的新物质命名为</w:t>
      </w:r>
      <w:r>
        <w:t>“</w:t>
      </w:r>
      <w:r>
        <w:t>准晶体</w:t>
      </w:r>
      <w:r>
        <w:t>”</w:t>
      </w:r>
      <w:r>
        <w:t>。这一发现颠覆了晶体学一个世纪的教条，谢赫特曼也因此独得</w:t>
      </w:r>
      <w:r>
        <w:t xml:space="preserve"> 2011 </w:t>
      </w:r>
      <w:r>
        <w:t>年诺贝尔化学奖。如今准晶被用作不粘</w:t>
      </w:r>
      <w:r>
        <w:lastRenderedPageBreak/>
        <w:t>锅涂层、高强度合金和精密光学材料。在建筑与设计中，彭罗斯图案因其</w:t>
      </w:r>
      <w:r>
        <w:t>“</w:t>
      </w:r>
      <w:r>
        <w:t>永不重复又和谐统一</w:t>
      </w:r>
      <w:r>
        <w:t>”</w:t>
      </w:r>
      <w:r>
        <w:t>的独特美感，被铺进了地板、幕墙与公共艺术；连英国一所大学的地面，都特意铺成了彭罗斯镶嵌，向这位大师致敬。一个纯粹出于好奇的数学玩具，最终在自然界找到了它的真身。</w:t>
      </w:r>
    </w:p>
    <w:p w14:paraId="01543BB2" w14:textId="77777777" w:rsidR="00F91A6E" w:rsidRDefault="00F91A6E">
      <w:pPr>
        <w:pStyle w:val="2"/>
        <w:spacing w:before="240" w:after="120"/>
      </w:pPr>
      <w:r>
        <w:rPr>
          <w:color w:val="000000"/>
        </w:rPr>
        <w:t>数学家故事</w:t>
      </w:r>
    </w:p>
    <w:p w14:paraId="1782CB19" w14:textId="77777777" w:rsidR="00F91A6E" w:rsidRDefault="00F91A6E">
      <w:pPr>
        <w:spacing w:line="336" w:lineRule="auto"/>
        <w:ind w:firstLine="480"/>
      </w:pPr>
      <w:r>
        <w:t>这场发现始于一道</w:t>
      </w:r>
      <w:r>
        <w:t>“</w:t>
      </w:r>
      <w:r>
        <w:t>瓷砖难题</w:t>
      </w:r>
      <w:r>
        <w:t>”</w:t>
      </w:r>
      <w:r>
        <w:t>：能否找到一组瓷砖，它们只能非周期地铺满平面？</w:t>
      </w:r>
      <w:r>
        <w:t xml:space="preserve">1960 </w:t>
      </w:r>
      <w:r>
        <w:t>年代，人们先找到了一组两万多块的答案，随后一路精简。罗杰</w:t>
      </w:r>
      <w:r>
        <w:t>·</w:t>
      </w:r>
      <w:r>
        <w:t>彭罗斯</w:t>
      </w:r>
      <w:r>
        <w:t>——</w:t>
      </w:r>
      <w:r>
        <w:t>那位后来因黑洞研究荣获</w:t>
      </w:r>
      <w:r>
        <w:t xml:space="preserve"> 2020 </w:t>
      </w:r>
      <w:r>
        <w:t>年诺贝尔物理学奖的传奇人物</w:t>
      </w:r>
      <w:r>
        <w:t>——</w:t>
      </w:r>
      <w:r>
        <w:t>在</w:t>
      </w:r>
      <w:r>
        <w:t xml:space="preserve">1974 </w:t>
      </w:r>
      <w:r>
        <w:t>年一举把瓷砖数量砍到只剩两块，简洁得令人叹服。有趣的是，彭罗斯本人的兴趣广博得出奇：他既研究宇宙学与黑洞，又痴迷于绘制</w:t>
      </w:r>
      <w:r>
        <w:t>“</w:t>
      </w:r>
      <w:r>
        <w:t>不可能图形</w:t>
      </w:r>
      <w:r>
        <w:t>”</w:t>
      </w:r>
      <w:r>
        <w:t>，还与埃舍尔惺惺相惜</w:t>
      </w:r>
      <w:r>
        <w:t>——</w:t>
      </w:r>
      <w:r>
        <w:t>埃舍尔那幅著名的《瀑布》，灵感正来自彭罗斯父子设计的</w:t>
      </w:r>
      <w:r>
        <w:t>“</w:t>
      </w:r>
      <w:r>
        <w:t>不可能三角</w:t>
      </w:r>
      <w:r>
        <w:t>”</w:t>
      </w:r>
      <w:r>
        <w:t>。数学、物理与艺术，在他身上再一次交汇。</w:t>
      </w:r>
    </w:p>
    <w:p w14:paraId="0FB630BD" w14:textId="77777777" w:rsidR="00F91A6E" w:rsidRDefault="00F91A6E">
      <w:pPr>
        <w:spacing w:line="336" w:lineRule="auto"/>
        <w:ind w:firstLine="480"/>
      </w:pPr>
      <w:r>
        <w:t>更耐人寻味的是一段跨越六百年的呼应。</w:t>
      </w:r>
      <w:r>
        <w:t xml:space="preserve">2007 </w:t>
      </w:r>
      <w:r>
        <w:t>年，两位学者在伊朗的伊斯兰古建筑上发现，早在十五世纪，那里的工匠就已用一套特殊的</w:t>
      </w:r>
      <w:r>
        <w:t>“girih”</w:t>
      </w:r>
      <w:r>
        <w:t>瓷砖，拼出了近乎完美的准周期图案</w:t>
      </w:r>
      <w:r>
        <w:t>——</w:t>
      </w:r>
      <w:r>
        <w:t>他们比西方数学家足足早了五百年，凭直觉触碰到了这份深邃的秩序。彭罗斯用两块菱形写下的传奇，原来早已被古人以另一种语言吟诵过。不过彭罗斯的杰作仍留着一个小小的遗憾：它需要两块瓷砖。能不能只用</w:t>
      </w:r>
      <w:r>
        <w:t>“</w:t>
      </w:r>
      <w:r>
        <w:t>一块</w:t>
      </w:r>
      <w:r>
        <w:t>”</w:t>
      </w:r>
      <w:r>
        <w:t>瓷砖就铺出永不重复的图案？这个悬了半个世纪的</w:t>
      </w:r>
      <w:r>
        <w:t>“</w:t>
      </w:r>
      <w:r>
        <w:t>爱因斯坦问题</w:t>
      </w:r>
      <w:r>
        <w:t>”</w:t>
      </w:r>
      <w:r>
        <w:t>，我们下一章揭晓答案。</w:t>
      </w:r>
    </w:p>
    <w:p w14:paraId="5B78798B" w14:textId="77777777" w:rsidR="00F91A6E" w:rsidRDefault="00F91A6E">
      <w:pPr>
        <w:pStyle w:val="2"/>
        <w:spacing w:before="240" w:after="120"/>
      </w:pPr>
      <w:r>
        <w:rPr>
          <w:color w:val="000000"/>
        </w:rPr>
        <w:t>点评</w:t>
      </w:r>
    </w:p>
    <w:p w14:paraId="37DBB881" w14:textId="77777777" w:rsidR="00F91A6E" w:rsidRDefault="00F91A6E">
      <w:pPr>
        <w:ind w:firstLine="480"/>
      </w:pPr>
      <w:r>
        <w:rPr>
          <w:rFonts w:eastAsia="楷体"/>
        </w:rPr>
        <w:t>有序而不重复，统一而不单调</w:t>
      </w:r>
      <w:r>
        <w:rPr>
          <w:rFonts w:eastAsia="楷体"/>
        </w:rPr>
        <w:t>——</w:t>
      </w:r>
      <w:r>
        <w:rPr>
          <w:rFonts w:eastAsia="楷体"/>
        </w:rPr>
        <w:t>彭罗斯镶嵌在</w:t>
      </w:r>
      <w:r>
        <w:rPr>
          <w:rFonts w:eastAsia="楷体"/>
        </w:rPr>
        <w:t>“</w:t>
      </w:r>
      <w:r>
        <w:rPr>
          <w:rFonts w:eastAsia="楷体"/>
        </w:rPr>
        <w:t>绝对的规则</w:t>
      </w:r>
      <w:r>
        <w:rPr>
          <w:rFonts w:eastAsia="楷体"/>
        </w:rPr>
        <w:t>”</w:t>
      </w:r>
      <w:r>
        <w:rPr>
          <w:rFonts w:eastAsia="楷体"/>
        </w:rPr>
        <w:t>与</w:t>
      </w:r>
      <w:r>
        <w:rPr>
          <w:rFonts w:eastAsia="楷体"/>
        </w:rPr>
        <w:t>“</w:t>
      </w:r>
      <w:r>
        <w:rPr>
          <w:rFonts w:eastAsia="楷体"/>
        </w:rPr>
        <w:t>永恒的新奇</w:t>
      </w:r>
      <w:r>
        <w:rPr>
          <w:rFonts w:eastAsia="楷体"/>
        </w:rPr>
        <w:t>”</w:t>
      </w:r>
      <w:r>
        <w:rPr>
          <w:rFonts w:eastAsia="楷体"/>
        </w:rPr>
        <w:t>之间，找到了一处世人从未料想过的平衡，美得像一句无法被押韵的诗。</w:t>
      </w:r>
    </w:p>
    <w:p w14:paraId="0341F759" w14:textId="77777777" w:rsidR="00F91A6E" w:rsidRDefault="00F91A6E">
      <w:pPr>
        <w:pStyle w:val="1"/>
      </w:pPr>
      <w:bookmarkStart w:id="47" w:name="_Toc238319256"/>
      <w:r>
        <w:rPr>
          <w:color w:val="000000"/>
        </w:rPr>
        <w:lastRenderedPageBreak/>
        <w:t>第</w:t>
      </w:r>
      <w:r>
        <w:rPr>
          <w:color w:val="000000"/>
        </w:rPr>
        <w:t xml:space="preserve"> 41 </w:t>
      </w:r>
      <w:r>
        <w:rPr>
          <w:color w:val="000000"/>
        </w:rPr>
        <w:t>章　幽灵瓷砖：一块砖铺满宇宙</w:t>
      </w:r>
      <w:bookmarkEnd w:id="47"/>
    </w:p>
    <w:p w14:paraId="14BAB394" w14:textId="77777777" w:rsidR="00F91A6E" w:rsidRDefault="00F91A6E">
      <w:pPr>
        <w:jc w:val="center"/>
      </w:pPr>
      <w:r>
        <w:rPr>
          <w:noProof/>
        </w:rPr>
        <w:drawing>
          <wp:inline distT="0" distB="0" distL="0" distR="0" wp14:anchorId="67215082" wp14:editId="041A6D76">
            <wp:extent cx="5400000" cy="5400000"/>
            <wp:effectExtent l="0" t="0" r="0" b="0"/>
            <wp:docPr id="26946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e_tiling.png"/>
                    <pic:cNvPicPr/>
                  </pic:nvPicPr>
                  <pic:blipFill>
                    <a:blip r:embed="rId126"/>
                    <a:stretch>
                      <a:fillRect/>
                    </a:stretch>
                  </pic:blipFill>
                  <pic:spPr>
                    <a:xfrm>
                      <a:off x="0" y="0"/>
                      <a:ext cx="5400000" cy="5400000"/>
                    </a:xfrm>
                    <a:prstGeom prst="rect">
                      <a:avLst/>
                    </a:prstGeom>
                  </pic:spPr>
                </pic:pic>
              </a:graphicData>
            </a:graphic>
          </wp:inline>
        </w:drawing>
      </w:r>
    </w:p>
    <w:p w14:paraId="5987E89E" w14:textId="77777777" w:rsidR="00F91A6E" w:rsidRDefault="00F91A6E">
      <w:pPr>
        <w:jc w:val="center"/>
      </w:pPr>
      <w:r>
        <w:rPr>
          <w:rFonts w:eastAsia="楷体"/>
          <w:sz w:val="21"/>
        </w:rPr>
        <w:t>图</w:t>
      </w:r>
      <w:r>
        <w:rPr>
          <w:rFonts w:eastAsia="楷体"/>
          <w:sz w:val="21"/>
        </w:rPr>
        <w:t xml:space="preserve"> 41-1  </w:t>
      </w:r>
      <w:r>
        <w:rPr>
          <w:rFonts w:eastAsia="楷体"/>
          <w:sz w:val="21"/>
        </w:rPr>
        <w:t>幽灵瓷砖铺出的非周期镶嵌（按</w:t>
      </w:r>
      <w:r>
        <w:rPr>
          <w:rFonts w:eastAsia="楷体"/>
          <w:sz w:val="21"/>
        </w:rPr>
        <w:t xml:space="preserve"> 9 </w:t>
      </w:r>
      <w:r>
        <w:rPr>
          <w:rFonts w:eastAsia="楷体"/>
          <w:sz w:val="21"/>
        </w:rPr>
        <w:t>种元瓷砖类型着色，共</w:t>
      </w:r>
      <w:r>
        <w:rPr>
          <w:rFonts w:eastAsia="楷体"/>
          <w:sz w:val="21"/>
        </w:rPr>
        <w:t xml:space="preserve"> 4401 </w:t>
      </w:r>
      <w:r>
        <w:rPr>
          <w:rFonts w:eastAsia="楷体"/>
          <w:sz w:val="21"/>
        </w:rPr>
        <w:t>块）</w:t>
      </w:r>
    </w:p>
    <w:p w14:paraId="4DF3DA8D" w14:textId="77777777" w:rsidR="00F91A6E" w:rsidRDefault="00F91A6E">
      <w:pPr>
        <w:spacing w:before="120" w:after="240"/>
        <w:jc w:val="center"/>
      </w:pPr>
      <w:r>
        <w:rPr>
          <w:rFonts w:eastAsia="楷体"/>
          <w:color w:val="404040"/>
        </w:rPr>
        <w:t>数千块一模一样的瓷砖，铺出一片永不重复的天地。</w:t>
      </w:r>
    </w:p>
    <w:p w14:paraId="1F14354E" w14:textId="77777777" w:rsidR="00F91A6E" w:rsidRDefault="00F91A6E">
      <w:pPr>
        <w:pStyle w:val="2"/>
        <w:spacing w:before="240" w:after="120"/>
      </w:pPr>
      <w:r>
        <w:rPr>
          <w:color w:val="000000"/>
        </w:rPr>
        <w:t>引子之问</w:t>
      </w:r>
    </w:p>
    <w:p w14:paraId="654DC242" w14:textId="77777777" w:rsidR="00F91A6E" w:rsidRDefault="00F91A6E">
      <w:pPr>
        <w:spacing w:line="336" w:lineRule="auto"/>
        <w:ind w:firstLine="480"/>
      </w:pPr>
      <w:r>
        <w:t>请想象你是一位铺地砖的工匠。正方形砖、正六边形砖都能整整齐齐铺满地面，但铺出来的图案每隔几步就会重复一次</w:t>
      </w:r>
      <w:r>
        <w:t>——</w:t>
      </w:r>
      <w:r>
        <w:t>数学家称之为</w:t>
      </w:r>
      <w:r>
        <w:t>“</w:t>
      </w:r>
      <w:r>
        <w:t>周期性镶嵌</w:t>
      </w:r>
      <w:r>
        <w:t>”</w:t>
      </w:r>
      <w:r>
        <w:t>。那么，存在不存在这样一种砖：只用它一种形状就能铺满整个平面，铺出的图案却永远不重复？这个看似简单的问题困扰了数学界整整六十年，它有个响亮的名字</w:t>
      </w:r>
      <w:r>
        <w:t>——“</w:t>
      </w:r>
      <w:r>
        <w:t>爱因斯坦问题</w:t>
      </w:r>
      <w:r>
        <w:t>”</w:t>
      </w:r>
      <w:r>
        <w:t>。它与物理学家爱因斯坦无关，而是来自德语</w:t>
      </w:r>
      <w:r>
        <w:t xml:space="preserve"> </w:t>
      </w:r>
      <w:r>
        <w:lastRenderedPageBreak/>
        <w:t>ein Stein</w:t>
      </w:r>
      <w:r>
        <w:t>，意为</w:t>
      </w:r>
      <w:r>
        <w:t>“</w:t>
      </w:r>
      <w:r>
        <w:t>一块石头</w:t>
      </w:r>
      <w:r>
        <w:t>”</w:t>
      </w:r>
      <w:r>
        <w:t>。</w:t>
      </w:r>
    </w:p>
    <w:p w14:paraId="73223E68" w14:textId="77777777" w:rsidR="00F91A6E" w:rsidRDefault="00F91A6E">
      <w:pPr>
        <w:pStyle w:val="2"/>
        <w:spacing w:before="240" w:after="120"/>
      </w:pPr>
      <w:r>
        <w:rPr>
          <w:color w:val="000000"/>
        </w:rPr>
        <w:t>图形导览</w:t>
      </w:r>
    </w:p>
    <w:p w14:paraId="03C11339" w14:textId="77777777" w:rsidR="00F91A6E" w:rsidRDefault="00F91A6E">
      <w:pPr>
        <w:spacing w:line="336" w:lineRule="auto"/>
        <w:ind w:firstLine="480"/>
      </w:pPr>
      <w:r>
        <w:t>请回到本章开篇那张大图。数千块瓷砖只有一种形状，块块严丝合缝，却永远找不到两块平移后能完全重合的区域。它像蜂巢又不是蜂巢，像迷宫又处处有序；顺着任何一个方向看过去，图案似曾相识，却永远不肯真正重演</w:t>
      </w:r>
      <w:r>
        <w:t>——</w:t>
      </w:r>
      <w:r>
        <w:t>这正是</w:t>
      </w:r>
      <w:r>
        <w:t>“</w:t>
      </w:r>
      <w:r>
        <w:t>非周期</w:t>
      </w:r>
      <w:r>
        <w:t>”</w:t>
      </w:r>
      <w:r>
        <w:t>的视觉魔力：秩序与意外共存，重复与新奇同在。图中的颜色只是为了标记瓷砖在数学结构中的九种</w:t>
      </w:r>
      <w:r>
        <w:t>“</w:t>
      </w:r>
      <w:r>
        <w:t>角色</w:t>
      </w:r>
      <w:r>
        <w:t>”</w:t>
      </w:r>
      <w:r>
        <w:t>，砖的形状其实完全相同。</w:t>
      </w:r>
    </w:p>
    <w:p w14:paraId="210B1380" w14:textId="77777777" w:rsidR="00F91A6E" w:rsidRDefault="00F91A6E">
      <w:pPr>
        <w:spacing w:line="336" w:lineRule="auto"/>
        <w:ind w:firstLine="480"/>
      </w:pPr>
      <w:r>
        <w:t>这块砖的诞生是一部数字不断递减的接力史：</w:t>
      </w:r>
      <w:r>
        <w:t xml:space="preserve">1966 </w:t>
      </w:r>
      <w:r>
        <w:t>年，伯杰证明非周期镶嵌确实存在</w:t>
      </w:r>
      <w:r>
        <w:t>——</w:t>
      </w:r>
      <w:r>
        <w:t>但他的方案需要</w:t>
      </w:r>
      <w:r>
        <w:t xml:space="preserve"> 20426 </w:t>
      </w:r>
      <w:r>
        <w:t>种不同的砖；几年后罗宾逊把数字砍到</w:t>
      </w:r>
      <w:r>
        <w:t xml:space="preserve"> 6 </w:t>
      </w:r>
      <w:r>
        <w:t>种；</w:t>
      </w:r>
      <w:r>
        <w:t xml:space="preserve">1974 </w:t>
      </w:r>
      <w:r>
        <w:t>年，彭罗斯用两种菱形完成惊世一跳（正是本书第</w:t>
      </w:r>
      <w:r>
        <w:t xml:space="preserve"> 40 </w:t>
      </w:r>
      <w:r>
        <w:t>章的彭罗斯镶嵌）。</w:t>
      </w:r>
      <w:r>
        <w:t>20426</w:t>
      </w:r>
      <w:r>
        <w:t>、</w:t>
      </w:r>
      <w:r>
        <w:t>6</w:t>
      </w:r>
      <w:r>
        <w:t>、</w:t>
      </w:r>
      <w:r>
        <w:t>2……</w:t>
      </w:r>
      <w:r>
        <w:t>此后近半个世纪，全世界的数学家都卡在了最后一步：能不能只用</w:t>
      </w:r>
      <w:r>
        <w:t xml:space="preserve"> 1 </w:t>
      </w:r>
      <w:r>
        <w:t>种？</w:t>
      </w:r>
    </w:p>
    <w:p w14:paraId="40F7EC44" w14:textId="77777777" w:rsidR="00F91A6E" w:rsidRDefault="00F91A6E">
      <w:pPr>
        <w:spacing w:line="336" w:lineRule="auto"/>
        <w:ind w:firstLine="480"/>
      </w:pPr>
      <w:r>
        <w:t>终点线由一位局外人撞破。</w:t>
      </w:r>
      <w:r>
        <w:t xml:space="preserve">2022 </w:t>
      </w:r>
      <w:r>
        <w:t>年</w:t>
      </w:r>
      <w:r>
        <w:t xml:space="preserve"> 11 </w:t>
      </w:r>
      <w:r>
        <w:t>月，英国约克郡一位</w:t>
      </w:r>
      <w:r>
        <w:t xml:space="preserve"> 64 </w:t>
      </w:r>
      <w:r>
        <w:t>岁的退休印刷技师用剪纸拼图玩出了一个</w:t>
      </w:r>
      <w:r>
        <w:t xml:space="preserve"> 13 </w:t>
      </w:r>
      <w:r>
        <w:t>边形</w:t>
      </w:r>
      <w:r>
        <w:t>——</w:t>
      </w:r>
      <w:r>
        <w:t>他叫它</w:t>
      </w:r>
      <w:r>
        <w:t>“</w:t>
      </w:r>
      <w:r>
        <w:t>帽子</w:t>
      </w:r>
      <w:r>
        <w:t>”</w:t>
      </w:r>
      <w:r>
        <w:t>（</w:t>
      </w:r>
      <w:r>
        <w:t>Hat</w:t>
      </w:r>
      <w:r>
        <w:t>）。</w:t>
      </w:r>
      <w:r>
        <w:t xml:space="preserve">2023 </w:t>
      </w:r>
      <w:r>
        <w:t>年</w:t>
      </w:r>
      <w:r>
        <w:t xml:space="preserve"> 3 </w:t>
      </w:r>
      <w:r>
        <w:t>月，数学家证明：</w:t>
      </w:r>
      <w:r>
        <w:t>“</w:t>
      </w:r>
      <w:r>
        <w:t>帽子</w:t>
      </w:r>
      <w:r>
        <w:t>”</w:t>
      </w:r>
      <w:r>
        <w:t>正是人们寻找了</w:t>
      </w:r>
      <w:r>
        <w:t xml:space="preserve"> 60 </w:t>
      </w:r>
      <w:r>
        <w:t>年的</w:t>
      </w:r>
      <w:r>
        <w:t>“</w:t>
      </w:r>
      <w:r>
        <w:t>爱因斯坦</w:t>
      </w:r>
      <w:r>
        <w:t>”</w:t>
      </w:r>
      <w:r>
        <w:t>！但它有个小遗憾</w:t>
      </w:r>
      <w:r>
        <w:t>——</w:t>
      </w:r>
      <w:r>
        <w:t>铺砖时约每</w:t>
      </w:r>
      <w:r>
        <w:t xml:space="preserve"> 7 </w:t>
      </w:r>
      <w:r>
        <w:t>块就要把</w:t>
      </w:r>
      <w:r>
        <w:t xml:space="preserve"> 1 </w:t>
      </w:r>
      <w:r>
        <w:t>块翻过来使用镜像。仅仅两个多月后，团队再下一城，找到了连镜像都不需要的完美答案：一个</w:t>
      </w:r>
      <w:r>
        <w:t xml:space="preserve"> 14 </w:t>
      </w:r>
      <w:r>
        <w:t>边形。因其轮廓幽幽如鬼魅，得名</w:t>
      </w:r>
      <w:r>
        <w:t>“</w:t>
      </w:r>
      <w:r>
        <w:t>幽灵</w:t>
      </w:r>
      <w:r>
        <w:t>”</w:t>
      </w:r>
      <w:r>
        <w:t>（</w:t>
      </w:r>
      <w:r>
        <w:t>Spectre</w:t>
      </w:r>
      <w:r>
        <w:t>）</w:t>
      </w:r>
      <w:r>
        <w:t>——</w:t>
      </w:r>
      <w:r>
        <w:t>就是你眼前这块砖。</w:t>
      </w:r>
    </w:p>
    <w:p w14:paraId="022FD395" w14:textId="77777777" w:rsidR="00F91A6E" w:rsidRDefault="00F91A6E">
      <w:pPr>
        <w:pStyle w:val="2"/>
        <w:spacing w:before="240" w:after="120"/>
      </w:pPr>
      <w:r>
        <w:rPr>
          <w:color w:val="000000"/>
        </w:rPr>
        <w:t>数学原理</w:t>
      </w:r>
    </w:p>
    <w:p w14:paraId="7FD4BDA9" w14:textId="77777777" w:rsidR="00F91A6E" w:rsidRDefault="00F91A6E">
      <w:pPr>
        <w:spacing w:line="336" w:lineRule="auto"/>
        <w:ind w:firstLine="480"/>
      </w:pPr>
      <w:r>
        <w:t xml:space="preserve">Spectre </w:t>
      </w:r>
      <w:r>
        <w:t>是一个</w:t>
      </w:r>
      <w:r>
        <w:t xml:space="preserve"> 14 </w:t>
      </w:r>
      <w:r>
        <w:t>边形，</w:t>
      </w:r>
      <w:r>
        <w:t xml:space="preserve">14 </w:t>
      </w:r>
      <w:r>
        <w:t>条边全部等长，相邻两边的夹角只取</w:t>
      </w:r>
      <w:r>
        <w:t xml:space="preserve"> 90°</w:t>
      </w:r>
      <w:r>
        <w:t>和</w:t>
      </w:r>
      <w:r>
        <w:t xml:space="preserve"> 120°</w:t>
      </w:r>
      <w:r>
        <w:t>两种</w:t>
      </w:r>
      <w:r>
        <w:t>——</w:t>
      </w:r>
      <w:r>
        <w:t>拿一把直尺和量角器就能把它画出来。它满足</w:t>
      </w:r>
      <w:r>
        <w:t>“</w:t>
      </w:r>
      <w:r>
        <w:t>非周期单砖</w:t>
      </w:r>
      <w:r>
        <w:t>”</w:t>
      </w:r>
      <w:r>
        <w:t>（</w:t>
      </w:r>
      <w:r>
        <w:t>aperiodic monotile</w:t>
      </w:r>
      <w:r>
        <w:t>）的定义：仅用该形状的平移和旋转副本即可铺满平面，且任何铺法都不具有平移周期。</w:t>
      </w:r>
    </w:p>
    <w:p w14:paraId="1F7D07FE" w14:textId="77777777" w:rsidR="00F91A6E" w:rsidRDefault="00F91A6E">
      <w:pPr>
        <w:jc w:val="center"/>
      </w:pPr>
      <w:r>
        <w:rPr>
          <w:noProof/>
        </w:rPr>
        <w:lastRenderedPageBreak/>
        <w:drawing>
          <wp:inline distT="0" distB="0" distL="0" distR="0" wp14:anchorId="04E6005E" wp14:editId="06A8C7FB">
            <wp:extent cx="5220000" cy="1926771"/>
            <wp:effectExtent l="0" t="0" r="0" b="0"/>
            <wp:docPr id="79298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e_single.png"/>
                    <pic:cNvPicPr/>
                  </pic:nvPicPr>
                  <pic:blipFill>
                    <a:blip r:embed="rId127"/>
                    <a:stretch>
                      <a:fillRect/>
                    </a:stretch>
                  </pic:blipFill>
                  <pic:spPr>
                    <a:xfrm>
                      <a:off x="0" y="0"/>
                      <a:ext cx="5220000" cy="1926771"/>
                    </a:xfrm>
                    <a:prstGeom prst="rect">
                      <a:avLst/>
                    </a:prstGeom>
                  </pic:spPr>
                </pic:pic>
              </a:graphicData>
            </a:graphic>
          </wp:inline>
        </w:drawing>
      </w:r>
    </w:p>
    <w:p w14:paraId="1AA84E9A" w14:textId="77777777" w:rsidR="00F91A6E" w:rsidRDefault="00F91A6E">
      <w:pPr>
        <w:jc w:val="center"/>
      </w:pPr>
      <w:r>
        <w:rPr>
          <w:rFonts w:eastAsia="楷体"/>
          <w:sz w:val="21"/>
        </w:rPr>
        <w:t>图</w:t>
      </w:r>
      <w:r>
        <w:rPr>
          <w:rFonts w:eastAsia="楷体"/>
          <w:sz w:val="21"/>
        </w:rPr>
        <w:t xml:space="preserve"> 41-2  </w:t>
      </w:r>
      <w:r>
        <w:rPr>
          <w:rFonts w:eastAsia="楷体"/>
          <w:sz w:val="21"/>
        </w:rPr>
        <w:t>左：单块</w:t>
      </w:r>
      <w:r>
        <w:rPr>
          <w:rFonts w:eastAsia="楷体"/>
          <w:sz w:val="21"/>
        </w:rPr>
        <w:t xml:space="preserve"> Spectre</w:t>
      </w:r>
      <w:r>
        <w:rPr>
          <w:rFonts w:eastAsia="楷体"/>
          <w:sz w:val="21"/>
        </w:rPr>
        <w:t>，</w:t>
      </w:r>
      <w:r>
        <w:rPr>
          <w:rFonts w:eastAsia="楷体"/>
          <w:sz w:val="21"/>
        </w:rPr>
        <w:t xml:space="preserve">14 </w:t>
      </w:r>
      <w:r>
        <w:rPr>
          <w:rFonts w:eastAsia="楷体"/>
          <w:sz w:val="21"/>
        </w:rPr>
        <w:t>条边全部等长；右：它的镜像根本拼不进铺砖</w:t>
      </w:r>
    </w:p>
    <w:p w14:paraId="45DC2DAE" w14:textId="77777777" w:rsidR="00F91A6E" w:rsidRDefault="00F91A6E">
      <w:pPr>
        <w:spacing w:line="336" w:lineRule="auto"/>
        <w:ind w:firstLine="480"/>
      </w:pPr>
      <w:r>
        <w:t>这里有个精妙的细节：直边版的</w:t>
      </w:r>
      <w:r>
        <w:t xml:space="preserve"> Spectre </w:t>
      </w:r>
      <w:r>
        <w:t>其实是</w:t>
      </w:r>
      <w:r>
        <w:t>“</w:t>
      </w:r>
      <w:r>
        <w:t>弱手性</w:t>
      </w:r>
      <w:r>
        <w:t>”</w:t>
      </w:r>
      <w:r>
        <w:t>的</w:t>
      </w:r>
      <w:r>
        <w:t>——</w:t>
      </w:r>
      <w:r>
        <w:t>如果允许使用镜像，它反而能拼出周期图案。数学家的对策优雅之极：把</w:t>
      </w:r>
      <w:r>
        <w:t xml:space="preserve"> 14 </w:t>
      </w:r>
      <w:r>
        <w:t>条直边全部换成同一段轻微弯曲的曲线（保持首尾不动）。曲线自身不对称，镜像砖的边便与原版砖处处顶牛、再也拼不进去</w:t>
      </w:r>
      <w:r>
        <w:t>——“</w:t>
      </w:r>
      <w:r>
        <w:t>幽灵</w:t>
      </w:r>
      <w:r>
        <w:t>”</w:t>
      </w:r>
      <w:r>
        <w:t>的轮廓之所以幽幽如水波，正是这道</w:t>
      </w:r>
      <w:r>
        <w:t>“</w:t>
      </w:r>
      <w:r>
        <w:t>防镜像锁</w:t>
      </w:r>
      <w:r>
        <w:t>”</w:t>
      </w:r>
      <w:r>
        <w:t>留下的指纹。锁上镜像之门后，剩下的所有铺法都自动是非周期的。</w:t>
      </w:r>
    </w:p>
    <w:p w14:paraId="2AD14DD8" w14:textId="77777777" w:rsidR="00F91A6E" w:rsidRDefault="00F91A6E">
      <w:pPr>
        <w:spacing w:line="336" w:lineRule="auto"/>
        <w:ind w:firstLine="480"/>
      </w:pPr>
      <w:r>
        <w:t>证明的核心工具是</w:t>
      </w:r>
      <w:r>
        <w:t>“</w:t>
      </w:r>
      <w:r>
        <w:t>替换规则</w:t>
      </w:r>
      <w:r>
        <w:t>”</w:t>
      </w:r>
      <w:r>
        <w:t>（</w:t>
      </w:r>
      <w:r>
        <w:t>substitution rules</w:t>
      </w:r>
      <w:r>
        <w:t>）：把瓷砖归为</w:t>
      </w:r>
      <w:r>
        <w:t xml:space="preserve"> 9 </w:t>
      </w:r>
      <w:r>
        <w:t>类（</w:t>
      </w:r>
      <w:r>
        <w:t>Γ</w:t>
      </w:r>
      <w:r>
        <w:t>、</w:t>
      </w:r>
      <w:r>
        <w:t>Δ</w:t>
      </w:r>
      <w:r>
        <w:t>、</w:t>
      </w:r>
      <w:r>
        <w:t>Θ</w:t>
      </w:r>
      <w:r>
        <w:t>、</w:t>
      </w:r>
      <w:r>
        <w:t>Λ</w:t>
      </w:r>
      <w:r>
        <w:t>、</w:t>
      </w:r>
      <w:r>
        <w:t>Ξ</w:t>
      </w:r>
      <w:r>
        <w:t>、</w:t>
      </w:r>
      <w:r>
        <w:t>Π</w:t>
      </w:r>
      <w:r>
        <w:t>、</w:t>
      </w:r>
      <w:r>
        <w:t>Σ</w:t>
      </w:r>
      <w:r>
        <w:t>、</w:t>
      </w:r>
      <w:r>
        <w:t>Φ</w:t>
      </w:r>
      <w:r>
        <w:t>、</w:t>
      </w:r>
      <w:r>
        <w:t>Ψ</w:t>
      </w:r>
      <w:r>
        <w:t>），每一类都能按固定规则组合成放大版的</w:t>
      </w:r>
      <w:r>
        <w:t>“</w:t>
      </w:r>
      <w:r>
        <w:t>超级瓷砖</w:t>
      </w:r>
      <w:r>
        <w:t>”</w:t>
      </w:r>
      <w:r>
        <w:t>，超级瓷砖又能组合成更大的超超级瓷砖，如此无穷递归（见图</w:t>
      </w:r>
      <w:r>
        <w:t xml:space="preserve"> 41-3</w:t>
      </w:r>
      <w:r>
        <w:t>）。这种自相似的层级结构保证了铺法的存在性；而层级的唯一性又排除了任何平移周期</w:t>
      </w:r>
      <w:r>
        <w:t>——</w:t>
      </w:r>
      <w:r>
        <w:t>与第</w:t>
      </w:r>
      <w:r>
        <w:t xml:space="preserve"> 40 </w:t>
      </w:r>
      <w:r>
        <w:t>章彭罗斯镶嵌的证明一脉相承，但彭罗斯需要两种砖，</w:t>
      </w:r>
      <w:r>
        <w:t xml:space="preserve">Spectre </w:t>
      </w:r>
      <w:r>
        <w:t>只要一种。</w:t>
      </w:r>
    </w:p>
    <w:p w14:paraId="3AA424F2" w14:textId="77777777" w:rsidR="00F91A6E" w:rsidRDefault="00F91A6E">
      <w:pPr>
        <w:jc w:val="center"/>
      </w:pPr>
      <w:r>
        <w:rPr>
          <w:noProof/>
        </w:rPr>
        <w:drawing>
          <wp:inline distT="0" distB="0" distL="0" distR="0" wp14:anchorId="140C93A5" wp14:editId="4188E1E8">
            <wp:extent cx="5400000" cy="2009187"/>
            <wp:effectExtent l="0" t="0" r="0" b="0"/>
            <wp:docPr id="131939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e_hierarchy.png"/>
                    <pic:cNvPicPr/>
                  </pic:nvPicPr>
                  <pic:blipFill>
                    <a:blip r:embed="rId128"/>
                    <a:stretch>
                      <a:fillRect/>
                    </a:stretch>
                  </pic:blipFill>
                  <pic:spPr>
                    <a:xfrm>
                      <a:off x="0" y="0"/>
                      <a:ext cx="5400000" cy="2009187"/>
                    </a:xfrm>
                    <a:prstGeom prst="rect">
                      <a:avLst/>
                    </a:prstGeom>
                  </pic:spPr>
                </pic:pic>
              </a:graphicData>
            </a:graphic>
          </wp:inline>
        </w:drawing>
      </w:r>
    </w:p>
    <w:p w14:paraId="462A2AB6" w14:textId="77777777" w:rsidR="00F91A6E" w:rsidRDefault="00F91A6E">
      <w:pPr>
        <w:jc w:val="center"/>
      </w:pPr>
      <w:r>
        <w:rPr>
          <w:rFonts w:eastAsia="楷体"/>
          <w:sz w:val="21"/>
        </w:rPr>
        <w:t>图</w:t>
      </w:r>
      <w:r>
        <w:rPr>
          <w:rFonts w:eastAsia="楷体"/>
          <w:sz w:val="21"/>
        </w:rPr>
        <w:t xml:space="preserve"> 41-3  </w:t>
      </w:r>
      <w:r>
        <w:rPr>
          <w:rFonts w:eastAsia="楷体"/>
          <w:sz w:val="21"/>
        </w:rPr>
        <w:t>替换规则的递归层级：单块</w:t>
      </w:r>
      <w:r>
        <w:rPr>
          <w:rFonts w:eastAsia="楷体"/>
          <w:sz w:val="21"/>
        </w:rPr>
        <w:t xml:space="preserve"> → </w:t>
      </w:r>
      <w:r>
        <w:rPr>
          <w:rFonts w:eastAsia="楷体"/>
          <w:sz w:val="21"/>
        </w:rPr>
        <w:t>第</w:t>
      </w:r>
      <w:r>
        <w:rPr>
          <w:rFonts w:eastAsia="楷体"/>
          <w:sz w:val="21"/>
        </w:rPr>
        <w:t xml:space="preserve"> 1 </w:t>
      </w:r>
      <w:r>
        <w:rPr>
          <w:rFonts w:eastAsia="楷体"/>
          <w:sz w:val="21"/>
        </w:rPr>
        <w:t>代超级瓷砖</w:t>
      </w:r>
      <w:r>
        <w:rPr>
          <w:rFonts w:eastAsia="楷体"/>
          <w:sz w:val="21"/>
        </w:rPr>
        <w:t xml:space="preserve"> → </w:t>
      </w:r>
      <w:r>
        <w:rPr>
          <w:rFonts w:eastAsia="楷体"/>
          <w:sz w:val="21"/>
        </w:rPr>
        <w:t>第</w:t>
      </w:r>
      <w:r>
        <w:rPr>
          <w:rFonts w:eastAsia="楷体"/>
          <w:sz w:val="21"/>
        </w:rPr>
        <w:t xml:space="preserve"> 2 </w:t>
      </w:r>
      <w:r>
        <w:rPr>
          <w:rFonts w:eastAsia="楷体"/>
          <w:sz w:val="21"/>
        </w:rPr>
        <w:t>代，无穷嵌套出整个平面</w:t>
      </w:r>
    </w:p>
    <w:p w14:paraId="5AB556F1" w14:textId="77777777" w:rsidR="00F91A6E" w:rsidRDefault="00F91A6E">
      <w:pPr>
        <w:spacing w:line="336" w:lineRule="auto"/>
        <w:ind w:firstLine="480"/>
      </w:pPr>
      <w:r>
        <w:lastRenderedPageBreak/>
        <w:t>有趣的是，</w:t>
      </w:r>
      <w:r>
        <w:t>“</w:t>
      </w:r>
      <w:r>
        <w:t>帽子</w:t>
      </w:r>
      <w:r>
        <w:t>”</w:t>
      </w:r>
      <w:r>
        <w:t>与</w:t>
      </w:r>
      <w:r>
        <w:t>“</w:t>
      </w:r>
      <w:r>
        <w:t>幽灵</w:t>
      </w:r>
      <w:r>
        <w:t>”</w:t>
      </w:r>
      <w:r>
        <w:t>其实是近亲：把</w:t>
      </w:r>
      <w:r>
        <w:t>“</w:t>
      </w:r>
      <w:r>
        <w:t>帽子</w:t>
      </w:r>
      <w:r>
        <w:t>”</w:t>
      </w:r>
      <w:r>
        <w:t>的</w:t>
      </w:r>
      <w:r>
        <w:t xml:space="preserve"> 13 </w:t>
      </w:r>
      <w:r>
        <w:t>条边（有两种长度）调整为全部等长，就得到了</w:t>
      </w:r>
      <w:r>
        <w:t xml:space="preserve"> Spectre</w:t>
      </w:r>
      <w:r>
        <w:t>。一个连续的形变家族把它们连在一起，数学家把这一族形状称为</w:t>
      </w:r>
      <w:r>
        <w:t xml:space="preserve">Tile(1,1) </w:t>
      </w:r>
      <w:r>
        <w:t>家族</w:t>
      </w:r>
      <w:r>
        <w:t>——</w:t>
      </w:r>
      <w:r>
        <w:t>史密斯剪纸时无意间摸到的，是一整条</w:t>
      </w:r>
      <w:r>
        <w:t>“</w:t>
      </w:r>
      <w:r>
        <w:t>爱因斯坦</w:t>
      </w:r>
      <w:r>
        <w:t>”</w:t>
      </w:r>
      <w:r>
        <w:t>矿脉。</w:t>
      </w:r>
    </w:p>
    <w:p w14:paraId="79D538AF" w14:textId="77777777" w:rsidR="00F91A6E" w:rsidRDefault="00F91A6E">
      <w:pPr>
        <w:pStyle w:val="2"/>
        <w:spacing w:before="240" w:after="120"/>
      </w:pPr>
      <w:r>
        <w:rPr>
          <w:color w:val="000000"/>
        </w:rPr>
        <w:t>设计应用</w:t>
      </w:r>
    </w:p>
    <w:p w14:paraId="03EC8950" w14:textId="77777777" w:rsidR="00F91A6E" w:rsidRDefault="00F91A6E">
      <w:pPr>
        <w:spacing w:line="336" w:lineRule="auto"/>
        <w:ind w:firstLine="480"/>
      </w:pPr>
      <w:r>
        <w:t xml:space="preserve">Spectre </w:t>
      </w:r>
      <w:r>
        <w:t>一问世就成了设计界的宠儿。它天然适合做浴室瓷砖、广场铺装和壁纸</w:t>
      </w:r>
      <w:r>
        <w:t>——</w:t>
      </w:r>
      <w:r>
        <w:t>既有工业化生产只需一种模具的经济性，又有</w:t>
      </w:r>
      <w:r>
        <w:t>“</w:t>
      </w:r>
      <w:r>
        <w:t>永不重复</w:t>
      </w:r>
      <w:r>
        <w:t>”</w:t>
      </w:r>
      <w:r>
        <w:t>带来的高级感。</w:t>
      </w:r>
      <w:r>
        <w:t xml:space="preserve">2023 </w:t>
      </w:r>
      <w:r>
        <w:t>年下半年起，已有陶瓷厂商推出</w:t>
      </w:r>
      <w:r>
        <w:t xml:space="preserve"> Spectre </w:t>
      </w:r>
      <w:r>
        <w:t>地砖，拼图厂商推出</w:t>
      </w:r>
      <w:r>
        <w:t>“</w:t>
      </w:r>
      <w:r>
        <w:t>幽灵拼图</w:t>
      </w:r>
      <w:r>
        <w:t>”</w:t>
      </w:r>
      <w:r>
        <w:t>，甚至有球鞋品牌把它印上鞋面。</w:t>
      </w:r>
    </w:p>
    <w:p w14:paraId="245C7FBB" w14:textId="77777777" w:rsidR="00F91A6E" w:rsidRDefault="00F91A6E">
      <w:pPr>
        <w:spacing w:line="336" w:lineRule="auto"/>
        <w:ind w:firstLine="480"/>
      </w:pPr>
      <w:r>
        <w:t>在科学上，非周期结构对应着</w:t>
      </w:r>
      <w:r>
        <w:t>“</w:t>
      </w:r>
      <w:r>
        <w:t>准晶体</w:t>
      </w:r>
      <w:r>
        <w:t xml:space="preserve">”——1982 </w:t>
      </w:r>
      <w:r>
        <w:t>年谢赫特曼发现、</w:t>
      </w:r>
      <w:r>
        <w:t xml:space="preserve">2011 </w:t>
      </w:r>
      <w:r>
        <w:t>年获诺贝尔化学奖的特殊物质形态。彭罗斯镶嵌是准晶的二维数学模型，而单砖版的</w:t>
      </w:r>
      <w:r>
        <w:t xml:space="preserve"> Spectre </w:t>
      </w:r>
      <w:r>
        <w:t>为材料学家提供了更简洁的理论蓝本：或许存在一种由单一结构单元构成的准晶材料，其衍射图案美丽而永不重复。</w:t>
      </w:r>
    </w:p>
    <w:p w14:paraId="0B9CEF38" w14:textId="77777777" w:rsidR="00F91A6E" w:rsidRDefault="00F91A6E">
      <w:pPr>
        <w:pStyle w:val="2"/>
        <w:spacing w:before="240" w:after="120"/>
      </w:pPr>
      <w:r>
        <w:rPr>
          <w:color w:val="000000"/>
        </w:rPr>
        <w:t>数学家故事</w:t>
      </w:r>
    </w:p>
    <w:p w14:paraId="1E91F95C" w14:textId="77777777" w:rsidR="00F91A6E" w:rsidRDefault="00F91A6E">
      <w:pPr>
        <w:spacing w:line="336" w:lineRule="auto"/>
        <w:ind w:firstLine="480"/>
      </w:pPr>
      <w:r>
        <w:t>戴维</w:t>
      </w:r>
      <w:r>
        <w:t>·</w:t>
      </w:r>
      <w:r>
        <w:t>史密斯（</w:t>
      </w:r>
      <w:r>
        <w:t>David Smith</w:t>
      </w:r>
      <w:r>
        <w:t>）</w:t>
      </w:r>
      <w:r>
        <w:t>——</w:t>
      </w:r>
      <w:r>
        <w:t>发现</w:t>
      </w:r>
      <w:r>
        <w:t>“</w:t>
      </w:r>
      <w:r>
        <w:t>帽子</w:t>
      </w:r>
      <w:r>
        <w:t>”</w:t>
      </w:r>
      <w:r>
        <w:t>与</w:t>
      </w:r>
      <w:r>
        <w:t>“</w:t>
      </w:r>
      <w:r>
        <w:t>幽灵</w:t>
      </w:r>
      <w:r>
        <w:t>”</w:t>
      </w:r>
      <w:r>
        <w:t>的业余数学爱好者。</w:t>
      </w:r>
      <w:r>
        <w:t xml:space="preserve">1950 </w:t>
      </w:r>
      <w:r>
        <w:t>年代生于英国约克郡，退休前是印刷技术员。他不用计算机编程，而是用卡纸剪出几十块瓷砖在桌上反复拼摆，凭直觉嗅出</w:t>
      </w:r>
      <w:r>
        <w:t>“</w:t>
      </w:r>
      <w:r>
        <w:t>这块砖不一般</w:t>
      </w:r>
      <w:r>
        <w:t>”</w:t>
      </w:r>
      <w:r>
        <w:t>，便发邮件向专业数学家求助。</w:t>
      </w:r>
    </w:p>
    <w:p w14:paraId="6117F2DF" w14:textId="77777777" w:rsidR="00F91A6E" w:rsidRDefault="00F91A6E">
      <w:pPr>
        <w:spacing w:line="336" w:lineRule="auto"/>
        <w:ind w:firstLine="480"/>
      </w:pPr>
      <w:r>
        <w:t xml:space="preserve">2023 </w:t>
      </w:r>
      <w:r>
        <w:t>年，他与软件工程师约瑟夫</w:t>
      </w:r>
      <w:r>
        <w:t>·</w:t>
      </w:r>
      <w:r>
        <w:t>迈尔斯（</w:t>
      </w:r>
      <w:r>
        <w:t>Joseph Myers</w:t>
      </w:r>
      <w:r>
        <w:t>）、滑铁卢大学计算机科学家克雷格</w:t>
      </w:r>
      <w:r>
        <w:t>·</w:t>
      </w:r>
      <w:r>
        <w:t>卡普兰（</w:t>
      </w:r>
      <w:r>
        <w:t>Craig Kaplan</w:t>
      </w:r>
      <w:r>
        <w:t>）、阿肯色大学数学家哈伊姆</w:t>
      </w:r>
      <w:r>
        <w:t>·</w:t>
      </w:r>
      <w:r>
        <w:t>古德曼</w:t>
      </w:r>
      <w:r>
        <w:t>-</w:t>
      </w:r>
      <w:r>
        <w:t>施特劳斯（</w:t>
      </w:r>
      <w:r>
        <w:t>Chaim Goodman-Strauss</w:t>
      </w:r>
      <w:r>
        <w:t>）合作发表论文《</w:t>
      </w:r>
      <w:r>
        <w:t>An aperiodic monotile</w:t>
      </w:r>
      <w:r>
        <w:t>》与《</w:t>
      </w:r>
      <w:r>
        <w:t>A chiral aperiodic monotile</w:t>
      </w:r>
      <w:r>
        <w:t>》，一举解决爱因斯坦问题。四人于</w:t>
      </w:r>
      <w:r>
        <w:t xml:space="preserve"> 2024 </w:t>
      </w:r>
      <w:r>
        <w:t>年获颁</w:t>
      </w:r>
      <w:r>
        <w:t>“</w:t>
      </w:r>
      <w:r>
        <w:t>前沿科学突破奖</w:t>
      </w:r>
      <w:r>
        <w:t>”</w:t>
      </w:r>
      <w:r>
        <w:t>（数学新视野特别奖）。一位没有大学数学学位的退休工人，用剪刀和卡纸撬动了整个几何学界</w:t>
      </w:r>
      <w:r>
        <w:t>——</w:t>
      </w:r>
      <w:r>
        <w:t>这是业余精神在数学史上最动人的近例。</w:t>
      </w:r>
    </w:p>
    <w:p w14:paraId="6ECD348B" w14:textId="77777777" w:rsidR="00F91A6E" w:rsidRDefault="00F91A6E">
      <w:pPr>
        <w:pStyle w:val="2"/>
        <w:spacing w:before="240" w:after="120"/>
      </w:pPr>
      <w:r>
        <w:rPr>
          <w:color w:val="000000"/>
        </w:rPr>
        <w:t>点评</w:t>
      </w:r>
    </w:p>
    <w:p w14:paraId="5165A90A" w14:textId="77777777" w:rsidR="00F91A6E" w:rsidRDefault="00F91A6E">
      <w:pPr>
        <w:ind w:firstLine="480"/>
      </w:pPr>
      <w:r>
        <w:rPr>
          <w:rFonts w:eastAsia="楷体"/>
        </w:rPr>
        <w:t>最深的秩序，是永不重复的秩序；最美的意外，是严丝合缝的意外。</w:t>
      </w:r>
    </w:p>
    <w:p w14:paraId="4412B7E1" w14:textId="77777777" w:rsidR="00F91A6E" w:rsidRDefault="00F91A6E">
      <w:pPr>
        <w:pStyle w:val="1"/>
      </w:pPr>
      <w:bookmarkStart w:id="48" w:name="_Toc238319257"/>
      <w:r>
        <w:rPr>
          <w:color w:val="000000"/>
        </w:rPr>
        <w:lastRenderedPageBreak/>
        <w:t>第</w:t>
      </w:r>
      <w:r>
        <w:rPr>
          <w:color w:val="000000"/>
        </w:rPr>
        <w:t xml:space="preserve"> 42 </w:t>
      </w:r>
      <w:r>
        <w:rPr>
          <w:color w:val="000000"/>
        </w:rPr>
        <w:t>章　蜂巢与沃罗诺伊图：大自然的最优剖分</w:t>
      </w:r>
      <w:bookmarkEnd w:id="48"/>
    </w:p>
    <w:p w14:paraId="1D250503" w14:textId="77777777" w:rsidR="00F91A6E" w:rsidRDefault="00F91A6E">
      <w:pPr>
        <w:jc w:val="center"/>
      </w:pPr>
      <w:r>
        <w:rPr>
          <w:noProof/>
        </w:rPr>
        <w:drawing>
          <wp:inline distT="0" distB="0" distL="0" distR="0" wp14:anchorId="7C535163" wp14:editId="2366505B">
            <wp:extent cx="4680000" cy="4956864"/>
            <wp:effectExtent l="0" t="0" r="0" b="0"/>
            <wp:docPr id="102397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onoi_main.png"/>
                    <pic:cNvPicPr/>
                  </pic:nvPicPr>
                  <pic:blipFill>
                    <a:blip r:embed="rId129"/>
                    <a:stretch>
                      <a:fillRect/>
                    </a:stretch>
                  </pic:blipFill>
                  <pic:spPr>
                    <a:xfrm>
                      <a:off x="0" y="0"/>
                      <a:ext cx="4680000" cy="4956864"/>
                    </a:xfrm>
                    <a:prstGeom prst="rect">
                      <a:avLst/>
                    </a:prstGeom>
                  </pic:spPr>
                </pic:pic>
              </a:graphicData>
            </a:graphic>
          </wp:inline>
        </w:drawing>
      </w:r>
    </w:p>
    <w:p w14:paraId="303E0880" w14:textId="77777777" w:rsidR="00F91A6E" w:rsidRDefault="00F91A6E">
      <w:pPr>
        <w:jc w:val="center"/>
      </w:pPr>
      <w:r>
        <w:rPr>
          <w:rFonts w:eastAsia="楷体"/>
          <w:sz w:val="21"/>
        </w:rPr>
        <w:t>图</w:t>
      </w:r>
      <w:r>
        <w:rPr>
          <w:rFonts w:eastAsia="楷体"/>
          <w:sz w:val="21"/>
        </w:rPr>
        <w:t xml:space="preserve"> 42-1  </w:t>
      </w:r>
      <w:r>
        <w:rPr>
          <w:rFonts w:eastAsia="楷体"/>
          <w:sz w:val="21"/>
        </w:rPr>
        <w:t>沃罗诺伊图：每块领地里的点都离本块</w:t>
      </w:r>
      <w:r>
        <w:rPr>
          <w:rFonts w:eastAsia="楷体"/>
          <w:sz w:val="21"/>
        </w:rPr>
        <w:t>“</w:t>
      </w:r>
      <w:r>
        <w:rPr>
          <w:rFonts w:eastAsia="楷体"/>
          <w:sz w:val="21"/>
        </w:rPr>
        <w:t>中心种子</w:t>
      </w:r>
      <w:r>
        <w:rPr>
          <w:rFonts w:eastAsia="楷体"/>
          <w:sz w:val="21"/>
        </w:rPr>
        <w:t>”</w:t>
      </w:r>
      <w:r>
        <w:rPr>
          <w:rFonts w:eastAsia="楷体"/>
          <w:sz w:val="21"/>
        </w:rPr>
        <w:t>最近</w:t>
      </w:r>
      <w:r>
        <w:rPr>
          <w:rFonts w:eastAsia="楷体"/>
          <w:sz w:val="21"/>
        </w:rPr>
        <w:t>——</w:t>
      </w:r>
      <w:r>
        <w:rPr>
          <w:rFonts w:eastAsia="楷体"/>
          <w:sz w:val="21"/>
        </w:rPr>
        <w:t>自然界反复采用的剖分法则</w:t>
      </w:r>
    </w:p>
    <w:p w14:paraId="56D8EA1E" w14:textId="77777777" w:rsidR="00F91A6E" w:rsidRDefault="00F91A6E">
      <w:pPr>
        <w:spacing w:before="120" w:after="240"/>
        <w:jc w:val="center"/>
      </w:pPr>
      <w:r>
        <w:rPr>
          <w:rFonts w:eastAsia="楷体"/>
          <w:color w:val="404040"/>
        </w:rPr>
        <w:t>撒下一把种子，让每一寸土地都归属离它最近的那颗</w:t>
      </w:r>
      <w:r>
        <w:rPr>
          <w:rFonts w:eastAsia="楷体"/>
          <w:color w:val="404040"/>
        </w:rPr>
        <w:t>——</w:t>
      </w:r>
      <w:r>
        <w:rPr>
          <w:rFonts w:eastAsia="楷体"/>
          <w:color w:val="404040"/>
        </w:rPr>
        <w:t>大自然于是画出了这幅公平而优美的版图。</w:t>
      </w:r>
    </w:p>
    <w:p w14:paraId="5A9A7603" w14:textId="77777777" w:rsidR="00F91A6E" w:rsidRDefault="00F91A6E">
      <w:pPr>
        <w:pStyle w:val="2"/>
        <w:spacing w:before="240" w:after="120"/>
      </w:pPr>
      <w:r>
        <w:rPr>
          <w:color w:val="000000"/>
        </w:rPr>
        <w:t>引子之问</w:t>
      </w:r>
    </w:p>
    <w:p w14:paraId="72AE2741" w14:textId="77777777" w:rsidR="00F91A6E" w:rsidRDefault="00F91A6E">
      <w:pPr>
        <w:spacing w:line="336" w:lineRule="auto"/>
        <w:ind w:firstLine="480"/>
      </w:pPr>
      <w:r>
        <w:t>前几章的镶嵌，都是人把瓷砖一块块</w:t>
      </w:r>
      <w:r>
        <w:t>“</w:t>
      </w:r>
      <w:r>
        <w:t>摆</w:t>
      </w:r>
      <w:r>
        <w:t>”</w:t>
      </w:r>
      <w:r>
        <w:t>上去的艺术。但大自然自己铺地的手法，往往更聪明。你有没有想过：为什么蜜蜂的巢房清一色是正六边形，而不是三角形或正方形？为什么长颈鹿身上的斑块、蜻蜓翅膀上的脉络、久旱龟裂的泥地，都不约而同地裂成一格一格、彼此相邻却互不重叠的多边形？这些看似风马牛不相及的图案，背后其实藏着同一个朴素到极致的念头</w:t>
      </w:r>
      <w:r>
        <w:t>——“</w:t>
      </w:r>
      <w:r>
        <w:t>最</w:t>
      </w:r>
      <w:r>
        <w:lastRenderedPageBreak/>
        <w:t>省</w:t>
      </w:r>
      <w:r>
        <w:t>”</w:t>
      </w:r>
      <w:r>
        <w:t>与</w:t>
      </w:r>
      <w:r>
        <w:t>“</w:t>
      </w:r>
      <w:r>
        <w:t>最近</w:t>
      </w:r>
      <w:r>
        <w:t>”</w:t>
      </w:r>
      <w:r>
        <w:t>。蜜蜂想用最少的蜂蜡造出最大的储蜜空间，泥土想以最省力的方式释放张力，而每一块地盘都想归属离它最近的那个中心。当</w:t>
      </w:r>
      <w:r>
        <w:t>“</w:t>
      </w:r>
      <w:r>
        <w:t>最优</w:t>
      </w:r>
      <w:r>
        <w:t>”</w:t>
      </w:r>
      <w:r>
        <w:t>成为共同的追求，大自然会给出怎样的答案？</w:t>
      </w:r>
    </w:p>
    <w:p w14:paraId="1E24E479" w14:textId="77777777" w:rsidR="00F91A6E" w:rsidRDefault="00F91A6E">
      <w:pPr>
        <w:pStyle w:val="2"/>
        <w:spacing w:before="240" w:after="120"/>
      </w:pPr>
      <w:r>
        <w:rPr>
          <w:color w:val="000000"/>
        </w:rPr>
        <w:t>图形导览</w:t>
      </w:r>
    </w:p>
    <w:p w14:paraId="085DB32D" w14:textId="77777777" w:rsidR="00F91A6E" w:rsidRDefault="00F91A6E">
      <w:pPr>
        <w:spacing w:line="336" w:lineRule="auto"/>
        <w:ind w:firstLine="480"/>
      </w:pPr>
      <w:r>
        <w:t>开篇大图叫</w:t>
      </w:r>
      <w:r>
        <w:t>“</w:t>
      </w:r>
      <w:r>
        <w:t>沃罗诺伊图</w:t>
      </w:r>
      <w:r>
        <w:t>”</w:t>
      </w:r>
      <w:r>
        <w:t>，它的规则简单得像一场公平的分地游戏：先在平面上随意撒下若干颗</w:t>
      </w:r>
      <w:r>
        <w:t>“</w:t>
      </w:r>
      <w:r>
        <w:t>种子</w:t>
      </w:r>
      <w:r>
        <w:t>”</w:t>
      </w:r>
      <w:r>
        <w:t>（图中的黑点），然后规定</w:t>
      </w:r>
      <w:r>
        <w:t>——</w:t>
      </w:r>
      <w:r>
        <w:t>平面上的每一个点，都归属于离它最近的那颗种子。于是每颗种子都圈出了一片属于自己的</w:t>
      </w:r>
      <w:r>
        <w:t>“</w:t>
      </w:r>
      <w:r>
        <w:t>领地</w:t>
      </w:r>
      <w:r>
        <w:t>”</w:t>
      </w:r>
      <w:r>
        <w:t>，相邻领地的分界线，恰好是两颗种子连线的</w:t>
      </w:r>
      <w:r>
        <w:t>“</w:t>
      </w:r>
      <w:r>
        <w:t>中垂线</w:t>
      </w:r>
      <w:r>
        <w:t>”</w:t>
      </w:r>
      <w:r>
        <w:t>。所有领地拼在一起，严丝合缝地铺满整个平面，块块相邻却互不侵占。别看规则简单，画出来的图案却错落有致、浑然天成。</w:t>
      </w:r>
    </w:p>
    <w:p w14:paraId="0DAF8830" w14:textId="77777777" w:rsidR="00F91A6E" w:rsidRDefault="00F91A6E">
      <w:pPr>
        <w:spacing w:line="336" w:lineRule="auto"/>
        <w:ind w:firstLine="480"/>
      </w:pPr>
      <w:r>
        <w:t>第二张图回答了蜜蜂的选择。能单独铺满平面的正多边形只有三种：正三角形、正方形、正六边形（第</w:t>
      </w:r>
      <w:r>
        <w:t xml:space="preserve"> 37 </w:t>
      </w:r>
      <w:r>
        <w:t>章已证明）。但若要</w:t>
      </w:r>
      <w:r>
        <w:t>“</w:t>
      </w:r>
      <w:r>
        <w:t>用同样长的墙，围出尽可能大的房</w:t>
      </w:r>
      <w:r>
        <w:t>”</w:t>
      </w:r>
      <w:r>
        <w:t>，三者高下立判</w:t>
      </w:r>
      <w:r>
        <w:t>——</w:t>
      </w:r>
      <w:r>
        <w:t>六边形以最短的周长圈出了最大的面积，最省建材。蜜蜂用亿万年的进化，替我们做完了这道最优化题。第三张图则展示了沃罗诺伊图在自然界的化身：把它染上大地的颜色，赫然就是一张长颈鹿皮！从龟裂的旱地到蜻蜓的薄翼，大自然一次次重画着这同一幅版图。</w:t>
      </w:r>
    </w:p>
    <w:p w14:paraId="22084DD1" w14:textId="77777777" w:rsidR="00F91A6E" w:rsidRDefault="00F91A6E">
      <w:pPr>
        <w:pStyle w:val="2"/>
        <w:spacing w:before="240" w:after="120"/>
      </w:pPr>
      <w:r>
        <w:rPr>
          <w:color w:val="000000"/>
        </w:rPr>
        <w:t>数学原理</w:t>
      </w:r>
    </w:p>
    <w:p w14:paraId="339DFD21" w14:textId="77777777" w:rsidR="00F91A6E" w:rsidRDefault="00F91A6E">
      <w:pPr>
        <w:spacing w:line="336" w:lineRule="auto"/>
        <w:ind w:firstLine="480"/>
      </w:pPr>
      <w:r>
        <w:t>先说蜂巢背后的</w:t>
      </w:r>
      <w:r>
        <w:t>“</w:t>
      </w:r>
      <w:r>
        <w:t>蜂窝猜想</w:t>
      </w:r>
      <w:r>
        <w:t>”</w:t>
      </w:r>
      <w:r>
        <w:t>。它断言：在所有能把平面分成等面积小块的方法中，正六边形网格的总周长最短、最省</w:t>
      </w:r>
      <w:r>
        <w:t>“</w:t>
      </w:r>
      <w:r>
        <w:t>建材</w:t>
      </w:r>
      <w:r>
        <w:t>”</w:t>
      </w:r>
      <w:r>
        <w:t>。这个念头古人早已凭直觉相信，严格的数学证明却迟至</w:t>
      </w:r>
      <w:r>
        <w:t xml:space="preserve"> 1999 </w:t>
      </w:r>
      <w:r>
        <w:t>年才由数学家黑尔斯给出。它其实是</w:t>
      </w:r>
      <w:r>
        <w:t>“</w:t>
      </w:r>
      <w:r>
        <w:t>等周问题</w:t>
      </w:r>
      <w:r>
        <w:t>”</w:t>
      </w:r>
      <w:r>
        <w:t>（用定长的绳子围出最大面积</w:t>
      </w:r>
      <w:r>
        <w:t>——</w:t>
      </w:r>
      <w:r>
        <w:t>答案是圆）在</w:t>
      </w:r>
      <w:r>
        <w:t>“</w:t>
      </w:r>
      <w:r>
        <w:t>铺满平面</w:t>
      </w:r>
      <w:r>
        <w:t>”</w:t>
      </w:r>
      <w:r>
        <w:t>约束下的变体：单个的圆最省，可圆与圆之间会留下空隙；当无数个</w:t>
      </w:r>
      <w:r>
        <w:t>“</w:t>
      </w:r>
      <w:r>
        <w:t>想变圆</w:t>
      </w:r>
      <w:r>
        <w:t>”</w:t>
      </w:r>
      <w:r>
        <w:t>的格子彼此挤压、必须填满全部空间时，最接近圆、又能严丝合缝的形状，正是正六边形。</w:t>
      </w:r>
    </w:p>
    <w:p w14:paraId="4F04A94A" w14:textId="77777777" w:rsidR="00F91A6E" w:rsidRDefault="00F91A6E">
      <w:pPr>
        <w:spacing w:line="336" w:lineRule="auto"/>
        <w:ind w:firstLine="480"/>
      </w:pPr>
      <w:r>
        <w:t>再说沃罗诺伊图的定义。给定平面上一组种子点，种子</w:t>
      </w:r>
      <w:r>
        <w:t xml:space="preserve"> P </w:t>
      </w:r>
      <w:r>
        <w:t>的领地，就是所有</w:t>
      </w:r>
      <w:r>
        <w:t>“</w:t>
      </w:r>
      <w:r>
        <w:t>到</w:t>
      </w:r>
      <w:r>
        <w:t xml:space="preserve"> P </w:t>
      </w:r>
      <w:r>
        <w:t>比到其他任何种子都更近</w:t>
      </w:r>
      <w:r>
        <w:t>”</w:t>
      </w:r>
      <w:r>
        <w:t>的点的集合</w:t>
      </w:r>
    </w:p>
    <w:p w14:paraId="00DF4E9C" w14:textId="77777777" w:rsidR="00F91A6E" w:rsidRDefault="00F91A6E">
      <w:pPr>
        <w:spacing w:before="120" w:after="120"/>
        <w:jc w:val="center"/>
      </w:pPr>
      <m:oMathPara>
        <m:oMath>
          <m:r>
            <w:rPr>
              <w:rFonts w:ascii="Cambria Math" w:hAnsi="Cambria Math"/>
            </w:rPr>
            <m:t>V(P)={x:|x-P|≤|x-Q|,</m:t>
          </m:r>
          <m:r>
            <m:rPr>
              <m:sty m:val="p"/>
            </m:rPr>
            <w:rPr>
              <w:rFonts w:ascii="Cambria Math" w:hAnsi="Cambria Math"/>
            </w:rPr>
            <m:t> </m:t>
          </m:r>
          <m:r>
            <w:rPr>
              <w:rFonts w:ascii="Cambria Math" w:hAnsi="Cambria Math"/>
            </w:rPr>
            <m:t>∀Q}</m:t>
          </m:r>
        </m:oMath>
      </m:oMathPara>
    </w:p>
    <w:p w14:paraId="11D7582B" w14:textId="77777777" w:rsidR="00F91A6E" w:rsidRDefault="00F91A6E">
      <w:pPr>
        <w:spacing w:line="336" w:lineRule="auto"/>
        <w:ind w:firstLine="480"/>
      </w:pPr>
      <w:r>
        <w:t>由这条规则可以推出：任意两块相邻领地的边界，必是这两颗种子连线的</w:t>
      </w:r>
      <w:r>
        <w:lastRenderedPageBreak/>
        <w:t>垂直平分线上的一段；三块领地交汇的角点，则到三颗种子等距。有趣的是，如果反过来把</w:t>
      </w:r>
      <w:r>
        <w:t>“</w:t>
      </w:r>
      <w:r>
        <w:t>共享一条边界</w:t>
      </w:r>
      <w:r>
        <w:t>”</w:t>
      </w:r>
      <w:r>
        <w:t>的种子两两连线，就得到一张与之孪生的三角网</w:t>
      </w:r>
      <w:r>
        <w:t>——</w:t>
      </w:r>
      <w:r>
        <w:t>著名的</w:t>
      </w:r>
      <w:r>
        <w:t>“</w:t>
      </w:r>
      <w:r>
        <w:t>德劳内三角剖分</w:t>
      </w:r>
      <w:r>
        <w:t>”</w:t>
      </w:r>
      <w:r>
        <w:t>，它是绘制地形、有限元仿真里最常用的网格。而当种子排布成规则的三角点阵时，它的沃罗诺伊图会精确地退化成一张正六边形蜂巢</w:t>
      </w:r>
      <w:r>
        <w:t>——</w:t>
      </w:r>
      <w:r>
        <w:t>两个看似无关的主题，在这里悄然合为一体。</w:t>
      </w:r>
    </w:p>
    <w:p w14:paraId="0D5E2485" w14:textId="77777777" w:rsidR="00F91A6E" w:rsidRDefault="00F91A6E">
      <w:pPr>
        <w:jc w:val="center"/>
      </w:pPr>
      <w:r>
        <w:rPr>
          <w:noProof/>
        </w:rPr>
        <w:drawing>
          <wp:inline distT="0" distB="0" distL="0" distR="0" wp14:anchorId="2725839C" wp14:editId="6536B543">
            <wp:extent cx="5400000" cy="1845570"/>
            <wp:effectExtent l="0" t="0" r="0" b="0"/>
            <wp:docPr id="12118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neycomb_compare.png"/>
                    <pic:cNvPicPr/>
                  </pic:nvPicPr>
                  <pic:blipFill>
                    <a:blip r:embed="rId130"/>
                    <a:stretch>
                      <a:fillRect/>
                    </a:stretch>
                  </pic:blipFill>
                  <pic:spPr>
                    <a:xfrm>
                      <a:off x="0" y="0"/>
                      <a:ext cx="5400000" cy="1845570"/>
                    </a:xfrm>
                    <a:prstGeom prst="rect">
                      <a:avLst/>
                    </a:prstGeom>
                  </pic:spPr>
                </pic:pic>
              </a:graphicData>
            </a:graphic>
          </wp:inline>
        </w:drawing>
      </w:r>
    </w:p>
    <w:p w14:paraId="6FABB873" w14:textId="77777777" w:rsidR="00F91A6E" w:rsidRDefault="00F91A6E">
      <w:pPr>
        <w:jc w:val="center"/>
      </w:pPr>
      <w:r>
        <w:rPr>
          <w:rFonts w:eastAsia="楷体"/>
          <w:sz w:val="21"/>
        </w:rPr>
        <w:t>图</w:t>
      </w:r>
      <w:r>
        <w:rPr>
          <w:rFonts w:eastAsia="楷体"/>
          <w:sz w:val="21"/>
        </w:rPr>
        <w:t xml:space="preserve"> 42-2  </w:t>
      </w:r>
      <w:r>
        <w:rPr>
          <w:rFonts w:eastAsia="楷体"/>
          <w:sz w:val="21"/>
        </w:rPr>
        <w:t>三种正镶嵌</w:t>
      </w:r>
      <w:r>
        <w:rPr>
          <w:rFonts w:eastAsia="楷体"/>
          <w:sz w:val="21"/>
        </w:rPr>
        <w:t>“</w:t>
      </w:r>
      <w:r>
        <w:rPr>
          <w:rFonts w:eastAsia="楷体"/>
          <w:sz w:val="21"/>
        </w:rPr>
        <w:t>用料</w:t>
      </w:r>
      <w:r>
        <w:rPr>
          <w:rFonts w:eastAsia="楷体"/>
          <w:sz w:val="21"/>
        </w:rPr>
        <w:t>”</w:t>
      </w:r>
      <w:r>
        <w:rPr>
          <w:rFonts w:eastAsia="楷体"/>
          <w:sz w:val="21"/>
        </w:rPr>
        <w:t>比拼：六边形以最短的墙围出最大的房</w:t>
      </w:r>
      <w:r>
        <w:rPr>
          <w:rFonts w:eastAsia="楷体"/>
          <w:sz w:val="21"/>
        </w:rPr>
        <w:t>——</w:t>
      </w:r>
      <w:r>
        <w:rPr>
          <w:rFonts w:eastAsia="楷体"/>
          <w:sz w:val="21"/>
        </w:rPr>
        <w:t>蜜蜂的选择</w:t>
      </w:r>
    </w:p>
    <w:p w14:paraId="29D009D4" w14:textId="77777777" w:rsidR="00F91A6E" w:rsidRDefault="00F91A6E">
      <w:pPr>
        <w:jc w:val="center"/>
      </w:pPr>
      <w:r>
        <w:rPr>
          <w:noProof/>
        </w:rPr>
        <w:drawing>
          <wp:inline distT="0" distB="0" distL="0" distR="0" wp14:anchorId="7ED4B104" wp14:editId="4097D2F3">
            <wp:extent cx="4500000" cy="4766059"/>
            <wp:effectExtent l="0" t="0" r="0" b="0"/>
            <wp:docPr id="89096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ronoi_nature.png"/>
                    <pic:cNvPicPr/>
                  </pic:nvPicPr>
                  <pic:blipFill>
                    <a:blip r:embed="rId131"/>
                    <a:stretch>
                      <a:fillRect/>
                    </a:stretch>
                  </pic:blipFill>
                  <pic:spPr>
                    <a:xfrm>
                      <a:off x="0" y="0"/>
                      <a:ext cx="4500000" cy="4766059"/>
                    </a:xfrm>
                    <a:prstGeom prst="rect">
                      <a:avLst/>
                    </a:prstGeom>
                  </pic:spPr>
                </pic:pic>
              </a:graphicData>
            </a:graphic>
          </wp:inline>
        </w:drawing>
      </w:r>
    </w:p>
    <w:p w14:paraId="2D15D76B" w14:textId="77777777" w:rsidR="00F91A6E" w:rsidRDefault="00F91A6E">
      <w:pPr>
        <w:jc w:val="center"/>
      </w:pPr>
      <w:r>
        <w:rPr>
          <w:rFonts w:eastAsia="楷体"/>
          <w:sz w:val="21"/>
        </w:rPr>
        <w:lastRenderedPageBreak/>
        <w:t>图</w:t>
      </w:r>
      <w:r>
        <w:rPr>
          <w:rFonts w:eastAsia="楷体"/>
          <w:sz w:val="21"/>
        </w:rPr>
        <w:t xml:space="preserve"> 42-3  </w:t>
      </w:r>
      <w:r>
        <w:rPr>
          <w:rFonts w:eastAsia="楷体"/>
          <w:sz w:val="21"/>
        </w:rPr>
        <w:t>自然中的沃罗诺伊：长颈鹿斑纹、蜻蜓翅脉、龟裂旱地，都是大自然画下的最近邻剖分</w:t>
      </w:r>
    </w:p>
    <w:p w14:paraId="39F5EFB3" w14:textId="77777777" w:rsidR="00F91A6E" w:rsidRDefault="00F91A6E">
      <w:pPr>
        <w:pStyle w:val="2"/>
        <w:spacing w:before="240" w:after="120"/>
      </w:pPr>
      <w:r>
        <w:rPr>
          <w:color w:val="000000"/>
        </w:rPr>
        <w:t>设计应用</w:t>
      </w:r>
    </w:p>
    <w:p w14:paraId="2AF978F9" w14:textId="77777777" w:rsidR="00F91A6E" w:rsidRDefault="00F91A6E">
      <w:pPr>
        <w:spacing w:line="336" w:lineRule="auto"/>
        <w:ind w:firstLine="480"/>
      </w:pPr>
      <w:r>
        <w:t>沃罗诺伊图是现代科技里一件低调却万能的工具。手机在多个基站间切换，靠的正是沃罗诺伊图划出的</w:t>
      </w:r>
      <w:r>
        <w:t>“</w:t>
      </w:r>
      <w:r>
        <w:t>信号领地</w:t>
      </w:r>
      <w:r>
        <w:t>”——</w:t>
      </w:r>
      <w:r>
        <w:t>你总是连上离你最近的那座基站。城市规划者用它来选址：医院、消防站、便利店该建在哪，才能让每户居民都尽量靠近最近的一处？答案就藏在沃罗诺伊图里。流行病学家曾用它追溯霍乱源头，气象学家用它划分雨量站的管辖区域，机器人用它规划避障路径。而六边形的</w:t>
      </w:r>
      <w:r>
        <w:t>“</w:t>
      </w:r>
      <w:r>
        <w:t>最省</w:t>
      </w:r>
      <w:r>
        <w:t>”</w:t>
      </w:r>
      <w:r>
        <w:t>智慧，更被写进了无数工程：飞机与高铁的蜂窝夹层结构，用极轻的材料扛起极大的强度；从足球场的草皮拼块到石墨烯的原子骨架，六边形无处不在。在设计与艺术领域，沃罗诺伊那种</w:t>
      </w:r>
      <w:r>
        <w:t>“</w:t>
      </w:r>
      <w:r>
        <w:t>随机中透着秩序</w:t>
      </w:r>
      <w:r>
        <w:t>”</w:t>
      </w:r>
      <w:r>
        <w:t>的美感，被广泛用于生成建筑立面、珠宝镂空、</w:t>
      </w:r>
      <w:r>
        <w:t xml:space="preserve">3D </w:t>
      </w:r>
      <w:r>
        <w:t>打印的轻量化点阵，成了当代数字美学的一张名片。</w:t>
      </w:r>
    </w:p>
    <w:p w14:paraId="3FA2C538" w14:textId="77777777" w:rsidR="00F91A6E" w:rsidRDefault="00F91A6E">
      <w:pPr>
        <w:pStyle w:val="2"/>
        <w:spacing w:before="240" w:after="120"/>
      </w:pPr>
      <w:r>
        <w:rPr>
          <w:color w:val="000000"/>
        </w:rPr>
        <w:t>数学家故事</w:t>
      </w:r>
    </w:p>
    <w:p w14:paraId="6274CA3C" w14:textId="77777777" w:rsidR="00F91A6E" w:rsidRDefault="00F91A6E">
      <w:pPr>
        <w:spacing w:line="336" w:lineRule="auto"/>
        <w:ind w:firstLine="480"/>
      </w:pPr>
      <w:r>
        <w:t>这幅图以俄国数学家格奥尔基</w:t>
      </w:r>
      <w:r>
        <w:t>·</w:t>
      </w:r>
      <w:r>
        <w:t>沃罗诺伊的名字命名，但它的思想却被无数人反复</w:t>
      </w:r>
      <w:r>
        <w:t>“</w:t>
      </w:r>
      <w:r>
        <w:t>重新发现</w:t>
      </w:r>
      <w:r>
        <w:t>”</w:t>
      </w:r>
      <w:r>
        <w:t>。早在十七世纪，笛卡尔就在描绘宇宙中物质的分布时，画过类似的分区草图。而真正让它名扬四海的，是一段惊心动魄的医学侦探故事：</w:t>
      </w:r>
      <w:r>
        <w:t xml:space="preserve">1854 </w:t>
      </w:r>
      <w:r>
        <w:t>年，伦敦爆发霍乱，医生约翰</w:t>
      </w:r>
      <w:r>
        <w:t>·</w:t>
      </w:r>
      <w:r>
        <w:t>斯诺把死亡病例一个个标在地图上，又画出每口水井的</w:t>
      </w:r>
      <w:r>
        <w:t>“</w:t>
      </w:r>
      <w:r>
        <w:t>最近服务范围</w:t>
      </w:r>
      <w:r>
        <w:t>”——</w:t>
      </w:r>
      <w:r>
        <w:t>本质上就是一张沃罗诺伊图。他发现死亡最密集的区域，恰好都落在同一口</w:t>
      </w:r>
      <w:r>
        <w:t>“</w:t>
      </w:r>
      <w:r>
        <w:t>宽街水井</w:t>
      </w:r>
      <w:r>
        <w:t>”</w:t>
      </w:r>
      <w:r>
        <w:t>的领地内。斯诺据此拆掉了那口井的把手，遏制了疫情，也由此开创了现代流行病学。一张简单的</w:t>
      </w:r>
      <w:r>
        <w:t>“</w:t>
      </w:r>
      <w:r>
        <w:t>最近邻</w:t>
      </w:r>
      <w:r>
        <w:t>”</w:t>
      </w:r>
      <w:r>
        <w:t>地图，救人无数。</w:t>
      </w:r>
    </w:p>
    <w:p w14:paraId="357F5848" w14:textId="77777777" w:rsidR="00F91A6E" w:rsidRDefault="00F91A6E">
      <w:pPr>
        <w:spacing w:line="336" w:lineRule="auto"/>
        <w:ind w:firstLine="480"/>
      </w:pPr>
      <w:r>
        <w:t>至于蜂巢，它的故事更古老。公元四世纪，古希腊数学家帕普斯就提出了流传千古的</w:t>
      </w:r>
      <w:r>
        <w:t>“</w:t>
      </w:r>
      <w:r>
        <w:t>蜂窝猜想</w:t>
      </w:r>
      <w:r>
        <w:t>”</w:t>
      </w:r>
      <w:r>
        <w:t>，盛赞蜜蜂拥有</w:t>
      </w:r>
      <w:r>
        <w:t>“</w:t>
      </w:r>
      <w:r>
        <w:t>几何学的远见</w:t>
      </w:r>
      <w:r>
        <w:t>”</w:t>
      </w:r>
      <w:r>
        <w:t>。此后一千六百多年，无数人相信它却无人能证。达尔文称蜂巢是</w:t>
      </w:r>
      <w:r>
        <w:t>“</w:t>
      </w:r>
      <w:r>
        <w:t>已知最奇妙的建筑本能</w:t>
      </w:r>
      <w:r>
        <w:t>”</w:t>
      </w:r>
      <w:r>
        <w:t>，开普勒也曾为它痴迷。直到</w:t>
      </w:r>
      <w:r>
        <w:t xml:space="preserve">1999 </w:t>
      </w:r>
      <w:r>
        <w:t>年，美国数学家托马斯</w:t>
      </w:r>
      <w:r>
        <w:t>·</w:t>
      </w:r>
      <w:r>
        <w:t>黑尔斯才用严密的论证为这桩跨越千年的悬案画上句号</w:t>
      </w:r>
      <w:r>
        <w:t>——</w:t>
      </w:r>
      <w:r>
        <w:t>原来那不起眼的小蜜蜂，早已参透了人类费尽心力才敢确认的至简真理。下一章，我们将走进西班牙的阿尔罕布拉宫，看古代工匠如何把平面对称的全部十七种可能，一一绘上宫墙。</w:t>
      </w:r>
    </w:p>
    <w:p w14:paraId="716A9EFD" w14:textId="77777777" w:rsidR="00F91A6E" w:rsidRDefault="00F91A6E">
      <w:pPr>
        <w:pStyle w:val="2"/>
        <w:spacing w:before="240" w:after="120"/>
      </w:pPr>
      <w:r>
        <w:rPr>
          <w:color w:val="000000"/>
        </w:rPr>
        <w:lastRenderedPageBreak/>
        <w:t>点评</w:t>
      </w:r>
    </w:p>
    <w:p w14:paraId="22625223" w14:textId="77777777" w:rsidR="00F91A6E" w:rsidRDefault="00F91A6E">
      <w:pPr>
        <w:ind w:firstLine="480"/>
      </w:pPr>
      <w:r>
        <w:rPr>
          <w:rFonts w:eastAsia="楷体"/>
        </w:rPr>
        <w:t>最省的墙、最近的家</w:t>
      </w:r>
      <w:r>
        <w:rPr>
          <w:rFonts w:eastAsia="楷体"/>
        </w:rPr>
        <w:t>——</w:t>
      </w:r>
      <w:r>
        <w:rPr>
          <w:rFonts w:eastAsia="楷体"/>
        </w:rPr>
        <w:t>大自然从不炫技，却总在</w:t>
      </w:r>
      <w:r>
        <w:rPr>
          <w:rFonts w:eastAsia="楷体"/>
        </w:rPr>
        <w:t>“</w:t>
      </w:r>
      <w:r>
        <w:rPr>
          <w:rFonts w:eastAsia="楷体"/>
        </w:rPr>
        <w:t>最优</w:t>
      </w:r>
      <w:r>
        <w:rPr>
          <w:rFonts w:eastAsia="楷体"/>
        </w:rPr>
        <w:t>”</w:t>
      </w:r>
      <w:r>
        <w:rPr>
          <w:rFonts w:eastAsia="楷体"/>
        </w:rPr>
        <w:t>的名义下，画出人类苦苦求索才敢落笔的至美图案。</w:t>
      </w:r>
    </w:p>
    <w:p w14:paraId="30F5D6DE" w14:textId="77777777" w:rsidR="00F91A6E" w:rsidRDefault="00F91A6E">
      <w:pPr>
        <w:pStyle w:val="1"/>
      </w:pPr>
      <w:bookmarkStart w:id="49" w:name="_Toc238319258"/>
      <w:r>
        <w:rPr>
          <w:color w:val="000000"/>
        </w:rPr>
        <w:lastRenderedPageBreak/>
        <w:t>第</w:t>
      </w:r>
      <w:r>
        <w:rPr>
          <w:color w:val="000000"/>
        </w:rPr>
        <w:t xml:space="preserve"> 43 </w:t>
      </w:r>
      <w:r>
        <w:rPr>
          <w:color w:val="000000"/>
        </w:rPr>
        <w:t>章　万花筒与十七种壁纸群：对称的终极清单</w:t>
      </w:r>
      <w:bookmarkEnd w:id="49"/>
    </w:p>
    <w:p w14:paraId="6240C76E" w14:textId="77777777" w:rsidR="00F91A6E" w:rsidRDefault="00F91A6E">
      <w:pPr>
        <w:jc w:val="center"/>
      </w:pPr>
      <w:r>
        <w:rPr>
          <w:noProof/>
        </w:rPr>
        <w:drawing>
          <wp:inline distT="0" distB="0" distL="0" distR="0" wp14:anchorId="688EBFAE" wp14:editId="475C567E">
            <wp:extent cx="4680000" cy="4949938"/>
            <wp:effectExtent l="0" t="0" r="0" b="0"/>
            <wp:docPr id="159957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eidoscope_main.png"/>
                    <pic:cNvPicPr/>
                  </pic:nvPicPr>
                  <pic:blipFill>
                    <a:blip r:embed="rId132"/>
                    <a:stretch>
                      <a:fillRect/>
                    </a:stretch>
                  </pic:blipFill>
                  <pic:spPr>
                    <a:xfrm>
                      <a:off x="0" y="0"/>
                      <a:ext cx="4680000" cy="4949938"/>
                    </a:xfrm>
                    <a:prstGeom prst="rect">
                      <a:avLst/>
                    </a:prstGeom>
                  </pic:spPr>
                </pic:pic>
              </a:graphicData>
            </a:graphic>
          </wp:inline>
        </w:drawing>
      </w:r>
    </w:p>
    <w:p w14:paraId="6A2FBD6C" w14:textId="77777777" w:rsidR="00F91A6E" w:rsidRDefault="00F91A6E">
      <w:pPr>
        <w:jc w:val="center"/>
      </w:pPr>
      <w:r>
        <w:rPr>
          <w:rFonts w:eastAsia="楷体"/>
          <w:sz w:val="21"/>
        </w:rPr>
        <w:t>图</w:t>
      </w:r>
      <w:r>
        <w:rPr>
          <w:rFonts w:eastAsia="楷体"/>
          <w:sz w:val="21"/>
        </w:rPr>
        <w:t xml:space="preserve"> 43-1  </w:t>
      </w:r>
      <w:r>
        <w:rPr>
          <w:rFonts w:eastAsia="楷体"/>
          <w:sz w:val="21"/>
        </w:rPr>
        <w:t>万花筒曼陀罗：三面镜子的反复反射，把一点碎彩变成漫天繁花</w:t>
      </w:r>
      <w:r>
        <w:rPr>
          <w:rFonts w:eastAsia="楷体"/>
          <w:sz w:val="21"/>
        </w:rPr>
        <w:t>——</w:t>
      </w:r>
      <w:r>
        <w:rPr>
          <w:rFonts w:eastAsia="楷体"/>
          <w:sz w:val="21"/>
        </w:rPr>
        <w:t>六重旋转加镜像对称</w:t>
      </w:r>
    </w:p>
    <w:p w14:paraId="4482B8BE" w14:textId="77777777" w:rsidR="00F91A6E" w:rsidRDefault="00F91A6E">
      <w:pPr>
        <w:spacing w:before="120" w:after="240"/>
        <w:jc w:val="center"/>
      </w:pPr>
      <w:r>
        <w:rPr>
          <w:rFonts w:eastAsia="楷体"/>
          <w:color w:val="404040"/>
        </w:rPr>
        <w:t>三面镜子围成一个小小的三角，却关不住无穷无尽的花</w:t>
      </w:r>
      <w:r>
        <w:rPr>
          <w:rFonts w:eastAsia="楷体"/>
          <w:color w:val="404040"/>
        </w:rPr>
        <w:t>——</w:t>
      </w:r>
      <w:r>
        <w:rPr>
          <w:rFonts w:eastAsia="楷体"/>
          <w:color w:val="404040"/>
        </w:rPr>
        <w:t>原来最绚烂的繁复，都藏在最简单的对称里。</w:t>
      </w:r>
    </w:p>
    <w:p w14:paraId="65F62910" w14:textId="77777777" w:rsidR="00F91A6E" w:rsidRDefault="00F91A6E">
      <w:pPr>
        <w:pStyle w:val="2"/>
        <w:spacing w:before="240" w:after="120"/>
      </w:pPr>
      <w:r>
        <w:rPr>
          <w:color w:val="000000"/>
        </w:rPr>
        <w:t>引子之问</w:t>
      </w:r>
    </w:p>
    <w:p w14:paraId="2F923510" w14:textId="77777777" w:rsidR="00F91A6E" w:rsidRDefault="00F91A6E">
      <w:pPr>
        <w:spacing w:line="336" w:lineRule="auto"/>
        <w:ind w:firstLine="480"/>
      </w:pPr>
      <w:r>
        <w:t>小时候，几乎人人都摆弄过万花筒：那不过是一根纸筒，里面塞了几片彩色碎玻璃、三面镜子。可只要凑到眼前轻轻一转，眼底就绽开一朵对称得无懈可击的繁花，转一下变一朵，永不重样，美得让人屏息。碎玻璃明明杂乱无章，为什么透过镜子看，却总是那么规整？再把目光放大到整面墙：阿尔罕布拉宫的瓷砖、故宫的窗棂、教堂的地板、你家的壁纸</w:t>
      </w:r>
      <w:r>
        <w:t>——</w:t>
      </w:r>
      <w:r>
        <w:t>古今中外的匠人创造了数不清的重复花纹。这些花纹千变万化，可它们</w:t>
      </w:r>
      <w:r>
        <w:t>“</w:t>
      </w:r>
      <w:r>
        <w:t>重复的方式</w:t>
      </w:r>
      <w:r>
        <w:t>”</w:t>
      </w:r>
      <w:r>
        <w:t>真的也有无穷</w:t>
      </w:r>
      <w:r>
        <w:lastRenderedPageBreak/>
        <w:t>多种吗？还是说，在这看似无边无际的图案海洋背后，藏着一份有限的、可以被彻底数清的</w:t>
      </w:r>
      <w:r>
        <w:t>“</w:t>
      </w:r>
      <w:r>
        <w:t>对称清单</w:t>
      </w:r>
      <w:r>
        <w:t>”</w:t>
      </w:r>
      <w:r>
        <w:t>？</w:t>
      </w:r>
    </w:p>
    <w:p w14:paraId="170A7005" w14:textId="77777777" w:rsidR="00F91A6E" w:rsidRDefault="00F91A6E">
      <w:pPr>
        <w:pStyle w:val="2"/>
        <w:spacing w:before="240" w:after="120"/>
      </w:pPr>
      <w:r>
        <w:rPr>
          <w:color w:val="000000"/>
        </w:rPr>
        <w:t>图形导览</w:t>
      </w:r>
    </w:p>
    <w:p w14:paraId="0678350E" w14:textId="77777777" w:rsidR="00F91A6E" w:rsidRDefault="00F91A6E">
      <w:pPr>
        <w:spacing w:line="336" w:lineRule="auto"/>
        <w:ind w:firstLine="480"/>
      </w:pPr>
      <w:r>
        <w:t>开篇的曼陀罗就是万花筒里那朵花的</w:t>
      </w:r>
      <w:r>
        <w:t>“</w:t>
      </w:r>
      <w:r>
        <w:t>定格</w:t>
      </w:r>
      <w:r>
        <w:t>”</w:t>
      </w:r>
      <w:r>
        <w:t>。它有一种一眼就能感到的秩序：把整幅图绕中心转过六分之一圈，图案纹丝不动；沿着穿过中心的任意一条</w:t>
      </w:r>
      <w:r>
        <w:t>“</w:t>
      </w:r>
      <w:r>
        <w:t>花瓣轴线</w:t>
      </w:r>
      <w:r>
        <w:t>”</w:t>
      </w:r>
      <w:r>
        <w:t>对折，两半严丝合缝地重合。这种</w:t>
      </w:r>
      <w:r>
        <w:t>“</w:t>
      </w:r>
      <w:r>
        <w:t>转也不变、照镜子也不变</w:t>
      </w:r>
      <w:r>
        <w:t>”</w:t>
      </w:r>
      <w:r>
        <w:t>的性质，就是对称。第二张图告诉我们，万花筒的花样取决于那几面镜子的夹角：夹角变了，</w:t>
      </w:r>
      <w:r>
        <w:t>“</w:t>
      </w:r>
      <w:r>
        <w:t>重数</w:t>
      </w:r>
      <w:r>
        <w:t>”</w:t>
      </w:r>
      <w:r>
        <w:t>就变</w:t>
      </w:r>
      <w:r>
        <w:t>——</w:t>
      </w:r>
      <w:r>
        <w:t>三重、四重、六重，一副镜子对应一种花，简单的镜子组合，变出无穷的繁花。</w:t>
      </w:r>
    </w:p>
    <w:p w14:paraId="4C980744" w14:textId="77777777" w:rsidR="00F91A6E" w:rsidRDefault="00F91A6E">
      <w:pPr>
        <w:spacing w:line="336" w:lineRule="auto"/>
        <w:ind w:firstLine="480"/>
      </w:pPr>
      <w:r>
        <w:t>第三张图则从</w:t>
      </w:r>
      <w:r>
        <w:t>“</w:t>
      </w:r>
      <w:r>
        <w:t>绕一个中心转</w:t>
      </w:r>
      <w:r>
        <w:t>”</w:t>
      </w:r>
      <w:r>
        <w:t>的花朵，走向</w:t>
      </w:r>
      <w:r>
        <w:t>“</w:t>
      </w:r>
      <w:r>
        <w:t>铺满整面墙</w:t>
      </w:r>
      <w:r>
        <w:t>”</w:t>
      </w:r>
      <w:r>
        <w:t>的壁纸。这里展示了四种典型的重复花纹：第一种只靠平移，像士兵列队，人人朝同一个方向；第二种加进了镜射，左右两列互为镜像；第三种引入旋转</w:t>
      </w:r>
      <w:r>
        <w:t xml:space="preserve"> 180 </w:t>
      </w:r>
      <w:r>
        <w:t>度，相邻图案头尾颠倒；第四种让每个格子里都藏着一组转</w:t>
      </w:r>
      <w:r>
        <w:t xml:space="preserve"> 90 </w:t>
      </w:r>
      <w:r>
        <w:t>度的旋转。别看它们花样迥异，数学家却证明：无论古今匠人如何殚精竭虑，平面上所有重复花纹</w:t>
      </w:r>
      <w:r>
        <w:t>“</w:t>
      </w:r>
      <w:r>
        <w:t>对称的方式</w:t>
      </w:r>
      <w:r>
        <w:t>”</w:t>
      </w:r>
      <w:r>
        <w:t>，归根到底就只有十七种，一种不多，一种不少。</w:t>
      </w:r>
    </w:p>
    <w:p w14:paraId="7F5BA9D8" w14:textId="77777777" w:rsidR="00F91A6E" w:rsidRDefault="00F91A6E">
      <w:pPr>
        <w:pStyle w:val="2"/>
        <w:spacing w:before="240" w:after="120"/>
      </w:pPr>
      <w:r>
        <w:rPr>
          <w:color w:val="000000"/>
        </w:rPr>
        <w:t>数学原理</w:t>
      </w:r>
    </w:p>
    <w:p w14:paraId="7A8FC41E" w14:textId="77777777" w:rsidR="00F91A6E" w:rsidRDefault="00F91A6E">
      <w:pPr>
        <w:spacing w:line="336" w:lineRule="auto"/>
        <w:ind w:firstLine="480"/>
      </w:pPr>
      <w:r>
        <w:t>要数清对称，先得给</w:t>
      </w:r>
      <w:r>
        <w:t>“</w:t>
      </w:r>
      <w:r>
        <w:t>对称</w:t>
      </w:r>
      <w:r>
        <w:t>”</w:t>
      </w:r>
      <w:r>
        <w:t>下一个精确的定义。数学家把</w:t>
      </w:r>
      <w:r>
        <w:t>“</w:t>
      </w:r>
      <w:r>
        <w:t>一个图案在某种搬动后与自己完全重合</w:t>
      </w:r>
      <w:r>
        <w:t>”</w:t>
      </w:r>
      <w:r>
        <w:t>的每一种搬动，都叫做它的一个</w:t>
      </w:r>
      <w:r>
        <w:t>“</w:t>
      </w:r>
      <w:r>
        <w:t>对称操作</w:t>
      </w:r>
      <w:r>
        <w:t>”</w:t>
      </w:r>
      <w:r>
        <w:t>。平面上这样的基本搬动只有四类：平移、旋转、镜射，以及第</w:t>
      </w:r>
      <w:r>
        <w:t xml:space="preserve"> 39 </w:t>
      </w:r>
      <w:r>
        <w:t>章见过的滑移反射。把一个图案所有的对称操作收集到一起，就构成一个</w:t>
      </w:r>
      <w:r>
        <w:t>“</w:t>
      </w:r>
      <w:r>
        <w:t>群</w:t>
      </w:r>
      <w:r>
        <w:t>”——</w:t>
      </w:r>
      <w:r>
        <w:t>这正是数学中威力无穷的</w:t>
      </w:r>
      <w:r>
        <w:t>“</w:t>
      </w:r>
      <w:r>
        <w:t>群论</w:t>
      </w:r>
      <w:r>
        <w:t>”</w:t>
      </w:r>
      <w:r>
        <w:t>大显身手的舞台。</w:t>
      </w:r>
    </w:p>
    <w:p w14:paraId="7863AE74" w14:textId="77777777" w:rsidR="00F91A6E" w:rsidRDefault="00F91A6E">
      <w:pPr>
        <w:spacing w:line="336" w:lineRule="auto"/>
        <w:ind w:firstLine="480"/>
      </w:pPr>
      <w:r>
        <w:t>对于像壁纸那样</w:t>
      </w:r>
      <w:r>
        <w:t>“</w:t>
      </w:r>
      <w:r>
        <w:t>朝两个方向无限重复</w:t>
      </w:r>
      <w:r>
        <w:t>”</w:t>
      </w:r>
      <w:r>
        <w:t>的周期图案，它的对称群就叫</w:t>
      </w:r>
      <w:r>
        <w:t>“</w:t>
      </w:r>
      <w:r>
        <w:t>壁纸群</w:t>
      </w:r>
      <w:r>
        <w:t>”</w:t>
      </w:r>
      <w:r>
        <w:t>。这里藏着一条极其深刻的限制，叫做</w:t>
      </w:r>
      <w:r>
        <w:t>“</w:t>
      </w:r>
      <w:r>
        <w:t>晶体学限制定理</w:t>
      </w:r>
      <w:r>
        <w:t>”</w:t>
      </w:r>
      <w:r>
        <w:t>：一个周期图案能拥有的旋转对称，重数只可能是</w:t>
      </w:r>
      <w:r>
        <w:t xml:space="preserve"> 2</w:t>
      </w:r>
      <w:r>
        <w:t>、</w:t>
      </w:r>
      <w:r>
        <w:t>3</w:t>
      </w:r>
      <w:r>
        <w:t>、</w:t>
      </w:r>
      <w:r>
        <w:t>4</w:t>
      </w:r>
      <w:r>
        <w:t>、</w:t>
      </w:r>
      <w:r>
        <w:t xml:space="preserve">6 </w:t>
      </w:r>
      <w:r>
        <w:t>这四种，唯独不能是</w:t>
      </w:r>
      <w:r>
        <w:t xml:space="preserve"> 5</w:t>
      </w:r>
      <w:r>
        <w:t>！原因说来也直白</w:t>
      </w:r>
      <w:r>
        <w:t>——</w:t>
      </w:r>
      <w:r>
        <w:t>正五边形无法铺满平面（会留下缝隙），所以带五重旋转的周期壁纸根本不存在（这也正是上一章彭罗斯镶嵌之所以</w:t>
      </w:r>
      <w:r>
        <w:t>“</w:t>
      </w:r>
      <w:r>
        <w:t>非周期</w:t>
      </w:r>
      <w:r>
        <w:t>”</w:t>
      </w:r>
      <w:r>
        <w:t>的深层缘由）。可用的旋转重数写出来就是</w:t>
      </w:r>
    </w:p>
    <w:p w14:paraId="23288636" w14:textId="77777777" w:rsidR="00F91A6E" w:rsidRDefault="00F91A6E">
      <w:pPr>
        <w:spacing w:before="120" w:after="120"/>
        <w:jc w:val="center"/>
      </w:pPr>
      <m:oMathPara>
        <m:oMath>
          <m:r>
            <w:rPr>
              <w:rFonts w:ascii="Cambria Math" w:hAnsi="Cambria Math"/>
            </w:rPr>
            <m:t>n∈{1,</m:t>
          </m:r>
          <m:r>
            <m:rPr>
              <m:sty m:val="p"/>
            </m:rPr>
            <w:rPr>
              <w:rFonts w:ascii="Cambria Math" w:hAnsi="Cambria Math"/>
            </w:rPr>
            <m:t> </m:t>
          </m:r>
          <m:r>
            <w:rPr>
              <w:rFonts w:ascii="Cambria Math" w:hAnsi="Cambria Math"/>
            </w:rPr>
            <m:t>2,</m:t>
          </m:r>
          <m:r>
            <m:rPr>
              <m:sty m:val="p"/>
            </m:rPr>
            <w:rPr>
              <w:rFonts w:ascii="Cambria Math" w:hAnsi="Cambria Math"/>
            </w:rPr>
            <m:t> </m:t>
          </m:r>
          <m:r>
            <w:rPr>
              <w:rFonts w:ascii="Cambria Math" w:hAnsi="Cambria Math"/>
            </w:rPr>
            <m:t>3,</m:t>
          </m:r>
          <m:r>
            <m:rPr>
              <m:sty m:val="p"/>
            </m:rPr>
            <w:rPr>
              <w:rFonts w:ascii="Cambria Math" w:hAnsi="Cambria Math"/>
            </w:rPr>
            <m:t> </m:t>
          </m:r>
          <m:r>
            <w:rPr>
              <w:rFonts w:ascii="Cambria Math" w:hAnsi="Cambria Math"/>
            </w:rPr>
            <m:t>4,</m:t>
          </m:r>
          <m:r>
            <m:rPr>
              <m:sty m:val="p"/>
            </m:rPr>
            <w:rPr>
              <w:rFonts w:ascii="Cambria Math" w:hAnsi="Cambria Math"/>
            </w:rPr>
            <m:t> </m:t>
          </m:r>
          <m:r>
            <w:rPr>
              <w:rFonts w:ascii="Cambria Math" w:hAnsi="Cambria Math"/>
            </w:rPr>
            <m:t>6}</m:t>
          </m:r>
        </m:oMath>
      </m:oMathPara>
    </w:p>
    <w:p w14:paraId="64B19903" w14:textId="77777777" w:rsidR="00F91A6E" w:rsidRDefault="00F91A6E">
      <w:pPr>
        <w:spacing w:line="336" w:lineRule="auto"/>
        <w:ind w:firstLine="480"/>
      </w:pPr>
      <w:r>
        <w:lastRenderedPageBreak/>
        <w:t>把这几种允许的旋转，与镜射、滑移反射做各种</w:t>
      </w:r>
      <w:r>
        <w:t>“</w:t>
      </w:r>
      <w:r>
        <w:t>合法</w:t>
      </w:r>
      <w:r>
        <w:t>”</w:t>
      </w:r>
      <w:r>
        <w:t>的搭配，再逐一排除重复与矛盾的组合，最终得到的方案数目，既不是十六，也不是十八，而是不多不少、恰好十七</w:t>
      </w:r>
    </w:p>
    <w:p w14:paraId="0C47E84D"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N</m:t>
              </m:r>
            </m:e>
            <m:sub>
              <m:r>
                <m:rPr>
                  <m:nor/>
                </m:rPr>
                <m:t>壁纸群</m:t>
              </m:r>
            </m:sub>
          </m:sSub>
          <m:r>
            <w:rPr>
              <w:rFonts w:ascii="Cambria Math" w:hAnsi="Cambria Math"/>
            </w:rPr>
            <m:t>=17</m:t>
          </m:r>
        </m:oMath>
      </m:oMathPara>
    </w:p>
    <w:p w14:paraId="3DA78E24" w14:textId="77777777" w:rsidR="00F91A6E" w:rsidRDefault="00F91A6E">
      <w:pPr>
        <w:spacing w:line="336" w:lineRule="auto"/>
        <w:ind w:firstLine="480"/>
      </w:pPr>
      <w:r>
        <w:t>这就是著名的</w:t>
      </w:r>
      <w:r>
        <w:t>“</w:t>
      </w:r>
      <w:r>
        <w:t>壁纸群分类定理</w:t>
      </w:r>
      <w:r>
        <w:t>”</w:t>
      </w:r>
      <w:r>
        <w:t>：地球上一切曾经出现、以及将来可能出现的周期性平面花纹，其对称方式都必然是这十七种之一。一份薄薄的清单，穷尽了无限的图案世界。</w:t>
      </w:r>
    </w:p>
    <w:p w14:paraId="6004CF72" w14:textId="77777777" w:rsidR="00F91A6E" w:rsidRDefault="00F91A6E">
      <w:pPr>
        <w:jc w:val="center"/>
      </w:pPr>
      <w:r>
        <w:rPr>
          <w:noProof/>
        </w:rPr>
        <w:drawing>
          <wp:inline distT="0" distB="0" distL="0" distR="0" wp14:anchorId="3C6F0946" wp14:editId="0AC392AE">
            <wp:extent cx="5400000" cy="1981594"/>
            <wp:effectExtent l="0" t="0" r="0" b="0"/>
            <wp:docPr id="765303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eidoscope_orders.png"/>
                    <pic:cNvPicPr/>
                  </pic:nvPicPr>
                  <pic:blipFill>
                    <a:blip r:embed="rId133"/>
                    <a:stretch>
                      <a:fillRect/>
                    </a:stretch>
                  </pic:blipFill>
                  <pic:spPr>
                    <a:xfrm>
                      <a:off x="0" y="0"/>
                      <a:ext cx="5400000" cy="1981594"/>
                    </a:xfrm>
                    <a:prstGeom prst="rect">
                      <a:avLst/>
                    </a:prstGeom>
                  </pic:spPr>
                </pic:pic>
              </a:graphicData>
            </a:graphic>
          </wp:inline>
        </w:drawing>
      </w:r>
    </w:p>
    <w:p w14:paraId="3397367C" w14:textId="77777777" w:rsidR="00F91A6E" w:rsidRDefault="00F91A6E">
      <w:pPr>
        <w:jc w:val="center"/>
      </w:pPr>
      <w:r>
        <w:rPr>
          <w:rFonts w:eastAsia="楷体"/>
          <w:sz w:val="21"/>
        </w:rPr>
        <w:t>图</w:t>
      </w:r>
      <w:r>
        <w:rPr>
          <w:rFonts w:eastAsia="楷体"/>
          <w:sz w:val="21"/>
        </w:rPr>
        <w:t xml:space="preserve"> 43-2  </w:t>
      </w:r>
      <w:r>
        <w:rPr>
          <w:rFonts w:eastAsia="楷体"/>
          <w:sz w:val="21"/>
        </w:rPr>
        <w:t>换一副镜子就换一朵花：镜子夹角决定万花筒的</w:t>
      </w:r>
      <w:r>
        <w:rPr>
          <w:rFonts w:eastAsia="楷体"/>
          <w:sz w:val="21"/>
        </w:rPr>
        <w:t>“</w:t>
      </w:r>
      <w:r>
        <w:rPr>
          <w:rFonts w:eastAsia="楷体"/>
          <w:sz w:val="21"/>
        </w:rPr>
        <w:t>重数</w:t>
      </w:r>
      <w:r>
        <w:rPr>
          <w:rFonts w:eastAsia="楷体"/>
          <w:sz w:val="21"/>
        </w:rPr>
        <w:t>”——</w:t>
      </w:r>
      <w:r>
        <w:rPr>
          <w:rFonts w:eastAsia="楷体"/>
          <w:sz w:val="21"/>
        </w:rPr>
        <w:t>三重、四重、六重</w:t>
      </w:r>
    </w:p>
    <w:p w14:paraId="4B12065E" w14:textId="77777777" w:rsidR="00F91A6E" w:rsidRDefault="00F91A6E">
      <w:pPr>
        <w:jc w:val="center"/>
      </w:pPr>
      <w:r>
        <w:rPr>
          <w:noProof/>
        </w:rPr>
        <w:drawing>
          <wp:inline distT="0" distB="0" distL="0" distR="0" wp14:anchorId="0BDEE54C" wp14:editId="010F3E0D">
            <wp:extent cx="5580000" cy="1618043"/>
            <wp:effectExtent l="0" t="0" r="0" b="0"/>
            <wp:docPr id="5074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lpaper_groups.png"/>
                    <pic:cNvPicPr/>
                  </pic:nvPicPr>
                  <pic:blipFill>
                    <a:blip r:embed="rId134"/>
                    <a:stretch>
                      <a:fillRect/>
                    </a:stretch>
                  </pic:blipFill>
                  <pic:spPr>
                    <a:xfrm>
                      <a:off x="0" y="0"/>
                      <a:ext cx="5580000" cy="1618043"/>
                    </a:xfrm>
                    <a:prstGeom prst="rect">
                      <a:avLst/>
                    </a:prstGeom>
                  </pic:spPr>
                </pic:pic>
              </a:graphicData>
            </a:graphic>
          </wp:inline>
        </w:drawing>
      </w:r>
    </w:p>
    <w:p w14:paraId="0D8B1D64" w14:textId="77777777" w:rsidR="00F91A6E" w:rsidRDefault="00F91A6E">
      <w:pPr>
        <w:jc w:val="center"/>
      </w:pPr>
      <w:r>
        <w:rPr>
          <w:rFonts w:eastAsia="楷体"/>
          <w:sz w:val="21"/>
        </w:rPr>
        <w:t>图</w:t>
      </w:r>
      <w:r>
        <w:rPr>
          <w:rFonts w:eastAsia="楷体"/>
          <w:sz w:val="21"/>
        </w:rPr>
        <w:t xml:space="preserve"> 43-3  </w:t>
      </w:r>
      <w:r>
        <w:rPr>
          <w:rFonts w:eastAsia="楷体"/>
          <w:sz w:val="21"/>
        </w:rPr>
        <w:t>壁纸群一瞥：平移、镜射、旋转</w:t>
      </w:r>
      <w:r>
        <w:rPr>
          <w:rFonts w:eastAsia="楷体"/>
          <w:sz w:val="21"/>
        </w:rPr>
        <w:t xml:space="preserve"> 180</w:t>
      </w:r>
      <w:r>
        <w:rPr>
          <w:rFonts w:eastAsia="楷体"/>
          <w:sz w:val="21"/>
        </w:rPr>
        <w:t>、旋转</w:t>
      </w:r>
      <w:r>
        <w:rPr>
          <w:rFonts w:eastAsia="楷体"/>
          <w:sz w:val="21"/>
        </w:rPr>
        <w:t xml:space="preserve"> 90 </w:t>
      </w:r>
      <w:r>
        <w:rPr>
          <w:rFonts w:eastAsia="楷体"/>
          <w:sz w:val="21"/>
        </w:rPr>
        <w:t>生成的四种周期图案，同属十七种之列</w:t>
      </w:r>
    </w:p>
    <w:p w14:paraId="2CF3459E" w14:textId="77777777" w:rsidR="00F91A6E" w:rsidRDefault="00F91A6E">
      <w:pPr>
        <w:pStyle w:val="2"/>
        <w:spacing w:before="240" w:after="120"/>
      </w:pPr>
      <w:r>
        <w:rPr>
          <w:color w:val="000000"/>
        </w:rPr>
        <w:t>设计应用</w:t>
      </w:r>
    </w:p>
    <w:p w14:paraId="0BC29266" w14:textId="77777777" w:rsidR="00F91A6E" w:rsidRDefault="00F91A6E">
      <w:pPr>
        <w:spacing w:line="336" w:lineRule="auto"/>
        <w:ind w:firstLine="480"/>
      </w:pPr>
      <w:r>
        <w:t>十七种壁纸群，是一切平面花纹设计的</w:t>
      </w:r>
      <w:r>
        <w:t>“</w:t>
      </w:r>
      <w:r>
        <w:t>完整调色盘</w:t>
      </w:r>
      <w:r>
        <w:t>”</w:t>
      </w:r>
      <w:r>
        <w:t>。纺织印花、瓷砖铺装、包装纹样、建筑装饰</w:t>
      </w:r>
      <w:r>
        <w:t>——</w:t>
      </w:r>
      <w:r>
        <w:t>设计师笔下再繁复的重复图案，都逃不出这十七种对称的掌心；懂得它，就等于掌握了一套系统生成花纹的</w:t>
      </w:r>
      <w:r>
        <w:t>“</w:t>
      </w:r>
      <w:r>
        <w:t>万能语法</w:t>
      </w:r>
      <w:r>
        <w:t>”</w:t>
      </w:r>
      <w:r>
        <w:t>。计算机图形学更把它写成算法：只需画出一小片</w:t>
      </w:r>
      <w:r>
        <w:t>“</w:t>
      </w:r>
      <w:r>
        <w:t>基本单元</w:t>
      </w:r>
      <w:r>
        <w:t>”</w:t>
      </w:r>
      <w:r>
        <w:t>，再让程序按某个壁纸</w:t>
      </w:r>
      <w:r>
        <w:lastRenderedPageBreak/>
        <w:t>群的规则自动复制、旋转、镜射，转眼就能铺出一整面墙的无缝纹理。这套</w:t>
      </w:r>
      <w:r>
        <w:t>“</w:t>
      </w:r>
      <w:r>
        <w:t>对称</w:t>
      </w:r>
      <w:r>
        <w:t>”</w:t>
      </w:r>
      <w:r>
        <w:t>的思想还远不止于装饰：在物理与化学中，它的三维版本</w:t>
      </w:r>
      <w:r>
        <w:t>——</w:t>
      </w:r>
      <w:r>
        <w:t>共</w:t>
      </w:r>
      <w:r>
        <w:t xml:space="preserve"> 230 </w:t>
      </w:r>
      <w:r>
        <w:t>种</w:t>
      </w:r>
      <w:r>
        <w:t>“</w:t>
      </w:r>
      <w:r>
        <w:t>空间群</w:t>
      </w:r>
      <w:r>
        <w:t>”——</w:t>
      </w:r>
      <w:r>
        <w:t>是解读一切晶体结构的钥匙；科学家用</w:t>
      </w:r>
      <w:r>
        <w:t xml:space="preserve"> X </w:t>
      </w:r>
      <w:r>
        <w:t>射线照射晶体，正是通过分析衍射花纹的对称性，反推出原子的排布，</w:t>
      </w:r>
      <w:r>
        <w:t xml:space="preserve">DNA </w:t>
      </w:r>
      <w:r>
        <w:t>双螺旋结构的发现便得益于此。至于万花筒本身，如今更化身为各种沉浸式艺术装置与数字生成艺术，让古老的镜像魔法在屏幕上继续绽放。</w:t>
      </w:r>
    </w:p>
    <w:p w14:paraId="4276F7EB" w14:textId="77777777" w:rsidR="00F91A6E" w:rsidRDefault="00F91A6E">
      <w:pPr>
        <w:pStyle w:val="2"/>
        <w:spacing w:before="240" w:after="120"/>
      </w:pPr>
      <w:r>
        <w:rPr>
          <w:color w:val="000000"/>
        </w:rPr>
        <w:t>数学家故事</w:t>
      </w:r>
    </w:p>
    <w:p w14:paraId="6911DA4B" w14:textId="77777777" w:rsidR="00F91A6E" w:rsidRDefault="00F91A6E">
      <w:pPr>
        <w:spacing w:line="336" w:lineRule="auto"/>
        <w:ind w:firstLine="480"/>
      </w:pPr>
      <w:r>
        <w:t>十七这个数字的确认，本身就是一段跨越东西方的传奇。早在十四世纪，西班牙格拉纳达的阿尔罕布拉宫里，摩尔工匠就用彩色瓷砖拼出了令人叹为观止的几何镶嵌。后世学者惊讶地发现，这些数百年前的匠人，竟然凭着纯粹的艺术直觉与宗教热忱，把十七种壁纸群几乎全都</w:t>
      </w:r>
      <w:r>
        <w:t>“</w:t>
      </w:r>
      <w:r>
        <w:t>画</w:t>
      </w:r>
      <w:r>
        <w:t>”</w:t>
      </w:r>
      <w:r>
        <w:t>了出来</w:t>
      </w:r>
      <w:r>
        <w:t>——</w:t>
      </w:r>
      <w:r>
        <w:t>他们没有群论，却用双手抵达了对称的极限。而严格的数学证明，迟至</w:t>
      </w:r>
      <w:r>
        <w:t xml:space="preserve"> 1891 </w:t>
      </w:r>
      <w:r>
        <w:t>年才由俄国晶体学家费奥多罗夫完成，随后又被波利亚等人反复厘清。有趣的是，正是阿尔罕布拉宫的这些瓷砖，深深震撼了年轻的埃舍尔（第</w:t>
      </w:r>
      <w:r>
        <w:t xml:space="preserve"> 38</w:t>
      </w:r>
      <w:r>
        <w:t>、</w:t>
      </w:r>
      <w:r>
        <w:t xml:space="preserve">39 </w:t>
      </w:r>
      <w:r>
        <w:t>章的主角），点燃了他一生对镶嵌艺术的痴迷</w:t>
      </w:r>
      <w:r>
        <w:t>——</w:t>
      </w:r>
      <w:r>
        <w:t>艺术启迪了艺术，也终将与数学殊途同归。</w:t>
      </w:r>
    </w:p>
    <w:p w14:paraId="6CF06CF9" w14:textId="77777777" w:rsidR="00F91A6E" w:rsidRDefault="00F91A6E">
      <w:pPr>
        <w:spacing w:line="336" w:lineRule="auto"/>
        <w:ind w:firstLine="480"/>
      </w:pPr>
      <w:r>
        <w:t>至此，第六篇《对称与镶嵌》就要落幕了。回望这一路：我们从平坦地面上规规矩矩的正多边形镶嵌（第</w:t>
      </w:r>
      <w:r>
        <w:t xml:space="preserve"> 37 </w:t>
      </w:r>
      <w:r>
        <w:t>章）出发，潜入双曲圆盘里</w:t>
      </w:r>
      <w:r>
        <w:t>“</w:t>
      </w:r>
      <w:r>
        <w:t>无穷装进有限</w:t>
      </w:r>
      <w:r>
        <w:t>”</w:t>
      </w:r>
      <w:r>
        <w:t>的奇境（第</w:t>
      </w:r>
      <w:r>
        <w:t xml:space="preserve"> 38 </w:t>
      </w:r>
      <w:r>
        <w:t>章），看埃舍尔把方块变成飞鸟游鱼（第</w:t>
      </w:r>
      <w:r>
        <w:t xml:space="preserve"> 39 </w:t>
      </w:r>
      <w:r>
        <w:t>章），又邂逅永不重复的彭罗斯镶嵌与那块震动数学界的</w:t>
      </w:r>
      <w:r>
        <w:t>“</w:t>
      </w:r>
      <w:r>
        <w:t>幽灵瓷砖</w:t>
      </w:r>
      <w:r>
        <w:t>”</w:t>
      </w:r>
      <w:r>
        <w:t>（第</w:t>
      </w:r>
      <w:r>
        <w:t xml:space="preserve"> 40</w:t>
      </w:r>
      <w:r>
        <w:t>、</w:t>
      </w:r>
      <w:r>
        <w:t xml:space="preserve">41 </w:t>
      </w:r>
      <w:r>
        <w:t>章），再向大自然请教蜂巢与沃罗诺伊图的最优智慧（第</w:t>
      </w:r>
      <w:r>
        <w:t xml:space="preserve"> 42 </w:t>
      </w:r>
      <w:r>
        <w:t>章），最后以这份</w:t>
      </w:r>
      <w:r>
        <w:t>“</w:t>
      </w:r>
      <w:r>
        <w:t>十七种对称</w:t>
      </w:r>
      <w:r>
        <w:t>”</w:t>
      </w:r>
      <w:r>
        <w:t>的终极清单收束全篇。镶嵌的世界，是秩序与自由的绝妙合奏：规则如铁，花样却如天上繁星。下一篇，我们将告别图形，走进一个更抽象也更迷人的国度</w:t>
      </w:r>
      <w:r>
        <w:t>——</w:t>
      </w:r>
      <w:r>
        <w:t>去看那些朴素的数字本身，如何排布出令人心醉的图案。</w:t>
      </w:r>
    </w:p>
    <w:p w14:paraId="5E9184B7" w14:textId="77777777" w:rsidR="00F91A6E" w:rsidRDefault="00F91A6E">
      <w:pPr>
        <w:pStyle w:val="2"/>
        <w:spacing w:before="240" w:after="120"/>
      </w:pPr>
      <w:r>
        <w:rPr>
          <w:color w:val="000000"/>
        </w:rPr>
        <w:t>点评</w:t>
      </w:r>
    </w:p>
    <w:p w14:paraId="0F9D4EDA" w14:textId="77777777" w:rsidR="00F91A6E" w:rsidRDefault="00F91A6E">
      <w:pPr>
        <w:ind w:firstLine="480"/>
      </w:pPr>
      <w:r>
        <w:rPr>
          <w:rFonts w:eastAsia="楷体"/>
        </w:rPr>
        <w:t>无限的花纹，有限的法则</w:t>
      </w:r>
      <w:r>
        <w:rPr>
          <w:rFonts w:eastAsia="楷体"/>
        </w:rPr>
        <w:t>——</w:t>
      </w:r>
      <w:r>
        <w:rPr>
          <w:rFonts w:eastAsia="楷体"/>
        </w:rPr>
        <w:t>十七这个数字像一句禅偈：它告诉我们，宇宙的绚烂从不因规则而贫瘠，反倒因规则而永恒。</w:t>
      </w:r>
    </w:p>
    <w:p w14:paraId="20E6CA07" w14:textId="77777777" w:rsidR="00F91A6E" w:rsidRDefault="00F91A6E">
      <w:pPr>
        <w:pStyle w:val="1"/>
      </w:pPr>
      <w:bookmarkStart w:id="50" w:name="_Toc238319259"/>
      <w:r>
        <w:lastRenderedPageBreak/>
        <w:t>第七篇　数字的图案</w:t>
      </w:r>
      <w:r>
        <w:t>——</w:t>
      </w:r>
      <w:r>
        <w:t>算术中长出的图形</w:t>
      </w:r>
      <w:bookmarkEnd w:id="50"/>
    </w:p>
    <w:p w14:paraId="50E1374C" w14:textId="77777777" w:rsidR="00F91A6E" w:rsidRDefault="00F91A6E">
      <w:pPr>
        <w:spacing w:before="120" w:after="240"/>
        <w:jc w:val="center"/>
      </w:pPr>
      <w:r>
        <w:rPr>
          <w:rFonts w:eastAsia="楷体"/>
          <w:color w:val="404040"/>
        </w:rPr>
        <w:t>最朴素的整数，画出最意外的图形。</w:t>
      </w:r>
    </w:p>
    <w:p w14:paraId="6B1346C2" w14:textId="77777777" w:rsidR="00F91A6E" w:rsidRDefault="00F91A6E">
      <w:pPr>
        <w:jc w:val="center"/>
      </w:pPr>
      <w:r>
        <w:rPr>
          <w:noProof/>
        </w:rPr>
        <w:drawing>
          <wp:inline distT="0" distB="0" distL="0" distR="0" wp14:anchorId="31CFC1E7" wp14:editId="0A4E7DD5">
            <wp:extent cx="5112000" cy="3408000"/>
            <wp:effectExtent l="0" t="0" r="0" b="0"/>
            <wp:docPr id="3369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篇7_数字的图案.png"/>
                    <pic:cNvPicPr/>
                  </pic:nvPicPr>
                  <pic:blipFill>
                    <a:blip r:embed="rId135"/>
                    <a:stretch>
                      <a:fillRect/>
                    </a:stretch>
                  </pic:blipFill>
                  <pic:spPr>
                    <a:xfrm>
                      <a:off x="0" y="0"/>
                      <a:ext cx="5112000" cy="3408000"/>
                    </a:xfrm>
                    <a:prstGeom prst="rect">
                      <a:avLst/>
                    </a:prstGeom>
                  </pic:spPr>
                </pic:pic>
              </a:graphicData>
            </a:graphic>
          </wp:inline>
        </w:drawing>
      </w:r>
    </w:p>
    <w:p w14:paraId="5D8E6CBF" w14:textId="77777777" w:rsidR="00F91A6E" w:rsidRDefault="00F91A6E">
      <w:pPr>
        <w:spacing w:line="336" w:lineRule="auto"/>
        <w:ind w:firstLine="480"/>
      </w:pPr>
      <w:r>
        <w:t>最朴素的整数，画出最意外的图形。</w:t>
      </w:r>
    </w:p>
    <w:p w14:paraId="3BEEC75C" w14:textId="77777777" w:rsidR="00F91A6E" w:rsidRDefault="00F91A6E">
      <w:pPr>
        <w:spacing w:line="336" w:lineRule="auto"/>
        <w:ind w:firstLine="480"/>
      </w:pPr>
      <w:r>
        <w:t>最后一篇，我们回到最朴素的起点</w:t>
      </w:r>
      <w:r>
        <w:t>——</w:t>
      </w:r>
      <w:r>
        <w:t>整数。</w:t>
      </w:r>
      <w:r>
        <w:t>0</w:t>
      </w:r>
      <w:r>
        <w:t>、</w:t>
      </w:r>
      <w:r>
        <w:t>1</w:t>
      </w:r>
      <w:r>
        <w:t>、</w:t>
      </w:r>
      <w:r>
        <w:t>2</w:t>
      </w:r>
      <w:r>
        <w:t>、</w:t>
      </w:r>
      <w:r>
        <w:t>3……</w:t>
      </w:r>
      <w:r>
        <w:t>这些从小就认识的数字，看似与</w:t>
      </w:r>
      <w:r>
        <w:t>“</w:t>
      </w:r>
      <w:r>
        <w:t>美</w:t>
      </w:r>
      <w:r>
        <w:t>”</w:t>
      </w:r>
      <w:r>
        <w:t>毫不相干。可只要换一种方式把它们画出来：给帕斯卡三角的奇数涂色、沿螺旋摆放素数、在圆上做乘法、把</w:t>
      </w:r>
      <w:r>
        <w:t xml:space="preserve"> π </w:t>
      </w:r>
      <w:r>
        <w:t>的每一位当作方向去行走</w:t>
      </w:r>
      <w:r>
        <w:t>……</w:t>
      </w:r>
      <w:r>
        <w:t>一幅幅意想不到的图案便破土而出。这一篇告诉你：图形之美，无需借助复杂的方程，仅凭最平凡的算术，就能生长出令人惊叹的花园。</w:t>
      </w:r>
    </w:p>
    <w:p w14:paraId="5262E472" w14:textId="77777777" w:rsidR="00F91A6E" w:rsidRDefault="00F91A6E">
      <w:pPr>
        <w:pStyle w:val="1"/>
      </w:pPr>
      <w:bookmarkStart w:id="51" w:name="_Toc238319260"/>
      <w:r>
        <w:rPr>
          <w:color w:val="000000"/>
        </w:rPr>
        <w:lastRenderedPageBreak/>
        <w:t>第</w:t>
      </w:r>
      <w:r>
        <w:rPr>
          <w:color w:val="000000"/>
        </w:rPr>
        <w:t xml:space="preserve"> 44 </w:t>
      </w:r>
      <w:r>
        <w:rPr>
          <w:color w:val="000000"/>
        </w:rPr>
        <w:t>章　帕斯卡三角的奇偶染色：算术表格里长出的分形</w:t>
      </w:r>
      <w:bookmarkEnd w:id="51"/>
    </w:p>
    <w:p w14:paraId="36E2C2F4" w14:textId="77777777" w:rsidR="00F91A6E" w:rsidRDefault="00F91A6E">
      <w:pPr>
        <w:jc w:val="center"/>
      </w:pPr>
      <w:r>
        <w:rPr>
          <w:noProof/>
        </w:rPr>
        <w:drawing>
          <wp:inline distT="0" distB="0" distL="0" distR="0" wp14:anchorId="28571E18" wp14:editId="312A56C3">
            <wp:extent cx="5040000" cy="5353348"/>
            <wp:effectExtent l="0" t="0" r="0" b="0"/>
            <wp:docPr id="53063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cal_sierpinski.png"/>
                    <pic:cNvPicPr/>
                  </pic:nvPicPr>
                  <pic:blipFill>
                    <a:blip r:embed="rId136"/>
                    <a:stretch>
                      <a:fillRect/>
                    </a:stretch>
                  </pic:blipFill>
                  <pic:spPr>
                    <a:xfrm>
                      <a:off x="0" y="0"/>
                      <a:ext cx="5040000" cy="5353348"/>
                    </a:xfrm>
                    <a:prstGeom prst="rect">
                      <a:avLst/>
                    </a:prstGeom>
                  </pic:spPr>
                </pic:pic>
              </a:graphicData>
            </a:graphic>
          </wp:inline>
        </w:drawing>
      </w:r>
    </w:p>
    <w:p w14:paraId="345DE6CE" w14:textId="77777777" w:rsidR="00F91A6E" w:rsidRDefault="00F91A6E">
      <w:pPr>
        <w:jc w:val="center"/>
      </w:pPr>
      <w:r>
        <w:rPr>
          <w:rFonts w:eastAsia="楷体"/>
          <w:sz w:val="21"/>
        </w:rPr>
        <w:t>图</w:t>
      </w:r>
      <w:r>
        <w:rPr>
          <w:rFonts w:eastAsia="楷体"/>
          <w:sz w:val="21"/>
        </w:rPr>
        <w:t xml:space="preserve"> 44-1  </w:t>
      </w:r>
      <w:r>
        <w:rPr>
          <w:rFonts w:eastAsia="楷体"/>
          <w:sz w:val="21"/>
        </w:rPr>
        <w:t>帕斯卡三角前</w:t>
      </w:r>
      <w:r>
        <w:rPr>
          <w:rFonts w:eastAsia="楷体"/>
          <w:sz w:val="21"/>
        </w:rPr>
        <w:t xml:space="preserve"> 96 </w:t>
      </w:r>
      <w:r>
        <w:rPr>
          <w:rFonts w:eastAsia="楷体"/>
          <w:sz w:val="21"/>
        </w:rPr>
        <w:t>行，只把奇数格点亮，竟浮现出谢尔宾斯基三角形</w:t>
      </w:r>
    </w:p>
    <w:p w14:paraId="116C3059" w14:textId="77777777" w:rsidR="00F91A6E" w:rsidRDefault="00F91A6E">
      <w:pPr>
        <w:spacing w:before="120" w:after="240"/>
        <w:jc w:val="center"/>
      </w:pPr>
      <w:r>
        <w:rPr>
          <w:rFonts w:eastAsia="楷体"/>
          <w:color w:val="404040"/>
        </w:rPr>
        <w:t>最规矩的算术表格里，藏着一片自我复制的分形天地。</w:t>
      </w:r>
    </w:p>
    <w:p w14:paraId="7E87930E" w14:textId="77777777" w:rsidR="00F91A6E" w:rsidRDefault="00F91A6E">
      <w:pPr>
        <w:pStyle w:val="2"/>
        <w:spacing w:before="240" w:after="120"/>
      </w:pPr>
      <w:r>
        <w:rPr>
          <w:color w:val="000000"/>
        </w:rPr>
        <w:t>引子之问</w:t>
      </w:r>
    </w:p>
    <w:p w14:paraId="3221804A" w14:textId="77777777" w:rsidR="00F91A6E" w:rsidRDefault="00F91A6E">
      <w:pPr>
        <w:spacing w:line="336" w:lineRule="auto"/>
        <w:ind w:firstLine="480"/>
      </w:pPr>
      <w:r>
        <w:t>几乎每个孩子都在课堂上见过这样一张三角形数表：顶端写一个</w:t>
      </w:r>
      <w:r>
        <w:t xml:space="preserve"> 1</w:t>
      </w:r>
      <w:r>
        <w:t>，往下每一行的两端都是</w:t>
      </w:r>
      <w:r>
        <w:t xml:space="preserve"> 1</w:t>
      </w:r>
      <w:r>
        <w:t>，而中间的每个数，恰好等于它头顶左上、右上两个数之和。</w:t>
      </w:r>
      <w:r>
        <w:t>1</w:t>
      </w:r>
      <w:r>
        <w:t>；</w:t>
      </w:r>
      <w:r>
        <w:t>1</w:t>
      </w:r>
      <w:r>
        <w:t>，</w:t>
      </w:r>
      <w:r>
        <w:t>1</w:t>
      </w:r>
      <w:r>
        <w:t>；</w:t>
      </w:r>
      <w:r>
        <w:t>1</w:t>
      </w:r>
      <w:r>
        <w:t>，</w:t>
      </w:r>
      <w:r>
        <w:t>2</w:t>
      </w:r>
      <w:r>
        <w:t>，</w:t>
      </w:r>
      <w:r>
        <w:t>1</w:t>
      </w:r>
      <w:r>
        <w:t>；</w:t>
      </w:r>
      <w:r>
        <w:t>1</w:t>
      </w:r>
      <w:r>
        <w:t>，</w:t>
      </w:r>
      <w:r>
        <w:t>3</w:t>
      </w:r>
      <w:r>
        <w:t>，</w:t>
      </w:r>
      <w:r>
        <w:t>3</w:t>
      </w:r>
      <w:r>
        <w:t>，</w:t>
      </w:r>
      <w:r>
        <w:t>1……</w:t>
      </w:r>
      <w:r>
        <w:t>它朴素得像一道小学算术题，中国古代称它为</w:t>
      </w:r>
      <w:r>
        <w:t>“</w:t>
      </w:r>
      <w:r>
        <w:t>杨辉三角</w:t>
      </w:r>
      <w:r>
        <w:t>”</w:t>
      </w:r>
      <w:r>
        <w:t>，欧洲称它为</w:t>
      </w:r>
      <w:r>
        <w:t>“</w:t>
      </w:r>
      <w:r>
        <w:t>帕斯卡三角</w:t>
      </w:r>
      <w:r>
        <w:t>”</w:t>
      </w:r>
      <w:r>
        <w:t>。现在我们做一件看似无聊的</w:t>
      </w:r>
      <w:r>
        <w:lastRenderedPageBreak/>
        <w:t>事：把表里所有的奇数涂成一种颜色，偶数留白。只是分个奇偶而已，能画出什么名堂？答案会让人倒吸一口凉气</w:t>
      </w:r>
      <w:r>
        <w:t>——</w:t>
      </w:r>
      <w:r>
        <w:t>一片在前面《分形世界》里见过的、层层镂空的谢尔宾斯基三角形，竟从这张最规矩的数表里自己长了出来。</w:t>
      </w:r>
    </w:p>
    <w:p w14:paraId="4A4368A1" w14:textId="77777777" w:rsidR="00F91A6E" w:rsidRDefault="00F91A6E">
      <w:pPr>
        <w:pStyle w:val="2"/>
        <w:spacing w:before="240" w:after="120"/>
      </w:pPr>
      <w:r>
        <w:rPr>
          <w:color w:val="000000"/>
        </w:rPr>
        <w:t>图形导览</w:t>
      </w:r>
    </w:p>
    <w:p w14:paraId="1711C8D9" w14:textId="77777777" w:rsidR="00F91A6E" w:rsidRDefault="00F91A6E">
      <w:pPr>
        <w:spacing w:line="336" w:lineRule="auto"/>
        <w:ind w:firstLine="480"/>
      </w:pPr>
      <w:r>
        <w:t>请看本章开篇那张大图。它把帕斯卡三角的前</w:t>
      </w:r>
      <w:r>
        <w:t xml:space="preserve"> 96 </w:t>
      </w:r>
      <w:r>
        <w:t>行按</w:t>
      </w:r>
      <w:r>
        <w:t>“</w:t>
      </w:r>
      <w:r>
        <w:t>奇数点亮、偶数熄灭</w:t>
      </w:r>
      <w:r>
        <w:t>”</w:t>
      </w:r>
      <w:r>
        <w:t>渲染出来：亮点密密麻麻地聚成一个大三角，大三角中央却裂开一个倒立的空洞；余下的三个实心角落里，又各自裂开一个更小的倒三角；小三角里再裂、再裂</w:t>
      </w:r>
      <w:r>
        <w:t>……</w:t>
      </w:r>
      <w:r>
        <w:t>无论你把图放大多少倍，都会看见同一副镂空骨架在不同尺度上重演。这正是分形的招牌特征</w:t>
      </w:r>
      <w:r>
        <w:t>——</w:t>
      </w:r>
      <w:r>
        <w:t>自相似：局部是整体的缩影，整体由局部无限嵌套而成。</w:t>
      </w:r>
    </w:p>
    <w:p w14:paraId="2052F6F0" w14:textId="77777777" w:rsidR="00F91A6E" w:rsidRDefault="00F91A6E">
      <w:pPr>
        <w:spacing w:line="336" w:lineRule="auto"/>
        <w:ind w:firstLine="480"/>
      </w:pPr>
      <w:r>
        <w:t>这里的震撼之处在于：谢尔宾斯基三角形本是靠</w:t>
      </w:r>
      <w:r>
        <w:t>“</w:t>
      </w:r>
      <w:r>
        <w:t>不断挖掉中间小三角</w:t>
      </w:r>
      <w:r>
        <w:t>”</w:t>
      </w:r>
      <w:r>
        <w:t>的几何操作定义的，和数字毫不相干；帕斯卡三角则是纯粹的算术产物，和图形毫不相干。两条看似平行、永不相交的线索，却在</w:t>
      </w:r>
      <w:r>
        <w:t>“</w:t>
      </w:r>
      <w:r>
        <w:t>奇偶</w:t>
      </w:r>
      <w:r>
        <w:t>”</w:t>
      </w:r>
      <w:r>
        <w:t>这道最简单的闸门前汇成同一幅画。算术与几何，在这里握了手。</w:t>
      </w:r>
    </w:p>
    <w:p w14:paraId="29D82151" w14:textId="77777777" w:rsidR="00F91A6E" w:rsidRDefault="00F91A6E">
      <w:pPr>
        <w:pStyle w:val="2"/>
        <w:spacing w:before="240" w:after="120"/>
      </w:pPr>
      <w:r>
        <w:rPr>
          <w:color w:val="000000"/>
        </w:rPr>
        <w:t>数学原理</w:t>
      </w:r>
    </w:p>
    <w:p w14:paraId="6382E8E1" w14:textId="77777777" w:rsidR="00F91A6E" w:rsidRDefault="00F91A6E">
      <w:pPr>
        <w:spacing w:line="336" w:lineRule="auto"/>
        <w:ind w:firstLine="480"/>
      </w:pPr>
      <w:r>
        <w:t>帕斯卡三角第</w:t>
      </w:r>
      <w:r>
        <w:t xml:space="preserve"> </w:t>
      </w:r>
      <m:oMath>
        <m:r>
          <w:rPr>
            <w:rFonts w:ascii="Cambria Math" w:hAnsi="Cambria Math"/>
          </w:rPr>
          <m:t>n</m:t>
        </m:r>
      </m:oMath>
      <w:r>
        <w:t xml:space="preserve"> </w:t>
      </w:r>
      <w:r>
        <w:t>行第</w:t>
      </w:r>
      <w:r>
        <w:t xml:space="preserve"> </w:t>
      </w:r>
      <m:oMath>
        <m:r>
          <w:rPr>
            <w:rFonts w:ascii="Cambria Math" w:hAnsi="Cambria Math"/>
          </w:rPr>
          <m:t>k</m:t>
        </m:r>
      </m:oMath>
      <w:r>
        <w:t xml:space="preserve"> </w:t>
      </w:r>
      <w:r>
        <w:t>个数，就是组合数（二项式系数）：从</w:t>
      </w:r>
      <w:r>
        <w:t xml:space="preserve"> </w:t>
      </w:r>
      <m:oMath>
        <m:r>
          <w:rPr>
            <w:rFonts w:ascii="Cambria Math" w:hAnsi="Cambria Math"/>
          </w:rPr>
          <m:t>n</m:t>
        </m:r>
      </m:oMath>
      <w:r>
        <w:t xml:space="preserve"> </w:t>
      </w:r>
      <w:r>
        <w:t>个东西里取</w:t>
      </w:r>
      <w:r>
        <w:t xml:space="preserve"> </w:t>
      </w:r>
      <m:oMath>
        <m:r>
          <w:rPr>
            <w:rFonts w:ascii="Cambria Math" w:hAnsi="Cambria Math"/>
          </w:rPr>
          <m:t>k</m:t>
        </m:r>
      </m:oMath>
      <w:r>
        <w:t xml:space="preserve"> </w:t>
      </w:r>
      <w:r>
        <w:t>个的方法数。它有一个简洁的公式：</w:t>
      </w:r>
    </w:p>
    <w:p w14:paraId="302CF261" w14:textId="77777777" w:rsidR="00F91A6E" w:rsidRDefault="00F91A6E">
      <w:pPr>
        <w:spacing w:before="120" w:after="120"/>
        <w:jc w:val="center"/>
      </w:pPr>
      <m:oMathPara>
        <m:oMath>
          <m:r>
            <w:rPr>
              <w:rFonts w:ascii="Cambria Math" w:hAnsi="Cambria Math"/>
            </w:rPr>
            <m:t>(</m:t>
          </m:r>
          <m:f>
            <m:fPr>
              <m:type m:val="noBar"/>
              <m:ctrlPr>
                <w:rPr>
                  <w:rFonts w:ascii="Cambria Math" w:hAnsi="Cambria Math"/>
                </w:rPr>
              </m:ctrlPr>
            </m:fPr>
            <m:num>
              <m:r>
                <w:rPr>
                  <w:rFonts w:ascii="Cambria Math" w:hAnsi="Cambria Math"/>
                </w:rPr>
                <m:t>n</m:t>
              </m:r>
            </m:num>
            <m:den>
              <m:r>
                <w:rPr>
                  <w:rFonts w:ascii="Cambria Math" w:hAnsi="Cambria Math"/>
                </w:rPr>
                <m:t>k</m:t>
              </m:r>
            </m:den>
          </m:f>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k!(n-k)!</m:t>
              </m:r>
            </m:den>
          </m:f>
        </m:oMath>
      </m:oMathPara>
    </w:p>
    <w:p w14:paraId="475B49A1" w14:textId="77777777" w:rsidR="00F91A6E" w:rsidRDefault="00F91A6E">
      <w:pPr>
        <w:spacing w:line="336" w:lineRule="auto"/>
        <w:ind w:firstLine="480"/>
      </w:pPr>
      <w:r>
        <w:t>而</w:t>
      </w:r>
      <w:r>
        <w:t>“</w:t>
      </w:r>
      <w:r>
        <w:t>上一行两数相加得到下一行</w:t>
      </w:r>
      <w:r>
        <w:t>”</w:t>
      </w:r>
      <w:r>
        <w:t>的搭建规则，正是著名的帕斯卡恒等式：</w:t>
      </w:r>
    </w:p>
    <w:p w14:paraId="14248FE4" w14:textId="77777777" w:rsidR="00F91A6E" w:rsidRDefault="00B00398">
      <w:pPr>
        <w:spacing w:before="120" w:after="120"/>
        <w:jc w:val="center"/>
      </w:pPr>
      <m:oMathPara>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r>
                <w:rPr>
                  <w:rFonts w:ascii="Cambria Math" w:hAnsi="Cambria Math"/>
                </w:rPr>
                <m:t>)=(</m:t>
              </m:r>
              <m:f>
                <m:fPr>
                  <m:type m:val="noBar"/>
                  <m:ctrlPr>
                    <w:rPr>
                      <w:rFonts w:ascii="Cambria Math" w:hAnsi="Cambria Math"/>
                    </w:rPr>
                  </m:ctrlPr>
                </m:fPr>
                <m:num>
                  <m:r>
                    <w:rPr>
                      <w:rFonts w:ascii="Cambria Math" w:hAnsi="Cambria Math"/>
                    </w:rPr>
                    <m:t>n-1</m:t>
                  </m:r>
                </m:num>
                <m:den>
                  <m:r>
                    <w:rPr>
                      <w:rFonts w:ascii="Cambria Math" w:hAnsi="Cambria Math"/>
                    </w:rPr>
                    <m:t>k-1</m:t>
                  </m:r>
                </m:den>
              </m:f>
              <m:r>
                <w:rPr>
                  <w:rFonts w:ascii="Cambria Math" w:hAnsi="Cambria Math"/>
                </w:rPr>
                <m:t>)+(</m:t>
              </m:r>
              <m:f>
                <m:fPr>
                  <m:type m:val="noBar"/>
                  <m:ctrlPr>
                    <w:rPr>
                      <w:rFonts w:ascii="Cambria Math" w:hAnsi="Cambria Math"/>
                    </w:rPr>
                  </m:ctrlPr>
                </m:fPr>
                <m:num>
                  <m:r>
                    <w:rPr>
                      <w:rFonts w:ascii="Cambria Math" w:hAnsi="Cambria Math"/>
                    </w:rPr>
                    <m:t>n-1</m:t>
                  </m:r>
                </m:num>
                <m:den>
                  <m:r>
                    <w:rPr>
                      <w:rFonts w:ascii="Cambria Math" w:hAnsi="Cambria Math"/>
                    </w:rPr>
                    <m:t>k</m:t>
                  </m:r>
                </m:den>
              </m:f>
            </m:e>
          </m:d>
        </m:oMath>
      </m:oMathPara>
    </w:p>
    <w:p w14:paraId="59B0CE9B" w14:textId="77777777" w:rsidR="00F91A6E" w:rsidRDefault="00F91A6E">
      <w:pPr>
        <w:jc w:val="center"/>
      </w:pPr>
      <w:r>
        <w:rPr>
          <w:noProof/>
        </w:rPr>
        <w:lastRenderedPageBreak/>
        <w:drawing>
          <wp:inline distT="0" distB="0" distL="0" distR="0" wp14:anchorId="404F3ABA" wp14:editId="3A8CBAC7">
            <wp:extent cx="4860000" cy="4871454"/>
            <wp:effectExtent l="0" t="0" r="0" b="0"/>
            <wp:docPr id="1648857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cal_numbers.png"/>
                    <pic:cNvPicPr/>
                  </pic:nvPicPr>
                  <pic:blipFill>
                    <a:blip r:embed="rId137"/>
                    <a:stretch>
                      <a:fillRect/>
                    </a:stretch>
                  </pic:blipFill>
                  <pic:spPr>
                    <a:xfrm>
                      <a:off x="0" y="0"/>
                      <a:ext cx="4860000" cy="4871454"/>
                    </a:xfrm>
                    <a:prstGeom prst="rect">
                      <a:avLst/>
                    </a:prstGeom>
                  </pic:spPr>
                </pic:pic>
              </a:graphicData>
            </a:graphic>
          </wp:inline>
        </w:drawing>
      </w:r>
    </w:p>
    <w:p w14:paraId="6EF2F3A9" w14:textId="77777777" w:rsidR="00F91A6E" w:rsidRDefault="00F91A6E">
      <w:pPr>
        <w:jc w:val="center"/>
      </w:pPr>
      <w:r>
        <w:rPr>
          <w:rFonts w:eastAsia="楷体"/>
          <w:sz w:val="21"/>
        </w:rPr>
        <w:t>图</w:t>
      </w:r>
      <w:r>
        <w:rPr>
          <w:rFonts w:eastAsia="楷体"/>
          <w:sz w:val="21"/>
        </w:rPr>
        <w:t xml:space="preserve"> 44-2  </w:t>
      </w:r>
      <w:r>
        <w:rPr>
          <w:rFonts w:eastAsia="楷体"/>
          <w:sz w:val="21"/>
        </w:rPr>
        <w:t>给前</w:t>
      </w:r>
      <w:r>
        <w:rPr>
          <w:rFonts w:eastAsia="楷体"/>
          <w:sz w:val="21"/>
        </w:rPr>
        <w:t xml:space="preserve"> 16 </w:t>
      </w:r>
      <w:r>
        <w:rPr>
          <w:rFonts w:eastAsia="楷体"/>
          <w:sz w:val="21"/>
        </w:rPr>
        <w:t>行标上真实数字：橙色为奇数、蓝色为偶数，镂空的</w:t>
      </w:r>
      <w:r>
        <w:rPr>
          <w:rFonts w:eastAsia="楷体"/>
          <w:sz w:val="21"/>
        </w:rPr>
        <w:t>“</w:t>
      </w:r>
      <w:r>
        <w:rPr>
          <w:rFonts w:eastAsia="楷体"/>
          <w:sz w:val="21"/>
        </w:rPr>
        <w:t>空洞</w:t>
      </w:r>
      <w:r>
        <w:rPr>
          <w:rFonts w:eastAsia="楷体"/>
          <w:sz w:val="21"/>
        </w:rPr>
        <w:t>”</w:t>
      </w:r>
      <w:r>
        <w:rPr>
          <w:rFonts w:eastAsia="楷体"/>
          <w:sz w:val="21"/>
        </w:rPr>
        <w:t>已排布成谢尔宾斯基图案</w:t>
      </w:r>
    </w:p>
    <w:p w14:paraId="797A950D" w14:textId="77777777" w:rsidR="00F91A6E" w:rsidRDefault="00F91A6E">
      <w:pPr>
        <w:spacing w:line="336" w:lineRule="auto"/>
        <w:ind w:firstLine="480"/>
      </w:pPr>
      <w:r>
        <w:t>要解释奇偶染色为何长成分形，关键是回答一个问题：</w:t>
      </w:r>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oMath>
      <w:r>
        <w:t xml:space="preserve"> </w:t>
      </w:r>
      <w:r>
        <w:t>什么时候是奇数？答案由</w:t>
      </w:r>
      <w:r>
        <w:t xml:space="preserve"> 1852 </w:t>
      </w:r>
      <w:r>
        <w:t>年的库默尔与</w:t>
      </w:r>
      <w:r>
        <w:t xml:space="preserve"> 1878 </w:t>
      </w:r>
      <w:r>
        <w:t>年的卢卡斯给出。卢卡斯定理说：把</w:t>
      </w:r>
      <w:r>
        <w:t xml:space="preserve"> </w:t>
      </w:r>
      <m:oMath>
        <m:r>
          <w:rPr>
            <w:rFonts w:ascii="Cambria Math" w:hAnsi="Cambria Math"/>
          </w:rPr>
          <m:t>n</m:t>
        </m:r>
      </m:oMath>
      <w:r>
        <w:t xml:space="preserve"> </w:t>
      </w:r>
      <w:r>
        <w:t>和</w:t>
      </w:r>
      <w:r>
        <w:t xml:space="preserve"> </w:t>
      </w:r>
      <m:oMath>
        <m:r>
          <w:rPr>
            <w:rFonts w:ascii="Cambria Math" w:hAnsi="Cambria Math"/>
          </w:rPr>
          <m:t>k</m:t>
        </m:r>
      </m:oMath>
      <w:r>
        <w:t xml:space="preserve"> </w:t>
      </w:r>
      <w:r>
        <w:t>都写成二进制，则</w:t>
      </w:r>
      <w:r>
        <w:t xml:space="preserve"> </w:t>
      </w:r>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oMath>
      <w:r>
        <w:t xml:space="preserve"> </w:t>
      </w:r>
      <w:r>
        <w:t>为奇数，当且仅当</w:t>
      </w:r>
      <w:r>
        <w:t xml:space="preserve"> </w:t>
      </w:r>
      <m:oMath>
        <m:r>
          <w:rPr>
            <w:rFonts w:ascii="Cambria Math" w:hAnsi="Cambria Math"/>
          </w:rPr>
          <m:t>k</m:t>
        </m:r>
      </m:oMath>
      <w:r>
        <w:t xml:space="preserve"> </w:t>
      </w:r>
      <w:r>
        <w:t>的每一个二进制位都不超过</w:t>
      </w:r>
      <w:r>
        <w:t xml:space="preserve"> </w:t>
      </w:r>
      <m:oMath>
        <m:r>
          <w:rPr>
            <w:rFonts w:ascii="Cambria Math" w:hAnsi="Cambria Math"/>
          </w:rPr>
          <m:t>n</m:t>
        </m:r>
      </m:oMath>
      <w:r>
        <w:t xml:space="preserve"> </w:t>
      </w:r>
      <w:r>
        <w:t>的对应位</w:t>
      </w:r>
      <w:r>
        <w:t>——</w:t>
      </w:r>
      <w:r>
        <w:t>换句话说，</w:t>
      </w:r>
      <m:oMath>
        <m:r>
          <w:rPr>
            <w:rFonts w:ascii="Cambria Math" w:hAnsi="Cambria Math"/>
          </w:rPr>
          <m:t>k</m:t>
        </m:r>
      </m:oMath>
      <w:r>
        <w:t xml:space="preserve"> </w:t>
      </w:r>
      <w:r>
        <w:t>的二进制</w:t>
      </w:r>
      <w:r>
        <w:t>“1”</w:t>
      </w:r>
      <w:r>
        <w:t>出现的位置，必须是</w:t>
      </w:r>
      <w:r>
        <w:t xml:space="preserve"> </w:t>
      </w:r>
      <m:oMath>
        <m:r>
          <w:rPr>
            <w:rFonts w:ascii="Cambria Math" w:hAnsi="Cambria Math"/>
          </w:rPr>
          <m:t>n</m:t>
        </m:r>
      </m:oMath>
      <w:r>
        <w:t xml:space="preserve"> </w:t>
      </w:r>
      <w:r>
        <w:t>的</w:t>
      </w:r>
      <w:r>
        <w:t>“1”</w:t>
      </w:r>
      <w:r>
        <w:t>的子集。</w:t>
      </w:r>
    </w:p>
    <w:p w14:paraId="6EB4FAE5" w14:textId="77777777" w:rsidR="00F91A6E" w:rsidRDefault="00F91A6E">
      <w:pPr>
        <w:spacing w:line="336" w:lineRule="auto"/>
        <w:ind w:firstLine="480"/>
      </w:pPr>
      <w:r>
        <w:t>这条判据可以写得极为漂亮：设</w:t>
      </w:r>
      <w:r>
        <w:t xml:space="preserve"> </w:t>
      </w:r>
      <m:oMath>
        <m:r>
          <w:rPr>
            <w:rFonts w:ascii="Cambria Math" w:hAnsi="Cambria Math"/>
          </w:rPr>
          <m:t>n</m:t>
        </m:r>
      </m:oMath>
      <w:r>
        <w:t>、</w:t>
      </w:r>
      <m:oMath>
        <m:r>
          <w:rPr>
            <w:rFonts w:ascii="Cambria Math" w:hAnsi="Cambria Math"/>
          </w:rPr>
          <m:t>k</m:t>
        </m:r>
      </m:oMath>
      <w:r>
        <w:t xml:space="preserve"> </w:t>
      </w:r>
      <w:r>
        <w:t>的二进制表示逐位比较，则</w:t>
      </w:r>
    </w:p>
    <w:p w14:paraId="300A280A" w14:textId="77777777" w:rsidR="00F91A6E" w:rsidRDefault="00B00398">
      <w:pPr>
        <w:spacing w:before="120" w:after="120"/>
        <w:jc w:val="center"/>
      </w:pPr>
      <m:oMathPara>
        <m:oMath>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r>
                <w:rPr>
                  <w:rFonts w:ascii="Cambria Math" w:hAnsi="Cambria Math"/>
                </w:rPr>
                <m:t>)mod2=</m:t>
              </m:r>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f>
                <m:fPr>
                  <m:type m:val="noBa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i</m:t>
                      </m:r>
                    </m:sub>
                  </m:sSub>
                </m:den>
              </m:f>
              <m:r>
                <w:rPr>
                  <w:rFonts w:ascii="Cambria Math" w:hAnsi="Cambria Math"/>
                </w:rPr>
                <m:t>)(</m:t>
              </m:r>
              <m:r>
                <m:rPr>
                  <m:sty m:val="p"/>
                </m:rPr>
                <w:rPr>
                  <w:rFonts w:ascii="Cambria Math" w:hAnsi="Cambria Math"/>
                </w:rPr>
                <m:t>mod</m:t>
              </m:r>
              <m:r>
                <w:rPr>
                  <w:rFonts w:ascii="Cambria Math" w:hAnsi="Cambria Math"/>
                </w:rPr>
                <m:t>2</m:t>
              </m:r>
            </m:e>
          </m:d>
        </m:oMath>
      </m:oMathPara>
    </w:p>
    <w:p w14:paraId="10AEE36C" w14:textId="77777777" w:rsidR="00F91A6E" w:rsidRDefault="00F91A6E">
      <w:pPr>
        <w:spacing w:line="336" w:lineRule="auto"/>
        <w:ind w:firstLine="480"/>
      </w:pPr>
      <w:r>
        <w:t>其中</w:t>
      </w:r>
      <w: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t>、</w:t>
      </w:r>
      <m:oMath>
        <m:sSub>
          <m:sSubPr>
            <m:ctrlPr>
              <w:rPr>
                <w:rFonts w:ascii="Cambria Math" w:hAnsi="Cambria Math"/>
              </w:rPr>
            </m:ctrlPr>
          </m:sSubPr>
          <m:e>
            <m:r>
              <w:rPr>
                <w:rFonts w:ascii="Cambria Math" w:hAnsi="Cambria Math"/>
              </w:rPr>
              <m:t>k</m:t>
            </m:r>
          </m:e>
          <m:sub>
            <m:r>
              <w:rPr>
                <w:rFonts w:ascii="Cambria Math" w:hAnsi="Cambria Math"/>
              </w:rPr>
              <m:t>i</m:t>
            </m:r>
          </m:sub>
        </m:sSub>
      </m:oMath>
      <w:r>
        <w:t xml:space="preserve"> </w:t>
      </w:r>
      <w:r>
        <w:t>是二进制的第</w:t>
      </w:r>
      <w:r>
        <w:t xml:space="preserve"> </w:t>
      </w:r>
      <m:oMath>
        <m:r>
          <w:rPr>
            <w:rFonts w:ascii="Cambria Math" w:hAnsi="Cambria Math"/>
          </w:rPr>
          <m:t>i</m:t>
        </m:r>
      </m:oMath>
      <w:r>
        <w:t xml:space="preserve"> </w:t>
      </w:r>
      <w:r>
        <w:t>位。只要某一位出现</w:t>
      </w:r>
      <w:r>
        <w:t>“</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=0</m:t>
        </m:r>
      </m:oMath>
      <w:r>
        <w:t xml:space="preserve"> </w:t>
      </w:r>
      <w:r>
        <w:t>而</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=1</m:t>
        </m:r>
      </m:oMath>
      <w:r>
        <w:t>”</w:t>
      </w:r>
      <w:r>
        <w:t>，整个乘积就归零、组合数即为偶数。这个</w:t>
      </w:r>
      <w:r>
        <w:t>“</w:t>
      </w:r>
      <w:r>
        <w:t>按位包含</w:t>
      </w:r>
      <w:r>
        <w:t>”</w:t>
      </w:r>
      <w:r>
        <w:t>的规则，本质上是一条二进</w:t>
      </w:r>
      <w:r>
        <w:lastRenderedPageBreak/>
        <w:t>制的自相似法则：把行号规模翻一倍，合法的</w:t>
      </w:r>
      <w:r>
        <w:t xml:space="preserve"> </w:t>
      </w:r>
      <m:oMath>
        <m:d>
          <m:dPr>
            <m:sepChr m:val=","/>
            <m:ctrlPr>
              <w:rPr>
                <w:rFonts w:ascii="Cambria Math" w:hAnsi="Cambria Math"/>
              </w:rPr>
            </m:ctrlPr>
          </m:dPr>
          <m:e>
            <m:r>
              <w:rPr>
                <w:rFonts w:ascii="Cambria Math" w:hAnsi="Cambria Math"/>
              </w:rPr>
              <m:t>n</m:t>
            </m:r>
          </m:e>
          <m:e>
            <m:r>
              <w:rPr>
                <w:rFonts w:ascii="Cambria Math" w:hAnsi="Cambria Math"/>
              </w:rPr>
              <m:t>k</m:t>
            </m:r>
          </m:e>
        </m:d>
      </m:oMath>
      <w:r>
        <w:t xml:space="preserve"> </w:t>
      </w:r>
      <w:r>
        <w:t>组合就以三份缩小副本的方式重新排列</w:t>
      </w:r>
      <w:r>
        <w:t>——</w:t>
      </w:r>
      <w:r>
        <w:t>这与谢尔宾斯基三角形</w:t>
      </w:r>
      <w:r>
        <w:t>“</w:t>
      </w:r>
      <w:r>
        <w:t>每放大一倍便由三个缩小副本拼成</w:t>
      </w:r>
      <w:r>
        <w:t>”</w:t>
      </w:r>
      <w:r>
        <w:t>的构造完全同构。于是分形的出现不再是巧合，而是二进制进位法则的必然投影。</w:t>
      </w:r>
    </w:p>
    <w:p w14:paraId="20576D45" w14:textId="77777777" w:rsidR="00F91A6E" w:rsidRDefault="00F91A6E">
      <w:pPr>
        <w:pStyle w:val="2"/>
        <w:spacing w:before="240" w:after="120"/>
      </w:pPr>
      <w:r>
        <w:rPr>
          <w:color w:val="000000"/>
        </w:rPr>
        <w:t>设计应用</w:t>
      </w:r>
    </w:p>
    <w:p w14:paraId="5507AB09" w14:textId="77777777" w:rsidR="00F91A6E" w:rsidRDefault="00F91A6E">
      <w:pPr>
        <w:spacing w:line="336" w:lineRule="auto"/>
        <w:ind w:firstLine="480"/>
      </w:pPr>
      <w:r>
        <w:t>如果把</w:t>
      </w:r>
      <w:r>
        <w:t>“</w:t>
      </w:r>
      <w:r>
        <w:t>除以</w:t>
      </w:r>
      <w:r>
        <w:t xml:space="preserve"> 2 </w:t>
      </w:r>
      <w:r>
        <w:t>看余数</w:t>
      </w:r>
      <w:r>
        <w:t>”</w:t>
      </w:r>
      <w:r>
        <w:t>换成</w:t>
      </w:r>
      <w:r>
        <w:t>“</w:t>
      </w:r>
      <w:r>
        <w:t>除以</w:t>
      </w:r>
      <w:r>
        <w:t xml:space="preserve"> 3</w:t>
      </w:r>
      <w:r>
        <w:t>、除以</w:t>
      </w:r>
      <w:r>
        <w:t xml:space="preserve"> 5”</w:t>
      </w:r>
      <w:r>
        <w:t>看余数，并给不同的余数配上不同颜色，同一张帕斯卡三角便会绽放出风格迥异的分形花纹（见图</w:t>
      </w:r>
      <w:r>
        <w:t xml:space="preserve"> 44-3</w:t>
      </w:r>
      <w:r>
        <w:t>）。模</w:t>
      </w:r>
      <w:r>
        <w:t xml:space="preserve"> 3 </w:t>
      </w:r>
      <w:r>
        <w:t>生成的图案更繁密、镂空呈六路对称；模</w:t>
      </w:r>
      <w:r>
        <w:t xml:space="preserve"> 5 </w:t>
      </w:r>
      <w:r>
        <w:t>则织出更细腻的网格状纹样。数学家把这一族图案统称为帕斯卡三角的</w:t>
      </w:r>
      <w:r>
        <w:t>“</w:t>
      </w:r>
      <w:r>
        <w:t>同余分形</w:t>
      </w:r>
      <w:r>
        <w:t>”</w:t>
      </w:r>
      <w:r>
        <w:t>，它们都是同一条卢卡斯定理在不同进制下的写照。</w:t>
      </w:r>
    </w:p>
    <w:p w14:paraId="2239503D" w14:textId="77777777" w:rsidR="00F91A6E" w:rsidRDefault="00F91A6E">
      <w:pPr>
        <w:jc w:val="center"/>
      </w:pPr>
      <w:r>
        <w:rPr>
          <w:noProof/>
        </w:rPr>
        <w:drawing>
          <wp:inline distT="0" distB="0" distL="0" distR="0" wp14:anchorId="43E62987" wp14:editId="6FD3F396">
            <wp:extent cx="5580000" cy="2047647"/>
            <wp:effectExtent l="0" t="0" r="0" b="0"/>
            <wp:docPr id="1626599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cal_moduli.png"/>
                    <pic:cNvPicPr/>
                  </pic:nvPicPr>
                  <pic:blipFill>
                    <a:blip r:embed="rId138"/>
                    <a:stretch>
                      <a:fillRect/>
                    </a:stretch>
                  </pic:blipFill>
                  <pic:spPr>
                    <a:xfrm>
                      <a:off x="0" y="0"/>
                      <a:ext cx="5580000" cy="2047647"/>
                    </a:xfrm>
                    <a:prstGeom prst="rect">
                      <a:avLst/>
                    </a:prstGeom>
                  </pic:spPr>
                </pic:pic>
              </a:graphicData>
            </a:graphic>
          </wp:inline>
        </w:drawing>
      </w:r>
    </w:p>
    <w:p w14:paraId="0BC7F115" w14:textId="77777777" w:rsidR="00F91A6E" w:rsidRDefault="00F91A6E">
      <w:pPr>
        <w:jc w:val="center"/>
      </w:pPr>
      <w:r>
        <w:rPr>
          <w:rFonts w:eastAsia="楷体"/>
          <w:sz w:val="21"/>
        </w:rPr>
        <w:t>图</w:t>
      </w:r>
      <w:r>
        <w:rPr>
          <w:rFonts w:eastAsia="楷体"/>
          <w:sz w:val="21"/>
        </w:rPr>
        <w:t xml:space="preserve"> 44-3  </w:t>
      </w:r>
      <w:r>
        <w:rPr>
          <w:rFonts w:eastAsia="楷体"/>
          <w:sz w:val="21"/>
        </w:rPr>
        <w:t>换一个模数，就换一朵分形花：</w:t>
      </w:r>
      <w:r>
        <w:rPr>
          <w:rFonts w:eastAsia="楷体"/>
          <w:sz w:val="21"/>
        </w:rPr>
        <w:t xml:space="preserve">mod 2 / mod 3 / mod 5 </w:t>
      </w:r>
      <w:r>
        <w:rPr>
          <w:rFonts w:eastAsia="楷体"/>
          <w:sz w:val="21"/>
        </w:rPr>
        <w:t>各自的自相似图案</w:t>
      </w:r>
    </w:p>
    <w:p w14:paraId="10785998" w14:textId="77777777" w:rsidR="00F91A6E" w:rsidRDefault="00F91A6E">
      <w:pPr>
        <w:spacing w:line="336" w:lineRule="auto"/>
        <w:ind w:firstLine="480"/>
      </w:pPr>
      <w:r>
        <w:t>这种</w:t>
      </w:r>
      <w:r>
        <w:t>“</w:t>
      </w:r>
      <w:r>
        <w:t>简单规则生成复杂纹样</w:t>
      </w:r>
      <w:r>
        <w:t>”</w:t>
      </w:r>
      <w:r>
        <w:t>的特质，让帕斯卡分形成了生成艺术与纺织设计的常客：从数码印花的连续底纹，到参数化建筑的镂空幕墙，再到程序员爱不释手的像素壁纸，都能看到它的身影。它也是计算机课堂上的明星例子</w:t>
      </w:r>
      <w:r>
        <w:t>——</w:t>
      </w:r>
      <w:r>
        <w:t>只需几行取模运算，屏幕上就会自动生长出一片分形，直观地告诉初学者：复杂，往往源于极简规则的反复迭代。</w:t>
      </w:r>
    </w:p>
    <w:p w14:paraId="7411E113" w14:textId="77777777" w:rsidR="00F91A6E" w:rsidRDefault="00F91A6E">
      <w:pPr>
        <w:pStyle w:val="2"/>
        <w:spacing w:before="240" w:after="120"/>
      </w:pPr>
      <w:r>
        <w:rPr>
          <w:color w:val="000000"/>
        </w:rPr>
        <w:t>数学家故事</w:t>
      </w:r>
    </w:p>
    <w:p w14:paraId="6CF49354" w14:textId="77777777" w:rsidR="00F91A6E" w:rsidRDefault="00F91A6E">
      <w:pPr>
        <w:spacing w:line="336" w:lineRule="auto"/>
        <w:ind w:firstLine="480"/>
      </w:pPr>
      <w:r>
        <w:t>这张数表的名字，串起了东西方两位数学家。中国南宋的杨辉在</w:t>
      </w:r>
      <w:r>
        <w:t xml:space="preserve"> 1261 </w:t>
      </w:r>
      <w:r>
        <w:t>年的《详解九章算法》中引录了它，并注明转引自更早的贾宪，故中国称</w:t>
      </w:r>
      <w:r>
        <w:t>“</w:t>
      </w:r>
      <w:r>
        <w:t>杨辉三角</w:t>
      </w:r>
      <w:r>
        <w:t>”</w:t>
      </w:r>
      <w:r>
        <w:t>，实际可上溯至</w:t>
      </w:r>
      <w:r>
        <w:t xml:space="preserve"> 11 </w:t>
      </w:r>
      <w:r>
        <w:t>世纪。四百年后，法国的布莱兹</w:t>
      </w:r>
      <w:r>
        <w:t>·</w:t>
      </w:r>
      <w:r>
        <w:t>帕斯卡（</w:t>
      </w:r>
      <w:r>
        <w:t xml:space="preserve">Blaise </w:t>
      </w:r>
      <w:r>
        <w:lastRenderedPageBreak/>
        <w:t>Pascal</w:t>
      </w:r>
      <w:r>
        <w:t>，</w:t>
      </w:r>
      <w:r>
        <w:t>1623—1662</w:t>
      </w:r>
      <w:r>
        <w:t>）在《论算术三角形》中系统研究了它的性质，并用它与费马共同奠定了概率论的基石，西方遂以他命名。同一张表格，在两个文明里各自被发现、各自生根，本身就是数学普适性的一则寓言。</w:t>
      </w:r>
    </w:p>
    <w:p w14:paraId="7DC50069" w14:textId="77777777" w:rsidR="00F91A6E" w:rsidRDefault="00F91A6E">
      <w:pPr>
        <w:spacing w:line="336" w:lineRule="auto"/>
        <w:ind w:firstLine="480"/>
      </w:pPr>
      <w:r>
        <w:t>而真正解开</w:t>
      </w:r>
      <w:r>
        <w:t>“</w:t>
      </w:r>
      <w:r>
        <w:t>奇偶染色为何是分形</w:t>
      </w:r>
      <w:r>
        <w:t>”</w:t>
      </w:r>
      <w:r>
        <w:t>之谜的，是法国数学家爱德华</w:t>
      </w:r>
      <w:r>
        <w:t>·</w:t>
      </w:r>
      <w:r>
        <w:t>卢卡斯（</w:t>
      </w:r>
      <w:r>
        <w:t>Édouard Lucas</w:t>
      </w:r>
      <w:r>
        <w:t>，</w:t>
      </w:r>
      <w:r>
        <w:t>1842—1891</w:t>
      </w:r>
      <w:r>
        <w:t>）。他因斐波那契数列的研究和发明</w:t>
      </w:r>
      <w:r>
        <w:t>“</w:t>
      </w:r>
      <w:r>
        <w:t>汉诺塔</w:t>
      </w:r>
      <w:r>
        <w:t>”</w:t>
      </w:r>
      <w:r>
        <w:t>游戏而广为人知，</w:t>
      </w:r>
      <w:r>
        <w:t xml:space="preserve">1878 </w:t>
      </w:r>
      <w:r>
        <w:t>年提出的卢卡斯定理，把组合数的整除性质与进制展开精妙地联系起来。一个世纪后，当计算机能瞬间画出上百万行帕斯卡三角时，人们才在屏幕上亲眼看见了这条定理的几何形象</w:t>
      </w:r>
      <w:r>
        <w:t>——</w:t>
      </w:r>
      <w:r>
        <w:t>它一直都在，只是等一块足够大的画布。</w:t>
      </w:r>
    </w:p>
    <w:p w14:paraId="09ADC8F0" w14:textId="77777777" w:rsidR="00F91A6E" w:rsidRDefault="00F91A6E">
      <w:pPr>
        <w:pStyle w:val="2"/>
        <w:spacing w:before="240" w:after="120"/>
      </w:pPr>
      <w:r>
        <w:rPr>
          <w:color w:val="000000"/>
        </w:rPr>
        <w:t>点评</w:t>
      </w:r>
    </w:p>
    <w:p w14:paraId="6B025E5A" w14:textId="77777777" w:rsidR="00F91A6E" w:rsidRDefault="00F91A6E">
      <w:pPr>
        <w:ind w:firstLine="480"/>
      </w:pPr>
      <w:r>
        <w:rPr>
          <w:rFonts w:eastAsia="楷体"/>
        </w:rPr>
        <w:t>最普通的数表，藏着最不普通的秩序；一道奇偶之问，便让算术与分形在同一张纸上相认。</w:t>
      </w:r>
    </w:p>
    <w:p w14:paraId="54EA8141" w14:textId="77777777" w:rsidR="00F91A6E" w:rsidRDefault="00F91A6E">
      <w:pPr>
        <w:pStyle w:val="1"/>
      </w:pPr>
      <w:bookmarkStart w:id="52" w:name="_Toc238319261"/>
      <w:r>
        <w:rPr>
          <w:color w:val="000000"/>
        </w:rPr>
        <w:lastRenderedPageBreak/>
        <w:t>第</w:t>
      </w:r>
      <w:r>
        <w:rPr>
          <w:color w:val="000000"/>
        </w:rPr>
        <w:t xml:space="preserve"> 45 </w:t>
      </w:r>
      <w:r>
        <w:rPr>
          <w:color w:val="000000"/>
        </w:rPr>
        <w:t>章　乌拉姆素数螺旋：会议桌上的涂鸦，藏着素数的秘密</w:t>
      </w:r>
      <w:bookmarkEnd w:id="52"/>
    </w:p>
    <w:p w14:paraId="436D7D72" w14:textId="77777777" w:rsidR="00F91A6E" w:rsidRDefault="00F91A6E">
      <w:pPr>
        <w:jc w:val="center"/>
      </w:pPr>
      <w:r>
        <w:rPr>
          <w:noProof/>
        </w:rPr>
        <w:drawing>
          <wp:inline distT="0" distB="0" distL="0" distR="0" wp14:anchorId="36CED977" wp14:editId="38798352">
            <wp:extent cx="4860000" cy="5143644"/>
            <wp:effectExtent l="0" t="0" r="0" b="0"/>
            <wp:docPr id="70041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am_main.png"/>
                    <pic:cNvPicPr/>
                  </pic:nvPicPr>
                  <pic:blipFill>
                    <a:blip r:embed="rId139"/>
                    <a:stretch>
                      <a:fillRect/>
                    </a:stretch>
                  </pic:blipFill>
                  <pic:spPr>
                    <a:xfrm>
                      <a:off x="0" y="0"/>
                      <a:ext cx="4860000" cy="5143644"/>
                    </a:xfrm>
                    <a:prstGeom prst="rect">
                      <a:avLst/>
                    </a:prstGeom>
                  </pic:spPr>
                </pic:pic>
              </a:graphicData>
            </a:graphic>
          </wp:inline>
        </w:drawing>
      </w:r>
    </w:p>
    <w:p w14:paraId="5A72484B" w14:textId="77777777" w:rsidR="00F91A6E" w:rsidRDefault="00F91A6E">
      <w:pPr>
        <w:jc w:val="center"/>
      </w:pPr>
      <w:r>
        <w:rPr>
          <w:rFonts w:eastAsia="楷体"/>
          <w:sz w:val="21"/>
        </w:rPr>
        <w:t>图</w:t>
      </w:r>
      <w:r>
        <w:rPr>
          <w:rFonts w:eastAsia="楷体"/>
          <w:sz w:val="21"/>
        </w:rPr>
        <w:t xml:space="preserve"> 45-1  </w:t>
      </w:r>
      <w:r>
        <w:rPr>
          <w:rFonts w:eastAsia="楷体"/>
          <w:sz w:val="21"/>
        </w:rPr>
        <w:t>乌拉姆螺旋（前四万个整数）：素数并不散乱，而是沿许多斜向短线聚成条纹</w:t>
      </w:r>
    </w:p>
    <w:p w14:paraId="6D4C42D4" w14:textId="77777777" w:rsidR="00F91A6E" w:rsidRDefault="00F91A6E">
      <w:pPr>
        <w:spacing w:before="120" w:after="240"/>
        <w:jc w:val="center"/>
      </w:pPr>
      <w:r>
        <w:rPr>
          <w:rFonts w:eastAsia="楷体"/>
          <w:color w:val="404040"/>
        </w:rPr>
        <w:t>把最不听话的素数排成一条队，它们竟自己站出了斜斜的行列。</w:t>
      </w:r>
    </w:p>
    <w:p w14:paraId="21ACBA33" w14:textId="77777777" w:rsidR="00F91A6E" w:rsidRDefault="00F91A6E">
      <w:pPr>
        <w:pStyle w:val="2"/>
        <w:spacing w:before="240" w:after="120"/>
      </w:pPr>
      <w:r>
        <w:rPr>
          <w:color w:val="000000"/>
        </w:rPr>
        <w:t>引子之问</w:t>
      </w:r>
    </w:p>
    <w:p w14:paraId="7A7001AD" w14:textId="77777777" w:rsidR="00F91A6E" w:rsidRDefault="00F91A6E">
      <w:pPr>
        <w:spacing w:line="336" w:lineRule="auto"/>
        <w:ind w:firstLine="480"/>
      </w:pPr>
      <w:r>
        <w:t>素数</w:t>
      </w:r>
      <w:r>
        <w:t>——</w:t>
      </w:r>
      <w:r>
        <w:t>只能被</w:t>
      </w:r>
      <w:r>
        <w:t xml:space="preserve"> 1 </w:t>
      </w:r>
      <w:r>
        <w:t>和自身整除的数：</w:t>
      </w:r>
      <w:r>
        <w:t>2</w:t>
      </w:r>
      <w:r>
        <w:t>、</w:t>
      </w:r>
      <w:r>
        <w:t>3</w:t>
      </w:r>
      <w:r>
        <w:t>、</w:t>
      </w:r>
      <w:r>
        <w:t>5</w:t>
      </w:r>
      <w:r>
        <w:t>、</w:t>
      </w:r>
      <w:r>
        <w:t>7</w:t>
      </w:r>
      <w:r>
        <w:t>、</w:t>
      </w:r>
      <w:r>
        <w:t>11</w:t>
      </w:r>
      <w:r>
        <w:t>、</w:t>
      </w:r>
      <w:r>
        <w:t>13……</w:t>
      </w:r>
      <w:r>
        <w:t>它们是整数世界的</w:t>
      </w:r>
      <w:r>
        <w:t>“</w:t>
      </w:r>
      <w:r>
        <w:t>原子</w:t>
      </w:r>
      <w:r>
        <w:t>”</w:t>
      </w:r>
      <w:r>
        <w:t>，却也是出了名的</w:t>
      </w:r>
      <w:r>
        <w:t>“</w:t>
      </w:r>
      <w:r>
        <w:t>不守规矩</w:t>
      </w:r>
      <w:r>
        <w:t>”</w:t>
      </w:r>
      <w:r>
        <w:t>。它们越往后越稀疏，出现的位置看不出任何周期，两千多年来，数学家始终无法写出一条公式，让你输入</w:t>
      </w:r>
      <w:r>
        <w:t xml:space="preserve"> </w:t>
      </w:r>
      <m:oMath>
        <m:r>
          <w:rPr>
            <w:rFonts w:ascii="Cambria Math" w:hAnsi="Cambria Math"/>
          </w:rPr>
          <m:t>n</m:t>
        </m:r>
      </m:oMath>
      <w:r>
        <w:t xml:space="preserve"> </w:t>
      </w:r>
      <w:r>
        <w:t>就直接算出第</w:t>
      </w:r>
      <w:r>
        <w:t xml:space="preserve"> </w:t>
      </w:r>
      <m:oMath>
        <m:r>
          <w:rPr>
            <w:rFonts w:ascii="Cambria Math" w:hAnsi="Cambria Math"/>
          </w:rPr>
          <m:t>n</m:t>
        </m:r>
      </m:oMath>
      <w:r>
        <w:t xml:space="preserve"> </w:t>
      </w:r>
      <w:r>
        <w:t>个素数。既然素数如此散乱，那么把它们画在纸上，理应是一片毫无章法的散点才对。可是</w:t>
      </w:r>
      <w:r>
        <w:t xml:space="preserve"> 1963 </w:t>
      </w:r>
      <w:r>
        <w:t>年的一个下午，一位数学家在无聊的会议上</w:t>
      </w:r>
      <w:r>
        <w:lastRenderedPageBreak/>
        <w:t>随手一画，却让素数排出了谁也没料到的斜向条纹。这究竟是巧合，还是素数深藏的暗号？</w:t>
      </w:r>
    </w:p>
    <w:p w14:paraId="35FD512B" w14:textId="77777777" w:rsidR="00F91A6E" w:rsidRDefault="00F91A6E">
      <w:pPr>
        <w:pStyle w:val="2"/>
        <w:spacing w:before="240" w:after="120"/>
      </w:pPr>
      <w:r>
        <w:rPr>
          <w:color w:val="000000"/>
        </w:rPr>
        <w:t>图形导览</w:t>
      </w:r>
    </w:p>
    <w:p w14:paraId="521FBA42" w14:textId="77777777" w:rsidR="00F91A6E" w:rsidRDefault="00F91A6E">
      <w:pPr>
        <w:spacing w:line="336" w:lineRule="auto"/>
        <w:ind w:firstLine="480"/>
      </w:pPr>
      <w:r>
        <w:t>请看开篇这张大图。它把整数</w:t>
      </w:r>
      <w:r>
        <w:t xml:space="preserve"> 1</w:t>
      </w:r>
      <w:r>
        <w:t>、</w:t>
      </w:r>
      <w:r>
        <w:t>2</w:t>
      </w:r>
      <w:r>
        <w:t>、</w:t>
      </w:r>
      <w:r>
        <w:t>3……</w:t>
      </w:r>
      <w:r>
        <w:t>从中心开始，一圈一圈地盘成方形螺旋，再把其中的素数点亮、合数熄灭。如果素数真的杂乱无章，图上该是均匀的</w:t>
      </w:r>
      <w:r>
        <w:t>“</w:t>
      </w:r>
      <w:r>
        <w:t>雪花噪点</w:t>
      </w:r>
      <w:r>
        <w:t>”</w:t>
      </w:r>
      <w:r>
        <w:t>；可你分明看见，亮点偏爱沿着一条条倾斜的短线成群结队</w:t>
      </w:r>
      <w:r>
        <w:t>——</w:t>
      </w:r>
      <w:r>
        <w:t>横的、竖的、尤其是对角方向的斜线，清晰得让人心里发毛。这些斜线并不连续到底，却在整张图上反复出现，构成一种</w:t>
      </w:r>
      <w:r>
        <w:t>“</w:t>
      </w:r>
      <w:r>
        <w:t>既随机又有序</w:t>
      </w:r>
      <w:r>
        <w:t>”</w:t>
      </w:r>
      <w:r>
        <w:t>的独特纹理。素数仿佛在悄悄结盟，只是把口令藏在了几何里。</w:t>
      </w:r>
    </w:p>
    <w:p w14:paraId="26395570" w14:textId="77777777" w:rsidR="00F91A6E" w:rsidRDefault="00F91A6E">
      <w:pPr>
        <w:spacing w:line="336" w:lineRule="auto"/>
        <w:ind w:firstLine="480"/>
      </w:pPr>
      <w:r>
        <w:t>要看清螺旋是怎么绕的，请看图</w:t>
      </w:r>
      <w:r>
        <w:t xml:space="preserve"> 45-2 </w:t>
      </w:r>
      <w:r>
        <w:t>的小方格：从中心的</w:t>
      </w:r>
      <w:r>
        <w:t xml:space="preserve"> 1 </w:t>
      </w:r>
      <w:r>
        <w:t>出发，向右一步到</w:t>
      </w:r>
      <w:r>
        <w:t xml:space="preserve"> 2</w:t>
      </w:r>
      <w:r>
        <w:t>，再向上、向左、向下</w:t>
      </w:r>
      <w:r>
        <w:t>……</w:t>
      </w:r>
      <w:r>
        <w:t>一圈圈盘旋展开，红色格子就是素数。你会注意到，只要选对起点，素数能连成一条长长的斜线</w:t>
      </w:r>
      <w:r>
        <w:t>——</w:t>
      </w:r>
      <w:r>
        <w:t>最著名的一条起于</w:t>
      </w:r>
      <w:r>
        <w:t xml:space="preserve"> 41</w:t>
      </w:r>
      <w:r>
        <w:t>，接连命中好几个素数。这不是巧合，而是下面要讲的多项式在起作用。</w:t>
      </w:r>
    </w:p>
    <w:p w14:paraId="008F6CE7" w14:textId="77777777" w:rsidR="00F91A6E" w:rsidRDefault="00F91A6E">
      <w:pPr>
        <w:jc w:val="center"/>
      </w:pPr>
      <w:r>
        <w:rPr>
          <w:noProof/>
        </w:rPr>
        <w:drawing>
          <wp:inline distT="0" distB="0" distL="0" distR="0" wp14:anchorId="28AFB982" wp14:editId="786C6619">
            <wp:extent cx="3960000" cy="4206549"/>
            <wp:effectExtent l="0" t="0" r="0" b="0"/>
            <wp:docPr id="1024043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am_grid.png"/>
                    <pic:cNvPicPr/>
                  </pic:nvPicPr>
                  <pic:blipFill>
                    <a:blip r:embed="rId140"/>
                    <a:stretch>
                      <a:fillRect/>
                    </a:stretch>
                  </pic:blipFill>
                  <pic:spPr>
                    <a:xfrm>
                      <a:off x="0" y="0"/>
                      <a:ext cx="3960000" cy="4206549"/>
                    </a:xfrm>
                    <a:prstGeom prst="rect">
                      <a:avLst/>
                    </a:prstGeom>
                  </pic:spPr>
                </pic:pic>
              </a:graphicData>
            </a:graphic>
          </wp:inline>
        </w:drawing>
      </w:r>
    </w:p>
    <w:p w14:paraId="19518AC6" w14:textId="77777777" w:rsidR="00F91A6E" w:rsidRDefault="00F91A6E">
      <w:pPr>
        <w:jc w:val="center"/>
      </w:pPr>
      <w:r>
        <w:rPr>
          <w:rFonts w:eastAsia="楷体"/>
          <w:sz w:val="21"/>
        </w:rPr>
        <w:t>图</w:t>
      </w:r>
      <w:r>
        <w:rPr>
          <w:rFonts w:eastAsia="楷体"/>
          <w:sz w:val="21"/>
        </w:rPr>
        <w:t xml:space="preserve"> 45-2  </w:t>
      </w:r>
      <w:r>
        <w:rPr>
          <w:rFonts w:eastAsia="楷体"/>
          <w:sz w:val="21"/>
        </w:rPr>
        <w:t>从中心</w:t>
      </w:r>
      <w:r>
        <w:rPr>
          <w:rFonts w:eastAsia="楷体"/>
          <w:sz w:val="21"/>
        </w:rPr>
        <w:t xml:space="preserve"> 1 </w:t>
      </w:r>
      <w:r>
        <w:rPr>
          <w:rFonts w:eastAsia="楷体"/>
          <w:sz w:val="21"/>
        </w:rPr>
        <w:t>逐圈外绕：红色为素数；选好起点，素数会连成斜线</w:t>
      </w:r>
    </w:p>
    <w:p w14:paraId="684591E4" w14:textId="77777777" w:rsidR="00F91A6E" w:rsidRDefault="00F91A6E">
      <w:pPr>
        <w:pStyle w:val="2"/>
        <w:spacing w:before="240" w:after="120"/>
      </w:pPr>
      <w:r>
        <w:rPr>
          <w:color w:val="000000"/>
        </w:rPr>
        <w:lastRenderedPageBreak/>
        <w:t>数学原理</w:t>
      </w:r>
    </w:p>
    <w:p w14:paraId="4FFAB381" w14:textId="77777777" w:rsidR="00F91A6E" w:rsidRDefault="00F91A6E">
      <w:pPr>
        <w:spacing w:line="336" w:lineRule="auto"/>
        <w:ind w:firstLine="480"/>
      </w:pPr>
      <w:r>
        <w:t>乌拉姆螺旋的斜线，根源在于二次多项式。在方形螺旋里，同一条对角线上的数，恰好可以写成一个形如下式的二次式：</w:t>
      </w:r>
    </w:p>
    <w:p w14:paraId="5FC52B96" w14:textId="77777777" w:rsidR="00F91A6E" w:rsidRDefault="00F91A6E">
      <w:pPr>
        <w:spacing w:before="120" w:after="120"/>
        <w:jc w:val="center"/>
      </w:pPr>
      <m:oMathPara>
        <m:oMath>
          <m:r>
            <w:rPr>
              <w:rFonts w:ascii="Cambria Math" w:hAnsi="Cambria Math"/>
            </w:rPr>
            <m:t>f(n)=4</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+bn+c</m:t>
          </m:r>
        </m:oMath>
      </m:oMathPara>
    </w:p>
    <w:p w14:paraId="2A25FD86" w14:textId="77777777" w:rsidR="00F91A6E" w:rsidRDefault="00F91A6E">
      <w:pPr>
        <w:spacing w:line="336" w:lineRule="auto"/>
        <w:ind w:firstLine="480"/>
      </w:pPr>
      <w:r>
        <w:t>而某些二次多项式特别擅长</w:t>
      </w:r>
      <w:r>
        <w:t>“</w:t>
      </w:r>
      <w:r>
        <w:t>批量生产</w:t>
      </w:r>
      <w:r>
        <w:t>”</w:t>
      </w:r>
      <w:r>
        <w:t>素数。最传奇的是欧拉</w:t>
      </w:r>
      <w:r>
        <w:t xml:space="preserve"> 1772 </w:t>
      </w:r>
      <w:r>
        <w:t>年发现的这一条：</w:t>
      </w:r>
    </w:p>
    <w:p w14:paraId="0E7BC3F7" w14:textId="77777777" w:rsidR="00F91A6E" w:rsidRDefault="00F91A6E">
      <w:pPr>
        <w:spacing w:before="120" w:after="120"/>
        <w:jc w:val="center"/>
      </w:pPr>
      <m:oMathPara>
        <m:oMath>
          <m:r>
            <w:rPr>
              <w:rFonts w:ascii="Cambria Math" w:hAnsi="Cambria Math"/>
            </w:rPr>
            <m:t>f(n)=</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+n+41</m:t>
          </m:r>
        </m:oMath>
      </m:oMathPara>
    </w:p>
    <w:p w14:paraId="3D199CBE" w14:textId="77777777" w:rsidR="00F91A6E" w:rsidRDefault="00F91A6E">
      <w:pPr>
        <w:spacing w:line="336" w:lineRule="auto"/>
        <w:ind w:firstLine="480"/>
      </w:pPr>
      <w:r>
        <w:t>当</w:t>
      </w:r>
      <w:r>
        <w:t xml:space="preserve"> </w:t>
      </w:r>
      <m:oMath>
        <m:r>
          <w:rPr>
            <w:rFonts w:ascii="Cambria Math" w:hAnsi="Cambria Math"/>
          </w:rPr>
          <m:t>n</m:t>
        </m:r>
      </m:oMath>
      <w:r>
        <w:t xml:space="preserve"> </w:t>
      </w:r>
      <w:r>
        <w:t>从</w:t>
      </w:r>
      <w:r>
        <w:t xml:space="preserve"> 0 </w:t>
      </w:r>
      <w:r>
        <w:t>取到</w:t>
      </w:r>
      <w:r>
        <w:t xml:space="preserve"> 39 </w:t>
      </w:r>
      <w:r>
        <w:t>时，它连续给出</w:t>
      </w:r>
      <w:r>
        <w:t xml:space="preserve"> 40 </w:t>
      </w:r>
      <w:r>
        <w:t>个素数！在乌拉姆螺旋里，这条多项式正好对应一条笔直的对角线，于是那条线上素数密集得格外醒目。反过来说，螺旋图上每一条显眼的斜线，背后都站着一条</w:t>
      </w:r>
      <w:r>
        <w:t>“</w:t>
      </w:r>
      <w:r>
        <w:t>盛产素数</w:t>
      </w:r>
      <w:r>
        <w:t>”</w:t>
      </w:r>
      <w:r>
        <w:t>的二次多项式。为什么有的二次式素数特别多？这与它的判别式、以及数论中深奥的</w:t>
      </w:r>
      <w:r>
        <w:t>“</w:t>
      </w:r>
      <w:r>
        <w:t>类数</w:t>
      </w:r>
      <w:r>
        <w:t>”</w:t>
      </w:r>
      <w:r>
        <w:t>问题相关，至今仍有未解之谜。乌拉姆螺旋之所以震撼，正是因为它把这个抽象的数论现象，变成了一眼可见的图案。</w:t>
      </w:r>
    </w:p>
    <w:p w14:paraId="1A9EFFD7" w14:textId="77777777" w:rsidR="00F91A6E" w:rsidRDefault="00F91A6E">
      <w:pPr>
        <w:spacing w:line="336" w:lineRule="auto"/>
        <w:ind w:firstLine="480"/>
      </w:pPr>
      <w:r>
        <w:t>换一种</w:t>
      </w:r>
      <w:r>
        <w:t>“</w:t>
      </w:r>
      <w:r>
        <w:t>绕法</w:t>
      </w:r>
      <w:r>
        <w:t>”</w:t>
      </w:r>
      <w:r>
        <w:t>，图案就换一副模样。图</w:t>
      </w:r>
      <w:r>
        <w:t xml:space="preserve"> 45-3 </w:t>
      </w:r>
      <w:r>
        <w:t>是萨克斯螺旋：它不再走方格，而是把整数</w:t>
      </w:r>
      <w:r>
        <w:t xml:space="preserve"> </w:t>
      </w:r>
      <m:oMath>
        <m:r>
          <w:rPr>
            <w:rFonts w:ascii="Cambria Math" w:hAnsi="Cambria Math"/>
          </w:rPr>
          <m:t>n</m:t>
        </m:r>
      </m:oMath>
      <w:r>
        <w:t xml:space="preserve"> </w:t>
      </w:r>
      <w:r>
        <w:t>摆在到原点距离等于</w:t>
      </w:r>
      <w:r>
        <w:t xml:space="preserve"> </w:t>
      </w:r>
      <m:oMath>
        <m:rad>
          <m:radPr>
            <m:degHide m:val="1"/>
            <m:ctrlPr>
              <w:rPr>
                <w:rFonts w:ascii="Cambria Math" w:hAnsi="Cambria Math"/>
              </w:rPr>
            </m:ctrlPr>
          </m:radPr>
          <m:deg/>
          <m:e>
            <m:r>
              <w:rPr>
                <w:rFonts w:ascii="Cambria Math" w:hAnsi="Cambria Math"/>
              </w:rPr>
              <m:t>n</m:t>
            </m:r>
          </m:e>
        </m:rad>
      </m:oMath>
      <w:r>
        <w:t>、转角正比于</w:t>
      </w:r>
      <w:r>
        <w:t xml:space="preserve"> </w:t>
      </w:r>
      <m:oMath>
        <m:rad>
          <m:radPr>
            <m:degHide m:val="1"/>
            <m:ctrlPr>
              <w:rPr>
                <w:rFonts w:ascii="Cambria Math" w:hAnsi="Cambria Math"/>
              </w:rPr>
            </m:ctrlPr>
          </m:radPr>
          <m:deg/>
          <m:e>
            <m:r>
              <w:rPr>
                <w:rFonts w:ascii="Cambria Math" w:hAnsi="Cambria Math"/>
              </w:rPr>
              <m:t>n</m:t>
            </m:r>
          </m:e>
        </m:rad>
      </m:oMath>
      <w:r>
        <w:t xml:space="preserve"> </w:t>
      </w:r>
      <w:r>
        <w:t>的位置上</w:t>
      </w:r>
      <w:r>
        <w:t>——</w:t>
      </w:r>
      <w:r>
        <w:t>完全平方数被拉到同一条水平射线上。此时素数不再是短线，而是弯成一束束柔和的曲线。同样一堆素数，换个坐标系，就换一种美。</w:t>
      </w:r>
    </w:p>
    <w:p w14:paraId="60C99446" w14:textId="77777777" w:rsidR="00F91A6E" w:rsidRDefault="00F91A6E">
      <w:pPr>
        <w:jc w:val="center"/>
      </w:pPr>
      <w:r>
        <w:rPr>
          <w:noProof/>
        </w:rPr>
        <w:lastRenderedPageBreak/>
        <w:drawing>
          <wp:inline distT="0" distB="0" distL="0" distR="0" wp14:anchorId="7195BDEC" wp14:editId="18A3F5DB">
            <wp:extent cx="4500000" cy="4786481"/>
            <wp:effectExtent l="0" t="0" r="0" b="0"/>
            <wp:docPr id="403564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cks_spiral.png"/>
                    <pic:cNvPicPr/>
                  </pic:nvPicPr>
                  <pic:blipFill>
                    <a:blip r:embed="rId141"/>
                    <a:stretch>
                      <a:fillRect/>
                    </a:stretch>
                  </pic:blipFill>
                  <pic:spPr>
                    <a:xfrm>
                      <a:off x="0" y="0"/>
                      <a:ext cx="4500000" cy="4786481"/>
                    </a:xfrm>
                    <a:prstGeom prst="rect">
                      <a:avLst/>
                    </a:prstGeom>
                  </pic:spPr>
                </pic:pic>
              </a:graphicData>
            </a:graphic>
          </wp:inline>
        </w:drawing>
      </w:r>
    </w:p>
    <w:p w14:paraId="304A31F9" w14:textId="77777777" w:rsidR="00F91A6E" w:rsidRDefault="00F91A6E">
      <w:pPr>
        <w:jc w:val="center"/>
      </w:pPr>
      <w:r>
        <w:rPr>
          <w:rFonts w:eastAsia="楷体"/>
          <w:sz w:val="21"/>
        </w:rPr>
        <w:t>图</w:t>
      </w:r>
      <w:r>
        <w:rPr>
          <w:rFonts w:eastAsia="楷体"/>
          <w:sz w:val="21"/>
        </w:rPr>
        <w:t xml:space="preserve"> 45-3  </w:t>
      </w:r>
      <w:r>
        <w:rPr>
          <w:rFonts w:eastAsia="楷体"/>
          <w:sz w:val="21"/>
        </w:rPr>
        <w:t>萨克斯螺旋：按平方根摆放整数，素数弯成一束束优雅的曲线</w:t>
      </w:r>
    </w:p>
    <w:p w14:paraId="296BF08E" w14:textId="77777777" w:rsidR="00F91A6E" w:rsidRDefault="00F91A6E">
      <w:pPr>
        <w:pStyle w:val="2"/>
        <w:spacing w:before="240" w:after="120"/>
      </w:pPr>
      <w:r>
        <w:rPr>
          <w:color w:val="000000"/>
        </w:rPr>
        <w:t>设计应用</w:t>
      </w:r>
    </w:p>
    <w:p w14:paraId="2CF83BEC" w14:textId="77777777" w:rsidR="00F91A6E" w:rsidRDefault="00F91A6E">
      <w:pPr>
        <w:spacing w:line="336" w:lineRule="auto"/>
        <w:ind w:firstLine="480"/>
      </w:pPr>
      <w:r>
        <w:t>乌拉姆螺旋是</w:t>
      </w:r>
      <w:r>
        <w:t>“</w:t>
      </w:r>
      <w:r>
        <w:t>数据可视化</w:t>
      </w:r>
      <w:r>
        <w:t>”</w:t>
      </w:r>
      <w:r>
        <w:t>最早也最动人的范例之一：它告诉我们，同一批数据换一种排列方式，隐藏的结构就可能豁然显现。这一思想如今渗透到天文观测、基因序列、金融行情的可视分析中</w:t>
      </w:r>
      <w:r>
        <w:t>——</w:t>
      </w:r>
      <w:r>
        <w:t>先</w:t>
      </w:r>
      <w:r>
        <w:t>“</w:t>
      </w:r>
      <w:r>
        <w:t>把数据摆成合适的形状</w:t>
      </w:r>
      <w:r>
        <w:t>”</w:t>
      </w:r>
      <w:r>
        <w:t>，让肉眼替算法先做一遍模式识别。在艺术与设计领域，素数螺旋则成了生成艺术的经典母题，被印上海报、丝巾与数码壁纸；它那种</w:t>
      </w:r>
      <w:r>
        <w:t>“</w:t>
      </w:r>
      <w:r>
        <w:t>看似随机却隐隐成形</w:t>
      </w:r>
      <w:r>
        <w:t>”</w:t>
      </w:r>
      <w:r>
        <w:t>的质感，恰是理性与神秘交织的视觉魅力。</w:t>
      </w:r>
    </w:p>
    <w:p w14:paraId="4A1F9963" w14:textId="77777777" w:rsidR="00F91A6E" w:rsidRDefault="00F91A6E">
      <w:pPr>
        <w:pStyle w:val="2"/>
        <w:spacing w:before="240" w:after="120"/>
      </w:pPr>
      <w:r>
        <w:rPr>
          <w:color w:val="000000"/>
        </w:rPr>
        <w:t>数学家故事</w:t>
      </w:r>
    </w:p>
    <w:p w14:paraId="394C3DD6" w14:textId="77777777" w:rsidR="00F91A6E" w:rsidRDefault="00F91A6E">
      <w:pPr>
        <w:spacing w:line="336" w:lineRule="auto"/>
        <w:ind w:firstLine="480"/>
      </w:pPr>
      <w:r>
        <w:t>这幅名图的诞生，源于一次走神。</w:t>
      </w:r>
      <w:r>
        <w:t xml:space="preserve">1963 </w:t>
      </w:r>
      <w:r>
        <w:t>年，波兰裔美国数学家斯坦尼斯瓦夫</w:t>
      </w:r>
      <w:r>
        <w:t>·</w:t>
      </w:r>
      <w:r>
        <w:t>乌拉姆（</w:t>
      </w:r>
      <w:r>
        <w:t>Stanisław Ulam</w:t>
      </w:r>
      <w:r>
        <w:t>，</w:t>
      </w:r>
      <w:r>
        <w:t>1909—1984</w:t>
      </w:r>
      <w:r>
        <w:t>）在一场冗长的学术报告中百无聊</w:t>
      </w:r>
      <w:r>
        <w:lastRenderedPageBreak/>
        <w:t>赖，便在草稿纸上把整数盘成方形螺旋、随手圈出素数解闷。圈着圈着，他愣住了</w:t>
      </w:r>
      <w:r>
        <w:t>——</w:t>
      </w:r>
      <w:r>
        <w:t>素数竟明显偏爱那些斜线！他回去用当时的计算机把螺旋画到几万个整数，斜纹依旧顽固地存在。</w:t>
      </w:r>
      <w:r>
        <w:t xml:space="preserve">1964 </w:t>
      </w:r>
      <w:r>
        <w:t>年，这幅图登上《科学美国人》杂志封面，一举成名。</w:t>
      </w:r>
    </w:p>
    <w:p w14:paraId="3CED1089" w14:textId="77777777" w:rsidR="00F91A6E" w:rsidRDefault="00F91A6E">
      <w:pPr>
        <w:spacing w:line="336" w:lineRule="auto"/>
        <w:ind w:firstLine="480"/>
      </w:pPr>
      <w:r>
        <w:t>乌拉姆本是二十世纪的传奇人物：他参与过曼哈顿计划，与冯</w:t>
      </w:r>
      <w:r>
        <w:t>·</w:t>
      </w:r>
      <w:r>
        <w:t>诺依曼共同发明了</w:t>
      </w:r>
      <w:r>
        <w:t>“</w:t>
      </w:r>
      <w:r>
        <w:t>蒙特卡洛方法</w:t>
      </w:r>
      <w:r>
        <w:t>”</w:t>
      </w:r>
      <w:r>
        <w:t>（用随机数做计算），还提出了氢弹的关键设计思想之一。可让他的名字被无数普通人记住的，却是这幅在会议上信手涂出的螺旋。它像一则温柔的提醒：伟大的发现未必来自苦思，有时只源于一支笔、一点好奇，和一双肯在无聊里发现美的眼睛。</w:t>
      </w:r>
    </w:p>
    <w:p w14:paraId="6DA030C8" w14:textId="77777777" w:rsidR="00F91A6E" w:rsidRDefault="00F91A6E">
      <w:pPr>
        <w:pStyle w:val="2"/>
        <w:spacing w:before="240" w:after="120"/>
      </w:pPr>
      <w:r>
        <w:rPr>
          <w:color w:val="000000"/>
        </w:rPr>
        <w:t>点评</w:t>
      </w:r>
    </w:p>
    <w:p w14:paraId="357C60C4" w14:textId="77777777" w:rsidR="00F91A6E" w:rsidRDefault="00F91A6E">
      <w:pPr>
        <w:ind w:firstLine="480"/>
      </w:pPr>
      <w:r>
        <w:rPr>
          <w:rFonts w:eastAsia="楷体"/>
        </w:rPr>
        <w:t>最不守规矩的数，也有自己的队形；只要换对角度，混沌里也会走出诗行。</w:t>
      </w:r>
    </w:p>
    <w:p w14:paraId="7F991FA2" w14:textId="77777777" w:rsidR="00F91A6E" w:rsidRDefault="00F91A6E">
      <w:pPr>
        <w:pStyle w:val="1"/>
      </w:pPr>
      <w:bookmarkStart w:id="53" w:name="_Toc238319262"/>
      <w:r>
        <w:rPr>
          <w:color w:val="000000"/>
        </w:rPr>
        <w:lastRenderedPageBreak/>
        <w:t>第</w:t>
      </w:r>
      <w:r>
        <w:rPr>
          <w:color w:val="000000"/>
        </w:rPr>
        <w:t xml:space="preserve"> 46 </w:t>
      </w:r>
      <w:r>
        <w:rPr>
          <w:color w:val="000000"/>
        </w:rPr>
        <w:t>章　圆上的乘法表：直线织出的一颗心</w:t>
      </w:r>
      <w:bookmarkEnd w:id="53"/>
    </w:p>
    <w:p w14:paraId="305F814A" w14:textId="77777777" w:rsidR="00F91A6E" w:rsidRDefault="00F91A6E">
      <w:pPr>
        <w:jc w:val="center"/>
      </w:pPr>
      <w:r>
        <w:rPr>
          <w:noProof/>
        </w:rPr>
        <w:drawing>
          <wp:inline distT="0" distB="0" distL="0" distR="0" wp14:anchorId="0A4EEAF5" wp14:editId="10987374">
            <wp:extent cx="4680000" cy="4956470"/>
            <wp:effectExtent l="0" t="0" r="0" b="0"/>
            <wp:docPr id="88830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oid_main.png"/>
                    <pic:cNvPicPr/>
                  </pic:nvPicPr>
                  <pic:blipFill>
                    <a:blip r:embed="rId142"/>
                    <a:stretch>
                      <a:fillRect/>
                    </a:stretch>
                  </pic:blipFill>
                  <pic:spPr>
                    <a:xfrm>
                      <a:off x="0" y="0"/>
                      <a:ext cx="4680000" cy="4956470"/>
                    </a:xfrm>
                    <a:prstGeom prst="rect">
                      <a:avLst/>
                    </a:prstGeom>
                  </pic:spPr>
                </pic:pic>
              </a:graphicData>
            </a:graphic>
          </wp:inline>
        </w:drawing>
      </w:r>
    </w:p>
    <w:p w14:paraId="5AEFBC0A" w14:textId="77777777" w:rsidR="00F91A6E" w:rsidRDefault="00F91A6E">
      <w:pPr>
        <w:jc w:val="center"/>
      </w:pPr>
      <w:r>
        <w:rPr>
          <w:rFonts w:eastAsia="楷体"/>
          <w:sz w:val="21"/>
        </w:rPr>
        <w:t>图</w:t>
      </w:r>
      <w:r>
        <w:rPr>
          <w:rFonts w:eastAsia="楷体"/>
          <w:sz w:val="21"/>
        </w:rPr>
        <w:t xml:space="preserve"> 46-1  </w:t>
      </w:r>
      <w:r>
        <w:rPr>
          <w:rFonts w:eastAsia="楷体"/>
          <w:sz w:val="21"/>
        </w:rPr>
        <w:t>圆周上</w:t>
      </w:r>
      <w:r>
        <w:rPr>
          <w:rFonts w:eastAsia="楷体"/>
          <w:sz w:val="21"/>
        </w:rPr>
        <w:t xml:space="preserve"> 360 </w:t>
      </w:r>
      <w:r>
        <w:rPr>
          <w:rFonts w:eastAsia="楷体"/>
          <w:sz w:val="21"/>
        </w:rPr>
        <w:t>个点，从每个</w:t>
      </w:r>
      <w:r>
        <w:rPr>
          <w:rFonts w:eastAsia="楷体"/>
          <w:sz w:val="21"/>
        </w:rPr>
        <w:t xml:space="preserve"> n </w:t>
      </w:r>
      <w:r>
        <w:rPr>
          <w:rFonts w:eastAsia="楷体"/>
          <w:sz w:val="21"/>
        </w:rPr>
        <w:t>向</w:t>
      </w:r>
      <w:r>
        <w:rPr>
          <w:rFonts w:eastAsia="楷体"/>
          <w:sz w:val="21"/>
        </w:rPr>
        <w:t xml:space="preserve"> 2n </w:t>
      </w:r>
      <w:r>
        <w:rPr>
          <w:rFonts w:eastAsia="楷体"/>
          <w:sz w:val="21"/>
        </w:rPr>
        <w:t>连一条弦，千百条直线的包络织出一颗心形线</w:t>
      </w:r>
    </w:p>
    <w:p w14:paraId="3A0DA267" w14:textId="77777777" w:rsidR="00F91A6E" w:rsidRDefault="00F91A6E">
      <w:pPr>
        <w:spacing w:before="120" w:after="240"/>
        <w:jc w:val="center"/>
      </w:pPr>
      <w:r>
        <w:rPr>
          <w:rFonts w:eastAsia="楷体"/>
          <w:color w:val="404040"/>
        </w:rPr>
        <w:t>只用一把直尺连连线，圆里竟长出一颗浑圆饱满的心。</w:t>
      </w:r>
    </w:p>
    <w:p w14:paraId="381C09EF" w14:textId="77777777" w:rsidR="00F91A6E" w:rsidRDefault="00F91A6E">
      <w:pPr>
        <w:pStyle w:val="2"/>
        <w:spacing w:before="240" w:after="120"/>
      </w:pPr>
      <w:r>
        <w:rPr>
          <w:color w:val="000000"/>
        </w:rPr>
        <w:t>引子之问</w:t>
      </w:r>
    </w:p>
    <w:p w14:paraId="26B5D85D" w14:textId="77777777" w:rsidR="00F91A6E" w:rsidRDefault="00F91A6E">
      <w:pPr>
        <w:spacing w:line="336" w:lineRule="auto"/>
        <w:ind w:firstLine="480"/>
      </w:pPr>
      <w:r>
        <w:t>本书第</w:t>
      </w:r>
      <w:r>
        <w:t xml:space="preserve"> 6 </w:t>
      </w:r>
      <w:r>
        <w:t>章讲过心形线</w:t>
      </w:r>
      <w:r>
        <w:t>——</w:t>
      </w:r>
      <w:r>
        <w:t>那条形如爱心、极坐标下写作</w:t>
      </w:r>
      <w:r>
        <w:t xml:space="preserve"> </w:t>
      </w:r>
      <m:oMath>
        <m:r>
          <w:rPr>
            <w:rFonts w:ascii="Cambria Math" w:hAnsi="Cambria Math"/>
          </w:rPr>
          <m:t>r=a(1-</m:t>
        </m:r>
        <m:r>
          <m:rPr>
            <m:sty m:val="p"/>
          </m:rPr>
          <w:rPr>
            <w:rFonts w:ascii="Cambria Math" w:hAnsi="Cambria Math"/>
          </w:rPr>
          <m:t>cos</m:t>
        </m:r>
        <m:r>
          <w:rPr>
            <w:rFonts w:ascii="Cambria Math" w:hAnsi="Cambria Math"/>
          </w:rPr>
          <m:t>θ)</m:t>
        </m:r>
      </m:oMath>
      <w:r>
        <w:t xml:space="preserve"> </w:t>
      </w:r>
      <w:r>
        <w:t>的优雅曲线。它是一个圆沿着另一个等大圆滚动时，圆周上一点划出的轨迹，浪漫得像是为情人节而生。现在我们把镜头拉回最枯燥的地方：小学生背得滚瓜烂熟的乘法口诀表。如果告诉你，只要在一个圆圈上做</w:t>
      </w:r>
      <w:r>
        <w:t>“</w:t>
      </w:r>
      <w:r>
        <w:t>二二得四</w:t>
      </w:r>
      <w:r>
        <w:t>”</w:t>
      </w:r>
      <w:r>
        <w:t>的乘法、再用直尺连几百条线，那条心形线就会自己浮现出来</w:t>
      </w:r>
      <w:r>
        <w:t>——</w:t>
      </w:r>
      <w:r>
        <w:t>你信吗？一条弧线，竟能由一堆笔直的线段</w:t>
      </w:r>
      <w:r>
        <w:t>“</w:t>
      </w:r>
      <w:r>
        <w:t>逼</w:t>
      </w:r>
      <w:r>
        <w:t>”</w:t>
      </w:r>
      <w:r>
        <w:t>出来。</w:t>
      </w:r>
    </w:p>
    <w:p w14:paraId="293A26A7" w14:textId="77777777" w:rsidR="00F91A6E" w:rsidRDefault="00F91A6E">
      <w:pPr>
        <w:pStyle w:val="2"/>
        <w:spacing w:before="240" w:after="120"/>
      </w:pPr>
      <w:r>
        <w:rPr>
          <w:color w:val="000000"/>
        </w:rPr>
        <w:lastRenderedPageBreak/>
        <w:t>图形导览</w:t>
      </w:r>
    </w:p>
    <w:p w14:paraId="36E9975B" w14:textId="77777777" w:rsidR="00F91A6E" w:rsidRDefault="00F91A6E">
      <w:pPr>
        <w:spacing w:line="336" w:lineRule="auto"/>
        <w:ind w:firstLine="480"/>
      </w:pPr>
      <w:r>
        <w:t>请看本章开篇的大图。做法简单到近乎儿戏：把一个圆周等分成</w:t>
      </w:r>
      <w:r>
        <w:t xml:space="preserve"> 360 </w:t>
      </w:r>
      <w:r>
        <w:t>个点，从</w:t>
      </w:r>
      <w:r>
        <w:t xml:space="preserve"> 0 </w:t>
      </w:r>
      <w:r>
        <w:t>依次编号到</w:t>
      </w:r>
      <w:r>
        <w:t xml:space="preserve"> 359</w:t>
      </w:r>
      <w:r>
        <w:t>；然后对每个编号</w:t>
      </w:r>
      <w:r>
        <w:t xml:space="preserve"> </w:t>
      </w:r>
      <m:oMath>
        <m:r>
          <w:rPr>
            <w:rFonts w:ascii="Cambria Math" w:hAnsi="Cambria Math"/>
          </w:rPr>
          <m:t>n</m:t>
        </m:r>
      </m:oMath>
      <w:r>
        <w:t>，从它出发画一条直线，连到编号为</w:t>
      </w:r>
      <w:r>
        <w:t xml:space="preserve"> </w:t>
      </w:r>
      <m:oMath>
        <m:r>
          <w:rPr>
            <w:rFonts w:ascii="Cambria Math" w:hAnsi="Cambria Math"/>
          </w:rPr>
          <m:t>2n</m:t>
        </m:r>
      </m:oMath>
      <w:r>
        <w:t xml:space="preserve"> </w:t>
      </w:r>
      <w:r>
        <w:t>的点（如果</w:t>
      </w:r>
      <w:r>
        <w:t xml:space="preserve"> </w:t>
      </w:r>
      <m:oMath>
        <m:r>
          <w:rPr>
            <w:rFonts w:ascii="Cambria Math" w:hAnsi="Cambria Math"/>
          </w:rPr>
          <m:t>2n</m:t>
        </m:r>
      </m:oMath>
      <w:r>
        <w:t xml:space="preserve"> </w:t>
      </w:r>
      <w:r>
        <w:t>超过</w:t>
      </w:r>
      <w:r>
        <w:t xml:space="preserve"> 359</w:t>
      </w:r>
      <w:r>
        <w:t>，就减去</w:t>
      </w:r>
      <w:r>
        <w:t xml:space="preserve"> 360</w:t>
      </w:r>
      <w:r>
        <w:t>，即</w:t>
      </w:r>
      <w:r>
        <w:t>“</w:t>
      </w:r>
      <w:r>
        <w:t>对</w:t>
      </w:r>
      <w:r>
        <w:t xml:space="preserve"> 360 </w:t>
      </w:r>
      <w:r>
        <w:t>取余</w:t>
      </w:r>
      <w:r>
        <w:t>”</w:t>
      </w:r>
      <w:r>
        <w:t>）。就这样机械地连满</w:t>
      </w:r>
      <w:r>
        <w:t xml:space="preserve"> 360 </w:t>
      </w:r>
      <w:r>
        <w:t>条弦，不作任何修饰。神奇的是，这几百条互相交叉的直线并不会糊成一团，它们的</w:t>
      </w:r>
      <w:r>
        <w:t>“</w:t>
      </w:r>
      <w:r>
        <w:t>外缘</w:t>
      </w:r>
      <w:r>
        <w:t>”</w:t>
      </w:r>
      <w:r>
        <w:t>会自动勾勒出一条清晰、光滑的曲线</w:t>
      </w:r>
      <w:r>
        <w:t>——</w:t>
      </w:r>
      <w:r>
        <w:t>一颗端端正正的心。</w:t>
      </w:r>
    </w:p>
    <w:p w14:paraId="3A604ADC" w14:textId="77777777" w:rsidR="00F91A6E" w:rsidRDefault="00F91A6E">
      <w:pPr>
        <w:spacing w:line="336" w:lineRule="auto"/>
        <w:ind w:firstLine="480"/>
      </w:pPr>
      <w:r>
        <w:t>这里藏着一个美妙的几何概念：包络。单看每一条弦都平平无奇，但当无数条弦密集地排布时，它们</w:t>
      </w:r>
      <w:r>
        <w:t>“</w:t>
      </w:r>
      <w:r>
        <w:t>共同回避</w:t>
      </w:r>
      <w:r>
        <w:t>”</w:t>
      </w:r>
      <w:r>
        <w:t>出的那条边界曲线，就是它们的包络。心形线并没有哪一条弦真正画出它，它是被所有弦</w:t>
      </w:r>
      <w:r>
        <w:t>“</w:t>
      </w:r>
      <w:r>
        <w:t>挤</w:t>
      </w:r>
      <w:r>
        <w:t>”</w:t>
      </w:r>
      <w:r>
        <w:t>出来的轮廓</w:t>
      </w:r>
      <w:r>
        <w:t>——</w:t>
      </w:r>
      <w:r>
        <w:t>正如海岸线不是某一朵浪画的，却是万千浪花共同的边界。</w:t>
      </w:r>
    </w:p>
    <w:p w14:paraId="1B24BABB" w14:textId="77777777" w:rsidR="00F91A6E" w:rsidRDefault="00F91A6E">
      <w:pPr>
        <w:jc w:val="center"/>
      </w:pPr>
      <w:r>
        <w:rPr>
          <w:noProof/>
        </w:rPr>
        <w:drawing>
          <wp:inline distT="0" distB="0" distL="0" distR="0" wp14:anchorId="4391D054" wp14:editId="4BF20048">
            <wp:extent cx="3780000" cy="4015364"/>
            <wp:effectExtent l="0" t="0" r="0" b="0"/>
            <wp:docPr id="1415031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dioid_rule.png"/>
                    <pic:cNvPicPr/>
                  </pic:nvPicPr>
                  <pic:blipFill>
                    <a:blip r:embed="rId143"/>
                    <a:stretch>
                      <a:fillRect/>
                    </a:stretch>
                  </pic:blipFill>
                  <pic:spPr>
                    <a:xfrm>
                      <a:off x="0" y="0"/>
                      <a:ext cx="3780000" cy="4015364"/>
                    </a:xfrm>
                    <a:prstGeom prst="rect">
                      <a:avLst/>
                    </a:prstGeom>
                  </pic:spPr>
                </pic:pic>
              </a:graphicData>
            </a:graphic>
          </wp:inline>
        </w:drawing>
      </w:r>
    </w:p>
    <w:p w14:paraId="6B1C657B" w14:textId="77777777" w:rsidR="00F91A6E" w:rsidRDefault="00F91A6E">
      <w:pPr>
        <w:jc w:val="center"/>
      </w:pPr>
      <w:r>
        <w:rPr>
          <w:rFonts w:eastAsia="楷体"/>
          <w:sz w:val="21"/>
        </w:rPr>
        <w:t>图</w:t>
      </w:r>
      <w:r>
        <w:rPr>
          <w:rFonts w:eastAsia="楷体"/>
          <w:sz w:val="21"/>
        </w:rPr>
        <w:t xml:space="preserve"> 46-2  </w:t>
      </w:r>
      <w:r>
        <w:rPr>
          <w:rFonts w:eastAsia="楷体"/>
          <w:sz w:val="21"/>
        </w:rPr>
        <w:t>规则演示：把</w:t>
      </w:r>
      <w:r>
        <w:rPr>
          <w:rFonts w:eastAsia="楷体"/>
          <w:sz w:val="21"/>
        </w:rPr>
        <w:t xml:space="preserve"> 0~19 </w:t>
      </w:r>
      <w:r>
        <w:rPr>
          <w:rFonts w:eastAsia="楷体"/>
          <w:sz w:val="21"/>
        </w:rPr>
        <w:t>标在圆上，从每个</w:t>
      </w:r>
      <w:r>
        <w:rPr>
          <w:rFonts w:eastAsia="楷体"/>
          <w:sz w:val="21"/>
        </w:rPr>
        <w:t xml:space="preserve"> n </w:t>
      </w:r>
      <w:r>
        <w:rPr>
          <w:rFonts w:eastAsia="楷体"/>
          <w:sz w:val="21"/>
        </w:rPr>
        <w:t>向</w:t>
      </w:r>
      <w:r>
        <w:rPr>
          <w:rFonts w:eastAsia="楷体"/>
          <w:sz w:val="21"/>
        </w:rPr>
        <w:t xml:space="preserve"> 2n</w:t>
      </w:r>
      <w:r>
        <w:rPr>
          <w:rFonts w:eastAsia="楷体"/>
          <w:sz w:val="21"/>
        </w:rPr>
        <w:t>（对</w:t>
      </w:r>
      <w:r>
        <w:rPr>
          <w:rFonts w:eastAsia="楷体"/>
          <w:sz w:val="21"/>
        </w:rPr>
        <w:t xml:space="preserve"> 20 </w:t>
      </w:r>
      <w:r>
        <w:rPr>
          <w:rFonts w:eastAsia="楷体"/>
          <w:sz w:val="21"/>
        </w:rPr>
        <w:t>取余）连弦</w:t>
      </w:r>
    </w:p>
    <w:p w14:paraId="3B6E1FD0" w14:textId="77777777" w:rsidR="00F91A6E" w:rsidRDefault="00F91A6E">
      <w:pPr>
        <w:pStyle w:val="2"/>
        <w:spacing w:before="240" w:after="120"/>
      </w:pPr>
      <w:r>
        <w:rPr>
          <w:color w:val="000000"/>
        </w:rPr>
        <w:t>数学原理</w:t>
      </w:r>
    </w:p>
    <w:p w14:paraId="0AC7396B" w14:textId="77777777" w:rsidR="00F91A6E" w:rsidRDefault="00F91A6E">
      <w:pPr>
        <w:spacing w:line="336" w:lineRule="auto"/>
        <w:ind w:firstLine="480"/>
      </w:pPr>
      <w:r>
        <w:t>为什么</w:t>
      </w:r>
      <w:r>
        <w:t>“</w:t>
      </w:r>
      <w:r>
        <w:t>乘以</w:t>
      </w:r>
      <w:r>
        <w:t xml:space="preserve"> 2”</w:t>
      </w:r>
      <w:r>
        <w:t>偏偏得到心形线？把圆周长设为</w:t>
      </w:r>
      <w:r>
        <w:t xml:space="preserve"> 1</w:t>
      </w:r>
      <w:r>
        <w:t>，点</w:t>
      </w:r>
      <w:r>
        <w:t xml:space="preserve"> </w:t>
      </w:r>
      <m:oMath>
        <m:r>
          <w:rPr>
            <w:rFonts w:ascii="Cambria Math" w:hAnsi="Cambria Math"/>
          </w:rPr>
          <m:t>n</m:t>
        </m:r>
      </m:oMath>
      <w:r>
        <w:t xml:space="preserve"> </w:t>
      </w:r>
      <w:r>
        <w:t>位于角度</w:t>
      </w:r>
      <w:r>
        <w:t xml:space="preserve"> </w:t>
      </w:r>
      <m:oMath>
        <m:r>
          <w:rPr>
            <w:rFonts w:ascii="Cambria Math" w:hAnsi="Cambria Math"/>
          </w:rPr>
          <m:t>θ=</m:t>
        </m:r>
        <m:r>
          <w:rPr>
            <w:rFonts w:ascii="Cambria Math" w:hAnsi="Cambria Math"/>
          </w:rPr>
          <w:lastRenderedPageBreak/>
          <m:t>2πn/N</m:t>
        </m:r>
      </m:oMath>
      <w:r>
        <w:t xml:space="preserve"> </w:t>
      </w:r>
      <w:r>
        <w:t>处。弦连接角度</w:t>
      </w:r>
      <w:r>
        <w:t xml:space="preserve"> </w:t>
      </w:r>
      <m:oMath>
        <m:r>
          <w:rPr>
            <w:rFonts w:ascii="Cambria Math" w:hAnsi="Cambria Math"/>
          </w:rPr>
          <m:t>θ</m:t>
        </m:r>
      </m:oMath>
      <w:r>
        <w:t xml:space="preserve"> </w:t>
      </w:r>
      <w:r>
        <w:t>与</w:t>
      </w:r>
      <w:r>
        <w:t xml:space="preserve"> </w:t>
      </w:r>
      <m:oMath>
        <m:r>
          <w:rPr>
            <w:rFonts w:ascii="Cambria Math" w:hAnsi="Cambria Math"/>
          </w:rPr>
          <m:t>2θ</m:t>
        </m:r>
      </m:oMath>
      <w:r>
        <w:t xml:space="preserve"> </w:t>
      </w:r>
      <w:r>
        <w:t>两点。当</w:t>
      </w:r>
      <w:r>
        <w:t xml:space="preserve"> </w:t>
      </w:r>
      <m:oMath>
        <m:r>
          <w:rPr>
            <w:rFonts w:ascii="Cambria Math" w:hAnsi="Cambria Math"/>
          </w:rPr>
          <m:t>N</m:t>
        </m:r>
      </m:oMath>
      <w:r>
        <w:t xml:space="preserve"> </w:t>
      </w:r>
      <w:r>
        <w:t>趋于无穷、弦无限密集时，这族</w:t>
      </w:r>
      <w:r>
        <w:t>“</w:t>
      </w:r>
      <w:r>
        <w:t>连接</w:t>
      </w:r>
      <w:r>
        <w:t xml:space="preserve"> </w:t>
      </w:r>
      <m:oMath>
        <m:r>
          <w:rPr>
            <w:rFonts w:ascii="Cambria Math" w:hAnsi="Cambria Math"/>
          </w:rPr>
          <m:t>θ</m:t>
        </m:r>
      </m:oMath>
      <w:r>
        <w:t xml:space="preserve"> </w:t>
      </w:r>
      <w:r>
        <w:t>与</w:t>
      </w:r>
      <w:r>
        <w:t xml:space="preserve"> </w:t>
      </w:r>
      <m:oMath>
        <m:r>
          <w:rPr>
            <w:rFonts w:ascii="Cambria Math" w:hAnsi="Cambria Math"/>
          </w:rPr>
          <m:t>2θ</m:t>
        </m:r>
      </m:oMath>
      <w:r>
        <w:t>”</w:t>
      </w:r>
      <w:r>
        <w:t>的直线，其包络恰好是一条心脏线（</w:t>
      </w:r>
      <w:r>
        <w:t>cardioid</w:t>
      </w:r>
      <w:r>
        <w:t>）。它可以写成极坐标方程：</w:t>
      </w:r>
    </w:p>
    <w:p w14:paraId="17F282F5" w14:textId="77777777" w:rsidR="00F91A6E" w:rsidRDefault="00F91A6E">
      <w:pPr>
        <w:spacing w:before="120" w:after="120"/>
        <w:jc w:val="center"/>
      </w:pPr>
      <m:oMathPara>
        <m:oMath>
          <m:r>
            <w:rPr>
              <w:rFonts w:ascii="Cambria Math" w:hAnsi="Cambria Math"/>
            </w:rPr>
            <m:t>r=a(1+</m:t>
          </m:r>
          <m:r>
            <m:rPr>
              <m:sty m:val="p"/>
            </m:rPr>
            <w:rPr>
              <w:rFonts w:ascii="Cambria Math" w:hAnsi="Cambria Math"/>
            </w:rPr>
            <m:t>cos</m:t>
          </m:r>
          <m:r>
            <w:rPr>
              <w:rFonts w:ascii="Cambria Math" w:hAnsi="Cambria Math"/>
            </w:rPr>
            <m:t>θ)</m:t>
          </m:r>
        </m:oMath>
      </m:oMathPara>
    </w:p>
    <w:p w14:paraId="4D96B69D" w14:textId="77777777" w:rsidR="00F91A6E" w:rsidRDefault="00F91A6E">
      <w:pPr>
        <w:spacing w:line="336" w:lineRule="auto"/>
        <w:ind w:firstLine="480"/>
      </w:pPr>
      <w:r>
        <w:t>这与第</w:t>
      </w:r>
      <w:r>
        <w:t xml:space="preserve"> 6 </w:t>
      </w:r>
      <w:r>
        <w:t>章那条心形线是同一族曲线，只是朝向不同。更奇妙的规律在于乘数：如果把连线规则从</w:t>
      </w:r>
      <w:r>
        <w:t>“</w:t>
      </w:r>
      <m:oMath>
        <m:r>
          <w:rPr>
            <w:rFonts w:ascii="Cambria Math" w:hAnsi="Cambria Math"/>
          </w:rPr>
          <m:t>n→2n</m:t>
        </m:r>
      </m:oMath>
      <w:r>
        <w:t>”</w:t>
      </w:r>
      <w:r>
        <w:t>改成</w:t>
      </w:r>
      <w:r>
        <w:t>“</w:t>
      </w:r>
      <m:oMath>
        <m:r>
          <w:rPr>
            <w:rFonts w:ascii="Cambria Math" w:hAnsi="Cambria Math"/>
          </w:rPr>
          <m:t>n→kn</m:t>
        </m:r>
      </m:oMath>
      <w:r>
        <w:t>”</w:t>
      </w:r>
      <w:r>
        <w:t>，圆内浮现的包络就会长出</w:t>
      </w:r>
      <w:r>
        <w:t xml:space="preserve"> </w:t>
      </w:r>
      <m:oMath>
        <m:d>
          <m:dPr>
            <m:sepChr m:val="−"/>
            <m:ctrlPr>
              <w:rPr>
                <w:rFonts w:ascii="Cambria Math" w:hAnsi="Cambria Math"/>
              </w:rPr>
            </m:ctrlPr>
          </m:dPr>
          <m:e>
            <m:r>
              <w:rPr>
                <w:rFonts w:ascii="Cambria Math" w:hAnsi="Cambria Math"/>
              </w:rPr>
              <m:t>k</m:t>
            </m:r>
          </m:e>
          <m:e>
            <m:r>
              <w:rPr>
                <w:rFonts w:ascii="Cambria Math" w:hAnsi="Cambria Math"/>
              </w:rPr>
              <m:t>1</m:t>
            </m:r>
          </m:e>
        </m:d>
      </m:oMath>
      <w:r>
        <w:t xml:space="preserve"> </w:t>
      </w:r>
      <w:r>
        <w:t>个尖瓣</w:t>
      </w:r>
      <w:r>
        <w:t>——</w:t>
      </w:r>
      <w:r>
        <w:t>乘</w:t>
      </w:r>
      <w:r>
        <w:t xml:space="preserve"> 2 </w:t>
      </w:r>
      <w:r>
        <w:t>得</w:t>
      </w:r>
      <w:r>
        <w:t xml:space="preserve"> 1 </w:t>
      </w:r>
      <w:r>
        <w:t>个尖瓣（心形线），乘</w:t>
      </w:r>
      <w:r>
        <w:t xml:space="preserve"> 3 </w:t>
      </w:r>
      <w:r>
        <w:t>得</w:t>
      </w:r>
      <w:r>
        <w:t xml:space="preserve"> 2 </w:t>
      </w:r>
      <w:r>
        <w:t>个尖瓣（肾脏线</w:t>
      </w:r>
      <w:r>
        <w:t xml:space="preserve"> nephroid</w:t>
      </w:r>
      <w:r>
        <w:t>），乘</w:t>
      </w:r>
      <w:r>
        <w:t xml:space="preserve"> 4 </w:t>
      </w:r>
      <w:r>
        <w:t>得</w:t>
      </w:r>
      <w:r>
        <w:t xml:space="preserve"> 3 </w:t>
      </w:r>
      <w:r>
        <w:t>个尖瓣</w:t>
      </w:r>
      <w:r>
        <w:t>……</w:t>
      </w:r>
      <w:r>
        <w:t>这类曲线数学上称为</w:t>
      </w:r>
      <w:r>
        <w:t>“</w:t>
      </w:r>
      <w:r>
        <w:t>外摆线</w:t>
      </w:r>
      <w:r>
        <w:t>”</w:t>
      </w:r>
      <w:r>
        <w:t>（</w:t>
      </w:r>
      <w:r>
        <w:t>epicycloid</w:t>
      </w:r>
      <w:r>
        <w:t>），是一个圆绕另一个圆滚动时的轨迹。</w:t>
      </w:r>
    </w:p>
    <w:p w14:paraId="29E8750F" w14:textId="77777777" w:rsidR="00F91A6E" w:rsidRDefault="00F91A6E">
      <w:pPr>
        <w:jc w:val="center"/>
      </w:pPr>
      <w:r>
        <w:rPr>
          <w:noProof/>
        </w:rPr>
        <w:drawing>
          <wp:inline distT="0" distB="0" distL="0" distR="0" wp14:anchorId="1E0194DD" wp14:editId="3DB8996F">
            <wp:extent cx="5580000" cy="1553694"/>
            <wp:effectExtent l="0" t="0" r="0" b="0"/>
            <wp:docPr id="715695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_table_gallery.png"/>
                    <pic:cNvPicPr/>
                  </pic:nvPicPr>
                  <pic:blipFill>
                    <a:blip r:embed="rId144"/>
                    <a:stretch>
                      <a:fillRect/>
                    </a:stretch>
                  </pic:blipFill>
                  <pic:spPr>
                    <a:xfrm>
                      <a:off x="0" y="0"/>
                      <a:ext cx="5580000" cy="1553694"/>
                    </a:xfrm>
                    <a:prstGeom prst="rect">
                      <a:avLst/>
                    </a:prstGeom>
                  </pic:spPr>
                </pic:pic>
              </a:graphicData>
            </a:graphic>
          </wp:inline>
        </w:drawing>
      </w:r>
    </w:p>
    <w:p w14:paraId="55DF99FD" w14:textId="77777777" w:rsidR="00F91A6E" w:rsidRDefault="00F91A6E">
      <w:pPr>
        <w:jc w:val="center"/>
      </w:pPr>
      <w:r>
        <w:rPr>
          <w:rFonts w:eastAsia="楷体"/>
          <w:sz w:val="21"/>
        </w:rPr>
        <w:t>图</w:t>
      </w:r>
      <w:r>
        <w:rPr>
          <w:rFonts w:eastAsia="楷体"/>
          <w:sz w:val="21"/>
        </w:rPr>
        <w:t xml:space="preserve"> 46-3  </w:t>
      </w:r>
      <w:r>
        <w:rPr>
          <w:rFonts w:eastAsia="楷体"/>
          <w:sz w:val="21"/>
        </w:rPr>
        <w:t>换乘数换花样：乘</w:t>
      </w:r>
      <w:r>
        <w:rPr>
          <w:rFonts w:eastAsia="楷体"/>
          <w:sz w:val="21"/>
        </w:rPr>
        <w:t xml:space="preserve"> 2</w:t>
      </w:r>
      <w:r>
        <w:rPr>
          <w:rFonts w:eastAsia="楷体"/>
          <w:sz w:val="21"/>
        </w:rPr>
        <w:t>、</w:t>
      </w:r>
      <w:r>
        <w:rPr>
          <w:rFonts w:eastAsia="楷体"/>
          <w:sz w:val="21"/>
        </w:rPr>
        <w:t>3</w:t>
      </w:r>
      <w:r>
        <w:rPr>
          <w:rFonts w:eastAsia="楷体"/>
          <w:sz w:val="21"/>
        </w:rPr>
        <w:t>、</w:t>
      </w:r>
      <w:r>
        <w:rPr>
          <w:rFonts w:eastAsia="楷体"/>
          <w:sz w:val="21"/>
        </w:rPr>
        <w:t>4</w:t>
      </w:r>
      <w:r>
        <w:rPr>
          <w:rFonts w:eastAsia="楷体"/>
          <w:sz w:val="21"/>
        </w:rPr>
        <w:t>、</w:t>
      </w:r>
      <w:r>
        <w:rPr>
          <w:rFonts w:eastAsia="楷体"/>
          <w:sz w:val="21"/>
        </w:rPr>
        <w:t xml:space="preserve">5 </w:t>
      </w:r>
      <w:r>
        <w:rPr>
          <w:rFonts w:eastAsia="楷体"/>
          <w:sz w:val="21"/>
        </w:rPr>
        <w:t>分别得到</w:t>
      </w:r>
      <w:r>
        <w:rPr>
          <w:rFonts w:eastAsia="楷体"/>
          <w:sz w:val="21"/>
        </w:rPr>
        <w:t xml:space="preserve"> 1</w:t>
      </w:r>
      <w:r>
        <w:rPr>
          <w:rFonts w:eastAsia="楷体"/>
          <w:sz w:val="21"/>
        </w:rPr>
        <w:t>、</w:t>
      </w:r>
      <w:r>
        <w:rPr>
          <w:rFonts w:eastAsia="楷体"/>
          <w:sz w:val="21"/>
        </w:rPr>
        <w:t>2</w:t>
      </w:r>
      <w:r>
        <w:rPr>
          <w:rFonts w:eastAsia="楷体"/>
          <w:sz w:val="21"/>
        </w:rPr>
        <w:t>、</w:t>
      </w:r>
      <w:r>
        <w:rPr>
          <w:rFonts w:eastAsia="楷体"/>
          <w:sz w:val="21"/>
        </w:rPr>
        <w:t>3</w:t>
      </w:r>
      <w:r>
        <w:rPr>
          <w:rFonts w:eastAsia="楷体"/>
          <w:sz w:val="21"/>
        </w:rPr>
        <w:t>、</w:t>
      </w:r>
      <w:r>
        <w:rPr>
          <w:rFonts w:eastAsia="楷体"/>
          <w:sz w:val="21"/>
        </w:rPr>
        <w:t xml:space="preserve">4 </w:t>
      </w:r>
      <w:r>
        <w:rPr>
          <w:rFonts w:eastAsia="楷体"/>
          <w:sz w:val="21"/>
        </w:rPr>
        <w:t>个尖瓣的外摆线</w:t>
      </w:r>
    </w:p>
    <w:p w14:paraId="7E235B12" w14:textId="77777777" w:rsidR="00F91A6E" w:rsidRDefault="00F91A6E">
      <w:pPr>
        <w:spacing w:line="336" w:lineRule="auto"/>
        <w:ind w:firstLine="480"/>
      </w:pPr>
      <w:r>
        <w:t>于是一条抽象的等式</w:t>
      </w:r>
      <w:r>
        <w:t xml:space="preserve"> </w:t>
      </w:r>
      <m:oMath>
        <m:r>
          <w:rPr>
            <w:rFonts w:ascii="Cambria Math" w:hAnsi="Cambria Math"/>
          </w:rPr>
          <m:t>n↦kn</m:t>
        </m:r>
        <m:r>
          <m:rPr>
            <m:sty m:val="p"/>
          </m:rPr>
          <w:rPr>
            <w:rFonts w:ascii="Cambria Math" w:hAnsi="Cambria Math"/>
          </w:rPr>
          <m:t> </m:t>
        </m:r>
        <m:r>
          <w:rPr>
            <w:rFonts w:ascii="Cambria Math" w:hAnsi="Cambria Math"/>
          </w:rPr>
          <m:t>(</m:t>
        </m:r>
        <m:r>
          <m:rPr>
            <m:sty m:val="p"/>
          </m:rPr>
          <w:rPr>
            <w:rFonts w:ascii="Cambria Math" w:hAnsi="Cambria Math"/>
          </w:rPr>
          <m:t>mod </m:t>
        </m:r>
        <m:r>
          <w:rPr>
            <w:rFonts w:ascii="Cambria Math" w:hAnsi="Cambria Math"/>
          </w:rPr>
          <m:t>N)</m:t>
        </m:r>
      </m:oMath>
      <w:r>
        <w:t>，被翻译成了一整座曲线花园。算术运算</w:t>
      </w:r>
      <w:r>
        <w:t>“</w:t>
      </w:r>
      <w:r>
        <w:t>乘以</w:t>
      </w:r>
      <w:r>
        <w:t xml:space="preserve"> </w:t>
      </w:r>
      <m:oMath>
        <m:r>
          <w:rPr>
            <w:rFonts w:ascii="Cambria Math" w:hAnsi="Cambria Math"/>
          </w:rPr>
          <m:t>k</m:t>
        </m:r>
      </m:oMath>
      <w:r>
        <w:t>”</w:t>
      </w:r>
      <w:r>
        <w:t>是骨架，圆周取余是画布，而人眼负责在千百条直线里捕捉那条并不存在、却真实可见的包络曲线。第</w:t>
      </w:r>
      <w:r>
        <w:t xml:space="preserve"> 6 </w:t>
      </w:r>
      <w:r>
        <w:t>章我们用滚动的圆生出心形线，这一章我们用一张乘法表生出同一颗心</w:t>
      </w:r>
      <w:r>
        <w:t>——</w:t>
      </w:r>
      <w:r>
        <w:t>殊途同归，正是数学最迷人的回响。</w:t>
      </w:r>
    </w:p>
    <w:p w14:paraId="2D69AB6A" w14:textId="77777777" w:rsidR="00F91A6E" w:rsidRDefault="00F91A6E">
      <w:pPr>
        <w:pStyle w:val="2"/>
        <w:spacing w:before="240" w:after="120"/>
      </w:pPr>
      <w:r>
        <w:rPr>
          <w:color w:val="000000"/>
        </w:rPr>
        <w:t>设计应用</w:t>
      </w:r>
    </w:p>
    <w:p w14:paraId="49E1CE4F" w14:textId="77777777" w:rsidR="00F91A6E" w:rsidRDefault="00F91A6E">
      <w:pPr>
        <w:spacing w:line="336" w:lineRule="auto"/>
        <w:ind w:firstLine="480"/>
      </w:pPr>
      <w:r>
        <w:t>圆上连弦是</w:t>
      </w:r>
      <w:r>
        <w:t>“</w:t>
      </w:r>
      <w:r>
        <w:t>弦艺术</w:t>
      </w:r>
      <w:r>
        <w:t>”</w:t>
      </w:r>
      <w:r>
        <w:t>（</w:t>
      </w:r>
      <w:r>
        <w:t>string art</w:t>
      </w:r>
      <w:r>
        <w:t>）的数学内核。用一块木板、一圈钉子和一根彩线，按同样的取余规则缠绕，就能做出实体的心形线、肾形线挂饰</w:t>
      </w:r>
      <w:r>
        <w:t>——</w:t>
      </w:r>
      <w:r>
        <w:t>这是风靡全球的手工与装置艺术。在数字世界里，它是创意编程课上最受欢迎的例子之一：几行代码、一个取余运算，屏幕上便绽放出会随乘数变化的曲线花，让初学者第一次直观感受到</w:t>
      </w:r>
      <w:r>
        <w:t>“</w:t>
      </w:r>
      <w:r>
        <w:t>简单规则</w:t>
      </w:r>
      <w:r>
        <w:t xml:space="preserve"> + </w:t>
      </w:r>
      <w:r>
        <w:t>大量重复</w:t>
      </w:r>
      <w:r>
        <w:t xml:space="preserve"> = </w:t>
      </w:r>
      <w:r>
        <w:t>复杂之美</w:t>
      </w:r>
      <w:r>
        <w:t>”</w:t>
      </w:r>
      <w:r>
        <w:t>。它也被广泛用于</w:t>
      </w:r>
      <w:r>
        <w:t xml:space="preserve"> Logo </w:t>
      </w:r>
      <w:r>
        <w:t>动效、音乐可视化与生成艺术封面。</w:t>
      </w:r>
    </w:p>
    <w:p w14:paraId="76B48D81" w14:textId="77777777" w:rsidR="00F91A6E" w:rsidRDefault="00F91A6E">
      <w:pPr>
        <w:pStyle w:val="2"/>
        <w:spacing w:before="240" w:after="120"/>
      </w:pPr>
      <w:r>
        <w:rPr>
          <w:color w:val="000000"/>
        </w:rPr>
        <w:lastRenderedPageBreak/>
        <w:t>数学家故事</w:t>
      </w:r>
    </w:p>
    <w:p w14:paraId="07A581C8" w14:textId="77777777" w:rsidR="00F91A6E" w:rsidRDefault="00F91A6E">
      <w:pPr>
        <w:spacing w:line="336" w:lineRule="auto"/>
        <w:ind w:firstLine="480"/>
      </w:pPr>
      <w:r>
        <w:t>把曲线看作直线之包络，这一思想可以追溯到十七世纪的荷兰科学家惠更斯（</w:t>
      </w:r>
      <w:r>
        <w:t>Christiaan Huygens</w:t>
      </w:r>
      <w:r>
        <w:t>，</w:t>
      </w:r>
      <w:r>
        <w:t>1629—1695</w:t>
      </w:r>
      <w:r>
        <w:t>）。他在研究摆钟时提出了</w:t>
      </w:r>
      <w:r>
        <w:t>“</w:t>
      </w:r>
      <w:r>
        <w:t>渐屈线</w:t>
      </w:r>
      <w:r>
        <w:t>”</w:t>
      </w:r>
      <w:r>
        <w:t>与</w:t>
      </w:r>
      <w:r>
        <w:t>“</w:t>
      </w:r>
      <w:r>
        <w:t>包络</w:t>
      </w:r>
      <w:r>
        <w:t>”</w:t>
      </w:r>
      <w:r>
        <w:t>的概念，证明了摆线具有等时性，为精密计时立下奇功。而外摆线家族的系统研究，则与丹麦天文学家罗默、瑞士的欧拉等人相关</w:t>
      </w:r>
      <w:r>
        <w:t>——</w:t>
      </w:r>
      <w:r>
        <w:t>欧拉甚至用它来设计更耐磨的齿轮齿形，至今工业齿轮的</w:t>
      </w:r>
      <w:r>
        <w:t>“</w:t>
      </w:r>
      <w:r>
        <w:t>摆线齿廓</w:t>
      </w:r>
      <w:r>
        <w:t>”</w:t>
      </w:r>
      <w:r>
        <w:t>仍在服役。</w:t>
      </w:r>
    </w:p>
    <w:p w14:paraId="73708921" w14:textId="77777777" w:rsidR="00F91A6E" w:rsidRDefault="00F91A6E">
      <w:pPr>
        <w:spacing w:line="336" w:lineRule="auto"/>
        <w:ind w:firstLine="480"/>
      </w:pPr>
      <w:r>
        <w:t>圆上乘法表能走进千家万户，靠的是当代数学传播者的巧思。英国数学科普人马丁</w:t>
      </w:r>
      <w:r>
        <w:t>·</w:t>
      </w:r>
      <w:r>
        <w:t>伯顿（</w:t>
      </w:r>
      <w:r>
        <w:t xml:space="preserve">Mathologer </w:t>
      </w:r>
      <w:r>
        <w:t>等频道）曾用动画演示：只需把乘数从</w:t>
      </w:r>
      <w:r>
        <w:t xml:space="preserve"> 2 </w:t>
      </w:r>
      <w:r>
        <w:t>缓缓调到</w:t>
      </w:r>
      <w:r>
        <w:t xml:space="preserve"> 100</w:t>
      </w:r>
      <w:r>
        <w:t>，圆内的花纹便像万花筒一样连续绽放、层层翻涌。一段视频让数百万人第一次意识到：原来自己小学背过的乘法口诀，藏着如此绚丽的几何秘密。数学之美，从不因朴素而减色，只等一个把它画出来的人。</w:t>
      </w:r>
    </w:p>
    <w:p w14:paraId="3F49AF06" w14:textId="77777777" w:rsidR="00F91A6E" w:rsidRDefault="00F91A6E">
      <w:pPr>
        <w:pStyle w:val="2"/>
        <w:spacing w:before="240" w:after="120"/>
      </w:pPr>
      <w:r>
        <w:rPr>
          <w:color w:val="000000"/>
        </w:rPr>
        <w:t>点评</w:t>
      </w:r>
    </w:p>
    <w:p w14:paraId="08CC52B9" w14:textId="77777777" w:rsidR="00F91A6E" w:rsidRDefault="00F91A6E">
      <w:pPr>
        <w:ind w:firstLine="480"/>
      </w:pPr>
      <w:r>
        <w:rPr>
          <w:rFonts w:eastAsia="楷体"/>
        </w:rPr>
        <w:t>最直的线，围出最柔的弧；最笨的乘法，画出最动人的心。</w:t>
      </w:r>
    </w:p>
    <w:p w14:paraId="218E3902" w14:textId="77777777" w:rsidR="00F91A6E" w:rsidRDefault="00F91A6E">
      <w:pPr>
        <w:pStyle w:val="1"/>
      </w:pPr>
      <w:bookmarkStart w:id="54" w:name="_Toc238319263"/>
      <w:r>
        <w:rPr>
          <w:color w:val="000000"/>
        </w:rPr>
        <w:lastRenderedPageBreak/>
        <w:t>第</w:t>
      </w:r>
      <w:r>
        <w:rPr>
          <w:color w:val="000000"/>
        </w:rPr>
        <w:t xml:space="preserve"> 47 </w:t>
      </w:r>
      <w:r>
        <w:rPr>
          <w:color w:val="000000"/>
        </w:rPr>
        <w:t>章　傅里叶级数绘图：一串旋转的圆，画出万物轮廓</w:t>
      </w:r>
      <w:bookmarkEnd w:id="54"/>
    </w:p>
    <w:p w14:paraId="682DC53C" w14:textId="77777777" w:rsidR="00F91A6E" w:rsidRDefault="00F91A6E">
      <w:pPr>
        <w:jc w:val="center"/>
      </w:pPr>
      <w:r>
        <w:rPr>
          <w:noProof/>
        </w:rPr>
        <w:drawing>
          <wp:inline distT="0" distB="0" distL="0" distR="0" wp14:anchorId="5DA0C97C" wp14:editId="7C5E772E">
            <wp:extent cx="4680000" cy="4956667"/>
            <wp:effectExtent l="0" t="0" r="0" b="0"/>
            <wp:docPr id="110290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ycle_main.png"/>
                    <pic:cNvPicPr/>
                  </pic:nvPicPr>
                  <pic:blipFill>
                    <a:blip r:embed="rId145"/>
                    <a:stretch>
                      <a:fillRect/>
                    </a:stretch>
                  </pic:blipFill>
                  <pic:spPr>
                    <a:xfrm>
                      <a:off x="0" y="0"/>
                      <a:ext cx="4680000" cy="4956667"/>
                    </a:xfrm>
                    <a:prstGeom prst="rect">
                      <a:avLst/>
                    </a:prstGeom>
                  </pic:spPr>
                </pic:pic>
              </a:graphicData>
            </a:graphic>
          </wp:inline>
        </w:drawing>
      </w:r>
    </w:p>
    <w:p w14:paraId="3EF481E3" w14:textId="77777777" w:rsidR="00F91A6E" w:rsidRDefault="00F91A6E">
      <w:pPr>
        <w:jc w:val="center"/>
      </w:pPr>
      <w:r>
        <w:rPr>
          <w:rFonts w:eastAsia="楷体"/>
          <w:sz w:val="21"/>
        </w:rPr>
        <w:t>图</w:t>
      </w:r>
      <w:r>
        <w:rPr>
          <w:rFonts w:eastAsia="楷体"/>
          <w:sz w:val="21"/>
        </w:rPr>
        <w:t xml:space="preserve"> 47-1  </w:t>
      </w:r>
      <w:r>
        <w:rPr>
          <w:rFonts w:eastAsia="楷体"/>
          <w:sz w:val="21"/>
        </w:rPr>
        <w:t>几十个大小不一、转速不同的圆首尾相接，笔尖（橙线）便描出一条任意复杂的闭合曲线</w:t>
      </w:r>
    </w:p>
    <w:p w14:paraId="4527BB4E" w14:textId="77777777" w:rsidR="00F91A6E" w:rsidRDefault="00F91A6E">
      <w:pPr>
        <w:spacing w:before="120" w:after="240"/>
        <w:jc w:val="center"/>
      </w:pPr>
      <w:r>
        <w:rPr>
          <w:rFonts w:eastAsia="楷体"/>
          <w:color w:val="404040"/>
        </w:rPr>
        <w:t>给我足够多的圆，我便能画出世间任何一条曲线。</w:t>
      </w:r>
    </w:p>
    <w:p w14:paraId="20497103" w14:textId="77777777" w:rsidR="00F91A6E" w:rsidRDefault="00F91A6E">
      <w:pPr>
        <w:pStyle w:val="2"/>
        <w:spacing w:before="240" w:after="120"/>
      </w:pPr>
      <w:r>
        <w:rPr>
          <w:color w:val="000000"/>
        </w:rPr>
        <w:t>引子之问</w:t>
      </w:r>
    </w:p>
    <w:p w14:paraId="3C81331E" w14:textId="77777777" w:rsidR="00F91A6E" w:rsidRDefault="00F91A6E">
      <w:pPr>
        <w:spacing w:line="336" w:lineRule="auto"/>
        <w:ind w:firstLine="480"/>
      </w:pPr>
      <w:r>
        <w:t>你一定见过这样的动画：一串大小不一的圆环环相扣，每个圆都在不停旋转，最外面那个圆的边缘拖着一支笔</w:t>
      </w:r>
      <w:r>
        <w:t>——</w:t>
      </w:r>
      <w:r>
        <w:t>转着转着，笔尖竟画出了一只小提琴、一张人脸、甚至</w:t>
      </w:r>
      <w:r>
        <w:t>“</w:t>
      </w:r>
      <w:r>
        <w:t>傅里叶</w:t>
      </w:r>
      <w:r>
        <w:t>”</w:t>
      </w:r>
      <w:r>
        <w:t>本人的头像。乍看像魔术，可这背后没有半点障眼法，只有一条两百年前就被写下的公式。这一章我们要回答：为什么仅靠一</w:t>
      </w:r>
      <w:r>
        <w:lastRenderedPageBreak/>
        <w:t>堆匀速旋转的圆，就能画出任意复杂的轮廓？答案藏在</w:t>
      </w:r>
      <w:r>
        <w:t>“</w:t>
      </w:r>
      <w:r>
        <w:t>傅里叶级数</w:t>
      </w:r>
      <w:r>
        <w:t>”</w:t>
      </w:r>
      <w:r>
        <w:t>这个改变了整个科学史的思想里。</w:t>
      </w:r>
    </w:p>
    <w:p w14:paraId="4392D420" w14:textId="77777777" w:rsidR="00F91A6E" w:rsidRDefault="00F91A6E">
      <w:pPr>
        <w:pStyle w:val="2"/>
        <w:spacing w:before="240" w:after="120"/>
      </w:pPr>
      <w:r>
        <w:rPr>
          <w:color w:val="000000"/>
        </w:rPr>
        <w:t>图形导览</w:t>
      </w:r>
    </w:p>
    <w:p w14:paraId="72E09B60" w14:textId="77777777" w:rsidR="00F91A6E" w:rsidRDefault="00F91A6E">
      <w:pPr>
        <w:spacing w:line="336" w:lineRule="auto"/>
        <w:ind w:firstLine="480"/>
      </w:pPr>
      <w:r>
        <w:t>先看最简单的例子</w:t>
      </w:r>
      <w:r>
        <w:t>——</w:t>
      </w:r>
      <w:r>
        <w:t>方波。方波是那种</w:t>
      </w:r>
      <w:r>
        <w:t>“</w:t>
      </w:r>
      <w:r>
        <w:t>上一秒是</w:t>
      </w:r>
      <w:r>
        <w:t xml:space="preserve"> +1</w:t>
      </w:r>
      <w:r>
        <w:t>、下一秒猛地跳到</w:t>
      </w:r>
      <w:r>
        <w:t xml:space="preserve"> −1”</w:t>
      </w:r>
      <w:r>
        <w:t>的棱角分明的信号，看起来和圆润的正弦波毫无关系。但请看下面这组图：我们先用一条正弦波去凑它，很粗糙；再叠上第二条、第三条频率更高的正弦波，方波的</w:t>
      </w:r>
      <w:r>
        <w:t>“</w:t>
      </w:r>
      <w:r>
        <w:t>肩膀</w:t>
      </w:r>
      <w:r>
        <w:t>”</w:t>
      </w:r>
      <w:r>
        <w:t>一点点被拼了出来；叠到三十几条时，除了拐角处一点小小的抖动，几乎就是一条标准方波了。</w:t>
      </w:r>
    </w:p>
    <w:p w14:paraId="2DB5A438" w14:textId="77777777" w:rsidR="00F91A6E" w:rsidRDefault="00F91A6E">
      <w:pPr>
        <w:jc w:val="center"/>
      </w:pPr>
      <w:r>
        <w:rPr>
          <w:noProof/>
        </w:rPr>
        <w:drawing>
          <wp:inline distT="0" distB="0" distL="0" distR="0" wp14:anchorId="4F0F1772" wp14:editId="11035472">
            <wp:extent cx="5400000" cy="3343620"/>
            <wp:effectExtent l="0" t="0" r="0" b="0"/>
            <wp:docPr id="1337385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uare_wave.png"/>
                    <pic:cNvPicPr/>
                  </pic:nvPicPr>
                  <pic:blipFill>
                    <a:blip r:embed="rId146"/>
                    <a:stretch>
                      <a:fillRect/>
                    </a:stretch>
                  </pic:blipFill>
                  <pic:spPr>
                    <a:xfrm>
                      <a:off x="0" y="0"/>
                      <a:ext cx="5400000" cy="3343620"/>
                    </a:xfrm>
                    <a:prstGeom prst="rect">
                      <a:avLst/>
                    </a:prstGeom>
                  </pic:spPr>
                </pic:pic>
              </a:graphicData>
            </a:graphic>
          </wp:inline>
        </w:drawing>
      </w:r>
    </w:p>
    <w:p w14:paraId="2C69B304" w14:textId="77777777" w:rsidR="00F91A6E" w:rsidRDefault="00F91A6E">
      <w:pPr>
        <w:jc w:val="center"/>
      </w:pPr>
      <w:r>
        <w:rPr>
          <w:rFonts w:eastAsia="楷体"/>
          <w:sz w:val="21"/>
        </w:rPr>
        <w:t>图</w:t>
      </w:r>
      <w:r>
        <w:rPr>
          <w:rFonts w:eastAsia="楷体"/>
          <w:sz w:val="21"/>
        </w:rPr>
        <w:t xml:space="preserve"> 47-2  </w:t>
      </w:r>
      <w:r>
        <w:rPr>
          <w:rFonts w:eastAsia="楷体"/>
          <w:sz w:val="21"/>
        </w:rPr>
        <w:t>从一条正弦波到三十一项：正弦波一层层叠加，棱角分明的方波被逐渐</w:t>
      </w:r>
      <w:r>
        <w:rPr>
          <w:rFonts w:eastAsia="楷体"/>
          <w:sz w:val="21"/>
        </w:rPr>
        <w:t>“</w:t>
      </w:r>
      <w:r>
        <w:rPr>
          <w:rFonts w:eastAsia="楷体"/>
          <w:sz w:val="21"/>
        </w:rPr>
        <w:t>拼</w:t>
      </w:r>
      <w:r>
        <w:rPr>
          <w:rFonts w:eastAsia="楷体"/>
          <w:sz w:val="21"/>
        </w:rPr>
        <w:t>”</w:t>
      </w:r>
      <w:r>
        <w:rPr>
          <w:rFonts w:eastAsia="楷体"/>
          <w:sz w:val="21"/>
        </w:rPr>
        <w:t>了出来</w:t>
      </w:r>
    </w:p>
    <w:p w14:paraId="6E055C8B" w14:textId="77777777" w:rsidR="00F91A6E" w:rsidRDefault="00F91A6E">
      <w:pPr>
        <w:spacing w:line="336" w:lineRule="auto"/>
        <w:ind w:firstLine="480"/>
      </w:pPr>
      <w:r>
        <w:t>这就是傅里叶级数的核心画面：任何周期性的波形，无论多么古怪，都可以拆成一堆频率不同、幅度不同的正弦波之和。反过来，把这些正弦波重新叠回去，就能重建原来的波形。而图</w:t>
      </w:r>
      <w:r>
        <w:t xml:space="preserve"> 47-1 </w:t>
      </w:r>
      <w:r>
        <w:t>里那串旋转的圆，正是这件事的几何版本</w:t>
      </w:r>
      <w:r>
        <w:t>——</w:t>
      </w:r>
      <w:r>
        <w:t>每一个旋转的圆，对应一条正弦波；把它们首尾相连，笔尖走过的路径就是所有波的叠加。</w:t>
      </w:r>
    </w:p>
    <w:p w14:paraId="5EBC3442" w14:textId="77777777" w:rsidR="00F91A6E" w:rsidRDefault="00F91A6E">
      <w:pPr>
        <w:pStyle w:val="2"/>
        <w:spacing w:before="240" w:after="120"/>
      </w:pPr>
      <w:r>
        <w:rPr>
          <w:color w:val="000000"/>
        </w:rPr>
        <w:lastRenderedPageBreak/>
        <w:t>数学原理</w:t>
      </w:r>
    </w:p>
    <w:p w14:paraId="752DBA3D" w14:textId="77777777" w:rsidR="00F91A6E" w:rsidRDefault="00F91A6E">
      <w:pPr>
        <w:spacing w:line="336" w:lineRule="auto"/>
        <w:ind w:firstLine="480"/>
      </w:pPr>
      <w:r>
        <w:t>设有一个周期为</w:t>
      </w:r>
      <w:r>
        <w:t xml:space="preserve"> 1 </w:t>
      </w:r>
      <w:r>
        <w:t>的信号</w:t>
      </w:r>
      <w:r>
        <w:t xml:space="preserve"> </w:t>
      </w:r>
      <m:oMath>
        <m:r>
          <w:rPr>
            <w:rFonts w:ascii="Cambria Math" w:hAnsi="Cambria Math"/>
          </w:rPr>
          <m:t>f(t)</m:t>
        </m:r>
      </m:oMath>
      <w:r>
        <w:t>。傅里叶告诉我们，它可以展开成一串正弦与余弦之和，写成最紧凑的复数形式就是：</w:t>
      </w:r>
    </w:p>
    <w:p w14:paraId="764EB66F" w14:textId="77777777" w:rsidR="00F91A6E" w:rsidRDefault="00F91A6E">
      <w:pPr>
        <w:spacing w:before="120" w:after="120"/>
        <w:jc w:val="center"/>
      </w:pPr>
      <m:oMathPara>
        <m:oMath>
          <m:r>
            <w:rPr>
              <w:rFonts w:ascii="Cambria Math" w:hAnsi="Cambria Math"/>
            </w:rPr>
            <m:t>f(t)=</m:t>
          </m:r>
          <m:nary>
            <m:naryPr>
              <m:chr m:val="∑"/>
              <m:limLoc m:val="subSup"/>
              <m:grow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p>
            <m:sSupPr>
              <m:ctrlPr>
                <w:rPr>
                  <w:rFonts w:ascii="Cambria Math" w:hAnsi="Cambria Math"/>
                </w:rPr>
              </m:ctrlPr>
            </m:sSupPr>
            <m:e>
              <m:r>
                <w:rPr>
                  <w:rFonts w:ascii="Cambria Math" w:hAnsi="Cambria Math"/>
                </w:rPr>
                <m:t>e</m:t>
              </m:r>
            </m:e>
            <m:sup>
              <m:r>
                <w:rPr>
                  <w:rFonts w:ascii="Cambria Math" w:hAnsi="Cambria Math"/>
                </w:rPr>
                <m:t>i2πkt</m:t>
              </m:r>
            </m:sup>
          </m:sSup>
        </m:oMath>
      </m:oMathPara>
    </w:p>
    <w:p w14:paraId="44B9BF54" w14:textId="77777777" w:rsidR="00F91A6E" w:rsidRDefault="00F91A6E">
      <w:pPr>
        <w:spacing w:line="336" w:lineRule="auto"/>
        <w:ind w:firstLine="480"/>
      </w:pPr>
      <w:r>
        <w:t>这里每一项</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sSup>
          <m:sSupPr>
            <m:ctrlPr>
              <w:rPr>
                <w:rFonts w:ascii="Cambria Math" w:hAnsi="Cambria Math"/>
              </w:rPr>
            </m:ctrlPr>
          </m:sSupPr>
          <m:e>
            <m:r>
              <w:rPr>
                <w:rFonts w:ascii="Cambria Math" w:hAnsi="Cambria Math"/>
              </w:rPr>
              <m:t>e</m:t>
            </m:r>
          </m:e>
          <m:sup>
            <m:r>
              <w:rPr>
                <w:rFonts w:ascii="Cambria Math" w:hAnsi="Cambria Math"/>
              </w:rPr>
              <m:t>i2πkt</m:t>
            </m:r>
          </m:sup>
        </m:sSup>
      </m:oMath>
      <w:r>
        <w:t xml:space="preserve"> </w:t>
      </w:r>
      <w:r>
        <w:t>都代表一个</w:t>
      </w:r>
      <w:r>
        <w:t>“</w:t>
      </w:r>
      <w:r>
        <w:t>旋转的圆</w:t>
      </w:r>
      <w:r>
        <w:t>”</w:t>
      </w:r>
      <w:r>
        <w:t>：</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w:t>
      </w:r>
      <w:r>
        <w:t>是圆的半径，整数</w:t>
      </w:r>
      <w:r>
        <w:t xml:space="preserve"> </w:t>
      </w:r>
      <m:oMath>
        <m:r>
          <w:rPr>
            <w:rFonts w:ascii="Cambria Math" w:hAnsi="Cambria Math"/>
          </w:rPr>
          <m:t>k</m:t>
        </m:r>
      </m:oMath>
      <w:r>
        <w:t xml:space="preserve"> </w:t>
      </w:r>
      <w:r>
        <w:t>是它每秒转多少圈（频率），</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t>的辐角则决定它的起始角度。而系数</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t>由下面这个积分从原信号里</w:t>
      </w:r>
      <w:r>
        <w:t>“</w:t>
      </w:r>
      <w:r>
        <w:t>提取</w:t>
      </w:r>
      <w:r>
        <w:t>”</w:t>
      </w:r>
      <w:r>
        <w:t>出来：</w:t>
      </w:r>
    </w:p>
    <w:p w14:paraId="24EDCEDC" w14:textId="77777777" w:rsidR="00F91A6E" w:rsidRDefault="00B00398">
      <w:pPr>
        <w:spacing w:before="120" w:after="120"/>
        <w:jc w:val="center"/>
      </w:pPr>
      <m:oMathPara>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nary>
            <m:naryPr>
              <m:limLoc m:val="subSup"/>
              <m:grow m:val="1"/>
              <m:ctrlPr>
                <w:rPr>
                  <w:rFonts w:ascii="Cambria Math" w:hAnsi="Cambria Math"/>
                </w:rPr>
              </m:ctrlPr>
            </m:naryPr>
            <m:sub>
              <m:r>
                <w:rPr>
                  <w:rFonts w:ascii="Cambria Math" w:hAnsi="Cambria Math"/>
                </w:rPr>
                <m:t>0</m:t>
              </m:r>
            </m:sub>
            <m:sup>
              <m:r>
                <w:rPr>
                  <w:rFonts w:ascii="Cambria Math" w:hAnsi="Cambria Math"/>
                </w:rPr>
                <m:t>1</m:t>
              </m:r>
            </m:sup>
            <m:e>
              <m:r>
                <w:rPr>
                  <w:rFonts w:ascii="Cambria Math" w:hAnsi="Cambria Math"/>
                </w:rPr>
                <m:t>f(t)</m:t>
              </m:r>
            </m:e>
          </m:nary>
          <m:sSup>
            <m:sSupPr>
              <m:ctrlPr>
                <w:rPr>
                  <w:rFonts w:ascii="Cambria Math" w:hAnsi="Cambria Math"/>
                </w:rPr>
              </m:ctrlPr>
            </m:sSupPr>
            <m:e>
              <m:r>
                <w:rPr>
                  <w:rFonts w:ascii="Cambria Math" w:hAnsi="Cambria Math"/>
                </w:rPr>
                <m:t>e</m:t>
              </m:r>
            </m:e>
            <m:sup>
              <m:r>
                <w:rPr>
                  <w:rFonts w:ascii="Cambria Math" w:hAnsi="Cambria Math"/>
                </w:rPr>
                <m:t>-i2πkt</m:t>
              </m:r>
            </m:sup>
          </m:sSup>
          <m:r>
            <w:rPr>
              <w:rFonts w:ascii="Cambria Math" w:hAnsi="Cambria Math"/>
            </w:rPr>
            <m:t>dt</m:t>
          </m:r>
        </m:oMath>
      </m:oMathPara>
    </w:p>
    <w:p w14:paraId="5225A37D" w14:textId="77777777" w:rsidR="00F91A6E" w:rsidRDefault="00F91A6E">
      <w:pPr>
        <w:spacing w:line="336" w:lineRule="auto"/>
        <w:ind w:firstLine="480"/>
      </w:pPr>
      <w:r>
        <w:t>这个公式的精妙之处在于欧拉恒等式</w:t>
      </w:r>
      <w:r>
        <w:t xml:space="preserve"> </w:t>
      </w:r>
      <m:oMath>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m:t>
        </m:r>
        <m:r>
          <m:rPr>
            <m:sty m:val="p"/>
          </m:rPr>
          <w:rPr>
            <w:rFonts w:ascii="Cambria Math" w:hAnsi="Cambria Math"/>
          </w:rPr>
          <m:t>cos</m:t>
        </m:r>
        <m:r>
          <w:rPr>
            <w:rFonts w:ascii="Cambria Math" w:hAnsi="Cambria Math"/>
          </w:rPr>
          <m:t>θ+i</m:t>
        </m:r>
        <m:r>
          <m:rPr>
            <m:sty m:val="p"/>
          </m:rPr>
          <w:rPr>
            <w:rFonts w:ascii="Cambria Math" w:hAnsi="Cambria Math"/>
          </w:rPr>
          <m:t>sin</m:t>
        </m:r>
        <m:r>
          <w:rPr>
            <w:rFonts w:ascii="Cambria Math" w:hAnsi="Cambria Math"/>
          </w:rPr>
          <m:t>θ</m:t>
        </m:r>
      </m:oMath>
      <w:r>
        <w:t>——</w:t>
      </w:r>
      <w:r>
        <w:t>它把</w:t>
      </w:r>
      <w:r>
        <w:t>“</w:t>
      </w:r>
      <w:r>
        <w:t>旋转</w:t>
      </w:r>
      <w:r>
        <w:t>”</w:t>
      </w:r>
      <w:r>
        <w:t>和</w:t>
      </w:r>
      <w:r>
        <w:t>“</w:t>
      </w:r>
      <w:r>
        <w:t>正弦波</w:t>
      </w:r>
      <w:r>
        <w:t>”</w:t>
      </w:r>
      <w:r>
        <w:t>画上了等号。一个匀速旋转的点，它的横坐标是余弦波、纵坐标是正弦波；于是</w:t>
      </w:r>
      <w:r>
        <w:t>“</w:t>
      </w:r>
      <w:r>
        <w:t>无数正弦波叠加</w:t>
      </w:r>
      <w:r>
        <w:t>”</w:t>
      </w:r>
      <w:r>
        <w:t>与</w:t>
      </w:r>
      <w:r>
        <w:t>“</w:t>
      </w:r>
      <w:r>
        <w:t>无数圆环相扣旋转</w:t>
      </w:r>
      <w:r>
        <w:t>”</w:t>
      </w:r>
      <w:r>
        <w:t>本是同一件事的两种说法。圆越多、频率越高，能刻画的细节就越锐利；正如下图所示，用的旋转圆越多，轮廓就越逼真。</w:t>
      </w:r>
    </w:p>
    <w:p w14:paraId="08FDDCE3" w14:textId="77777777" w:rsidR="00F91A6E" w:rsidRDefault="00F91A6E">
      <w:pPr>
        <w:jc w:val="center"/>
      </w:pPr>
      <w:r>
        <w:rPr>
          <w:noProof/>
        </w:rPr>
        <w:drawing>
          <wp:inline distT="0" distB="0" distL="0" distR="0" wp14:anchorId="47CB5FB2" wp14:editId="6023180A">
            <wp:extent cx="5580000" cy="2039277"/>
            <wp:effectExtent l="0" t="0" r="0" b="0"/>
            <wp:docPr id="1132826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struct_levels.png"/>
                    <pic:cNvPicPr/>
                  </pic:nvPicPr>
                  <pic:blipFill>
                    <a:blip r:embed="rId147"/>
                    <a:stretch>
                      <a:fillRect/>
                    </a:stretch>
                  </pic:blipFill>
                  <pic:spPr>
                    <a:xfrm>
                      <a:off x="0" y="0"/>
                      <a:ext cx="5580000" cy="2039277"/>
                    </a:xfrm>
                    <a:prstGeom prst="rect">
                      <a:avLst/>
                    </a:prstGeom>
                  </pic:spPr>
                </pic:pic>
              </a:graphicData>
            </a:graphic>
          </wp:inline>
        </w:drawing>
      </w:r>
    </w:p>
    <w:p w14:paraId="0E0FA837" w14:textId="77777777" w:rsidR="00F91A6E" w:rsidRDefault="00F91A6E">
      <w:pPr>
        <w:jc w:val="center"/>
      </w:pPr>
      <w:r>
        <w:rPr>
          <w:rFonts w:eastAsia="楷体"/>
          <w:sz w:val="21"/>
        </w:rPr>
        <w:t>图</w:t>
      </w:r>
      <w:r>
        <w:rPr>
          <w:rFonts w:eastAsia="楷体"/>
          <w:sz w:val="21"/>
        </w:rPr>
        <w:t xml:space="preserve"> 47-3  </w:t>
      </w:r>
      <w:r>
        <w:rPr>
          <w:rFonts w:eastAsia="楷体"/>
          <w:sz w:val="21"/>
        </w:rPr>
        <w:t>圆越多越逼真：从</w:t>
      </w:r>
      <w:r>
        <w:rPr>
          <w:rFonts w:eastAsia="楷体"/>
          <w:sz w:val="21"/>
        </w:rPr>
        <w:t xml:space="preserve"> 5 </w:t>
      </w:r>
      <w:r>
        <w:rPr>
          <w:rFonts w:eastAsia="楷体"/>
          <w:sz w:val="21"/>
        </w:rPr>
        <w:t>个圆的模糊轮廓，到</w:t>
      </w:r>
      <w:r>
        <w:rPr>
          <w:rFonts w:eastAsia="楷体"/>
          <w:sz w:val="21"/>
        </w:rPr>
        <w:t xml:space="preserve"> 61 </w:t>
      </w:r>
      <w:r>
        <w:rPr>
          <w:rFonts w:eastAsia="楷体"/>
          <w:sz w:val="21"/>
        </w:rPr>
        <w:t>个圆的清晰细节</w:t>
      </w:r>
    </w:p>
    <w:p w14:paraId="09B4FEDB" w14:textId="77777777" w:rsidR="00F91A6E" w:rsidRDefault="00F91A6E">
      <w:pPr>
        <w:pStyle w:val="2"/>
        <w:spacing w:before="240" w:after="120"/>
      </w:pPr>
      <w:r>
        <w:rPr>
          <w:color w:val="000000"/>
        </w:rPr>
        <w:t>设计应用</w:t>
      </w:r>
    </w:p>
    <w:p w14:paraId="7FA1C5DC" w14:textId="77777777" w:rsidR="00F91A6E" w:rsidRDefault="00F91A6E">
      <w:pPr>
        <w:spacing w:line="336" w:lineRule="auto"/>
        <w:ind w:firstLine="480"/>
      </w:pPr>
      <w:r>
        <w:t>傅里叶级数与它的连续版本</w:t>
      </w:r>
      <w:r>
        <w:t>“</w:t>
      </w:r>
      <w:r>
        <w:t>傅里叶变换</w:t>
      </w:r>
      <w:r>
        <w:t>”</w:t>
      </w:r>
      <w:r>
        <w:t>，是现代数字世界最底层的基石之一。你每天用的</w:t>
      </w:r>
      <w:r>
        <w:t xml:space="preserve"> MP3 </w:t>
      </w:r>
      <w:r>
        <w:t>与</w:t>
      </w:r>
      <w:r>
        <w:t xml:space="preserve"> AAC </w:t>
      </w:r>
      <w:r>
        <w:t>音乐，是先把声音拆成各种频率的波，再扔掉人耳听不见的高频，从而把文件压缩到原来的十分之一；</w:t>
      </w:r>
      <w:r>
        <w:t xml:space="preserve">JPEG </w:t>
      </w:r>
      <w:r>
        <w:t>图片压缩用</w:t>
      </w:r>
      <w:r>
        <w:lastRenderedPageBreak/>
        <w:t>的是它的近亲</w:t>
      </w:r>
      <w:r>
        <w:t>“</w:t>
      </w:r>
      <w:r>
        <w:t>离散余弦变换</w:t>
      </w:r>
      <w:r>
        <w:t>”</w:t>
      </w:r>
      <w:r>
        <w:t>，同样靠丢弃不重要的高频细节来缩小体积。医院里的核磁共振（</w:t>
      </w:r>
      <w:r>
        <w:t>MRI</w:t>
      </w:r>
      <w:r>
        <w:t>）成像、手机降噪、地震波分析、乃至股票走势的频谱研究，背后都站着同一个傅里叶。而那些风靡网络的</w:t>
      </w:r>
      <w:r>
        <w:t>“</w:t>
      </w:r>
      <w:r>
        <w:t>旋转圆画轮廓</w:t>
      </w:r>
      <w:r>
        <w:t>”</w:t>
      </w:r>
      <w:r>
        <w:t>动画，则把这门硬核数学变成了人人会看的视觉诗。</w:t>
      </w:r>
    </w:p>
    <w:p w14:paraId="7C3092DD" w14:textId="77777777" w:rsidR="00F91A6E" w:rsidRDefault="00F91A6E">
      <w:pPr>
        <w:pStyle w:val="2"/>
        <w:spacing w:before="240" w:after="120"/>
      </w:pPr>
      <w:r>
        <w:rPr>
          <w:color w:val="000000"/>
        </w:rPr>
        <w:t>数学家故事</w:t>
      </w:r>
    </w:p>
    <w:p w14:paraId="6E7F118F" w14:textId="77777777" w:rsidR="00F91A6E" w:rsidRDefault="00F91A6E">
      <w:pPr>
        <w:spacing w:line="336" w:lineRule="auto"/>
        <w:ind w:firstLine="480"/>
      </w:pPr>
      <w:r>
        <w:t>约瑟夫</w:t>
      </w:r>
      <w:r>
        <w:t>·</w:t>
      </w:r>
      <w:r>
        <w:t>傅里叶（</w:t>
      </w:r>
      <w:r>
        <w:t>Joseph Fourier</w:t>
      </w:r>
      <w:r>
        <w:t>，</w:t>
      </w:r>
      <w:r>
        <w:t>1768—1830</w:t>
      </w:r>
      <w:r>
        <w:t>）本行并不是纯数学家。他曾随拿破仑远征埃及，回国后当过地方长官，真正让他名垂青史的，是研究</w:t>
      </w:r>
      <w:r>
        <w:t>“</w:t>
      </w:r>
      <w:r>
        <w:t>热在物体里如何传导</w:t>
      </w:r>
      <w:r>
        <w:t>”</w:t>
      </w:r>
      <w:r>
        <w:t>这个看似平凡的问题。</w:t>
      </w:r>
      <w:r>
        <w:t xml:space="preserve">1807 </w:t>
      </w:r>
      <w:r>
        <w:t>年，他大胆宣称：任何函数</w:t>
      </w:r>
      <w:r>
        <w:t>——</w:t>
      </w:r>
      <w:r>
        <w:t>哪怕带着尖角、断点</w:t>
      </w:r>
      <w:r>
        <w:t>——</w:t>
      </w:r>
      <w:r>
        <w:t>都能用一串正弦和余弦之和表示出来。这个论断在当时惊世骇俗，连拉格朗日这样的大数学家都当场反对，论文一度被拒。</w:t>
      </w:r>
    </w:p>
    <w:p w14:paraId="1BD17CBC" w14:textId="77777777" w:rsidR="00F91A6E" w:rsidRDefault="00F91A6E">
      <w:pPr>
        <w:spacing w:line="336" w:lineRule="auto"/>
        <w:ind w:firstLine="480"/>
      </w:pPr>
      <w:r>
        <w:t>然而傅里叶是对的。他的思想不仅解决了热传导，更在此后两百年里渗透进物理、工程、信号处理的每一个角落，被公认为应用数学史上最重要的成果之一。有趣的是，正是那些一开始让数学家们不安的</w:t>
      </w:r>
      <w:r>
        <w:t>“</w:t>
      </w:r>
      <w:r>
        <w:t>尖角</w:t>
      </w:r>
      <w:r>
        <w:t>”——</w:t>
      </w:r>
      <w:r>
        <w:t>比如方波的拐角处，叠加的正弦波总会顽固地冒出一个小小的过冲，怎么加都消不掉</w:t>
      </w:r>
      <w:r>
        <w:t>——</w:t>
      </w:r>
      <w:r>
        <w:t>后来被命名为</w:t>
      </w:r>
      <w:r>
        <w:t>“</w:t>
      </w:r>
      <w:r>
        <w:t>吉布斯现象</w:t>
      </w:r>
      <w:r>
        <w:t>”</w:t>
      </w:r>
      <w:r>
        <w:t>，成了傅里叶级数最著名的</w:t>
      </w:r>
      <w:r>
        <w:t>“</w:t>
      </w:r>
      <w:r>
        <w:t>脾气</w:t>
      </w:r>
      <w:r>
        <w:t>”</w:t>
      </w:r>
      <w:r>
        <w:t>。一个为解释热而生的公式，最终画出了整个数字时代的轮廓。</w:t>
      </w:r>
    </w:p>
    <w:p w14:paraId="4EAAED6C" w14:textId="77777777" w:rsidR="00F91A6E" w:rsidRDefault="00F91A6E">
      <w:pPr>
        <w:pStyle w:val="2"/>
        <w:spacing w:before="240" w:after="120"/>
      </w:pPr>
      <w:r>
        <w:rPr>
          <w:color w:val="000000"/>
        </w:rPr>
        <w:t>点评</w:t>
      </w:r>
    </w:p>
    <w:p w14:paraId="0E6319C2" w14:textId="77777777" w:rsidR="00F91A6E" w:rsidRDefault="00F91A6E">
      <w:pPr>
        <w:ind w:firstLine="480"/>
      </w:pPr>
      <w:r>
        <w:rPr>
          <w:rFonts w:eastAsia="楷体"/>
        </w:rPr>
        <w:t>把复杂拆成简单的和，再让简单叠回复杂</w:t>
      </w:r>
      <w:r>
        <w:rPr>
          <w:rFonts w:eastAsia="楷体"/>
        </w:rPr>
        <w:t>——</w:t>
      </w:r>
      <w:r>
        <w:rPr>
          <w:rFonts w:eastAsia="楷体"/>
        </w:rPr>
        <w:t>这是傅里叶留给世界最优雅的一次呼吸。</w:t>
      </w:r>
    </w:p>
    <w:p w14:paraId="0ADFF2EF" w14:textId="77777777" w:rsidR="00F91A6E" w:rsidRDefault="00F91A6E">
      <w:pPr>
        <w:pStyle w:val="1"/>
      </w:pPr>
      <w:bookmarkStart w:id="55" w:name="_Toc238319264"/>
      <w:r>
        <w:rPr>
          <w:color w:val="000000"/>
        </w:rPr>
        <w:lastRenderedPageBreak/>
        <w:t>第</w:t>
      </w:r>
      <w:r>
        <w:rPr>
          <w:color w:val="000000"/>
        </w:rPr>
        <w:t xml:space="preserve"> 48 </w:t>
      </w:r>
      <w:r>
        <w:rPr>
          <w:color w:val="000000"/>
        </w:rPr>
        <w:t>章　多项式根的星云与域着色：方程解出的一片星空</w:t>
      </w:r>
      <w:bookmarkEnd w:id="55"/>
    </w:p>
    <w:p w14:paraId="4C776AEE" w14:textId="77777777" w:rsidR="00F91A6E" w:rsidRDefault="00F91A6E">
      <w:pPr>
        <w:jc w:val="center"/>
      </w:pPr>
      <w:r>
        <w:rPr>
          <w:noProof/>
        </w:rPr>
        <w:drawing>
          <wp:inline distT="0" distB="0" distL="0" distR="0" wp14:anchorId="00FFE107" wp14:editId="73686D22">
            <wp:extent cx="4680000" cy="4953610"/>
            <wp:effectExtent l="0" t="0" r="0" b="0"/>
            <wp:docPr id="153569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ttlewood_nebula.png"/>
                    <pic:cNvPicPr/>
                  </pic:nvPicPr>
                  <pic:blipFill>
                    <a:blip r:embed="rId148"/>
                    <a:stretch>
                      <a:fillRect/>
                    </a:stretch>
                  </pic:blipFill>
                  <pic:spPr>
                    <a:xfrm>
                      <a:off x="0" y="0"/>
                      <a:ext cx="4680000" cy="4953610"/>
                    </a:xfrm>
                    <a:prstGeom prst="rect">
                      <a:avLst/>
                    </a:prstGeom>
                  </pic:spPr>
                </pic:pic>
              </a:graphicData>
            </a:graphic>
          </wp:inline>
        </w:drawing>
      </w:r>
    </w:p>
    <w:p w14:paraId="1C4DF777" w14:textId="77777777" w:rsidR="00F91A6E" w:rsidRDefault="00F91A6E">
      <w:pPr>
        <w:jc w:val="center"/>
      </w:pPr>
      <w:r>
        <w:rPr>
          <w:rFonts w:eastAsia="楷体"/>
          <w:sz w:val="21"/>
        </w:rPr>
        <w:t>图</w:t>
      </w:r>
      <w:r>
        <w:rPr>
          <w:rFonts w:eastAsia="楷体"/>
          <w:sz w:val="21"/>
        </w:rPr>
        <w:t xml:space="preserve"> 48-1  </w:t>
      </w:r>
      <w:r>
        <w:rPr>
          <w:rFonts w:eastAsia="楷体"/>
          <w:sz w:val="21"/>
        </w:rPr>
        <w:t>把所有系数只取</w:t>
      </w:r>
      <w:r>
        <w:rPr>
          <w:rFonts w:eastAsia="楷体"/>
          <w:sz w:val="21"/>
        </w:rPr>
        <w:t xml:space="preserve"> +1 </w:t>
      </w:r>
      <w:r>
        <w:rPr>
          <w:rFonts w:eastAsia="楷体"/>
          <w:sz w:val="21"/>
        </w:rPr>
        <w:t>或</w:t>
      </w:r>
      <w:r>
        <w:rPr>
          <w:rFonts w:eastAsia="楷体"/>
          <w:sz w:val="21"/>
        </w:rPr>
        <w:t xml:space="preserve"> −1 </w:t>
      </w:r>
      <w:r>
        <w:rPr>
          <w:rFonts w:eastAsia="楷体"/>
          <w:sz w:val="21"/>
        </w:rPr>
        <w:t>的多项式的根全部画到复平面上，浮现出布满孔洞与卷须的</w:t>
      </w:r>
      <w:r>
        <w:rPr>
          <w:rFonts w:eastAsia="楷体"/>
          <w:sz w:val="21"/>
        </w:rPr>
        <w:t>“</w:t>
      </w:r>
      <w:r>
        <w:rPr>
          <w:rFonts w:eastAsia="楷体"/>
          <w:sz w:val="21"/>
        </w:rPr>
        <w:t>星云</w:t>
      </w:r>
      <w:r>
        <w:rPr>
          <w:rFonts w:eastAsia="楷体"/>
          <w:sz w:val="21"/>
        </w:rPr>
        <w:t>”</w:t>
      </w:r>
    </w:p>
    <w:p w14:paraId="761B633F" w14:textId="77777777" w:rsidR="00F91A6E" w:rsidRDefault="00F91A6E">
      <w:pPr>
        <w:spacing w:before="120" w:after="240"/>
        <w:jc w:val="center"/>
      </w:pPr>
      <w:r>
        <w:rPr>
          <w:rFonts w:eastAsia="楷体"/>
          <w:color w:val="404040"/>
        </w:rPr>
        <w:t>每一颗光点都是一个方程的解，千万个解聚成一片会呼吸的星空。</w:t>
      </w:r>
    </w:p>
    <w:p w14:paraId="13BB71FC" w14:textId="77777777" w:rsidR="00F91A6E" w:rsidRDefault="00F91A6E">
      <w:pPr>
        <w:pStyle w:val="2"/>
        <w:spacing w:before="240" w:after="120"/>
      </w:pPr>
      <w:r>
        <w:rPr>
          <w:color w:val="000000"/>
        </w:rPr>
        <w:t>引子之问</w:t>
      </w:r>
    </w:p>
    <w:p w14:paraId="19107B09" w14:textId="77777777" w:rsidR="00F91A6E" w:rsidRDefault="00F91A6E">
      <w:pPr>
        <w:spacing w:line="336" w:lineRule="auto"/>
        <w:ind w:firstLine="480"/>
      </w:pPr>
      <w:r>
        <w:t>解方程，是每个人从初中就开始的功课：</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-1=0</m:t>
        </m:r>
      </m:oMath>
      <w:r>
        <w:t xml:space="preserve"> </w:t>
      </w:r>
      <w:r>
        <w:t>解得</w:t>
      </w:r>
      <w:r>
        <w:t xml:space="preserve"> </w:t>
      </w:r>
      <m:oMath>
        <m:r>
          <w:rPr>
            <w:rFonts w:ascii="Cambria Math" w:hAnsi="Cambria Math"/>
          </w:rPr>
          <m:t>x=±1</m:t>
        </m:r>
      </m:oMath>
      <w:r>
        <w:t>。这两个孤零零的数字，实在谈不上什么美感。可如果我们不再解某一个方程，而是把</w:t>
      </w:r>
      <w:r>
        <w:t>“</w:t>
      </w:r>
      <w:r>
        <w:t>一整族</w:t>
      </w:r>
      <w:r>
        <w:t>”</w:t>
      </w:r>
      <w:r>
        <w:t>方程的解全部收集起来、一股脑画到平面上，会发生什么？这一章要展示的，正是这样一次</w:t>
      </w:r>
      <w:r>
        <w:t>“</w:t>
      </w:r>
      <w:r>
        <w:t>批量解方程</w:t>
      </w:r>
      <w:r>
        <w:t>”</w:t>
      </w:r>
      <w:r>
        <w:t>的壮观景象</w:t>
      </w:r>
      <w:r>
        <w:t>——</w:t>
      </w:r>
      <w:r>
        <w:t>当成千上万个方程的根</w:t>
      </w:r>
      <w:r>
        <w:lastRenderedPageBreak/>
        <w:t>同时落在复平面上时，它们竟自发聚成一片布满孔洞、卷须和对称花纹的星云。</w:t>
      </w:r>
    </w:p>
    <w:p w14:paraId="284CBB5F" w14:textId="77777777" w:rsidR="00F91A6E" w:rsidRDefault="00F91A6E">
      <w:pPr>
        <w:pStyle w:val="2"/>
        <w:spacing w:before="240" w:after="120"/>
      </w:pPr>
      <w:r>
        <w:rPr>
          <w:color w:val="000000"/>
        </w:rPr>
        <w:t>图形导览</w:t>
      </w:r>
    </w:p>
    <w:p w14:paraId="22BD00B5" w14:textId="77777777" w:rsidR="00F91A6E" w:rsidRDefault="00F91A6E">
      <w:pPr>
        <w:spacing w:line="336" w:lineRule="auto"/>
        <w:ind w:firstLine="480"/>
      </w:pPr>
      <w:r>
        <w:t>请看开篇的大图。它叫</w:t>
      </w:r>
      <w:r>
        <w:t>“</w:t>
      </w:r>
      <w:r>
        <w:t>利特尔伍德星云</w:t>
      </w:r>
      <w:r>
        <w:t>”</w:t>
      </w:r>
      <w:r>
        <w:t>（</w:t>
      </w:r>
      <w:r>
        <w:t>Littlewood nebula</w:t>
      </w:r>
      <w:r>
        <w:t>）。做法是这样的：考虑所有系数只能取</w:t>
      </w:r>
      <w:r>
        <w:t xml:space="preserve"> </w:t>
      </w:r>
      <m:oMath>
        <m:r>
          <w:rPr>
            <w:rFonts w:ascii="Cambria Math" w:hAnsi="Cambria Math"/>
          </w:rPr>
          <m:t>+1</m:t>
        </m:r>
      </m:oMath>
      <w:r>
        <w:t xml:space="preserve"> </w:t>
      </w:r>
      <w:r>
        <w:t>或</w:t>
      </w:r>
      <w:r>
        <w:t xml:space="preserve"> </w:t>
      </w:r>
      <m:oMath>
        <m:r>
          <w:rPr>
            <w:rFonts w:ascii="Cambria Math" w:hAnsi="Cambria Math"/>
          </w:rPr>
          <m:t>-1</m:t>
        </m:r>
      </m:oMath>
      <w:r>
        <w:t xml:space="preserve"> </w:t>
      </w:r>
      <w:r>
        <w:t>的多项式，比如</w:t>
      </w:r>
      <w:r>
        <w:t xml:space="preserve"> </w:t>
      </w:r>
      <m:oMath>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-x-1</m:t>
        </m:r>
      </m:oMath>
      <w:r>
        <w:t>；对每一个这样的多项式，用计算机求出它的全部复数根，然后把这些根当作一个个亮点，全部点到复平面上。当多项式的次数取到</w:t>
      </w:r>
      <w:r>
        <w:t xml:space="preserve"> 14 </w:t>
      </w:r>
      <w:r>
        <w:t>时，这样的多项式有三万多个，根加起来近五十万颗</w:t>
      </w:r>
      <w:r>
        <w:t>——</w:t>
      </w:r>
      <w:r>
        <w:t>它们并不是杂乱地铺满平面，而是聚成一圈近似单位圆的光环，光环内外遍布着精致的空洞与螺旋卷须，越靠近某些特殊点，结构越是无穷细密，俨然一幅分形。</w:t>
      </w:r>
    </w:p>
    <w:p w14:paraId="47D0E763" w14:textId="77777777" w:rsidR="00F91A6E" w:rsidRDefault="00F91A6E">
      <w:pPr>
        <w:jc w:val="center"/>
      </w:pPr>
      <w:r>
        <w:rPr>
          <w:noProof/>
        </w:rPr>
        <w:drawing>
          <wp:inline distT="0" distB="0" distL="0" distR="0" wp14:anchorId="082F95E9" wp14:editId="2496C185">
            <wp:extent cx="5580000" cy="2033728"/>
            <wp:effectExtent l="0" t="0" r="0" b="0"/>
            <wp:docPr id="1143891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bula_levels.png"/>
                    <pic:cNvPicPr/>
                  </pic:nvPicPr>
                  <pic:blipFill>
                    <a:blip r:embed="rId149"/>
                    <a:stretch>
                      <a:fillRect/>
                    </a:stretch>
                  </pic:blipFill>
                  <pic:spPr>
                    <a:xfrm>
                      <a:off x="0" y="0"/>
                      <a:ext cx="5580000" cy="2033728"/>
                    </a:xfrm>
                    <a:prstGeom prst="rect">
                      <a:avLst/>
                    </a:prstGeom>
                  </pic:spPr>
                </pic:pic>
              </a:graphicData>
            </a:graphic>
          </wp:inline>
        </w:drawing>
      </w:r>
    </w:p>
    <w:p w14:paraId="34498D51" w14:textId="77777777" w:rsidR="00F91A6E" w:rsidRDefault="00F91A6E">
      <w:pPr>
        <w:jc w:val="center"/>
      </w:pPr>
      <w:r>
        <w:rPr>
          <w:rFonts w:eastAsia="楷体"/>
          <w:sz w:val="21"/>
        </w:rPr>
        <w:t>图</w:t>
      </w:r>
      <w:r>
        <w:rPr>
          <w:rFonts w:eastAsia="楷体"/>
          <w:sz w:val="21"/>
        </w:rPr>
        <w:t xml:space="preserve"> 48-2  </w:t>
      </w:r>
      <w:r>
        <w:rPr>
          <w:rFonts w:eastAsia="楷体"/>
          <w:sz w:val="21"/>
        </w:rPr>
        <w:t>次数从</w:t>
      </w:r>
      <w:r>
        <w:rPr>
          <w:rFonts w:eastAsia="楷体"/>
          <w:sz w:val="21"/>
        </w:rPr>
        <w:t xml:space="preserve"> 8 </w:t>
      </w:r>
      <w:r>
        <w:rPr>
          <w:rFonts w:eastAsia="楷体"/>
          <w:sz w:val="21"/>
        </w:rPr>
        <w:t>升到</w:t>
      </w:r>
      <w:r>
        <w:rPr>
          <w:rFonts w:eastAsia="楷体"/>
          <w:sz w:val="21"/>
        </w:rPr>
        <w:t xml:space="preserve"> 16</w:t>
      </w:r>
      <w:r>
        <w:rPr>
          <w:rFonts w:eastAsia="楷体"/>
          <w:sz w:val="21"/>
        </w:rPr>
        <w:t>，星云的孔洞与卷须结构层层显现，越高次越精细</w:t>
      </w:r>
    </w:p>
    <w:p w14:paraId="04BF39CA" w14:textId="77777777" w:rsidR="00F91A6E" w:rsidRDefault="00F91A6E">
      <w:pPr>
        <w:spacing w:line="336" w:lineRule="auto"/>
        <w:ind w:firstLine="480"/>
      </w:pPr>
      <w:r>
        <w:t>另一种给复数世界上色的方法叫</w:t>
      </w:r>
      <w:r>
        <w:t>“</w:t>
      </w:r>
      <w:r>
        <w:t>域着色</w:t>
      </w:r>
      <w:r>
        <w:t>”</w:t>
      </w:r>
      <w:r>
        <w:t>（</w:t>
      </w:r>
      <w:r>
        <w:t>domain coloring</w:t>
      </w:r>
      <w:r>
        <w:t>）。复函数</w:t>
      </w:r>
      <w:r>
        <w:t xml:space="preserve"> </w:t>
      </w:r>
      <m:oMath>
        <m:r>
          <w:rPr>
            <w:rFonts w:ascii="Cambria Math" w:hAnsi="Cambria Math"/>
          </w:rPr>
          <m:t>f(z)</m:t>
        </m:r>
      </m:oMath>
      <w:r>
        <w:t xml:space="preserve"> </w:t>
      </w:r>
      <w:r>
        <w:t>把每个复数</w:t>
      </w:r>
      <w:r>
        <w:t xml:space="preserve"> </w:t>
      </w:r>
      <m:oMath>
        <m:r>
          <w:rPr>
            <w:rFonts w:ascii="Cambria Math" w:hAnsi="Cambria Math"/>
          </w:rPr>
          <m:t>z</m:t>
        </m:r>
      </m:oMath>
      <w:r>
        <w:t xml:space="preserve"> </w:t>
      </w:r>
      <w:r>
        <w:t>映射成另一个复数，可它同时吃进两个维度、吐出两个维度，没法像普通函数那样画一条曲线。域着色的巧思是：给平面上每个点</w:t>
      </w:r>
      <w:r>
        <w:t xml:space="preserve"> </w:t>
      </w:r>
      <m:oMath>
        <m:r>
          <w:rPr>
            <w:rFonts w:ascii="Cambria Math" w:hAnsi="Cambria Math"/>
          </w:rPr>
          <m:t>z</m:t>
        </m:r>
      </m:oMath>
      <w:r>
        <w:t xml:space="preserve"> </w:t>
      </w:r>
      <w:r>
        <w:t>涂一种颜色</w:t>
      </w:r>
      <w:r>
        <w:t>——</w:t>
      </w:r>
      <w:r>
        <w:t>颜色的</w:t>
      </w:r>
      <w:r>
        <w:t>“</w:t>
      </w:r>
      <w:r>
        <w:t>色相</w:t>
      </w:r>
      <w:r>
        <w:t>”</w:t>
      </w:r>
      <w:r>
        <w:t>（红橙黄绿）表示</w:t>
      </w:r>
      <w:r>
        <w:t xml:space="preserve"> </w:t>
      </w:r>
      <m:oMath>
        <m:r>
          <w:rPr>
            <w:rFonts w:ascii="Cambria Math" w:hAnsi="Cambria Math"/>
          </w:rPr>
          <m:t>f(z)</m:t>
        </m:r>
      </m:oMath>
      <w:r>
        <w:t xml:space="preserve"> </w:t>
      </w:r>
      <w:r>
        <w:t>的辐角（方向），颜色的明暗表示</w:t>
      </w:r>
      <w:r>
        <w:t xml:space="preserve"> </w:t>
      </w:r>
      <m:oMath>
        <m:r>
          <w:rPr>
            <w:rFonts w:ascii="Cambria Math" w:hAnsi="Cambria Math"/>
          </w:rPr>
          <m:t>f(z)</m:t>
        </m:r>
      </m:oMath>
      <w:r>
        <w:t xml:space="preserve"> </w:t>
      </w:r>
      <w:r>
        <w:t>的大小。这样一来，整个复函数就变成了一幅彩色地图，函数的</w:t>
      </w:r>
      <w:r>
        <w:t>“</w:t>
      </w:r>
      <w:r>
        <w:t>零点</w:t>
      </w:r>
      <w:r>
        <w:t>”</w:t>
      </w:r>
      <w:r>
        <w:t>是色轮汇聚的亮点，</w:t>
      </w:r>
      <w:r>
        <w:t>“</w:t>
      </w:r>
      <w:r>
        <w:t>极点</w:t>
      </w:r>
      <w:r>
        <w:t>”</w:t>
      </w:r>
      <w:r>
        <w:t>则是色轮反转的暗涡，一眼便知。</w:t>
      </w:r>
    </w:p>
    <w:p w14:paraId="3718BA4C" w14:textId="77777777" w:rsidR="00F91A6E" w:rsidRDefault="00F91A6E">
      <w:pPr>
        <w:jc w:val="center"/>
      </w:pPr>
      <w:r>
        <w:rPr>
          <w:noProof/>
        </w:rPr>
        <w:lastRenderedPageBreak/>
        <w:drawing>
          <wp:inline distT="0" distB="0" distL="0" distR="0" wp14:anchorId="468AD5CC" wp14:editId="5738BBB7">
            <wp:extent cx="3960000" cy="4213846"/>
            <wp:effectExtent l="0" t="0" r="0" b="0"/>
            <wp:docPr id="375111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coloring.png"/>
                    <pic:cNvPicPr/>
                  </pic:nvPicPr>
                  <pic:blipFill>
                    <a:blip r:embed="rId150"/>
                    <a:stretch>
                      <a:fillRect/>
                    </a:stretch>
                  </pic:blipFill>
                  <pic:spPr>
                    <a:xfrm>
                      <a:off x="0" y="0"/>
                      <a:ext cx="3960000" cy="4213846"/>
                    </a:xfrm>
                    <a:prstGeom prst="rect">
                      <a:avLst/>
                    </a:prstGeom>
                  </pic:spPr>
                </pic:pic>
              </a:graphicData>
            </a:graphic>
          </wp:inline>
        </w:drawing>
      </w:r>
    </w:p>
    <w:p w14:paraId="4AAFCD20" w14:textId="77777777" w:rsidR="00F91A6E" w:rsidRDefault="00F91A6E">
      <w:pPr>
        <w:jc w:val="center"/>
      </w:pPr>
      <w:r>
        <w:rPr>
          <w:rFonts w:eastAsia="楷体"/>
          <w:sz w:val="21"/>
        </w:rPr>
        <w:t>图</w:t>
      </w:r>
      <w:r>
        <w:rPr>
          <w:rFonts w:eastAsia="楷体"/>
          <w:sz w:val="21"/>
        </w:rPr>
        <w:t xml:space="preserve"> 48-3  </w:t>
      </w:r>
      <w:r>
        <w:rPr>
          <w:rFonts w:eastAsia="楷体"/>
          <w:sz w:val="21"/>
        </w:rPr>
        <w:t>域着色：色相记录辐角、亮度记录大小，三个亮点是零点，暗涡处是极点</w:t>
      </w:r>
    </w:p>
    <w:p w14:paraId="555D2475" w14:textId="77777777" w:rsidR="00F91A6E" w:rsidRDefault="00F91A6E">
      <w:pPr>
        <w:pStyle w:val="2"/>
        <w:spacing w:before="240" w:after="120"/>
      </w:pPr>
      <w:r>
        <w:rPr>
          <w:color w:val="000000"/>
        </w:rPr>
        <w:t>数学原理</w:t>
      </w:r>
    </w:p>
    <w:p w14:paraId="714C828E" w14:textId="77777777" w:rsidR="00F91A6E" w:rsidRDefault="00F91A6E">
      <w:pPr>
        <w:spacing w:line="336" w:lineRule="auto"/>
        <w:ind w:firstLine="480"/>
      </w:pPr>
      <w:r>
        <w:t>代数基本定理保证：任何一个</w:t>
      </w:r>
      <w:r>
        <w:t xml:space="preserve"> </w:t>
      </w:r>
      <m:oMath>
        <m:r>
          <w:rPr>
            <w:rFonts w:ascii="Cambria Math" w:hAnsi="Cambria Math"/>
          </w:rPr>
          <m:t>n</m:t>
        </m:r>
      </m:oMath>
      <w:r>
        <w:t xml:space="preserve"> </w:t>
      </w:r>
      <w:r>
        <w:t>次多项式，在复数范围内恰好有</w:t>
      </w:r>
      <w:r>
        <w:t xml:space="preserve"> </w:t>
      </w:r>
      <m:oMath>
        <m:r>
          <w:rPr>
            <w:rFonts w:ascii="Cambria Math" w:hAnsi="Cambria Math"/>
          </w:rPr>
          <m:t>n</m:t>
        </m:r>
      </m:oMath>
      <w:r>
        <w:t xml:space="preserve"> </w:t>
      </w:r>
      <w:r>
        <w:t>个根（重根按重数计）。也就是说，多项式</w:t>
      </w:r>
    </w:p>
    <w:p w14:paraId="1F396A90" w14:textId="77777777" w:rsidR="00F91A6E" w:rsidRDefault="00F91A6E">
      <w:pPr>
        <w:spacing w:before="120" w:after="120"/>
        <w:jc w:val="center"/>
      </w:pPr>
      <m:oMathPara>
        <m:oMath>
          <m:r>
            <w:rPr>
              <w:rFonts w:ascii="Cambria Math" w:hAnsi="Cambria Math"/>
            </w:rPr>
            <m:t>p(z)=</m:t>
          </m:r>
          <m:sSub>
            <m:sSubPr>
              <m:ctrlPr>
                <w:rPr>
                  <w:rFonts w:ascii="Cambria Math" w:hAnsi="Cambria Math"/>
                </w:rPr>
              </m:ctrlPr>
            </m:sSubPr>
            <m:e>
              <m:r>
                <w:rPr>
                  <w:rFonts w:ascii="Cambria Math" w:hAnsi="Cambria Math"/>
                </w:rPr>
                <m:t>a</m:t>
              </m:r>
            </m:e>
            <m:sub>
              <m:r>
                <w:rPr>
                  <w:rFonts w:ascii="Cambria Math" w:hAnsi="Cambria Math"/>
                </w:rPr>
                <m:t>n</m:t>
              </m:r>
            </m:sub>
          </m:sSub>
          <m:sSup>
            <m:sSupPr>
              <m:ctrlPr>
                <w:rPr>
                  <w:rFonts w:ascii="Cambria Math" w:hAnsi="Cambria Math"/>
                </w:rPr>
              </m:ctrlPr>
            </m:sSupPr>
            <m:e>
              <m:r>
                <w:rPr>
                  <w:rFonts w:ascii="Cambria Math" w:hAnsi="Cambria Math"/>
                </w:rPr>
                <m:t>z</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n-1</m:t>
              </m:r>
            </m:sub>
          </m:sSub>
          <m:sSup>
            <m:sSupPr>
              <m:ctrlPr>
                <w:rPr>
                  <w:rFonts w:ascii="Cambria Math" w:hAnsi="Cambria Math"/>
                </w:rPr>
              </m:ctrlPr>
            </m:sSupPr>
            <m:e>
              <m:r>
                <w:rPr>
                  <w:rFonts w:ascii="Cambria Math" w:hAnsi="Cambria Math"/>
                </w:rPr>
                <m:t>z</m:t>
              </m:r>
            </m:e>
            <m:sup>
              <m:r>
                <w:rPr>
                  <w:rFonts w:ascii="Cambria Math" w:hAnsi="Cambria Math"/>
                </w:rPr>
                <m:t>n-1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a</m:t>
              </m:r>
            </m:e>
            <m:sub>
              <m:r>
                <w:rPr>
                  <w:rFonts w:ascii="Cambria Math" w:hAnsi="Cambria Math"/>
                </w:rPr>
                <m:t>0</m:t>
              </m:r>
            </m:sub>
          </m:sSub>
        </m:oMath>
      </m:oMathPara>
    </w:p>
    <w:p w14:paraId="78B9DC38" w14:textId="77777777" w:rsidR="00F91A6E" w:rsidRDefault="00F91A6E">
      <w:pPr>
        <w:spacing w:line="336" w:lineRule="auto"/>
        <w:ind w:firstLine="480"/>
      </w:pPr>
      <w:r>
        <w:t>一定能被完全分解为</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)⋯(z-</m:t>
        </m:r>
        <m:sSub>
          <m:sSubPr>
            <m:ctrlPr>
              <w:rPr>
                <w:rFonts w:ascii="Cambria Math" w:hAnsi="Cambria Math"/>
              </w:rPr>
            </m:ctrlPr>
          </m:sSubPr>
          <m:e>
            <m:r>
              <w:rPr>
                <w:rFonts w:ascii="Cambria Math" w:hAnsi="Cambria Math"/>
              </w:rPr>
              <m:t>z</m:t>
            </m:r>
          </m:e>
          <m:sub>
            <m:r>
              <w:rPr>
                <w:rFonts w:ascii="Cambria Math" w:hAnsi="Cambria Math"/>
              </w:rPr>
              <m:t>n</m:t>
            </m:r>
          </m:sub>
        </m:sSub>
        <m:r>
          <w:rPr>
            <w:rFonts w:ascii="Cambria Math" w:hAnsi="Cambria Math"/>
          </w:rPr>
          <m:t>)</m:t>
        </m:r>
      </m:oMath>
      <w:r>
        <w:t>，其中</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w:t>
      </w:r>
      <w:r>
        <w:t>就是它落在复平面上的那</w:t>
      </w:r>
      <w:r>
        <w:t xml:space="preserve"> </w:t>
      </w:r>
      <m:oMath>
        <m:r>
          <w:rPr>
            <w:rFonts w:ascii="Cambria Math" w:hAnsi="Cambria Math"/>
          </w:rPr>
          <m:t>n</m:t>
        </m:r>
      </m:oMath>
      <w:r>
        <w:t xml:space="preserve"> </w:t>
      </w:r>
      <w:r>
        <w:t>颗</w:t>
      </w:r>
      <w:r>
        <w:t>“</w:t>
      </w:r>
      <w:r>
        <w:t>星</w:t>
      </w:r>
      <w:r>
        <w:t>”</w:t>
      </w:r>
      <w:r>
        <w:t>。利特尔伍德星云之所以呈现分形结构，是因为系数被限制在</w:t>
      </w:r>
      <w:r>
        <w:t xml:space="preserve"> </w:t>
      </w:r>
      <m:oMath>
        <m:r>
          <w:rPr>
            <w:rFonts w:ascii="Cambria Math" w:hAnsi="Cambria Math"/>
          </w:rPr>
          <m:t>±1</m:t>
        </m:r>
      </m:oMath>
      <w:r>
        <w:t xml:space="preserve"> </w:t>
      </w:r>
      <w:r>
        <w:t>这个离散集合里，根的位置便与一种</w:t>
      </w:r>
      <w:r>
        <w:t>“</w:t>
      </w:r>
      <w:r>
        <w:t>可以取</w:t>
      </w:r>
      <w:r>
        <w:t xml:space="preserve"> </w:t>
      </w:r>
      <m:oMath>
        <m:r>
          <w:rPr>
            <w:rFonts w:ascii="Cambria Math" w:hAnsi="Cambria Math"/>
          </w:rPr>
          <m:t>±1</m:t>
        </m:r>
      </m:oMath>
      <w:r>
        <w:t xml:space="preserve"> </w:t>
      </w:r>
      <w:r>
        <w:t>的幂级数何时为零</w:t>
      </w:r>
      <w:r>
        <w:t>”</w:t>
      </w:r>
      <w:r>
        <w:t>的问题相关，而这类问题天然带有自相似性</w:t>
      </w:r>
      <w:r>
        <w:t>——</w:t>
      </w:r>
      <w:r>
        <w:t>放大星云边缘的任意一小块，都能看到与整体相似的花纹。至于域着色，它的色彩本质上就是复数的极坐标表示：</w:t>
      </w:r>
    </w:p>
    <w:p w14:paraId="0D423C3E" w14:textId="77777777" w:rsidR="00F91A6E" w:rsidRDefault="00F91A6E">
      <w:pPr>
        <w:spacing w:before="120" w:after="120"/>
        <w:jc w:val="center"/>
      </w:pPr>
      <m:oMathPara>
        <m:oMath>
          <m:r>
            <w:rPr>
              <w:rFonts w:ascii="Cambria Math" w:hAnsi="Cambria Math"/>
            </w:rPr>
            <m:t>f(z)=r</m:t>
          </m:r>
          <m:sSup>
            <m:sSupPr>
              <m:ctrlPr>
                <w:rPr>
                  <w:rFonts w:ascii="Cambria Math" w:hAnsi="Cambria Math"/>
                </w:rPr>
              </m:ctrlPr>
            </m:sSupPr>
            <m:e>
              <m:r>
                <w:rPr>
                  <w:rFonts w:ascii="Cambria Math" w:hAnsi="Cambria Math"/>
                </w:rPr>
                <m:t>e</m:t>
              </m:r>
            </m:e>
            <m:sup>
              <m:r>
                <w:rPr>
                  <w:rFonts w:ascii="Cambria Math" w:hAnsi="Cambria Math"/>
                </w:rPr>
                <m:t>iφ</m:t>
              </m:r>
            </m:sup>
          </m:sSup>
          <m:r>
            <m:rPr>
              <m:sty m:val="p"/>
            </m:rPr>
            <w:rPr>
              <w:rFonts w:ascii="Cambria Math" w:hAnsi="Cambria Math"/>
            </w:rPr>
            <m:t> </m:t>
          </m:r>
          <m:r>
            <w:rPr>
              <w:rFonts w:ascii="Cambria Math" w:hAnsi="Cambria Math"/>
            </w:rPr>
            <m:t>⇒</m:t>
          </m:r>
          <m:r>
            <m:rPr>
              <m:sty m:val="p"/>
            </m:rPr>
            <w:rPr>
              <w:rFonts w:ascii="Cambria Math" w:hAnsi="Cambria Math"/>
            </w:rPr>
            <m:t> </m:t>
          </m:r>
          <m:r>
            <m:rPr>
              <m:sty m:val="p"/>
            </m:rPr>
            <w:rPr>
              <w:rFonts w:ascii="Cambria Math" w:hAnsi="Cambria Math"/>
            </w:rPr>
            <m:t>色相</m:t>
          </m:r>
          <m:r>
            <w:rPr>
              <w:rFonts w:ascii="Cambria Math" w:hAnsi="Cambria Math"/>
            </w:rPr>
            <m:t>=φ,</m:t>
          </m:r>
          <m:r>
            <m:rPr>
              <m:sty m:val="p"/>
            </m:rPr>
            <w:rPr>
              <w:rFonts w:ascii="Cambria Math" w:hAnsi="Cambria Math"/>
            </w:rPr>
            <m:t>  </m:t>
          </m:r>
          <m:r>
            <m:rPr>
              <m:sty m:val="p"/>
            </m:rPr>
            <w:rPr>
              <w:rFonts w:ascii="Cambria Math" w:hAnsi="Cambria Math"/>
            </w:rPr>
            <m:t>亮度</m:t>
          </m:r>
          <m:r>
            <w:rPr>
              <w:rFonts w:ascii="Cambria Math" w:hAnsi="Cambria Math"/>
            </w:rPr>
            <m:t>~r</m:t>
          </m:r>
        </m:oMath>
      </m:oMathPara>
    </w:p>
    <w:p w14:paraId="410DDF94" w14:textId="77777777" w:rsidR="00F91A6E" w:rsidRDefault="00F91A6E">
      <w:pPr>
        <w:spacing w:line="336" w:lineRule="auto"/>
        <w:ind w:firstLine="480"/>
      </w:pPr>
      <w:r>
        <w:t>辐角</w:t>
      </w:r>
      <w:r>
        <w:t xml:space="preserve"> </w:t>
      </w:r>
      <m:oMath>
        <m:r>
          <w:rPr>
            <w:rFonts w:ascii="Cambria Math" w:hAnsi="Cambria Math"/>
          </w:rPr>
          <m:t>φ</m:t>
        </m:r>
      </m:oMath>
      <w:r>
        <w:t xml:space="preserve"> </w:t>
      </w:r>
      <w:r>
        <w:t>绕零点转一圈，色相就走遍整个色轮一次，这正是</w:t>
      </w:r>
      <w:r>
        <w:t>“</w:t>
      </w:r>
      <w:r>
        <w:t>零点</w:t>
      </w:r>
      <w:r>
        <w:t>”</w:t>
      </w:r>
      <w:r>
        <w:t>看起来像</w:t>
      </w:r>
      <w:r>
        <w:lastRenderedPageBreak/>
        <w:t>彩色漩涡中心的原因；而在极点附近，函数值趋于无穷，色轮的旋转方向恰好反过来。于是一张图便同时暴露了复函数的所有关键特征。</w:t>
      </w:r>
    </w:p>
    <w:p w14:paraId="4C470E6D" w14:textId="77777777" w:rsidR="00F91A6E" w:rsidRDefault="00F91A6E">
      <w:pPr>
        <w:pStyle w:val="2"/>
        <w:spacing w:before="240" w:after="120"/>
      </w:pPr>
      <w:r>
        <w:rPr>
          <w:color w:val="000000"/>
        </w:rPr>
        <w:t>设计应用</w:t>
      </w:r>
    </w:p>
    <w:p w14:paraId="5D014762" w14:textId="77777777" w:rsidR="00F91A6E" w:rsidRDefault="00F91A6E">
      <w:pPr>
        <w:spacing w:line="336" w:lineRule="auto"/>
        <w:ind w:firstLine="480"/>
      </w:pPr>
      <w:r>
        <w:t>域着色早已是复分析教学与研究的标准可视化工具，数学家用它一眼诊断一个复函数的零点、极点与奇点分布，许多论文与教科书的插图都由它生成。它也被做成交互程序，让学习者拖动鼠标就能</w:t>
      </w:r>
      <w:r>
        <w:t>“</w:t>
      </w:r>
      <w:r>
        <w:t>看见</w:t>
      </w:r>
      <w:r>
        <w:t>”</w:t>
      </w:r>
      <m:oMath>
        <m:r>
          <m:rPr>
            <m:sty m:val="p"/>
          </m:rPr>
          <w:rPr>
            <w:rFonts w:ascii="Cambria Math" w:hAnsi="Cambria Math"/>
          </w:rPr>
          <m:t>sin</m:t>
        </m:r>
        <m:r>
          <w:rPr>
            <w:rFonts w:ascii="Cambria Math" w:hAnsi="Cambria Math"/>
          </w:rPr>
          <m:t>z</m:t>
        </m:r>
      </m:oMath>
      <w:r>
        <w:t>、</w:t>
      </w:r>
      <m:oMath>
        <m:sSup>
          <m:sSupPr>
            <m:ctrlPr>
              <w:rPr>
                <w:rFonts w:ascii="Cambria Math" w:hAnsi="Cambria Math"/>
              </w:rPr>
            </m:ctrlPr>
          </m:sSupPr>
          <m:e>
            <m:r>
              <w:rPr>
                <w:rFonts w:ascii="Cambria Math" w:hAnsi="Cambria Math"/>
              </w:rPr>
              <m:t>e</m:t>
            </m:r>
          </m:e>
          <m:sup>
            <m:r>
              <w:rPr>
                <w:rFonts w:ascii="Cambria Math" w:hAnsi="Cambria Math"/>
              </w:rPr>
              <m:t>z</m:t>
            </m:r>
          </m:sup>
        </m:sSup>
      </m:oMath>
      <w:r>
        <w:t>、黎曼</w:t>
      </w:r>
      <w:r>
        <w:t xml:space="preserve"> </w:t>
      </w:r>
      <m:oMath>
        <m:r>
          <w:rPr>
            <w:rFonts w:ascii="Cambria Math" w:hAnsi="Cambria Math"/>
          </w:rPr>
          <m:t>ζ</m:t>
        </m:r>
      </m:oMath>
      <w:r>
        <w:t xml:space="preserve"> </w:t>
      </w:r>
      <w:r>
        <w:t>函数的斑斓面貌。而多项式根星云则频频出现在数学艺术展与桌面壁纸中</w:t>
      </w:r>
      <w:r>
        <w:t>——</w:t>
      </w:r>
      <w:r>
        <w:t>它天然的星空气质，让不少人第一次意识到：原来</w:t>
      </w:r>
      <w:r>
        <w:t>“</w:t>
      </w:r>
      <w:r>
        <w:t>解方程</w:t>
      </w:r>
      <w:r>
        <w:t>”</w:t>
      </w:r>
      <w:r>
        <w:t>也能解出美术馆级别的画面。在生成艺术、算法首饰与数据可视化领域，这类</w:t>
      </w:r>
      <w:r>
        <w:t>“</w:t>
      </w:r>
      <w:r>
        <w:t>根的地图</w:t>
      </w:r>
      <w:r>
        <w:t>”</w:t>
      </w:r>
      <w:r>
        <w:t>都是极受欢迎的素材。</w:t>
      </w:r>
    </w:p>
    <w:p w14:paraId="151C6800" w14:textId="77777777" w:rsidR="00F91A6E" w:rsidRDefault="00F91A6E">
      <w:pPr>
        <w:pStyle w:val="2"/>
        <w:spacing w:before="240" w:after="120"/>
      </w:pPr>
      <w:r>
        <w:rPr>
          <w:color w:val="000000"/>
        </w:rPr>
        <w:t>数学家故事</w:t>
      </w:r>
    </w:p>
    <w:p w14:paraId="7DCE82F7" w14:textId="77777777" w:rsidR="00F91A6E" w:rsidRDefault="00F91A6E">
      <w:pPr>
        <w:spacing w:line="336" w:lineRule="auto"/>
        <w:ind w:firstLine="480"/>
      </w:pPr>
      <w:r>
        <w:t>这片星云的名字，来自英国数学家约翰</w:t>
      </w:r>
      <w:r>
        <w:t>·</w:t>
      </w:r>
      <w:r>
        <w:t>利特尔伍德（</w:t>
      </w:r>
      <w:r>
        <w:t>John E. Littlewood</w:t>
      </w:r>
      <w:r>
        <w:t>，</w:t>
      </w:r>
      <w:r>
        <w:t>1885—1977</w:t>
      </w:r>
      <w:r>
        <w:t>）。他与哈代（</w:t>
      </w:r>
      <w:r>
        <w:t>G. H. Hardy</w:t>
      </w:r>
      <w:r>
        <w:t>）是二十世纪最著名的数学搭档，合作长达三十五年，共同奠定了现代解析数论的许多基石。利特尔伍德研究过系数受限的多项式与幂级数，这类问题至今仍有未解之谜，而它们的根所描绘出的分形星图，则要等到计算机时代才被人们真正</w:t>
      </w:r>
      <w:r>
        <w:t>“</w:t>
      </w:r>
      <w:r>
        <w:t>看见</w:t>
      </w:r>
      <w:r>
        <w:t>”</w:t>
      </w:r>
      <w:r>
        <w:t>。</w:t>
      </w:r>
    </w:p>
    <w:p w14:paraId="76833C0E" w14:textId="77777777" w:rsidR="00F91A6E" w:rsidRDefault="00F91A6E">
      <w:pPr>
        <w:spacing w:line="336" w:lineRule="auto"/>
        <w:ind w:firstLine="480"/>
      </w:pPr>
      <w:r>
        <w:t xml:space="preserve">2006 </w:t>
      </w:r>
      <w:r>
        <w:t>年前后，数学家丹</w:t>
      </w:r>
      <w:r>
        <w:t>·</w:t>
      </w:r>
      <w:r>
        <w:t>克里斯坦森、洛基</w:t>
      </w:r>
      <w:r>
        <w:t>·</w:t>
      </w:r>
      <w:r>
        <w:t>麦克唐纳，以及科普作家约翰</w:t>
      </w:r>
      <w:r>
        <w:t>·</w:t>
      </w:r>
      <w:r>
        <w:t>贝兹（</w:t>
      </w:r>
      <w:r>
        <w:t>John Baez</w:t>
      </w:r>
      <w:r>
        <w:t>）等人用计算机大规模绘制这些根，并把绚丽的成果发布到网上，</w:t>
      </w:r>
      <w:r>
        <w:t>“</w:t>
      </w:r>
      <w:r>
        <w:t>多项式根之美</w:t>
      </w:r>
      <w:r>
        <w:t>”</w:t>
      </w:r>
      <w:r>
        <w:t>从此走红。贝兹在博客里感叹：这些图像</w:t>
      </w:r>
      <w:r>
        <w:t>“</w:t>
      </w:r>
      <w:r>
        <w:t>像是从抽象代数里长出的天文照片</w:t>
      </w:r>
      <w:r>
        <w:t>”</w:t>
      </w:r>
      <w:r>
        <w:t>。一个上世纪的纯数学问题，借着算力与色彩，在二十一世纪变成了任何人都能欣赏的艺术</w:t>
      </w:r>
      <w:r>
        <w:t>——</w:t>
      </w:r>
      <w:r>
        <w:t>这正是数学之美跨越时代的动人之处。</w:t>
      </w:r>
    </w:p>
    <w:p w14:paraId="23A3EEE2" w14:textId="77777777" w:rsidR="00F91A6E" w:rsidRDefault="00F91A6E">
      <w:pPr>
        <w:pStyle w:val="2"/>
        <w:spacing w:before="240" w:after="120"/>
      </w:pPr>
      <w:r>
        <w:rPr>
          <w:color w:val="000000"/>
        </w:rPr>
        <w:t>点评</w:t>
      </w:r>
    </w:p>
    <w:p w14:paraId="63100913" w14:textId="77777777" w:rsidR="00F91A6E" w:rsidRDefault="00F91A6E">
      <w:pPr>
        <w:ind w:firstLine="480"/>
      </w:pPr>
      <w:r>
        <w:rPr>
          <w:rFonts w:eastAsia="楷体"/>
        </w:rPr>
        <w:t>方程的解本是冷冰冰的数字，聚在一起却成了会呼吸的星云</w:t>
      </w:r>
      <w:r>
        <w:rPr>
          <w:rFonts w:eastAsia="楷体"/>
        </w:rPr>
        <w:t>——</w:t>
      </w:r>
      <w:r>
        <w:rPr>
          <w:rFonts w:eastAsia="楷体"/>
        </w:rPr>
        <w:t>抽象之中，自有璀璨。</w:t>
      </w:r>
    </w:p>
    <w:p w14:paraId="793907D9" w14:textId="77777777" w:rsidR="00F91A6E" w:rsidRDefault="00F91A6E">
      <w:pPr>
        <w:pStyle w:val="1"/>
      </w:pPr>
      <w:bookmarkStart w:id="56" w:name="_Toc238319265"/>
      <w:r>
        <w:rPr>
          <w:color w:val="000000"/>
        </w:rPr>
        <w:lastRenderedPageBreak/>
        <w:t>第</w:t>
      </w:r>
      <w:r>
        <w:rPr>
          <w:color w:val="000000"/>
        </w:rPr>
        <w:t xml:space="preserve"> 49 </w:t>
      </w:r>
      <w:r>
        <w:rPr>
          <w:color w:val="000000"/>
        </w:rPr>
        <w:t>章　随机游走与生命游戏：偶然与规则里生长的图案</w:t>
      </w:r>
      <w:bookmarkEnd w:id="56"/>
    </w:p>
    <w:p w14:paraId="1BEF09E5" w14:textId="77777777" w:rsidR="00F91A6E" w:rsidRDefault="00F91A6E">
      <w:pPr>
        <w:jc w:val="center"/>
      </w:pPr>
      <w:r>
        <w:rPr>
          <w:noProof/>
        </w:rPr>
        <w:drawing>
          <wp:inline distT="0" distB="0" distL="0" distR="0" wp14:anchorId="41D7DBEA" wp14:editId="111C6BC4">
            <wp:extent cx="4680000" cy="5283652"/>
            <wp:effectExtent l="0" t="0" r="0" b="0"/>
            <wp:docPr id="163117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walk_main.png"/>
                    <pic:cNvPicPr/>
                  </pic:nvPicPr>
                  <pic:blipFill>
                    <a:blip r:embed="rId151"/>
                    <a:stretch>
                      <a:fillRect/>
                    </a:stretch>
                  </pic:blipFill>
                  <pic:spPr>
                    <a:xfrm>
                      <a:off x="0" y="0"/>
                      <a:ext cx="4680000" cy="5283652"/>
                    </a:xfrm>
                    <a:prstGeom prst="rect">
                      <a:avLst/>
                    </a:prstGeom>
                  </pic:spPr>
                </pic:pic>
              </a:graphicData>
            </a:graphic>
          </wp:inline>
        </w:drawing>
      </w:r>
    </w:p>
    <w:p w14:paraId="3C5B459F" w14:textId="77777777" w:rsidR="00F91A6E" w:rsidRDefault="00F91A6E">
      <w:pPr>
        <w:jc w:val="center"/>
      </w:pPr>
      <w:r>
        <w:rPr>
          <w:rFonts w:eastAsia="楷体"/>
          <w:sz w:val="21"/>
        </w:rPr>
        <w:t>图</w:t>
      </w:r>
      <w:r>
        <w:rPr>
          <w:rFonts w:eastAsia="楷体"/>
          <w:sz w:val="21"/>
        </w:rPr>
        <w:t xml:space="preserve"> 49-1  </w:t>
      </w:r>
      <w:r>
        <w:rPr>
          <w:rFonts w:eastAsia="楷体"/>
          <w:sz w:val="21"/>
        </w:rPr>
        <w:t>二维随机游走：每一步都朝随机方向迈出，五条</w:t>
      </w:r>
      <w:r>
        <w:rPr>
          <w:rFonts w:eastAsia="楷体"/>
          <w:sz w:val="21"/>
        </w:rPr>
        <w:t>“</w:t>
      </w:r>
      <w:r>
        <w:rPr>
          <w:rFonts w:eastAsia="楷体"/>
          <w:sz w:val="21"/>
        </w:rPr>
        <w:t>醉汉的足迹</w:t>
      </w:r>
      <w:r>
        <w:rPr>
          <w:rFonts w:eastAsia="楷体"/>
          <w:sz w:val="21"/>
        </w:rPr>
        <w:t>”</w:t>
      </w:r>
      <w:r>
        <w:rPr>
          <w:rFonts w:eastAsia="楷体"/>
          <w:sz w:val="21"/>
        </w:rPr>
        <w:t>如墨滴在水中晕开</w:t>
      </w:r>
    </w:p>
    <w:p w14:paraId="148ABDC8" w14:textId="77777777" w:rsidR="00F91A6E" w:rsidRDefault="00F91A6E">
      <w:pPr>
        <w:spacing w:before="120" w:after="240"/>
        <w:jc w:val="center"/>
      </w:pPr>
      <w:r>
        <w:rPr>
          <w:rFonts w:eastAsia="楷体"/>
          <w:color w:val="404040"/>
        </w:rPr>
        <w:t>看似全凭偶然的脚步，走多了，却踩出了必然的形状。</w:t>
      </w:r>
    </w:p>
    <w:p w14:paraId="299F4D0B" w14:textId="77777777" w:rsidR="00F91A6E" w:rsidRDefault="00F91A6E">
      <w:pPr>
        <w:pStyle w:val="2"/>
        <w:spacing w:before="240" w:after="120"/>
      </w:pPr>
      <w:r>
        <w:rPr>
          <w:color w:val="000000"/>
        </w:rPr>
        <w:t>引子之问</w:t>
      </w:r>
    </w:p>
    <w:p w14:paraId="5F5B58FD" w14:textId="77777777" w:rsidR="00F91A6E" w:rsidRDefault="00F91A6E">
      <w:pPr>
        <w:spacing w:line="336" w:lineRule="auto"/>
        <w:ind w:firstLine="480"/>
      </w:pPr>
      <w:r>
        <w:t>这一章我们要讲两个看似南辕北辙的过程：一个是纯粹的</w:t>
      </w:r>
      <w:r>
        <w:t>“</w:t>
      </w:r>
      <w:r>
        <w:t>随机</w:t>
      </w:r>
      <w:r>
        <w:t>”——</w:t>
      </w:r>
      <w:r>
        <w:t>像喝醉的人漫无目的地东倒西歪；另一个是纯粹的</w:t>
      </w:r>
      <w:r>
        <w:t>“</w:t>
      </w:r>
      <w:r>
        <w:t>规则</w:t>
      </w:r>
      <w:r>
        <w:t>”——</w:t>
      </w:r>
      <w:r>
        <w:t>像机器人严格照章办事、不掺一丝偶然。奇妙的是，它们最终都会孕育出令人惊叹的图案与秩序。纯粹的随机里为什么会长出规律？纯粹的死板规则里为什么会冒出仿佛有生命的东西？这两个问题，正是本章的主角。</w:t>
      </w:r>
    </w:p>
    <w:p w14:paraId="4E71D261" w14:textId="77777777" w:rsidR="00F91A6E" w:rsidRDefault="00F91A6E">
      <w:pPr>
        <w:pStyle w:val="2"/>
        <w:spacing w:before="240" w:after="120"/>
      </w:pPr>
      <w:r>
        <w:rPr>
          <w:color w:val="000000"/>
        </w:rPr>
        <w:lastRenderedPageBreak/>
        <w:t>图形导览</w:t>
      </w:r>
    </w:p>
    <w:p w14:paraId="7FA09F5D" w14:textId="77777777" w:rsidR="00F91A6E" w:rsidRDefault="00F91A6E">
      <w:pPr>
        <w:spacing w:line="336" w:lineRule="auto"/>
        <w:ind w:firstLine="480"/>
      </w:pPr>
      <w:r>
        <w:t>先看开篇的大图</w:t>
      </w:r>
      <w:r>
        <w:t>——“</w:t>
      </w:r>
      <w:r>
        <w:t>随机游走</w:t>
      </w:r>
      <w:r>
        <w:t>”</w:t>
      </w:r>
      <w:r>
        <w:t>。想象一个醉汉站在原点，每走一步都随机选一个方向，走上几千步。他的足迹会是什么样？如图所示，那是一团缠绕、卷曲、不断折返的乱线，既不奔向远方，也不停在原地，而是磨磨蹭蹭地向四周慢慢扩散</w:t>
      </w:r>
      <w:r>
        <w:t>——</w:t>
      </w:r>
      <w:r>
        <w:t>这正是花粉颗粒在水面上被水分子撞来撞去时留下的轨迹，物理学称之为</w:t>
      </w:r>
      <w:r>
        <w:t>“</w:t>
      </w:r>
      <w:r>
        <w:t>布朗运动</w:t>
      </w:r>
      <w:r>
        <w:t>”</w:t>
      </w:r>
      <w:r>
        <w:t>。单看一条路径，杂乱无章、无从预测；但如果让成千上万个醉汉同时出发，他们终点的分布却精确地堆成一条光滑的钟形曲线。</w:t>
      </w:r>
    </w:p>
    <w:p w14:paraId="500EA19A" w14:textId="77777777" w:rsidR="00F91A6E" w:rsidRDefault="00F91A6E">
      <w:pPr>
        <w:jc w:val="center"/>
      </w:pPr>
      <w:r>
        <w:rPr>
          <w:noProof/>
        </w:rPr>
        <w:drawing>
          <wp:inline distT="0" distB="0" distL="0" distR="0" wp14:anchorId="0A5EFAD3" wp14:editId="78C9221A">
            <wp:extent cx="5400000" cy="2213694"/>
            <wp:effectExtent l="0" t="0" r="0" b="0"/>
            <wp:docPr id="295274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_distribution.png"/>
                    <pic:cNvPicPr/>
                  </pic:nvPicPr>
                  <pic:blipFill>
                    <a:blip r:embed="rId152"/>
                    <a:stretch>
                      <a:fillRect/>
                    </a:stretch>
                  </pic:blipFill>
                  <pic:spPr>
                    <a:xfrm>
                      <a:off x="0" y="0"/>
                      <a:ext cx="5400000" cy="2213694"/>
                    </a:xfrm>
                    <a:prstGeom prst="rect">
                      <a:avLst/>
                    </a:prstGeom>
                  </pic:spPr>
                </pic:pic>
              </a:graphicData>
            </a:graphic>
          </wp:inline>
        </w:drawing>
      </w:r>
    </w:p>
    <w:p w14:paraId="5C5A83A9" w14:textId="77777777" w:rsidR="00F91A6E" w:rsidRDefault="00F91A6E">
      <w:pPr>
        <w:jc w:val="center"/>
      </w:pPr>
      <w:r>
        <w:rPr>
          <w:rFonts w:eastAsia="楷体"/>
          <w:sz w:val="21"/>
        </w:rPr>
        <w:t>图</w:t>
      </w:r>
      <w:r>
        <w:rPr>
          <w:rFonts w:eastAsia="楷体"/>
          <w:sz w:val="21"/>
        </w:rPr>
        <w:t xml:space="preserve"> 49-2  </w:t>
      </w:r>
      <w:r>
        <w:rPr>
          <w:rFonts w:eastAsia="楷体"/>
          <w:sz w:val="21"/>
        </w:rPr>
        <w:t>随机中的秩序：单条路径无法预测，两万次游走的终点却精确服从正态分布</w:t>
      </w:r>
    </w:p>
    <w:p w14:paraId="1779C7C2" w14:textId="77777777" w:rsidR="00F91A6E" w:rsidRDefault="00F91A6E">
      <w:pPr>
        <w:spacing w:line="336" w:lineRule="auto"/>
        <w:ind w:firstLine="480"/>
      </w:pPr>
      <w:r>
        <w:t>再看另一个主角</w:t>
      </w:r>
      <w:r>
        <w:t>——“</w:t>
      </w:r>
      <w:r>
        <w:t>生命游戏</w:t>
      </w:r>
      <w:r>
        <w:t>”</w:t>
      </w:r>
      <w:r>
        <w:t>。这是一张无限大的方格纸，每个格子非</w:t>
      </w:r>
      <w:r>
        <w:t>“</w:t>
      </w:r>
      <w:r>
        <w:t>生</w:t>
      </w:r>
      <w:r>
        <w:t>”</w:t>
      </w:r>
      <w:r>
        <w:t>即</w:t>
      </w:r>
      <w:r>
        <w:t>“</w:t>
      </w:r>
      <w:r>
        <w:t>死</w:t>
      </w:r>
      <w:r>
        <w:t>”</w:t>
      </w:r>
      <w:r>
        <w:t>，只遵循三条冷冰冰的规则：死格子周围恰有</w:t>
      </w:r>
      <w:r>
        <w:t xml:space="preserve"> 3 </w:t>
      </w:r>
      <w:r>
        <w:t>个活邻居就</w:t>
      </w:r>
      <w:r>
        <w:t>“</w:t>
      </w:r>
      <w:r>
        <w:t>出生</w:t>
      </w:r>
      <w:r>
        <w:t>”</w:t>
      </w:r>
      <w:r>
        <w:t>；活格子有</w:t>
      </w:r>
      <w:r>
        <w:t xml:space="preserve"> 2 </w:t>
      </w:r>
      <w:r>
        <w:t>或</w:t>
      </w:r>
      <w:r>
        <w:t xml:space="preserve"> 3 </w:t>
      </w:r>
      <w:r>
        <w:t>个活邻居就</w:t>
      </w:r>
      <w:r>
        <w:t>“</w:t>
      </w:r>
      <w:r>
        <w:t>存活</w:t>
      </w:r>
      <w:r>
        <w:t>”</w:t>
      </w:r>
      <w:r>
        <w:t>，否则因孤独或拥挤而</w:t>
      </w:r>
      <w:r>
        <w:t>“</w:t>
      </w:r>
      <w:r>
        <w:t>死亡</w:t>
      </w:r>
      <w:r>
        <w:t>”</w:t>
      </w:r>
      <w:r>
        <w:t>。没有玩家、没有目标，一切全凭初始图案自动演化。就是这样简单的规则，却能演化出会爬行的</w:t>
      </w:r>
      <w:r>
        <w:t>“</w:t>
      </w:r>
      <w:r>
        <w:t>滑翔机</w:t>
      </w:r>
      <w:r>
        <w:t>”</w:t>
      </w:r>
      <w:r>
        <w:t>、来回眨眼的</w:t>
      </w:r>
      <w:r>
        <w:t>“</w:t>
      </w:r>
      <w:r>
        <w:t>闪灯</w:t>
      </w:r>
      <w:r>
        <w:t>”</w:t>
      </w:r>
      <w:r>
        <w:t>、纹丝不动的</w:t>
      </w:r>
      <w:r>
        <w:t>“</w:t>
      </w:r>
      <w:r>
        <w:t>方块</w:t>
      </w:r>
      <w:r>
        <w:t>”</w:t>
      </w:r>
      <w:r>
        <w:t>，甚至能造出会</w:t>
      </w:r>
      <w:r>
        <w:t>“</w:t>
      </w:r>
      <w:r>
        <w:t>下蛋</w:t>
      </w:r>
      <w:r>
        <w:t>”</w:t>
      </w:r>
      <w:r>
        <w:t>的滑翔机枪、乃至一台完整的计算机。</w:t>
      </w:r>
    </w:p>
    <w:p w14:paraId="35F11D64" w14:textId="77777777" w:rsidR="00F91A6E" w:rsidRDefault="00F91A6E">
      <w:pPr>
        <w:jc w:val="center"/>
      </w:pPr>
      <w:r>
        <w:rPr>
          <w:noProof/>
        </w:rPr>
        <w:drawing>
          <wp:inline distT="0" distB="0" distL="0" distR="0" wp14:anchorId="572E3B27" wp14:editId="23A01CD0">
            <wp:extent cx="5580000" cy="1597336"/>
            <wp:effectExtent l="0" t="0" r="0" b="0"/>
            <wp:docPr id="118494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_of_life.png"/>
                    <pic:cNvPicPr/>
                  </pic:nvPicPr>
                  <pic:blipFill>
                    <a:blip r:embed="rId153"/>
                    <a:stretch>
                      <a:fillRect/>
                    </a:stretch>
                  </pic:blipFill>
                  <pic:spPr>
                    <a:xfrm>
                      <a:off x="0" y="0"/>
                      <a:ext cx="5580000" cy="1597336"/>
                    </a:xfrm>
                    <a:prstGeom prst="rect">
                      <a:avLst/>
                    </a:prstGeom>
                  </pic:spPr>
                </pic:pic>
              </a:graphicData>
            </a:graphic>
          </wp:inline>
        </w:drawing>
      </w:r>
    </w:p>
    <w:p w14:paraId="7E015CD7" w14:textId="77777777" w:rsidR="00F91A6E" w:rsidRDefault="00F91A6E">
      <w:pPr>
        <w:jc w:val="center"/>
      </w:pPr>
      <w:r>
        <w:rPr>
          <w:rFonts w:eastAsia="楷体"/>
          <w:sz w:val="21"/>
        </w:rPr>
        <w:lastRenderedPageBreak/>
        <w:t>图</w:t>
      </w:r>
      <w:r>
        <w:rPr>
          <w:rFonts w:eastAsia="楷体"/>
          <w:sz w:val="21"/>
        </w:rPr>
        <w:t xml:space="preserve"> 49-3  </w:t>
      </w:r>
      <w:r>
        <w:rPr>
          <w:rFonts w:eastAsia="楷体"/>
          <w:sz w:val="21"/>
        </w:rPr>
        <w:t>康威生命游戏：三条规则之下，滑翔机向右下爬行、闪灯来回眨眼、方块静止不动</w:t>
      </w:r>
    </w:p>
    <w:p w14:paraId="1553AA4E" w14:textId="77777777" w:rsidR="00F91A6E" w:rsidRDefault="00F91A6E">
      <w:pPr>
        <w:pStyle w:val="2"/>
        <w:spacing w:before="240" w:after="120"/>
      </w:pPr>
      <w:r>
        <w:rPr>
          <w:color w:val="000000"/>
        </w:rPr>
        <w:t>数学原理</w:t>
      </w:r>
    </w:p>
    <w:p w14:paraId="45B9321A" w14:textId="77777777" w:rsidR="00F91A6E" w:rsidRDefault="00F91A6E">
      <w:pPr>
        <w:spacing w:line="336" w:lineRule="auto"/>
        <w:ind w:firstLine="480"/>
      </w:pPr>
      <w:r>
        <w:t>先说随机游走里的秩序。设醉汉在一维直线上，每步以相等概率向左或向右走一格，走</w:t>
      </w:r>
      <w:r>
        <w:t xml:space="preserve"> </w:t>
      </w:r>
      <m:oMath>
        <m:r>
          <w:rPr>
            <w:rFonts w:ascii="Cambria Math" w:hAnsi="Cambria Math"/>
          </w:rPr>
          <m:t>N</m:t>
        </m:r>
      </m:oMath>
      <w:r>
        <w:t xml:space="preserve"> </w:t>
      </w:r>
      <w:r>
        <w:t>步。他的终点位置是</w:t>
      </w:r>
      <w:r>
        <w:t xml:space="preserve"> </w:t>
      </w:r>
      <m:oMath>
        <m:r>
          <w:rPr>
            <w:rFonts w:ascii="Cambria Math" w:hAnsi="Cambria Math"/>
          </w:rPr>
          <m:t>N</m:t>
        </m:r>
      </m:oMath>
      <w:r>
        <w:t xml:space="preserve"> </w:t>
      </w:r>
      <w:r>
        <w:t>个</w:t>
      </w:r>
      <w:r>
        <w:t xml:space="preserve"> </w:t>
      </w:r>
      <m:oMath>
        <m:r>
          <w:rPr>
            <w:rFonts w:ascii="Cambria Math" w:hAnsi="Cambria Math"/>
          </w:rPr>
          <m:t>±1</m:t>
        </m:r>
      </m:oMath>
      <w:r>
        <w:t xml:space="preserve"> </w:t>
      </w:r>
      <w:r>
        <w:t>的和。单步无法预测，但由</w:t>
      </w:r>
      <w:r>
        <w:t>“</w:t>
      </w:r>
      <w:r>
        <w:t>中心极限定理</w:t>
      </w:r>
      <w:r>
        <w:t>”</w:t>
      </w:r>
      <w:r>
        <w:t>可知，当</w:t>
      </w:r>
      <w:r>
        <w:t xml:space="preserve"> </w:t>
      </w:r>
      <m:oMath>
        <m:r>
          <w:rPr>
            <w:rFonts w:ascii="Cambria Math" w:hAnsi="Cambria Math"/>
          </w:rPr>
          <m:t>N</m:t>
        </m:r>
      </m:oMath>
      <w:r>
        <w:t xml:space="preserve"> </w:t>
      </w:r>
      <w:r>
        <w:t>很大时，终点的分布必然趋于正态分布（钟形曲线），其</w:t>
      </w:r>
      <w:r>
        <w:t>“</w:t>
      </w:r>
      <w:r>
        <w:t>扩散范围</w:t>
      </w:r>
      <w:r>
        <w:t>”</w:t>
      </w:r>
      <w:r>
        <w:t>与步数的平方根成正比：</w:t>
      </w:r>
    </w:p>
    <w:p w14:paraId="6CC3D906" w14:textId="77777777" w:rsidR="00F91A6E" w:rsidRDefault="00F91A6E">
      <w:pPr>
        <w:spacing w:before="120" w:after="120"/>
        <w:jc w:val="center"/>
      </w:pPr>
      <m:oMathPara>
        <m:oMath>
          <m:r>
            <w:rPr>
              <w:rFonts w:ascii="Cambria Math" w:hAnsi="Cambria Math"/>
            </w:rPr>
            <m:t>σ=</m:t>
          </m:r>
          <m:rad>
            <m:radPr>
              <m:degHide m:val="1"/>
              <m:ctrlPr>
                <w:rPr>
                  <w:rFonts w:ascii="Cambria Math" w:hAnsi="Cambria Math"/>
                </w:rPr>
              </m:ctrlPr>
            </m:radPr>
            <m:deg/>
            <m:e>
              <m:r>
                <w:rPr>
                  <w:rFonts w:ascii="Cambria Math" w:hAnsi="Cambria Math"/>
                </w:rPr>
                <m:t>N</m:t>
              </m:r>
            </m:e>
          </m:rad>
        </m:oMath>
      </m:oMathPara>
    </w:p>
    <w:p w14:paraId="3069A342" w14:textId="77777777" w:rsidR="00F91A6E" w:rsidRDefault="00F91A6E">
      <w:pPr>
        <w:spacing w:line="336" w:lineRule="auto"/>
        <w:ind w:firstLine="480"/>
      </w:pPr>
      <w:r>
        <w:t>这就是</w:t>
      </w:r>
      <w:r>
        <w:t>“</w:t>
      </w:r>
      <w:r>
        <w:t>随机的必然</w:t>
      </w:r>
      <w:r>
        <w:t>”——</w:t>
      </w:r>
      <w:r>
        <w:t>个体行为完全随机，群体统计却服从铁律。这条</w:t>
      </w:r>
      <w:r>
        <w:t xml:space="preserve"> </w:t>
      </w:r>
      <m:oMath>
        <m:rad>
          <m:radPr>
            <m:degHide m:val="1"/>
            <m:ctrlPr>
              <w:rPr>
                <w:rFonts w:ascii="Cambria Math" w:hAnsi="Cambria Math"/>
              </w:rPr>
            </m:ctrlPr>
          </m:radPr>
          <m:deg/>
          <m:e>
            <m:r>
              <w:rPr>
                <w:rFonts w:ascii="Cambria Math" w:hAnsi="Cambria Math"/>
              </w:rPr>
              <m:t>N</m:t>
            </m:r>
          </m:e>
        </m:rad>
      </m:oMath>
      <w:r>
        <w:t xml:space="preserve"> </w:t>
      </w:r>
      <w:r>
        <w:t>定律解释了墨水为何这样扩散、股价为何这样波动，是概率论最深刻的结论之一。</w:t>
      </w:r>
    </w:p>
    <w:p w14:paraId="5FA8D9FD" w14:textId="77777777" w:rsidR="00F91A6E" w:rsidRDefault="00F91A6E">
      <w:pPr>
        <w:spacing w:line="336" w:lineRule="auto"/>
        <w:ind w:firstLine="480"/>
      </w:pPr>
      <w:r>
        <w:t>再说生命游戏。它是</w:t>
      </w:r>
      <w:r>
        <w:t>“</w:t>
      </w:r>
      <w:r>
        <w:t>元胞自动机</w:t>
      </w:r>
      <w:r>
        <w:t>”</w:t>
      </w:r>
      <w:r>
        <w:t>的代表：空间被切成格子，时间被切成代，每个格子下一刻的状态只由它此刻的邻居决定。用</w:t>
      </w:r>
      <w:r>
        <w:t xml:space="preserve"> </w:t>
      </w:r>
      <m:oMath>
        <m:r>
          <w:rPr>
            <w:rFonts w:ascii="Cambria Math" w:hAnsi="Cambria Math"/>
          </w:rPr>
          <m:t>n</m:t>
        </m:r>
      </m:oMath>
      <w:r>
        <w:t xml:space="preserve"> </w:t>
      </w:r>
      <w:r>
        <w:t>记一个活格子周围的活邻居数，规则可写成：</w:t>
      </w:r>
    </w:p>
    <w:p w14:paraId="6BBFB5E5" w14:textId="77777777" w:rsidR="00F91A6E" w:rsidRDefault="00F91A6E">
      <w:pPr>
        <w:spacing w:before="120" w:after="120"/>
        <w:jc w:val="center"/>
      </w:pPr>
      <m:oMathPara>
        <m:oMath>
          <m:r>
            <m:rPr>
              <m:nor/>
            </m:rPr>
            <m:t>下一代活</m:t>
          </m:r>
          <m:r>
            <w:rPr>
              <w:rFonts w:ascii="Cambria Math" w:hAnsi="Cambria Math"/>
            </w:rPr>
            <m:t>⟺(n=3)</m:t>
          </m:r>
          <m:r>
            <m:rPr>
              <m:sty m:val="p"/>
            </m:rPr>
            <w:rPr>
              <w:rFonts w:ascii="Cambria Math" w:hAnsi="Cambria Math"/>
            </w:rPr>
            <m:t> </m:t>
          </m:r>
          <m:r>
            <m:rPr>
              <m:sty m:val="p"/>
            </m:rPr>
            <w:rPr>
              <w:rFonts w:ascii="Cambria Math" w:hAnsi="Cambria Math"/>
            </w:rPr>
            <m:t>或</m:t>
          </m:r>
          <m:r>
            <m:rPr>
              <m:sty m:val="p"/>
            </m:rPr>
            <w:rPr>
              <w:rFonts w:ascii="Cambria Math" w:hAnsi="Cambria Math"/>
            </w:rPr>
            <m:t> </m:t>
          </m:r>
          <m:r>
            <w:rPr>
              <w:rFonts w:ascii="Cambria Math" w:hAnsi="Cambria Math"/>
            </w:rPr>
            <m:t>(</m:t>
          </m:r>
          <m:r>
            <m:rPr>
              <m:nor/>
            </m:rPr>
            <m:t>当前活</m:t>
          </m:r>
          <m:r>
            <m:rPr>
              <m:nor/>
            </m:rPr>
            <m:t> </m:t>
          </m:r>
          <m:r>
            <m:rPr>
              <m:nor/>
            </m:rPr>
            <m:t>且</m:t>
          </m:r>
          <m:r>
            <m:rPr>
              <m:nor/>
            </m:rPr>
            <m:t> </m:t>
          </m:r>
          <m:r>
            <w:rPr>
              <w:rFonts w:ascii="Cambria Math" w:hAnsi="Cambria Math"/>
            </w:rPr>
            <m:t>n=2)</m:t>
          </m:r>
        </m:oMath>
      </m:oMathPara>
    </w:p>
    <w:p w14:paraId="34B1FD1D" w14:textId="77777777" w:rsidR="00F91A6E" w:rsidRDefault="00F91A6E">
      <w:pPr>
        <w:spacing w:line="336" w:lineRule="auto"/>
        <w:ind w:firstLine="480"/>
      </w:pPr>
      <w:r>
        <w:t>正是这条简到极致的规则，让生命游戏具备了</w:t>
      </w:r>
      <w:r>
        <w:t>“</w:t>
      </w:r>
      <w:r>
        <w:t>图灵完备</w:t>
      </w:r>
      <w:r>
        <w:t>”</w:t>
      </w:r>
      <w:r>
        <w:t>的能力</w:t>
      </w:r>
      <w:r>
        <w:t>——</w:t>
      </w:r>
      <w:r>
        <w:t>理论上它能模拟任何计算机能做的运算。这揭示了一个震撼的事实：极其简单的局部规则，足以催生无限复杂的全局行为。复杂，并不总需要复杂的原因。</w:t>
      </w:r>
    </w:p>
    <w:p w14:paraId="2B48232B" w14:textId="77777777" w:rsidR="00F91A6E" w:rsidRDefault="00F91A6E">
      <w:pPr>
        <w:pStyle w:val="2"/>
        <w:spacing w:before="240" w:after="120"/>
      </w:pPr>
      <w:r>
        <w:rPr>
          <w:color w:val="000000"/>
        </w:rPr>
        <w:t>设计应用</w:t>
      </w:r>
    </w:p>
    <w:p w14:paraId="0979F61A" w14:textId="77777777" w:rsidR="00F91A6E" w:rsidRDefault="00F91A6E">
      <w:pPr>
        <w:spacing w:line="336" w:lineRule="auto"/>
        <w:ind w:firstLine="480"/>
      </w:pPr>
      <w:r>
        <w:t>随机游走是现代科学的通用语言：金融数学用它建模股价（著名的</w:t>
      </w:r>
      <w:r>
        <w:t>“</w:t>
      </w:r>
      <w:r>
        <w:t>随机漫步</w:t>
      </w:r>
      <w:r>
        <w:t>”</w:t>
      </w:r>
      <w:r>
        <w:t>理论）、物理学用它描述扩散与热运动、谷歌早期的</w:t>
      </w:r>
      <w:r>
        <w:t xml:space="preserve"> PageRank </w:t>
      </w:r>
      <w:r>
        <w:t>算法用</w:t>
      </w:r>
      <w:r>
        <w:t>“</w:t>
      </w:r>
      <w:r>
        <w:t>在网页间随机游走</w:t>
      </w:r>
      <w:r>
        <w:t>”</w:t>
      </w:r>
      <w:r>
        <w:t>给网页排序、生物学家用它追踪动物觅食与细胞迁移。而元胞自动机与生命游戏，则启发了计算机图形学中的火焰、烟雾、植被生成，也被用于交通流模拟、传染病扩散建模与生成艺术。许多游戏与屏保里那些</w:t>
      </w:r>
      <w:r>
        <w:t>“</w:t>
      </w:r>
      <w:r>
        <w:t>自己活起来</w:t>
      </w:r>
      <w:r>
        <w:t>”</w:t>
      </w:r>
      <w:r>
        <w:t>的像素世界，正是它的直系后代。</w:t>
      </w:r>
    </w:p>
    <w:p w14:paraId="26E2EFE1" w14:textId="77777777" w:rsidR="00F91A6E" w:rsidRDefault="00F91A6E">
      <w:pPr>
        <w:pStyle w:val="2"/>
        <w:spacing w:before="240" w:after="120"/>
      </w:pPr>
      <w:r>
        <w:rPr>
          <w:color w:val="000000"/>
        </w:rPr>
        <w:lastRenderedPageBreak/>
        <w:t>数学家故事</w:t>
      </w:r>
    </w:p>
    <w:p w14:paraId="6B19598F" w14:textId="77777777" w:rsidR="00F91A6E" w:rsidRDefault="00F91A6E">
      <w:pPr>
        <w:spacing w:line="336" w:lineRule="auto"/>
        <w:ind w:firstLine="480"/>
      </w:pPr>
      <w:r>
        <w:t>布朗运动因植物学家罗伯特</w:t>
      </w:r>
      <w:r>
        <w:t>·</w:t>
      </w:r>
      <w:r>
        <w:t>布朗</w:t>
      </w:r>
      <w:r>
        <w:t xml:space="preserve"> 1827 </w:t>
      </w:r>
      <w:r>
        <w:t>年观察花粉颗粒的抖动而得名，但真正解开它的是</w:t>
      </w:r>
      <w:r>
        <w:t xml:space="preserve"> 1905 </w:t>
      </w:r>
      <w:r>
        <w:t>年的爱因斯坦</w:t>
      </w:r>
      <w:r>
        <w:t>——</w:t>
      </w:r>
      <w:r>
        <w:t>他用随机游走的数学证明了原子的存在，这也是他</w:t>
      </w:r>
      <w:r>
        <w:t>“</w:t>
      </w:r>
      <w:r>
        <w:t>奇迹年</w:t>
      </w:r>
      <w:r>
        <w:t>”</w:t>
      </w:r>
      <w:r>
        <w:t>的重要成果之一。此后维纳（</w:t>
      </w:r>
      <w:r>
        <w:t>Norbert Wiener</w:t>
      </w:r>
      <w:r>
        <w:t>）为它建立了严格的数学基础，布朗运动从此成为概率论的一块基石。</w:t>
      </w:r>
    </w:p>
    <w:p w14:paraId="468DC673" w14:textId="77777777" w:rsidR="00F91A6E" w:rsidRDefault="00F91A6E">
      <w:pPr>
        <w:spacing w:line="336" w:lineRule="auto"/>
        <w:ind w:firstLine="480"/>
      </w:pPr>
      <w:r>
        <w:t>生命游戏则出自英国数学家约翰</w:t>
      </w:r>
      <w:r>
        <w:t>·</w:t>
      </w:r>
      <w:r>
        <w:t>康威（</w:t>
      </w:r>
      <w:r>
        <w:t>John Conway</w:t>
      </w:r>
      <w:r>
        <w:t>，</w:t>
      </w:r>
      <w:r>
        <w:t>1937—2020</w:t>
      </w:r>
      <w:r>
        <w:t>）之手。</w:t>
      </w:r>
      <w:r>
        <w:t xml:space="preserve">1970 </w:t>
      </w:r>
      <w:r>
        <w:t>年，他在纸上反复试验，终于调出这套</w:t>
      </w:r>
      <w:r>
        <w:t>“</w:t>
      </w:r>
      <w:r>
        <w:t>恰到好处</w:t>
      </w:r>
      <w:r>
        <w:t>”</w:t>
      </w:r>
      <w:r>
        <w:t>的规则，经《科学美国人》专栏介绍后风靡全球，成为无数程序员的编程启蒙。有趣的是，康威本人一度对此</w:t>
      </w:r>
      <w:r>
        <w:t>“</w:t>
      </w:r>
      <w:r>
        <w:t>成名作</w:t>
      </w:r>
      <w:r>
        <w:t>”</w:t>
      </w:r>
      <w:r>
        <w:t>颇为无奈</w:t>
      </w:r>
      <w:r>
        <w:t>——</w:t>
      </w:r>
      <w:r>
        <w:t>他更看重自己在群论、纽结理论中的深刻工作，却总被人首先记成</w:t>
      </w:r>
      <w:r>
        <w:t>“</w:t>
      </w:r>
      <w:r>
        <w:t>那个发明生命游戏的人</w:t>
      </w:r>
      <w:r>
        <w:t>”</w:t>
      </w:r>
      <w:r>
        <w:t>。然而正是这个</w:t>
      </w:r>
      <w:r>
        <w:t>“</w:t>
      </w:r>
      <w:r>
        <w:t>零玩家游戏</w:t>
      </w:r>
      <w:r>
        <w:t>”</w:t>
      </w:r>
      <w:r>
        <w:t>，让千百万普通人第一次亲眼看见：简单规则如何生出复杂的生命。</w:t>
      </w:r>
    </w:p>
    <w:p w14:paraId="4802FB39" w14:textId="77777777" w:rsidR="00F91A6E" w:rsidRDefault="00F91A6E">
      <w:pPr>
        <w:pStyle w:val="2"/>
        <w:spacing w:before="240" w:after="120"/>
      </w:pPr>
      <w:r>
        <w:rPr>
          <w:color w:val="000000"/>
        </w:rPr>
        <w:t>点评</w:t>
      </w:r>
    </w:p>
    <w:p w14:paraId="356CA48E" w14:textId="77777777" w:rsidR="00F91A6E" w:rsidRDefault="00F91A6E">
      <w:pPr>
        <w:ind w:firstLine="480"/>
      </w:pPr>
      <w:r>
        <w:rPr>
          <w:rFonts w:eastAsia="楷体"/>
        </w:rPr>
        <w:t>随机走出了钟形的必然，规则养出了鲜活的生命</w:t>
      </w:r>
      <w:r>
        <w:rPr>
          <w:rFonts w:eastAsia="楷体"/>
        </w:rPr>
        <w:t>——</w:t>
      </w:r>
      <w:r>
        <w:rPr>
          <w:rFonts w:eastAsia="楷体"/>
        </w:rPr>
        <w:t>偶然与秩序，本是同一枚硬币的两面。</w:t>
      </w:r>
    </w:p>
    <w:p w14:paraId="23F1B62D" w14:textId="77777777" w:rsidR="00F91A6E" w:rsidRDefault="00F91A6E">
      <w:pPr>
        <w:pStyle w:val="1"/>
      </w:pPr>
      <w:bookmarkStart w:id="57" w:name="_Toc238319266"/>
      <w:r>
        <w:rPr>
          <w:color w:val="000000"/>
        </w:rPr>
        <w:lastRenderedPageBreak/>
        <w:t>第</w:t>
      </w:r>
      <w:r>
        <w:rPr>
          <w:color w:val="000000"/>
        </w:rPr>
        <w:t xml:space="preserve"> 50 </w:t>
      </w:r>
      <w:r>
        <w:rPr>
          <w:color w:val="000000"/>
        </w:rPr>
        <w:t>章　圆周率之美：一个数字里的无穷宇宙</w:t>
      </w:r>
      <w:bookmarkEnd w:id="57"/>
    </w:p>
    <w:p w14:paraId="0AE6A6FB" w14:textId="77777777" w:rsidR="00F91A6E" w:rsidRDefault="00F91A6E">
      <w:pPr>
        <w:jc w:val="center"/>
      </w:pPr>
      <w:r>
        <w:rPr>
          <w:noProof/>
        </w:rPr>
        <w:drawing>
          <wp:inline distT="0" distB="0" distL="0" distR="0" wp14:anchorId="1EEBB7B5" wp14:editId="53F3532D">
            <wp:extent cx="4680000" cy="4186131"/>
            <wp:effectExtent l="0" t="0" r="0" b="0"/>
            <wp:docPr id="156917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walk_main.png"/>
                    <pic:cNvPicPr/>
                  </pic:nvPicPr>
                  <pic:blipFill>
                    <a:blip r:embed="rId154"/>
                    <a:stretch>
                      <a:fillRect/>
                    </a:stretch>
                  </pic:blipFill>
                  <pic:spPr>
                    <a:xfrm>
                      <a:off x="0" y="0"/>
                      <a:ext cx="4680000" cy="4186131"/>
                    </a:xfrm>
                    <a:prstGeom prst="rect">
                      <a:avLst/>
                    </a:prstGeom>
                  </pic:spPr>
                </pic:pic>
              </a:graphicData>
            </a:graphic>
          </wp:inline>
        </w:drawing>
      </w:r>
    </w:p>
    <w:p w14:paraId="4DA09B5D" w14:textId="77777777" w:rsidR="00F91A6E" w:rsidRDefault="00F91A6E">
      <w:pPr>
        <w:jc w:val="center"/>
      </w:pPr>
      <w:r>
        <w:rPr>
          <w:rFonts w:eastAsia="楷体"/>
          <w:sz w:val="21"/>
        </w:rPr>
        <w:t>图</w:t>
      </w:r>
      <w:r>
        <w:rPr>
          <w:rFonts w:eastAsia="楷体"/>
          <w:sz w:val="21"/>
        </w:rPr>
        <w:t xml:space="preserve"> 50-1  </w:t>
      </w:r>
      <w:r>
        <w:rPr>
          <w:rFonts w:eastAsia="楷体"/>
          <w:sz w:val="21"/>
        </w:rPr>
        <w:t>圆周率数字漫步：把</w:t>
      </w:r>
      <w:r>
        <w:rPr>
          <w:rFonts w:eastAsia="楷体"/>
          <w:sz w:val="21"/>
        </w:rPr>
        <w:t xml:space="preserve"> π </w:t>
      </w:r>
      <w:r>
        <w:rPr>
          <w:rFonts w:eastAsia="楷体"/>
          <w:sz w:val="21"/>
        </w:rPr>
        <w:t>的前一万两千位逐位当作方向，走出一条永不重复的彩色长路</w:t>
      </w:r>
    </w:p>
    <w:p w14:paraId="257510C2" w14:textId="77777777" w:rsidR="00F91A6E" w:rsidRDefault="00F91A6E">
      <w:pPr>
        <w:spacing w:before="120" w:after="240"/>
        <w:jc w:val="center"/>
      </w:pPr>
      <w:r>
        <w:rPr>
          <w:rFonts w:eastAsia="楷体"/>
          <w:color w:val="404040"/>
        </w:rPr>
        <w:t>从一个圆的周长开始，走进一段没有尽头、也没有重复的旅程。</w:t>
      </w:r>
    </w:p>
    <w:p w14:paraId="1710B161" w14:textId="77777777" w:rsidR="00F91A6E" w:rsidRDefault="00F91A6E">
      <w:pPr>
        <w:pStyle w:val="2"/>
        <w:spacing w:before="240" w:after="120"/>
      </w:pPr>
      <w:r>
        <w:rPr>
          <w:color w:val="000000"/>
        </w:rPr>
        <w:t>引子之问</w:t>
      </w:r>
    </w:p>
    <w:p w14:paraId="767193FA" w14:textId="77777777" w:rsidR="00F91A6E" w:rsidRDefault="00F91A6E">
      <w:pPr>
        <w:spacing w:line="336" w:lineRule="auto"/>
        <w:ind w:firstLine="480"/>
      </w:pPr>
      <w:r>
        <w:t>整本书走到这里，是时候把压轴留给一个最古老、也最伟大的数字了</w:t>
      </w:r>
      <w:r>
        <w:t>——</w:t>
      </w:r>
      <w:r>
        <w:t>圆周率</w:t>
      </w:r>
      <w:r>
        <w:t xml:space="preserve"> </w:t>
      </w:r>
      <m:oMath>
        <m:r>
          <w:rPr>
            <w:rFonts w:ascii="Cambria Math" w:hAnsi="Cambria Math"/>
          </w:rPr>
          <m:t>π</m:t>
        </m:r>
      </m:oMath>
      <w:r>
        <w:t>。它诞生于最简单的问题：一个圆的周长，是它直径的几倍？答案是</w:t>
      </w:r>
      <w:r>
        <w:t xml:space="preserve"> </w:t>
      </w:r>
      <m:oMath>
        <m:r>
          <w:rPr>
            <w:rFonts w:ascii="Cambria Math" w:hAnsi="Cambria Math"/>
          </w:rPr>
          <m:t>3.14159…</m:t>
        </m:r>
      </m:oMath>
      <w:r>
        <w:t>，一个永远算不完、也永远不循环的小数。四千年来，无数文明为它痴迷。可</w:t>
      </w:r>
      <w:r>
        <w:t xml:space="preserve"> </w:t>
      </w:r>
      <m:oMath>
        <m:r>
          <w:rPr>
            <w:rFonts w:ascii="Cambria Math" w:hAnsi="Cambria Math"/>
          </w:rPr>
          <m:t>π</m:t>
        </m:r>
      </m:oMath>
      <w:r>
        <w:t xml:space="preserve"> </w:t>
      </w:r>
      <w:r>
        <w:t>究竟</w:t>
      </w:r>
      <w:r>
        <w:t>“</w:t>
      </w:r>
      <w:r>
        <w:t>长什么样</w:t>
      </w:r>
      <w:r>
        <w:t>”</w:t>
      </w:r>
      <w:r>
        <w:t>？一个数字，除了写成一长串数码，还能变成图像吗？本章我们就把</w:t>
      </w:r>
      <w:r>
        <w:t xml:space="preserve"> </w:t>
      </w:r>
      <m:oMath>
        <m:r>
          <w:rPr>
            <w:rFonts w:ascii="Cambria Math" w:hAnsi="Cambria Math"/>
          </w:rPr>
          <m:t>π</m:t>
        </m:r>
      </m:oMath>
      <w:r>
        <w:t xml:space="preserve"> </w:t>
      </w:r>
      <w:r>
        <w:t>的数字翻译成线条与色彩，让你亲眼看见这个无穷之数的容颜。</w:t>
      </w:r>
    </w:p>
    <w:p w14:paraId="7E46D16E" w14:textId="77777777" w:rsidR="00F91A6E" w:rsidRDefault="00F91A6E">
      <w:pPr>
        <w:pStyle w:val="2"/>
        <w:spacing w:before="240" w:after="120"/>
      </w:pPr>
      <w:r>
        <w:rPr>
          <w:color w:val="000000"/>
        </w:rPr>
        <w:lastRenderedPageBreak/>
        <w:t>图形导览</w:t>
      </w:r>
    </w:p>
    <w:p w14:paraId="7DDD73A6" w14:textId="77777777" w:rsidR="00F91A6E" w:rsidRDefault="00F91A6E">
      <w:pPr>
        <w:spacing w:line="336" w:lineRule="auto"/>
        <w:ind w:firstLine="480"/>
      </w:pPr>
      <w:r>
        <w:t>请看开篇的大图</w:t>
      </w:r>
      <w:r>
        <w:t>——“</w:t>
      </w:r>
      <w:r>
        <w:t>圆周率数字漫步</w:t>
      </w:r>
      <w:r>
        <w:t>”</w:t>
      </w:r>
      <w:r>
        <w:t>。玩法极简：把</w:t>
      </w:r>
      <w:r>
        <w:t xml:space="preserve"> </w:t>
      </w:r>
      <m:oMath>
        <m:r>
          <w:rPr>
            <w:rFonts w:ascii="Cambria Math" w:hAnsi="Cambria Math"/>
          </w:rPr>
          <m:t>π</m:t>
        </m:r>
      </m:oMath>
      <w:r>
        <w:t xml:space="preserve"> </w:t>
      </w:r>
      <w:r>
        <w:t>的每一位数字（</w:t>
      </w:r>
      <w:r>
        <w:t xml:space="preserve">0 </w:t>
      </w:r>
      <w:r>
        <w:t>到</w:t>
      </w:r>
      <w:r>
        <w:t xml:space="preserve"> 9</w:t>
      </w:r>
      <w:r>
        <w:t>）对应成一个方向（比如数字</w:t>
      </w:r>
      <w:r>
        <w:t xml:space="preserve"> </w:t>
      </w:r>
      <m:oMath>
        <m:r>
          <w:rPr>
            <w:rFonts w:ascii="Cambria Math" w:hAnsi="Cambria Math"/>
          </w:rPr>
          <m:t>d</m:t>
        </m:r>
      </m:oMath>
      <w:r>
        <w:t xml:space="preserve"> </w:t>
      </w:r>
      <w:r>
        <w:t>对应</w:t>
      </w:r>
      <w:r>
        <w:t xml:space="preserve"> </w:t>
      </w:r>
      <m:oMath>
        <m:r>
          <w:rPr>
            <w:rFonts w:ascii="Cambria Math" w:hAnsi="Cambria Math"/>
          </w:rPr>
          <m:t>36d</m:t>
        </m:r>
      </m:oMath>
      <w:r>
        <w:t xml:space="preserve"> </w:t>
      </w:r>
      <w:r>
        <w:t>度），然后照着</w:t>
      </w:r>
      <w:r>
        <w:t xml:space="preserve"> </w:t>
      </w:r>
      <m:oMath>
        <m:r>
          <w:rPr>
            <w:rFonts w:ascii="Cambria Math" w:hAnsi="Cambria Math"/>
          </w:rPr>
          <m:t>π</m:t>
        </m:r>
      </m:oMath>
      <w:r>
        <w:t xml:space="preserve"> </w:t>
      </w:r>
      <w:r>
        <w:t>的数字序列一步步走。第一位是</w:t>
      </w:r>
      <w:r>
        <w:t xml:space="preserve"> 3</w:t>
      </w:r>
      <w:r>
        <w:t>，朝那个方向走一步；下一位是</w:t>
      </w:r>
      <w:r>
        <w:t xml:space="preserve"> 1</w:t>
      </w:r>
      <w:r>
        <w:t>，转个角度再走一步</w:t>
      </w:r>
      <w:r>
        <w:t>……</w:t>
      </w:r>
      <w:r>
        <w:t>如此走满一万两千步。路径的颜色从起点到终点渐变，于是这条漫步之路清清楚楚：它既不打转、也不发散，而是像一团彩色的毛线，缓缓向四面八方蔓延</w:t>
      </w:r>
      <w:r>
        <w:t>——</w:t>
      </w:r>
      <w:r>
        <w:t>因为</w:t>
      </w:r>
      <w:r>
        <w:t xml:space="preserve"> </w:t>
      </w:r>
      <m:oMath>
        <m:r>
          <w:rPr>
            <w:rFonts w:ascii="Cambria Math" w:hAnsi="Cambria Math"/>
          </w:rPr>
          <m:t>π</m:t>
        </m:r>
      </m:oMath>
      <w:r>
        <w:t xml:space="preserve"> </w:t>
      </w:r>
      <w:r>
        <w:t>的数字表现得像纯粹的随机，这条路正是一场典型的</w:t>
      </w:r>
      <w:r>
        <w:t>“</w:t>
      </w:r>
      <w:r>
        <w:t>随机游走</w:t>
      </w:r>
      <w:r>
        <w:t>”</w:t>
      </w:r>
      <w:r>
        <w:t>（正呼应上一章）。</w:t>
      </w:r>
    </w:p>
    <w:p w14:paraId="33AAAFE6" w14:textId="77777777" w:rsidR="00F91A6E" w:rsidRDefault="00F91A6E">
      <w:pPr>
        <w:spacing w:line="336" w:lineRule="auto"/>
        <w:ind w:firstLine="480"/>
      </w:pPr>
      <w:r>
        <w:t>再看第二幅</w:t>
      </w:r>
      <w:r>
        <w:t>“</w:t>
      </w:r>
      <w:r>
        <w:t>圆周率的指纹</w:t>
      </w:r>
      <w:r>
        <w:t>”</w:t>
      </w:r>
      <w:r>
        <w:t>。把</w:t>
      </w:r>
      <w:r>
        <w:t xml:space="preserve"> 0 </w:t>
      </w:r>
      <w:r>
        <w:t>到</w:t>
      </w:r>
      <w:r>
        <w:t xml:space="preserve"> 9 </w:t>
      </w:r>
      <w:r>
        <w:t>十个数字均匀摆在一个圆周上，然后沿着</w:t>
      </w:r>
      <w:r>
        <w:t xml:space="preserve"> </w:t>
      </w:r>
      <m:oMath>
        <m:r>
          <w:rPr>
            <w:rFonts w:ascii="Cambria Math" w:hAnsi="Cambria Math"/>
          </w:rPr>
          <m:t>π</m:t>
        </m:r>
      </m:oMath>
      <w:r>
        <w:t xml:space="preserve"> </w:t>
      </w:r>
      <w:r>
        <w:t>的数字序列，在相邻两位之间连一条弦：</w:t>
      </w:r>
      <w:r>
        <w:t xml:space="preserve">3 </w:t>
      </w:r>
      <w:r>
        <w:t>到</w:t>
      </w:r>
      <w:r>
        <w:t xml:space="preserve"> 1 </w:t>
      </w:r>
      <w:r>
        <w:t>连一条，</w:t>
      </w:r>
      <w:r>
        <w:t xml:space="preserve">1 </w:t>
      </w:r>
      <w:r>
        <w:t>到</w:t>
      </w:r>
      <w:r>
        <w:t xml:space="preserve"> 4 </w:t>
      </w:r>
      <w:r>
        <w:t>连一条</w:t>
      </w:r>
      <w:r>
        <w:t>……</w:t>
      </w:r>
      <w:r>
        <w:t>几千条彩色的弦交织起来，就织成了一张独属于</w:t>
      </w:r>
      <w:r>
        <w:t xml:space="preserve"> </w:t>
      </w:r>
      <m:oMath>
        <m:r>
          <w:rPr>
            <w:rFonts w:ascii="Cambria Math" w:hAnsi="Cambria Math"/>
          </w:rPr>
          <m:t>π</m:t>
        </m:r>
      </m:oMath>
      <w:r>
        <w:t xml:space="preserve"> </w:t>
      </w:r>
      <w:r>
        <w:t>的网。它没有明显的对称，也没有哪条弦格外密集</w:t>
      </w:r>
      <w:r>
        <w:t>——</w:t>
      </w:r>
      <w:r>
        <w:t>因为</w:t>
      </w:r>
      <w:r>
        <w:t xml:space="preserve"> </w:t>
      </w:r>
      <m:oMath>
        <m:r>
          <w:rPr>
            <w:rFonts w:ascii="Cambria Math" w:hAnsi="Cambria Math"/>
          </w:rPr>
          <m:t>π</m:t>
        </m:r>
      </m:oMath>
      <w:r>
        <w:t xml:space="preserve"> </w:t>
      </w:r>
      <w:r>
        <w:t>里任何两位数字的衔接都几乎等可能出现。</w:t>
      </w:r>
    </w:p>
    <w:p w14:paraId="362AE97D" w14:textId="77777777" w:rsidR="00F91A6E" w:rsidRDefault="00F91A6E">
      <w:pPr>
        <w:jc w:val="center"/>
      </w:pPr>
      <w:r>
        <w:rPr>
          <w:noProof/>
        </w:rPr>
        <w:drawing>
          <wp:inline distT="0" distB="0" distL="0" distR="0" wp14:anchorId="38CAB692" wp14:editId="53CAD4FB">
            <wp:extent cx="3780000" cy="4017940"/>
            <wp:effectExtent l="0" t="0" r="0" b="0"/>
            <wp:docPr id="144906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chord.png"/>
                    <pic:cNvPicPr/>
                  </pic:nvPicPr>
                  <pic:blipFill>
                    <a:blip r:embed="rId155"/>
                    <a:stretch>
                      <a:fillRect/>
                    </a:stretch>
                  </pic:blipFill>
                  <pic:spPr>
                    <a:xfrm>
                      <a:off x="0" y="0"/>
                      <a:ext cx="3780000" cy="4017940"/>
                    </a:xfrm>
                    <a:prstGeom prst="rect">
                      <a:avLst/>
                    </a:prstGeom>
                  </pic:spPr>
                </pic:pic>
              </a:graphicData>
            </a:graphic>
          </wp:inline>
        </w:drawing>
      </w:r>
    </w:p>
    <w:p w14:paraId="274C3F92" w14:textId="77777777" w:rsidR="00F91A6E" w:rsidRDefault="00F91A6E">
      <w:pPr>
        <w:jc w:val="center"/>
      </w:pPr>
      <w:r>
        <w:rPr>
          <w:rFonts w:eastAsia="楷体"/>
          <w:sz w:val="21"/>
        </w:rPr>
        <w:t>图</w:t>
      </w:r>
      <w:r>
        <w:rPr>
          <w:rFonts w:eastAsia="楷体"/>
          <w:sz w:val="21"/>
        </w:rPr>
        <w:t xml:space="preserve"> 50-2  </w:t>
      </w:r>
      <w:r>
        <w:rPr>
          <w:rFonts w:eastAsia="楷体"/>
          <w:sz w:val="21"/>
        </w:rPr>
        <w:t>圆周率的指纹：</w:t>
      </w:r>
      <w:r>
        <w:rPr>
          <w:rFonts w:eastAsia="楷体"/>
          <w:sz w:val="21"/>
        </w:rPr>
        <w:t xml:space="preserve">0~9 </w:t>
      </w:r>
      <w:r>
        <w:rPr>
          <w:rFonts w:eastAsia="楷体"/>
          <w:sz w:val="21"/>
        </w:rPr>
        <w:t>排在圆上，沿</w:t>
      </w:r>
      <w:r>
        <w:rPr>
          <w:rFonts w:eastAsia="楷体"/>
          <w:sz w:val="21"/>
        </w:rPr>
        <w:t xml:space="preserve"> π </w:t>
      </w:r>
      <w:r>
        <w:rPr>
          <w:rFonts w:eastAsia="楷体"/>
          <w:sz w:val="21"/>
        </w:rPr>
        <w:t>的数字序列相邻两位连弦，织成独属于</w:t>
      </w:r>
      <w:r>
        <w:rPr>
          <w:rFonts w:eastAsia="楷体"/>
          <w:sz w:val="21"/>
        </w:rPr>
        <w:t xml:space="preserve"> π </w:t>
      </w:r>
      <w:r>
        <w:rPr>
          <w:rFonts w:eastAsia="楷体"/>
          <w:sz w:val="21"/>
        </w:rPr>
        <w:t>的网</w:t>
      </w:r>
    </w:p>
    <w:p w14:paraId="332F91BE" w14:textId="77777777" w:rsidR="00F91A6E" w:rsidRDefault="00F91A6E">
      <w:pPr>
        <w:pStyle w:val="2"/>
        <w:spacing w:before="240" w:after="120"/>
      </w:pPr>
      <w:r>
        <w:rPr>
          <w:color w:val="000000"/>
        </w:rPr>
        <w:lastRenderedPageBreak/>
        <w:t>数学原理</w:t>
      </w:r>
    </w:p>
    <w:p w14:paraId="42F6E75C" w14:textId="77777777" w:rsidR="00F91A6E" w:rsidRDefault="00F91A6E">
      <w:pPr>
        <w:spacing w:line="336" w:lineRule="auto"/>
        <w:ind w:firstLine="480"/>
      </w:pPr>
      <m:oMath>
        <m:r>
          <w:rPr>
            <w:rFonts w:ascii="Cambria Math" w:hAnsi="Cambria Math"/>
          </w:rPr>
          <m:t>π</m:t>
        </m:r>
      </m:oMath>
      <w:r>
        <w:t xml:space="preserve"> </w:t>
      </w:r>
      <w:r>
        <w:t>的数字为何如此</w:t>
      </w:r>
      <w:r>
        <w:t>“</w:t>
      </w:r>
      <w:r>
        <w:t>随机</w:t>
      </w:r>
      <w:r>
        <w:t>”</w:t>
      </w:r>
      <w:r>
        <w:t>？这要从它的身份说起。</w:t>
      </w:r>
      <m:oMath>
        <m:r>
          <w:rPr>
            <w:rFonts w:ascii="Cambria Math" w:hAnsi="Cambria Math"/>
          </w:rPr>
          <m:t>π</m:t>
        </m:r>
      </m:oMath>
      <w:r>
        <w:t xml:space="preserve"> </w:t>
      </w:r>
      <w:r>
        <w:t>是一个</w:t>
      </w:r>
      <w:r>
        <w:t>“</w:t>
      </w:r>
      <w:r>
        <w:t>无理数</w:t>
      </w:r>
      <w:r>
        <w:t>”</w:t>
      </w:r>
      <w:r>
        <w:t>（不能写成两个整数之比），更是一个</w:t>
      </w:r>
      <w:r>
        <w:t>“</w:t>
      </w:r>
      <w:r>
        <w:t>超越数</w:t>
      </w:r>
      <w:r>
        <w:t>”</w:t>
      </w:r>
      <w:r>
        <w:t>（不是任何整系数多项式的根），因此它的十进制展开既无限、又不循环。历史上人们找到过许多计算</w:t>
      </w:r>
      <w:r>
        <w:t xml:space="preserve"> </w:t>
      </w:r>
      <m:oMath>
        <m:r>
          <w:rPr>
            <w:rFonts w:ascii="Cambria Math" w:hAnsi="Cambria Math"/>
          </w:rPr>
          <m:t>π</m:t>
        </m:r>
      </m:oMath>
      <w:r>
        <w:t xml:space="preserve"> </w:t>
      </w:r>
      <w:r>
        <w:t>的绝妙公式，例如莱布尼茨那条形式极美的级数：</w:t>
      </w:r>
    </w:p>
    <w:p w14:paraId="15169D40" w14:textId="77777777" w:rsidR="00F91A6E" w:rsidRDefault="00B00398">
      <w:pPr>
        <w:spacing w:before="120" w:after="120"/>
        <w:jc w:val="center"/>
      </w:pPr>
      <m:oMathPara>
        <m:oMath>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m:t>
          </m:r>
        </m:oMath>
      </m:oMathPara>
    </w:p>
    <w:p w14:paraId="1F9B5826" w14:textId="77777777" w:rsidR="00F91A6E" w:rsidRDefault="00F91A6E">
      <w:pPr>
        <w:spacing w:line="336" w:lineRule="auto"/>
        <w:ind w:firstLine="480"/>
      </w:pPr>
      <w:r>
        <w:t>而</w:t>
      </w:r>
      <w:r>
        <w:t xml:space="preserve"> </w:t>
      </w:r>
      <m:oMath>
        <m:r>
          <w:rPr>
            <w:rFonts w:ascii="Cambria Math" w:hAnsi="Cambria Math"/>
          </w:rPr>
          <m:t>π</m:t>
        </m:r>
      </m:oMath>
      <w:r>
        <w:t xml:space="preserve"> </w:t>
      </w:r>
      <w:r>
        <w:t>与整个数学最惊心动魄的一次相遇，是欧拉恒等式</w:t>
      </w:r>
      <w:r>
        <w:t>——</w:t>
      </w:r>
      <w:r>
        <w:t>它把五个最重要的常数</w:t>
      </w:r>
      <m:oMath>
        <m:r>
          <w:rPr>
            <w:rFonts w:ascii="Cambria Math" w:hAnsi="Cambria Math"/>
          </w:rPr>
          <m:t>0,1,π,e,i</m:t>
        </m:r>
      </m:oMath>
      <w:r>
        <w:t xml:space="preserve"> </w:t>
      </w:r>
      <w:r>
        <w:t>熔于一炉，被誉为</w:t>
      </w:r>
      <w:r>
        <w:t>“</w:t>
      </w:r>
      <w:r>
        <w:t>数学中最美的公式</w:t>
      </w:r>
      <w:r>
        <w:t>”</w:t>
      </w:r>
      <w:r>
        <w:t>：</w:t>
      </w:r>
    </w:p>
    <w:p w14:paraId="2591709D" w14:textId="77777777" w:rsidR="00F91A6E" w:rsidRDefault="00B00398">
      <w:pPr>
        <w:spacing w:before="120" w:after="120"/>
        <w:jc w:val="center"/>
      </w:pPr>
      <m:oMathPara>
        <m:oMath>
          <m:sSup>
            <m:sSupPr>
              <m:ctrlPr>
                <w:rPr>
                  <w:rFonts w:ascii="Cambria Math" w:hAnsi="Cambria Math"/>
                </w:rPr>
              </m:ctrlPr>
            </m:sSupPr>
            <m:e>
              <m:r>
                <w:rPr>
                  <w:rFonts w:ascii="Cambria Math" w:hAnsi="Cambria Math"/>
                </w:rPr>
                <m:t>e</m:t>
              </m:r>
            </m:e>
            <m:sup>
              <m:r>
                <w:rPr>
                  <w:rFonts w:ascii="Cambria Math" w:hAnsi="Cambria Math"/>
                </w:rPr>
                <m:t>iπ</m:t>
              </m:r>
            </m:sup>
          </m:sSup>
          <m:r>
            <w:rPr>
              <w:rFonts w:ascii="Cambria Math" w:hAnsi="Cambria Math"/>
            </w:rPr>
            <m:t>+1=0</m:t>
          </m:r>
        </m:oMath>
      </m:oMathPara>
    </w:p>
    <w:p w14:paraId="579A0376" w14:textId="77777777" w:rsidR="00F91A6E" w:rsidRDefault="00F91A6E">
      <w:pPr>
        <w:spacing w:line="336" w:lineRule="auto"/>
        <w:ind w:firstLine="480"/>
      </w:pPr>
      <w:r>
        <w:t>那么</w:t>
      </w:r>
      <w:r>
        <w:t xml:space="preserve"> </w:t>
      </w:r>
      <m:oMath>
        <m:r>
          <w:rPr>
            <w:rFonts w:ascii="Cambria Math" w:hAnsi="Cambria Math"/>
          </w:rPr>
          <m:t>π</m:t>
        </m:r>
      </m:oMath>
      <w:r>
        <w:t xml:space="preserve"> </w:t>
      </w:r>
      <w:r>
        <w:t>的数字到底是不是真随机？请看下图：在</w:t>
      </w:r>
      <w:r>
        <w:t xml:space="preserve"> </w:t>
      </w:r>
      <m:oMath>
        <m:r>
          <w:rPr>
            <w:rFonts w:ascii="Cambria Math" w:hAnsi="Cambria Math"/>
          </w:rPr>
          <m:t>π</m:t>
        </m:r>
      </m:oMath>
      <w:r>
        <w:t xml:space="preserve"> </w:t>
      </w:r>
      <w:r>
        <w:t>的前两万位里，数字</w:t>
      </w:r>
      <w:r>
        <w:t xml:space="preserve"> 0 </w:t>
      </w:r>
      <w:r>
        <w:t>到</w:t>
      </w:r>
      <w:r>
        <w:t xml:space="preserve"> 9 </w:t>
      </w:r>
      <w:r>
        <w:t>出现的次数几乎一样多，都在</w:t>
      </w:r>
      <w:r>
        <w:t xml:space="preserve"> 2000 </w:t>
      </w:r>
      <w:r>
        <w:t>上下浮动，公平得惊人。数学家因此猜测</w:t>
      </w:r>
      <w:r>
        <w:t xml:space="preserve"> </w:t>
      </w:r>
      <m:oMath>
        <m:r>
          <w:rPr>
            <w:rFonts w:ascii="Cambria Math" w:hAnsi="Cambria Math"/>
          </w:rPr>
          <m:t>π</m:t>
        </m:r>
      </m:oMath>
      <w:r>
        <w:t xml:space="preserve"> </w:t>
      </w:r>
      <w:r>
        <w:t>是一个</w:t>
      </w:r>
      <w:r>
        <w:t>“</w:t>
      </w:r>
      <w:r>
        <w:t>正规数</w:t>
      </w:r>
      <w:r>
        <w:t>”——</w:t>
      </w:r>
      <w:r>
        <w:t>即任何数字、任何数字组合出现的频率都趋于均等。这个猜想至今仍未被证明，是</w:t>
      </w:r>
      <w:r>
        <w:t xml:space="preserve"> </w:t>
      </w:r>
      <m:oMath>
        <m:r>
          <w:rPr>
            <w:rFonts w:ascii="Cambria Math" w:hAnsi="Cambria Math"/>
          </w:rPr>
          <m:t>π</m:t>
        </m:r>
      </m:oMath>
      <w:r>
        <w:t xml:space="preserve"> </w:t>
      </w:r>
      <w:r>
        <w:t>留给人类的又一个迷人谜题。</w:t>
      </w:r>
    </w:p>
    <w:p w14:paraId="4A83AA32" w14:textId="77777777" w:rsidR="00F91A6E" w:rsidRDefault="00F91A6E">
      <w:pPr>
        <w:jc w:val="center"/>
      </w:pPr>
      <w:r>
        <w:rPr>
          <w:noProof/>
        </w:rPr>
        <w:drawing>
          <wp:inline distT="0" distB="0" distL="0" distR="0" wp14:anchorId="27598823" wp14:editId="30C87039">
            <wp:extent cx="5580000" cy="2430519"/>
            <wp:effectExtent l="0" t="0" r="0" b="0"/>
            <wp:docPr id="1193190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stats.png"/>
                    <pic:cNvPicPr/>
                  </pic:nvPicPr>
                  <pic:blipFill>
                    <a:blip r:embed="rId156"/>
                    <a:stretch>
                      <a:fillRect/>
                    </a:stretch>
                  </pic:blipFill>
                  <pic:spPr>
                    <a:xfrm>
                      <a:off x="0" y="0"/>
                      <a:ext cx="5580000" cy="2430519"/>
                    </a:xfrm>
                    <a:prstGeom prst="rect">
                      <a:avLst/>
                    </a:prstGeom>
                  </pic:spPr>
                </pic:pic>
              </a:graphicData>
            </a:graphic>
          </wp:inline>
        </w:drawing>
      </w:r>
    </w:p>
    <w:p w14:paraId="38252252" w14:textId="77777777" w:rsidR="00F91A6E" w:rsidRDefault="00F91A6E">
      <w:pPr>
        <w:jc w:val="center"/>
      </w:pPr>
      <w:r>
        <w:rPr>
          <w:rFonts w:eastAsia="楷体"/>
          <w:sz w:val="21"/>
        </w:rPr>
        <w:t>图</w:t>
      </w:r>
      <w:r>
        <w:rPr>
          <w:rFonts w:eastAsia="楷体"/>
          <w:sz w:val="21"/>
        </w:rPr>
        <w:t xml:space="preserve"> 50-3  </w:t>
      </w:r>
      <w:r>
        <w:rPr>
          <w:rFonts w:eastAsia="楷体"/>
          <w:sz w:val="21"/>
        </w:rPr>
        <w:t>在混沌中均匀：</w:t>
      </w:r>
      <w:r>
        <w:rPr>
          <w:rFonts w:eastAsia="楷体"/>
          <w:sz w:val="21"/>
        </w:rPr>
        <w:t xml:space="preserve">π </w:t>
      </w:r>
      <w:r>
        <w:rPr>
          <w:rFonts w:eastAsia="楷体"/>
          <w:sz w:val="21"/>
        </w:rPr>
        <w:t>前两万位里</w:t>
      </w:r>
      <w:r>
        <w:rPr>
          <w:rFonts w:eastAsia="楷体"/>
          <w:sz w:val="21"/>
        </w:rPr>
        <w:t xml:space="preserve"> 0~9 </w:t>
      </w:r>
      <w:r>
        <w:rPr>
          <w:rFonts w:eastAsia="楷体"/>
          <w:sz w:val="21"/>
        </w:rPr>
        <w:t>出现得几乎一样多，右侧数字色带看似随机、从无周期</w:t>
      </w:r>
    </w:p>
    <w:p w14:paraId="03A27BAF" w14:textId="77777777" w:rsidR="00F91A6E" w:rsidRDefault="00F91A6E">
      <w:pPr>
        <w:pStyle w:val="2"/>
        <w:spacing w:before="240" w:after="120"/>
      </w:pPr>
      <w:r>
        <w:rPr>
          <w:color w:val="000000"/>
        </w:rPr>
        <w:t>设计应用</w:t>
      </w:r>
    </w:p>
    <w:p w14:paraId="0B6F9E87" w14:textId="77777777" w:rsidR="00F91A6E" w:rsidRDefault="00F91A6E">
      <w:pPr>
        <w:spacing w:line="336" w:lineRule="auto"/>
        <w:ind w:firstLine="480"/>
      </w:pPr>
      <m:oMath>
        <m:r>
          <w:rPr>
            <w:rFonts w:ascii="Cambria Math" w:hAnsi="Cambria Math"/>
          </w:rPr>
          <m:t>π</m:t>
        </m:r>
      </m:oMath>
      <w:r>
        <w:t xml:space="preserve"> </w:t>
      </w:r>
      <w:r>
        <w:t>早已超越数学，成为一种文化符号。每年</w:t>
      </w:r>
      <w:r>
        <w:t xml:space="preserve"> 3 </w:t>
      </w:r>
      <w:r>
        <w:t>月</w:t>
      </w:r>
      <w:r>
        <w:t xml:space="preserve"> 14 </w:t>
      </w:r>
      <w:r>
        <w:t>日是全球</w:t>
      </w:r>
      <w:r>
        <w:t>“</w:t>
      </w:r>
      <m:oMath>
        <m:r>
          <w:rPr>
            <w:rFonts w:ascii="Cambria Math" w:hAnsi="Cambria Math"/>
          </w:rPr>
          <m:t>π</m:t>
        </m:r>
      </m:oMath>
      <w:r>
        <w:t xml:space="preserve"> </w:t>
      </w:r>
      <w:r>
        <w:t>节</w:t>
      </w:r>
      <w:r>
        <w:t>”</w:t>
      </w:r>
      <w:r>
        <w:t>（因日期写作</w:t>
      </w:r>
      <w:r>
        <w:t xml:space="preserve"> 3.14</w:t>
      </w:r>
      <w:r>
        <w:t>），人们在这天吃派、背诵</w:t>
      </w:r>
      <w:r>
        <w:t xml:space="preserve"> </w:t>
      </w:r>
      <m:oMath>
        <m:r>
          <w:rPr>
            <w:rFonts w:ascii="Cambria Math" w:hAnsi="Cambria Math"/>
          </w:rPr>
          <m:t>π</m:t>
        </m:r>
      </m:oMath>
      <w:r>
        <w:t xml:space="preserve"> </w:t>
      </w:r>
      <w:r>
        <w:t>的数字、举办数学庆典；而这一天</w:t>
      </w:r>
      <w:r>
        <w:lastRenderedPageBreak/>
        <w:t>恰好也是爱因斯坦的生日与霍金的忌日，更添一层浪漫。艺术家用</w:t>
      </w:r>
      <w:r>
        <w:t xml:space="preserve"> </w:t>
      </w:r>
      <m:oMath>
        <m:r>
          <w:rPr>
            <w:rFonts w:ascii="Cambria Math" w:hAnsi="Cambria Math"/>
          </w:rPr>
          <m:t>π</m:t>
        </m:r>
      </m:oMath>
      <w:r>
        <w:t xml:space="preserve"> </w:t>
      </w:r>
      <w:r>
        <w:t>的数字谱写</w:t>
      </w:r>
      <w:r>
        <w:t>“</w:t>
      </w:r>
      <w:r>
        <w:t>圆周率音乐</w:t>
      </w:r>
      <w:r>
        <w:t>”——</w:t>
      </w:r>
      <w:r>
        <w:t>把</w:t>
      </w:r>
      <w:r>
        <w:t xml:space="preserve"> 0 </w:t>
      </w:r>
      <w:r>
        <w:t>到</w:t>
      </w:r>
      <w:r>
        <w:t xml:space="preserve"> 9 </w:t>
      </w:r>
      <w:r>
        <w:t>映射成音阶，让这个数字唱出旋律；设计师把数字漫步和指纹图做成海报、丝巾与首饰。</w:t>
      </w:r>
      <m:oMath>
        <m:r>
          <w:rPr>
            <w:rFonts w:ascii="Cambria Math" w:hAnsi="Cambria Math"/>
          </w:rPr>
          <m:t>π</m:t>
        </m:r>
      </m:oMath>
      <w:r>
        <w:t xml:space="preserve"> </w:t>
      </w:r>
      <w:r>
        <w:t>甚至成了检验人类记忆极限的舞台，背诵</w:t>
      </w:r>
      <w:r>
        <w:t xml:space="preserve"> </w:t>
      </w:r>
      <m:oMath>
        <m:r>
          <w:rPr>
            <w:rFonts w:ascii="Cambria Math" w:hAnsi="Cambria Math"/>
          </w:rPr>
          <m:t>π</m:t>
        </m:r>
      </m:oMath>
      <w:r>
        <w:t xml:space="preserve"> </w:t>
      </w:r>
      <w:r>
        <w:t>的世界纪录已超过七万位。一个来自圆的数字，就这样连接起科学、艺术与人心。</w:t>
      </w:r>
    </w:p>
    <w:p w14:paraId="54214C20" w14:textId="77777777" w:rsidR="00F91A6E" w:rsidRDefault="00F91A6E">
      <w:pPr>
        <w:pStyle w:val="2"/>
        <w:spacing w:before="240" w:after="120"/>
      </w:pPr>
      <w:r>
        <w:rPr>
          <w:color w:val="000000"/>
        </w:rPr>
        <w:t>数学家故事</w:t>
      </w:r>
    </w:p>
    <w:p w14:paraId="1C72527A" w14:textId="77777777" w:rsidR="00F91A6E" w:rsidRDefault="00F91A6E">
      <w:pPr>
        <w:spacing w:line="336" w:lineRule="auto"/>
        <w:ind w:firstLine="480"/>
      </w:pPr>
      <w:r>
        <w:t>求</w:t>
      </w:r>
      <w:r>
        <w:t xml:space="preserve"> </w:t>
      </w:r>
      <m:oMath>
        <m:r>
          <w:rPr>
            <w:rFonts w:ascii="Cambria Math" w:hAnsi="Cambria Math"/>
          </w:rPr>
          <m:t>π</m:t>
        </m:r>
      </m:oMath>
      <w:r>
        <w:t xml:space="preserve"> </w:t>
      </w:r>
      <w:r>
        <w:t>的历史，几乎是一部浓缩的数学文明史。古希腊的阿基米德用正多边形内外夹逼圆，算出</w:t>
      </w:r>
      <w:r>
        <w:t xml:space="preserve"> </w:t>
      </w:r>
      <m:oMath>
        <m:r>
          <w:rPr>
            <w:rFonts w:ascii="Cambria Math" w:hAnsi="Cambria Math"/>
          </w:rPr>
          <m:t>π</m:t>
        </m:r>
      </m:oMath>
      <w:r>
        <w:t xml:space="preserve"> </w:t>
      </w:r>
      <w:r>
        <w:t>在</w:t>
      </w:r>
      <w:r>
        <w:t xml:space="preserve"> </w:t>
      </w:r>
      <m:oMath>
        <m:r>
          <w:rPr>
            <w:rFonts w:ascii="Cambria Math" w:hAnsi="Cambria Math"/>
          </w:rPr>
          <m:t>3</m:t>
        </m:r>
        <m:f>
          <m:fPr>
            <m:ctrlPr>
              <w:rPr>
                <w:rFonts w:ascii="Cambria Math" w:hAnsi="Cambria Math"/>
              </w:rPr>
            </m:ctrlPr>
          </m:fPr>
          <m:num>
            <m:r>
              <w:rPr>
                <w:rFonts w:ascii="Cambria Math" w:hAnsi="Cambria Math"/>
              </w:rPr>
              <m:t>10</m:t>
            </m:r>
          </m:num>
          <m:den>
            <m:r>
              <w:rPr>
                <w:rFonts w:ascii="Cambria Math" w:hAnsi="Cambria Math"/>
              </w:rPr>
              <m:t>71</m:t>
            </m:r>
          </m:den>
        </m:f>
      </m:oMath>
      <w:r>
        <w:t xml:space="preserve"> </w:t>
      </w:r>
      <w:r>
        <w:t>与</w:t>
      </w:r>
      <w:r>
        <w:t xml:space="preserve"> </w:t>
      </w:r>
      <m:oMath>
        <m:r>
          <w:rPr>
            <w:rFonts w:ascii="Cambria Math" w:hAnsi="Cambria Math"/>
          </w:rPr>
          <m:t>3</m:t>
        </m:r>
        <m:f>
          <m:fPr>
            <m:ctrlPr>
              <w:rPr>
                <w:rFonts w:ascii="Cambria Math" w:hAnsi="Cambria Math"/>
              </w:rPr>
            </m:ctrlPr>
          </m:fPr>
          <m:num>
            <m:r>
              <w:rPr>
                <w:rFonts w:ascii="Cambria Math" w:hAnsi="Cambria Math"/>
              </w:rPr>
              <m:t>1</m:t>
            </m:r>
          </m:num>
          <m:den>
            <m:r>
              <w:rPr>
                <w:rFonts w:ascii="Cambria Math" w:hAnsi="Cambria Math"/>
              </w:rPr>
              <m:t>7</m:t>
            </m:r>
          </m:den>
        </m:f>
      </m:oMath>
      <w:r>
        <w:t xml:space="preserve"> </w:t>
      </w:r>
      <w:r>
        <w:t>之间；中国南北朝的祖冲之更在公元五世纪就把</w:t>
      </w:r>
      <w:r>
        <w:t xml:space="preserve"> </w:t>
      </w:r>
      <m:oMath>
        <m:r>
          <w:rPr>
            <w:rFonts w:ascii="Cambria Math" w:hAnsi="Cambria Math"/>
          </w:rPr>
          <m:t>π</m:t>
        </m:r>
      </m:oMath>
      <w:r>
        <w:t xml:space="preserve"> </w:t>
      </w:r>
      <w:r>
        <w:t>精确到小数点后七位（</w:t>
      </w:r>
      <m:oMath>
        <m:r>
          <w:rPr>
            <w:rFonts w:ascii="Cambria Math" w:hAnsi="Cambria Math"/>
          </w:rPr>
          <m:t>3.1415926</m:t>
        </m:r>
      </m:oMath>
      <w:r>
        <w:t xml:space="preserve"> </w:t>
      </w:r>
      <w:r>
        <w:t>到</w:t>
      </w:r>
      <w:r>
        <w:t xml:space="preserve"> </w:t>
      </w:r>
      <m:oMath>
        <m:r>
          <w:rPr>
            <w:rFonts w:ascii="Cambria Math" w:hAnsi="Cambria Math"/>
          </w:rPr>
          <m:t>3.1415927</m:t>
        </m:r>
      </m:oMath>
      <w:r>
        <w:t xml:space="preserve"> </w:t>
      </w:r>
      <w:r>
        <w:t>之间），领先世界近千年。此后牛顿、欧拉、拉马努金相继献上一个比一个精妙的公式，把</w:t>
      </w:r>
      <w:r>
        <w:t xml:space="preserve"> </w:t>
      </w:r>
      <m:oMath>
        <m:r>
          <w:rPr>
            <w:rFonts w:ascii="Cambria Math" w:hAnsi="Cambria Math"/>
          </w:rPr>
          <m:t>π</m:t>
        </m:r>
      </m:oMath>
      <w:r>
        <w:t xml:space="preserve"> </w:t>
      </w:r>
      <w:r>
        <w:t>的计算推向新高。</w:t>
      </w:r>
    </w:p>
    <w:p w14:paraId="68D2C68B" w14:textId="77777777" w:rsidR="00F91A6E" w:rsidRDefault="00F91A6E">
      <w:pPr>
        <w:spacing w:line="336" w:lineRule="auto"/>
        <w:ind w:firstLine="480"/>
      </w:pPr>
      <w:r>
        <w:t>进入计算机时代，</w:t>
      </w:r>
      <m:oMath>
        <m:r>
          <w:rPr>
            <w:rFonts w:ascii="Cambria Math" w:hAnsi="Cambria Math"/>
          </w:rPr>
          <m:t>π</m:t>
        </m:r>
      </m:oMath>
      <w:r>
        <w:t xml:space="preserve"> </w:t>
      </w:r>
      <w:r>
        <w:t>的小数位数从几百位飙升到如今的上百万亿位</w:t>
      </w:r>
      <w:r>
        <w:t>——</w:t>
      </w:r>
      <w:r>
        <w:t>它成了检验超级计算机性能的</w:t>
      </w:r>
      <w:r>
        <w:t>“</w:t>
      </w:r>
      <w:r>
        <w:t>试金石</w:t>
      </w:r>
      <w:r>
        <w:t>”</w:t>
      </w:r>
      <w:r>
        <w:t>。然而无论算到多少位，</w:t>
      </w:r>
      <m:oMath>
        <m:r>
          <w:rPr>
            <w:rFonts w:ascii="Cambria Math" w:hAnsi="Cambria Math"/>
          </w:rPr>
          <m:t>π</m:t>
        </m:r>
      </m:oMath>
      <w:r>
        <w:t xml:space="preserve"> </w:t>
      </w:r>
      <w:r>
        <w:t>始终不肯循环、不肯枯竭，永远在下一位藏着一个未知的数字。这或许正是数学最深的隐喻：一个如此简单的问题</w:t>
      </w:r>
      <w:r>
        <w:t>——</w:t>
      </w:r>
      <w:r>
        <w:t>圆的周长是直径的几倍</w:t>
      </w:r>
      <w:r>
        <w:t>——</w:t>
      </w:r>
      <w:r>
        <w:t>竟牵出一段没有尽头的无穷。我们这本书从一枚黄金螺旋出发，走过曲线、分形、混沌、空间、对称与数字的图案，最终停在这个圆的常数上。科学求真，艺术求美，而当我们凝视</w:t>
      </w:r>
      <w:r>
        <w:t xml:space="preserve"> </w:t>
      </w:r>
      <m:oMath>
        <m:r>
          <w:rPr>
            <w:rFonts w:ascii="Cambria Math" w:hAnsi="Cambria Math"/>
          </w:rPr>
          <m:t>π</m:t>
        </m:r>
      </m:oMath>
      <w:r>
        <w:t xml:space="preserve"> </w:t>
      </w:r>
      <w:r>
        <w:t>这样的图形时，真与美原来从未分开</w:t>
      </w:r>
      <w:r>
        <w:t>——</w:t>
      </w:r>
      <w:r>
        <w:t>它们本就是同一件事的两个名字。</w:t>
      </w:r>
    </w:p>
    <w:p w14:paraId="7917B37C" w14:textId="77777777" w:rsidR="00F91A6E" w:rsidRDefault="00F91A6E">
      <w:pPr>
        <w:pStyle w:val="2"/>
        <w:spacing w:before="240" w:after="120"/>
      </w:pPr>
      <w:r>
        <w:rPr>
          <w:color w:val="000000"/>
        </w:rPr>
        <w:t>点评</w:t>
      </w:r>
    </w:p>
    <w:p w14:paraId="1D4D98F4" w14:textId="77777777" w:rsidR="00F91A6E" w:rsidRDefault="00F91A6E">
      <w:pPr>
        <w:ind w:firstLine="480"/>
      </w:pPr>
      <w:r>
        <w:rPr>
          <w:rFonts w:eastAsia="楷体"/>
        </w:rPr>
        <w:t>一个圆，量出了一个无穷；一个无穷，画尽了世间的秩序与自由。数学之美，至此圆满，亦永无止境。</w:t>
      </w:r>
    </w:p>
    <w:p w14:paraId="44F19AB0" w14:textId="77777777" w:rsidR="00F91A6E" w:rsidRDefault="00F91A6E">
      <w:pPr>
        <w:pStyle w:val="1"/>
      </w:pPr>
      <w:bookmarkStart w:id="58" w:name="_Toc238319267"/>
      <w:r>
        <w:rPr>
          <w:color w:val="000000"/>
        </w:rPr>
        <w:lastRenderedPageBreak/>
        <w:t>尾声　数学与艺术：两种语言，一种美</w:t>
      </w:r>
      <w:bookmarkEnd w:id="58"/>
    </w:p>
    <w:p w14:paraId="03C827CF" w14:textId="77777777" w:rsidR="00F91A6E" w:rsidRDefault="00F91A6E">
      <w:pPr>
        <w:spacing w:before="120" w:after="240"/>
        <w:jc w:val="center"/>
      </w:pPr>
      <w:r>
        <w:rPr>
          <w:rFonts w:eastAsia="楷体"/>
          <w:color w:val="404040"/>
        </w:rPr>
        <w:t>我们一路走来，看的从不是五十张画，而是同一种美的五十次显影。</w:t>
      </w:r>
    </w:p>
    <w:p w14:paraId="30ABE9D2" w14:textId="77777777" w:rsidR="00F91A6E" w:rsidRDefault="00F91A6E">
      <w:pPr>
        <w:spacing w:line="336" w:lineRule="auto"/>
        <w:ind w:firstLine="480"/>
      </w:pPr>
      <w:r>
        <w:t>五十个图形，七段旅程，到这里就要收束了。回望来时的路，你会发现它其实是一条清晰的线索：我们从</w:t>
      </w:r>
      <w:r>
        <w:t>“</w:t>
      </w:r>
      <w:r>
        <w:t>比例</w:t>
      </w:r>
      <w:r>
        <w:t>”</w:t>
      </w:r>
      <w:r>
        <w:t>出发，看斐波那契数列如何长成鹦鹉螺与向日葵；再走进</w:t>
      </w:r>
      <w:r>
        <w:t>“</w:t>
      </w:r>
      <w:r>
        <w:t>曲线</w:t>
      </w:r>
      <w:r>
        <w:t>”</w:t>
      </w:r>
      <w:r>
        <w:t>，读懂心形线与摆线背后的方程与恩怨；然后一头扎进</w:t>
      </w:r>
      <w:r>
        <w:t>“</w:t>
      </w:r>
      <w:r>
        <w:t>分形</w:t>
      </w:r>
      <w:r>
        <w:t>”</w:t>
      </w:r>
      <w:r>
        <w:t>，在无穷的自相似里迷失又惊叹；接着穿过</w:t>
      </w:r>
      <w:r>
        <w:t>“</w:t>
      </w:r>
      <w:r>
        <w:t>混沌</w:t>
      </w:r>
      <w:r>
        <w:t>”</w:t>
      </w:r>
      <w:r>
        <w:t>，见识简单规则里翻涌的不可预测；又攀上</w:t>
      </w:r>
      <w:r>
        <w:t>“</w:t>
      </w:r>
      <w:r>
        <w:t>空间</w:t>
      </w:r>
      <w:r>
        <w:t>”</w:t>
      </w:r>
      <w:r>
        <w:t>，抚摸只有一个面的曲面与四维的影子；随后步入</w:t>
      </w:r>
      <w:r>
        <w:t>“</w:t>
      </w:r>
      <w:r>
        <w:t>对称</w:t>
      </w:r>
      <w:r>
        <w:t>”</w:t>
      </w:r>
      <w:r>
        <w:t>，在镶嵌与密铺中读出群论的秩序；最后回到最朴素的</w:t>
      </w:r>
      <w:r>
        <w:t>“</w:t>
      </w:r>
      <w:r>
        <w:t>数字</w:t>
      </w:r>
      <w:r>
        <w:t>”</w:t>
      </w:r>
      <w:r>
        <w:t>，看整数如何画出最意外的图案。比例、曲线、分形、混沌、空间、对称、数字</w:t>
      </w:r>
      <w:r>
        <w:t>——</w:t>
      </w:r>
      <w:r>
        <w:t>这七个词，串起了人类几千年来对</w:t>
      </w:r>
      <w:r>
        <w:t>“</w:t>
      </w:r>
      <w:r>
        <w:t>美的形式</w:t>
      </w:r>
      <w:r>
        <w:t>”</w:t>
      </w:r>
      <w:r>
        <w:t>的全部追问。</w:t>
      </w:r>
    </w:p>
    <w:p w14:paraId="4E35EAEA" w14:textId="77777777" w:rsidR="00F91A6E" w:rsidRDefault="00F91A6E">
      <w:pPr>
        <w:pStyle w:val="2"/>
        <w:spacing w:before="240" w:after="120"/>
      </w:pPr>
      <w:r>
        <w:rPr>
          <w:color w:val="000000"/>
        </w:rPr>
        <w:t>工具在变，美的法则未变</w:t>
      </w:r>
    </w:p>
    <w:p w14:paraId="0581F3BE" w14:textId="77777777" w:rsidR="00F91A6E" w:rsidRDefault="00F91A6E">
      <w:pPr>
        <w:spacing w:line="336" w:lineRule="auto"/>
        <w:ind w:firstLine="480"/>
      </w:pPr>
      <w:r>
        <w:t>值得玩味的是绘制这些图形的工具。数千年前，古人只能用圆规和直尺，在沙地与羊皮上勾勒对称的花纹；文艺复兴时，达</w:t>
      </w:r>
      <w:r>
        <w:t>·</w:t>
      </w:r>
      <w:r>
        <w:t>芬奇用画笔与比例尺丈量《维特鲁威人》；到了二十世纪，埃舍尔仅凭一支笔和惊人的耐心，手绘出严丝合缝的镶嵌世界；而今天，我们敲几行代码，让</w:t>
      </w:r>
      <w:r>
        <w:t xml:space="preserve"> GPU </w:t>
      </w:r>
      <w:r>
        <w:t>在毫秒之间渲染出曼德勃罗集边缘的亿万细节。</w:t>
      </w:r>
    </w:p>
    <w:p w14:paraId="6570869B" w14:textId="77777777" w:rsidR="00F91A6E" w:rsidRDefault="00F91A6E">
      <w:pPr>
        <w:spacing w:line="336" w:lineRule="auto"/>
        <w:ind w:firstLine="480"/>
      </w:pPr>
      <w:r>
        <w:t>工具从圆规、画笔一路演进到</w:t>
      </w:r>
      <w:r>
        <w:t xml:space="preserve"> shader </w:t>
      </w:r>
      <w:r>
        <w:t>与算法，快了千万倍，也精确了千万倍。可是请注意：变的只是工具，美的法则始终未变。对称依旧是对称，简洁依旧动人，意外依旧令人拍案。当年吸引欧几里得的黄金比例</w:t>
      </w:r>
      <w:r>
        <w:t xml:space="preserve"> </w:t>
      </w:r>
      <m:oMath>
        <m:r>
          <w:rPr>
            <w:rFonts w:ascii="Cambria Math" w:hAnsi="Cambria Math"/>
          </w:rPr>
          <m:t>φ=</m:t>
        </m:r>
        <m:f>
          <m:fPr>
            <m:ctrlPr>
              <w:rPr>
                <w:rFonts w:ascii="Cambria Math" w:hAnsi="Cambria Math"/>
              </w:rPr>
            </m:ctrlPr>
          </m:fPr>
          <m:num>
            <m:r>
              <w:rPr>
                <w:rFonts w:ascii="Cambria Math" w:hAnsi="Cambria Math"/>
              </w:rPr>
              <m:t>1+</m:t>
            </m:r>
            <m:rad>
              <m:radPr>
                <m:degHide m:val="1"/>
                <m:ctrlPr>
                  <w:rPr>
                    <w:rFonts w:ascii="Cambria Math" w:hAnsi="Cambria Math"/>
                  </w:rPr>
                </m:ctrlPr>
              </m:radPr>
              <m:deg/>
              <m:e>
                <m:r>
                  <w:rPr>
                    <w:rFonts w:ascii="Cambria Math" w:hAnsi="Cambria Math"/>
                  </w:rPr>
                  <m:t>5</m:t>
                </m:r>
              </m:e>
            </m:rad>
          </m:num>
          <m:den>
            <m:r>
              <w:rPr>
                <w:rFonts w:ascii="Cambria Math" w:hAnsi="Cambria Math"/>
              </w:rPr>
              <m:t>2</m:t>
            </m:r>
          </m:den>
        </m:f>
      </m:oMath>
      <w:r>
        <w:t>，和今天让程序员着迷的比例，是同一个数；埃舍尔笔下的密铺与计算机生成的密铺，遵循的是同一套对称群。工具是手，法则是心</w:t>
      </w:r>
      <w:r>
        <w:t>——</w:t>
      </w:r>
      <w:r>
        <w:t>手在变，心未变。</w:t>
      </w:r>
    </w:p>
    <w:p w14:paraId="28E8C632" w14:textId="77777777" w:rsidR="00F91A6E" w:rsidRDefault="00F91A6E">
      <w:pPr>
        <w:pStyle w:val="2"/>
        <w:spacing w:before="240" w:after="120"/>
      </w:pPr>
      <w:r>
        <w:rPr>
          <w:color w:val="000000"/>
        </w:rPr>
        <w:t>展望：当</w:t>
      </w:r>
      <w:r>
        <w:rPr>
          <w:color w:val="000000"/>
        </w:rPr>
        <w:t xml:space="preserve"> AI </w:t>
      </w:r>
      <w:r>
        <w:rPr>
          <w:color w:val="000000"/>
        </w:rPr>
        <w:t>也开始作画</w:t>
      </w:r>
    </w:p>
    <w:p w14:paraId="0508367F" w14:textId="77777777" w:rsidR="00F91A6E" w:rsidRDefault="00F91A6E">
      <w:pPr>
        <w:spacing w:line="336" w:lineRule="auto"/>
        <w:ind w:firstLine="480"/>
      </w:pPr>
      <w:r>
        <w:t>如今，人工智能已经能够生成以假乱真的图像，也能在瞬间</w:t>
      </w:r>
      <w:r>
        <w:t>“</w:t>
      </w:r>
      <w:r>
        <w:t>创作</w:t>
      </w:r>
      <w:r>
        <w:t>”</w:t>
      </w:r>
      <w:r>
        <w:t>出无数幅数学艺术。有人因此担忧：当机器接管了画笔，人类对美的感知是否会变得多余？我们却愿意乐观地看待它。无论生成图像的是画家的手、程序员的代码，还是神经网络的权重，最终能不能打动人心，依旧要交由那双</w:t>
      </w:r>
      <w:r>
        <w:t>“</w:t>
      </w:r>
      <w:r>
        <w:t>愿意惊叹的眼睛</w:t>
      </w:r>
      <w:r>
        <w:t>”</w:t>
      </w:r>
      <w:r>
        <w:t>来裁决。美，从来不在工具里，而在感受它的人心里。</w:t>
      </w:r>
    </w:p>
    <w:p w14:paraId="271F60CF" w14:textId="77777777" w:rsidR="00F91A6E" w:rsidRDefault="00F91A6E">
      <w:pPr>
        <w:spacing w:line="336" w:lineRule="auto"/>
        <w:ind w:firstLine="480"/>
      </w:pPr>
      <w:r>
        <w:lastRenderedPageBreak/>
        <w:t>这也正是我们写作这本书的初衷：技术会不断更迭，但愿你合上书页之后，依然保有那份面对一条螺线、一片雪花、一个方程时怦然心动的能力。因为只要这份能力还在，数学之美就永远不会过时</w:t>
      </w:r>
      <w:r>
        <w:t>——</w:t>
      </w:r>
      <w:r>
        <w:t>它只会随着每一代人新的目光，绽放出新的模样。</w:t>
      </w:r>
    </w:p>
    <w:p w14:paraId="79D1A14A" w14:textId="77777777" w:rsidR="00F91A6E" w:rsidRDefault="00F91A6E">
      <w:pPr>
        <w:spacing w:before="120" w:after="240"/>
        <w:jc w:val="center"/>
      </w:pPr>
      <w:r>
        <w:rPr>
          <w:rFonts w:eastAsia="楷体"/>
          <w:color w:val="404040"/>
        </w:rPr>
        <w:t>数学与艺术，本是同一种语言的两种口音；而美，是它们共同的母语。愿你从此听得懂它</w:t>
      </w:r>
      <w:r>
        <w:rPr>
          <w:rFonts w:eastAsia="楷体"/>
          <w:color w:val="404040"/>
        </w:rPr>
        <w:t>——</w:t>
      </w:r>
      <w:r>
        <w:rPr>
          <w:rFonts w:eastAsia="楷体"/>
          <w:color w:val="404040"/>
        </w:rPr>
        <w:t>并且，永远为它心动。</w:t>
      </w:r>
    </w:p>
    <w:p w14:paraId="7A2587A5" w14:textId="77777777" w:rsidR="00F91A6E" w:rsidRDefault="00F91A6E">
      <w:pPr>
        <w:pStyle w:val="1"/>
      </w:pPr>
      <w:bookmarkStart w:id="59" w:name="_Toc238319268"/>
      <w:r>
        <w:lastRenderedPageBreak/>
        <w:t>书末附录：延伸阅读、图源与代码索引</w:t>
      </w:r>
      <w:bookmarkEnd w:id="59"/>
    </w:p>
    <w:p w14:paraId="0CD1B736" w14:textId="77777777" w:rsidR="00F91A6E" w:rsidRDefault="00F91A6E">
      <w:pPr>
        <w:ind w:left="360"/>
      </w:pPr>
      <w:r>
        <w:rPr>
          <w:rFonts w:eastAsia="楷体"/>
          <w:sz w:val="21"/>
        </w:rPr>
        <w:t>本附录集中收录各章的参考文献、图片来源与可运行绘图代码索引。</w:t>
      </w:r>
    </w:p>
    <w:p w14:paraId="646E463E" w14:textId="77777777" w:rsidR="00F91A6E" w:rsidRDefault="00F91A6E">
      <w:pPr>
        <w:ind w:left="360"/>
      </w:pPr>
      <w:r>
        <w:rPr>
          <w:rFonts w:eastAsia="楷体"/>
          <w:sz w:val="21"/>
        </w:rPr>
        <w:t>正文按</w:t>
      </w:r>
      <w:r>
        <w:rPr>
          <w:rFonts w:eastAsia="楷体"/>
          <w:sz w:val="21"/>
        </w:rPr>
        <w:t xml:space="preserve"> v3 </w:t>
      </w:r>
      <w:r>
        <w:rPr>
          <w:rFonts w:eastAsia="楷体"/>
          <w:sz w:val="21"/>
        </w:rPr>
        <w:t>章节模板不再出现代码与参考文献，统一在此按章编号排列。</w:t>
      </w:r>
    </w:p>
    <w:p w14:paraId="75899821" w14:textId="77777777" w:rsidR="00F91A6E" w:rsidRDefault="00F91A6E">
      <w:pPr>
        <w:ind w:left="360"/>
      </w:pPr>
      <w:r>
        <w:rPr>
          <w:rFonts w:eastAsia="楷体"/>
          <w:sz w:val="21"/>
        </w:rPr>
        <w:t>各章成稿后依次补充。</w:t>
      </w:r>
    </w:p>
    <w:p w14:paraId="3A9E2180" w14:textId="77777777" w:rsidR="00F91A6E" w:rsidRDefault="00F91A6E">
      <w:pPr>
        <w:pStyle w:val="2"/>
      </w:pPr>
      <w:r>
        <w:t>第</w:t>
      </w:r>
      <w:r>
        <w:t xml:space="preserve"> 26 </w:t>
      </w:r>
      <w:r>
        <w:t>章　分岔图与曼德勃罗集的合流</w:t>
      </w:r>
    </w:p>
    <w:p w14:paraId="5F77FA8C" w14:textId="77777777" w:rsidR="00F91A6E" w:rsidRDefault="00F91A6E">
      <w:pPr>
        <w:pStyle w:val="3"/>
        <w:rPr>
          <w:rFonts w:hint="eastAsia"/>
        </w:rPr>
      </w:pPr>
      <w:r>
        <w:rPr>
          <w:rFonts w:ascii="Times New Roman" w:eastAsia="黑体" w:hAnsi="Times New Roman"/>
          <w:b/>
          <w:sz w:val="24"/>
        </w:rPr>
        <w:t>延伸阅读</w:t>
      </w:r>
    </w:p>
    <w:p w14:paraId="18D3BEE7" w14:textId="77777777" w:rsidR="00F91A6E" w:rsidRDefault="00F91A6E" w:rsidP="00F91A6E">
      <w:pPr>
        <w:pStyle w:val="a"/>
        <w:tabs>
          <w:tab w:val="num" w:pos="360"/>
        </w:tabs>
        <w:ind w:left="360" w:hanging="360"/>
      </w:pPr>
      <w:r>
        <w:t>May R M. Simple mathematical models with very complicated dynamics. Nature, 1976, 261: 459–467.</w:t>
      </w:r>
    </w:p>
    <w:p w14:paraId="0E4F68EE" w14:textId="77777777" w:rsidR="00F91A6E" w:rsidRDefault="00F91A6E" w:rsidP="00F91A6E">
      <w:pPr>
        <w:pStyle w:val="a"/>
        <w:tabs>
          <w:tab w:val="num" w:pos="360"/>
        </w:tabs>
        <w:ind w:left="360" w:hanging="360"/>
      </w:pPr>
      <w:r>
        <w:t>Feigenbaum M J. Quantitative universality for a class of nonlinear transformations. J. Stat. Phys., 1978, 19: 25–52.</w:t>
      </w:r>
    </w:p>
    <w:p w14:paraId="1779311B" w14:textId="77777777" w:rsidR="00F91A6E" w:rsidRDefault="00F91A6E" w:rsidP="00F91A6E">
      <w:pPr>
        <w:pStyle w:val="a"/>
        <w:tabs>
          <w:tab w:val="num" w:pos="360"/>
        </w:tabs>
        <w:ind w:left="360" w:hanging="360"/>
      </w:pPr>
      <w:r>
        <w:t>Veritasium</w:t>
      </w:r>
      <w:r>
        <w:t>．这个方程将改变你看世界的方式（</w:t>
      </w:r>
      <w:r>
        <w:t>This equation will change how you see the world</w:t>
      </w:r>
      <w:r>
        <w:t>）．</w:t>
      </w:r>
      <w:r>
        <w:t>2020</w:t>
      </w:r>
      <w:r>
        <w:t>．</w:t>
      </w:r>
    </w:p>
    <w:p w14:paraId="1F5D8698" w14:textId="77777777" w:rsidR="00F91A6E" w:rsidRDefault="00F91A6E" w:rsidP="00F91A6E">
      <w:pPr>
        <w:pStyle w:val="a"/>
        <w:tabs>
          <w:tab w:val="num" w:pos="360"/>
        </w:tabs>
        <w:ind w:left="360" w:hanging="360"/>
      </w:pPr>
      <w:r>
        <w:t xml:space="preserve">https://github.com/jonnyhyman/Chaos </w:t>
      </w:r>
      <w:r>
        <w:t>（</w:t>
      </w:r>
      <w:r>
        <w:t xml:space="preserve">Veritasium </w:t>
      </w:r>
      <w:r>
        <w:t>视频官方代码仓库，本章灵感来源）</w:t>
      </w:r>
    </w:p>
    <w:p w14:paraId="62012805" w14:textId="77777777" w:rsidR="00F91A6E" w:rsidRDefault="00F91A6E">
      <w:pPr>
        <w:pStyle w:val="3"/>
        <w:rPr>
          <w:rFonts w:hint="eastAsia"/>
        </w:rPr>
      </w:pPr>
      <w:r>
        <w:rPr>
          <w:rFonts w:ascii="Times New Roman" w:eastAsia="黑体" w:hAnsi="Times New Roman"/>
          <w:b/>
          <w:sz w:val="24"/>
        </w:rPr>
        <w:t>绘图代码</w:t>
      </w:r>
    </w:p>
    <w:tbl>
      <w:tblPr>
        <w:tblStyle w:val="af3"/>
        <w:tblW w:w="0" w:type="auto"/>
        <w:tblLook w:val="04A0" w:firstRow="1" w:lastRow="0" w:firstColumn="1" w:lastColumn="0" w:noHBand="0" w:noVBand="1"/>
      </w:tblPr>
      <w:tblGrid>
        <w:gridCol w:w="2766"/>
        <w:gridCol w:w="2770"/>
        <w:gridCol w:w="2766"/>
      </w:tblGrid>
      <w:tr w:rsidR="00F91A6E" w14:paraId="7E3E93B2" w14:textId="77777777">
        <w:tc>
          <w:tcPr>
            <w:tcW w:w="2771" w:type="dxa"/>
          </w:tcPr>
          <w:p w14:paraId="61692780" w14:textId="77777777" w:rsidR="00F91A6E" w:rsidRDefault="00F91A6E">
            <w:r>
              <w:rPr>
                <w:rFonts w:eastAsia="黑体"/>
                <w:b/>
                <w:sz w:val="21"/>
              </w:rPr>
              <w:t>图号</w:t>
            </w:r>
          </w:p>
        </w:tc>
        <w:tc>
          <w:tcPr>
            <w:tcW w:w="2771" w:type="dxa"/>
          </w:tcPr>
          <w:p w14:paraId="1A1D319E" w14:textId="77777777" w:rsidR="00F91A6E" w:rsidRDefault="00F91A6E">
            <w:r>
              <w:rPr>
                <w:rFonts w:eastAsia="黑体"/>
                <w:b/>
                <w:sz w:val="21"/>
              </w:rPr>
              <w:t>代码文件</w:t>
            </w:r>
          </w:p>
        </w:tc>
        <w:tc>
          <w:tcPr>
            <w:tcW w:w="2771" w:type="dxa"/>
          </w:tcPr>
          <w:p w14:paraId="6D054540" w14:textId="77777777" w:rsidR="00F91A6E" w:rsidRDefault="00F91A6E">
            <w:r>
              <w:rPr>
                <w:rFonts w:eastAsia="黑体"/>
                <w:b/>
                <w:sz w:val="21"/>
              </w:rPr>
              <w:t>说明</w:t>
            </w:r>
          </w:p>
        </w:tc>
      </w:tr>
      <w:tr w:rsidR="00F91A6E" w14:paraId="5898827C" w14:textId="77777777">
        <w:tc>
          <w:tcPr>
            <w:tcW w:w="2771" w:type="dxa"/>
          </w:tcPr>
          <w:p w14:paraId="41B4FFC9" w14:textId="77777777" w:rsidR="00F91A6E" w:rsidRDefault="00F91A6E">
            <w:r>
              <w:rPr>
                <w:sz w:val="21"/>
              </w:rPr>
              <w:t>图</w:t>
            </w:r>
            <w:r>
              <w:rPr>
                <w:sz w:val="21"/>
              </w:rPr>
              <w:t xml:space="preserve"> 26-1</w:t>
            </w:r>
          </w:p>
        </w:tc>
        <w:tc>
          <w:tcPr>
            <w:tcW w:w="2771" w:type="dxa"/>
          </w:tcPr>
          <w:p w14:paraId="57C5A00E" w14:textId="77777777" w:rsidR="00F91A6E" w:rsidRDefault="00F91A6E">
            <w:r>
              <w:rPr>
                <w:rFonts w:eastAsia="仿宋"/>
                <w:sz w:val="21"/>
              </w:rPr>
              <w:t>026</w:t>
            </w:r>
            <w:r>
              <w:rPr>
                <w:rFonts w:eastAsia="仿宋"/>
                <w:sz w:val="21"/>
              </w:rPr>
              <w:t>分岔图与曼德勃罗集</w:t>
            </w:r>
            <w:r>
              <w:rPr>
                <w:rFonts w:eastAsia="仿宋"/>
                <w:sz w:val="21"/>
              </w:rPr>
              <w:t>\bifurcation_mandelbrot.py</w:t>
            </w:r>
          </w:p>
        </w:tc>
        <w:tc>
          <w:tcPr>
            <w:tcW w:w="2771" w:type="dxa"/>
          </w:tcPr>
          <w:p w14:paraId="539A115A" w14:textId="77777777" w:rsidR="00F91A6E" w:rsidRDefault="00F91A6E">
            <w:r>
              <w:rPr>
                <w:sz w:val="21"/>
              </w:rPr>
              <w:t>曼德勃罗集与</w:t>
            </w:r>
            <w:r>
              <w:rPr>
                <w:sz w:val="21"/>
              </w:rPr>
              <w:t xml:space="preserve"> x²+c </w:t>
            </w:r>
            <w:r>
              <w:rPr>
                <w:sz w:val="21"/>
              </w:rPr>
              <w:t>分岔图上下对齐（含图</w:t>
            </w:r>
            <w:r>
              <w:rPr>
                <w:sz w:val="21"/>
              </w:rPr>
              <w:t xml:space="preserve"> 26-2 </w:t>
            </w:r>
            <w:r>
              <w:rPr>
                <w:sz w:val="21"/>
              </w:rPr>
              <w:t>经典逻辑斯蒂版）</w:t>
            </w:r>
          </w:p>
        </w:tc>
      </w:tr>
    </w:tbl>
    <w:p w14:paraId="6DD2B240" w14:textId="77777777" w:rsidR="00F91A6E" w:rsidRDefault="00F91A6E"/>
    <w:p w14:paraId="470D2DF9" w14:textId="77777777" w:rsidR="00F91A6E" w:rsidRDefault="00F91A6E">
      <w:pPr>
        <w:pStyle w:val="2"/>
      </w:pPr>
      <w:r>
        <w:t>第</w:t>
      </w:r>
      <w:r>
        <w:t xml:space="preserve"> 41 </w:t>
      </w:r>
      <w:r>
        <w:t>章　幽灵瓷砖</w:t>
      </w:r>
    </w:p>
    <w:p w14:paraId="5FA97283" w14:textId="77777777" w:rsidR="00F91A6E" w:rsidRDefault="00F91A6E">
      <w:pPr>
        <w:pStyle w:val="3"/>
        <w:rPr>
          <w:rFonts w:hint="eastAsia"/>
        </w:rPr>
      </w:pPr>
      <w:r>
        <w:rPr>
          <w:rFonts w:ascii="Times New Roman" w:eastAsia="黑体" w:hAnsi="Times New Roman"/>
          <w:b/>
          <w:sz w:val="24"/>
        </w:rPr>
        <w:t>延伸阅读</w:t>
      </w:r>
    </w:p>
    <w:p w14:paraId="029AE941" w14:textId="77777777" w:rsidR="00F91A6E" w:rsidRDefault="00F91A6E" w:rsidP="00F91A6E">
      <w:pPr>
        <w:pStyle w:val="a"/>
        <w:tabs>
          <w:tab w:val="num" w:pos="360"/>
        </w:tabs>
        <w:ind w:left="360" w:hanging="360"/>
      </w:pPr>
      <w:r>
        <w:t>Smith D, Myers J, Kaplan C S, Goodman-Strauss C. An aperiodic monotile. arXiv:2303.10798, 2023.</w:t>
      </w:r>
    </w:p>
    <w:p w14:paraId="0BF3180A" w14:textId="77777777" w:rsidR="00F91A6E" w:rsidRDefault="00F91A6E" w:rsidP="00F91A6E">
      <w:pPr>
        <w:pStyle w:val="a"/>
        <w:tabs>
          <w:tab w:val="num" w:pos="360"/>
        </w:tabs>
        <w:ind w:left="360" w:hanging="360"/>
      </w:pPr>
      <w:r>
        <w:t>Smith D, Myers J, Kaplan C S, Goodman-Strauss C. A chiral aperiodic monotile. arXiv:2305.17743, 2023.</w:t>
      </w:r>
    </w:p>
    <w:p w14:paraId="07EDFEAC" w14:textId="77777777" w:rsidR="00F91A6E" w:rsidRDefault="00F91A6E" w:rsidP="00F91A6E">
      <w:pPr>
        <w:pStyle w:val="a"/>
        <w:tabs>
          <w:tab w:val="num" w:pos="360"/>
        </w:tabs>
        <w:ind w:left="360" w:hanging="360"/>
      </w:pPr>
      <w:r>
        <w:t>Berger R. The undecidability of the domino problem. Memoirs of the AMS, 1966, 66.</w:t>
      </w:r>
    </w:p>
    <w:p w14:paraId="504FB815" w14:textId="77777777" w:rsidR="00F91A6E" w:rsidRDefault="00F91A6E" w:rsidP="00F91A6E">
      <w:pPr>
        <w:pStyle w:val="a"/>
        <w:tabs>
          <w:tab w:val="num" w:pos="360"/>
        </w:tabs>
        <w:ind w:left="360" w:hanging="360"/>
      </w:pPr>
      <w:r>
        <w:t>Penrose R. The role of aesthetics in pure and applied mathematical research. Bull. Inst. Math. Appl., 1974, 10: 266–271.</w:t>
      </w:r>
    </w:p>
    <w:p w14:paraId="1D55E3A3" w14:textId="77777777" w:rsidR="00F91A6E" w:rsidRDefault="00F91A6E" w:rsidP="00F91A6E">
      <w:pPr>
        <w:pStyle w:val="a"/>
        <w:tabs>
          <w:tab w:val="num" w:pos="360"/>
        </w:tabs>
        <w:ind w:left="360" w:hanging="360"/>
      </w:pPr>
      <w:r>
        <w:t>Quanta Magazine. Hobbyist finds math's elusive 'einstein' tile. 2023-04-04.</w:t>
      </w:r>
    </w:p>
    <w:p w14:paraId="030AA748" w14:textId="77777777" w:rsidR="00F91A6E" w:rsidRDefault="00F91A6E" w:rsidP="00F91A6E">
      <w:pPr>
        <w:pStyle w:val="a"/>
        <w:tabs>
          <w:tab w:val="num" w:pos="360"/>
        </w:tabs>
        <w:ind w:left="360" w:hanging="360"/>
      </w:pPr>
      <w:r>
        <w:t xml:space="preserve">https://cs.uwaterloo.ca/~csk/spectre/ </w:t>
      </w:r>
      <w:r>
        <w:t>（</w:t>
      </w:r>
      <w:r>
        <w:t xml:space="preserve">Craig Kaplan </w:t>
      </w:r>
      <w:r>
        <w:t>的官方主页与在线演示）</w:t>
      </w:r>
    </w:p>
    <w:p w14:paraId="4AC01813" w14:textId="77777777" w:rsidR="00F91A6E" w:rsidRDefault="00F91A6E" w:rsidP="00F91A6E">
      <w:pPr>
        <w:pStyle w:val="a"/>
        <w:tabs>
          <w:tab w:val="num" w:pos="360"/>
        </w:tabs>
        <w:ind w:left="360" w:hanging="360"/>
      </w:pPr>
      <w:r>
        <w:lastRenderedPageBreak/>
        <w:t xml:space="preserve">https://github.com/neozhaoliang/pywonderland </w:t>
      </w:r>
      <w:r>
        <w:t>（本章绘图代码的原始出处，</w:t>
      </w:r>
      <w:r>
        <w:t xml:space="preserve">MIT </w:t>
      </w:r>
      <w:r>
        <w:t>许可）</w:t>
      </w:r>
    </w:p>
    <w:p w14:paraId="46685D1B" w14:textId="77777777" w:rsidR="00F91A6E" w:rsidRDefault="00F91A6E">
      <w:pPr>
        <w:pStyle w:val="3"/>
        <w:rPr>
          <w:rFonts w:hint="eastAsia"/>
        </w:rPr>
      </w:pPr>
      <w:r>
        <w:rPr>
          <w:rFonts w:ascii="Times New Roman" w:eastAsia="黑体" w:hAnsi="Times New Roman"/>
          <w:b/>
          <w:sz w:val="24"/>
        </w:rPr>
        <w:t>绘图代码</w:t>
      </w:r>
    </w:p>
    <w:tbl>
      <w:tblPr>
        <w:tblStyle w:val="af3"/>
        <w:tblW w:w="0" w:type="auto"/>
        <w:tblLook w:val="04A0" w:firstRow="1" w:lastRow="0" w:firstColumn="1" w:lastColumn="0" w:noHBand="0" w:noVBand="1"/>
      </w:tblPr>
      <w:tblGrid>
        <w:gridCol w:w="2766"/>
        <w:gridCol w:w="2769"/>
        <w:gridCol w:w="2767"/>
      </w:tblGrid>
      <w:tr w:rsidR="00F91A6E" w14:paraId="6370F6E8" w14:textId="77777777">
        <w:tc>
          <w:tcPr>
            <w:tcW w:w="2771" w:type="dxa"/>
          </w:tcPr>
          <w:p w14:paraId="2CC8BB3D" w14:textId="77777777" w:rsidR="00F91A6E" w:rsidRDefault="00F91A6E">
            <w:r>
              <w:rPr>
                <w:rFonts w:eastAsia="黑体"/>
                <w:b/>
                <w:sz w:val="21"/>
              </w:rPr>
              <w:t>图号</w:t>
            </w:r>
          </w:p>
        </w:tc>
        <w:tc>
          <w:tcPr>
            <w:tcW w:w="2771" w:type="dxa"/>
          </w:tcPr>
          <w:p w14:paraId="2BC3D240" w14:textId="77777777" w:rsidR="00F91A6E" w:rsidRDefault="00F91A6E">
            <w:r>
              <w:rPr>
                <w:rFonts w:eastAsia="黑体"/>
                <w:b/>
                <w:sz w:val="21"/>
              </w:rPr>
              <w:t>代码文件</w:t>
            </w:r>
          </w:p>
        </w:tc>
        <w:tc>
          <w:tcPr>
            <w:tcW w:w="2771" w:type="dxa"/>
          </w:tcPr>
          <w:p w14:paraId="1265B8D8" w14:textId="77777777" w:rsidR="00F91A6E" w:rsidRDefault="00F91A6E">
            <w:r>
              <w:rPr>
                <w:rFonts w:eastAsia="黑体"/>
                <w:b/>
                <w:sz w:val="21"/>
              </w:rPr>
              <w:t>说明</w:t>
            </w:r>
          </w:p>
        </w:tc>
      </w:tr>
      <w:tr w:rsidR="00F91A6E" w14:paraId="1F9AF5D9" w14:textId="77777777">
        <w:tc>
          <w:tcPr>
            <w:tcW w:w="2771" w:type="dxa"/>
          </w:tcPr>
          <w:p w14:paraId="7FBD0435" w14:textId="77777777" w:rsidR="00F91A6E" w:rsidRDefault="00F91A6E">
            <w:r>
              <w:rPr>
                <w:sz w:val="21"/>
              </w:rPr>
              <w:t>图</w:t>
            </w:r>
            <w:r>
              <w:rPr>
                <w:sz w:val="21"/>
              </w:rPr>
              <w:t xml:space="preserve"> 41-1</w:t>
            </w:r>
          </w:p>
        </w:tc>
        <w:tc>
          <w:tcPr>
            <w:tcW w:w="2771" w:type="dxa"/>
          </w:tcPr>
          <w:p w14:paraId="115774F8" w14:textId="77777777" w:rsidR="00F91A6E" w:rsidRDefault="00F91A6E">
            <w:r>
              <w:rPr>
                <w:rFonts w:eastAsia="仿宋"/>
                <w:sz w:val="21"/>
              </w:rPr>
              <w:t>041</w:t>
            </w:r>
            <w:r>
              <w:rPr>
                <w:rFonts w:eastAsia="仿宋"/>
                <w:sz w:val="21"/>
              </w:rPr>
              <w:t>幽灵瓷砖</w:t>
            </w:r>
            <w:r>
              <w:rPr>
                <w:rFonts w:eastAsia="仿宋"/>
                <w:sz w:val="21"/>
              </w:rPr>
              <w:t>\spectre_tiling.py</w:t>
            </w:r>
          </w:p>
        </w:tc>
        <w:tc>
          <w:tcPr>
            <w:tcW w:w="2771" w:type="dxa"/>
          </w:tcPr>
          <w:p w14:paraId="632F108E" w14:textId="77777777" w:rsidR="00F91A6E" w:rsidRDefault="00F91A6E">
            <w:r>
              <w:rPr>
                <w:sz w:val="21"/>
              </w:rPr>
              <w:t xml:space="preserve">4 </w:t>
            </w:r>
            <w:r>
              <w:rPr>
                <w:sz w:val="21"/>
              </w:rPr>
              <w:t>代替换规则铺出</w:t>
            </w:r>
            <w:r>
              <w:rPr>
                <w:sz w:val="21"/>
              </w:rPr>
              <w:t xml:space="preserve"> 4401 </w:t>
            </w:r>
            <w:r>
              <w:rPr>
                <w:sz w:val="21"/>
              </w:rPr>
              <w:t>块非周期镶嵌</w:t>
            </w:r>
          </w:p>
        </w:tc>
      </w:tr>
      <w:tr w:rsidR="00F91A6E" w14:paraId="6827E674" w14:textId="77777777">
        <w:tc>
          <w:tcPr>
            <w:tcW w:w="2771" w:type="dxa"/>
          </w:tcPr>
          <w:p w14:paraId="16D64CA4" w14:textId="77777777" w:rsidR="00F91A6E" w:rsidRDefault="00F91A6E">
            <w:r>
              <w:rPr>
                <w:sz w:val="21"/>
              </w:rPr>
              <w:t>图</w:t>
            </w:r>
            <w:r>
              <w:rPr>
                <w:sz w:val="21"/>
              </w:rPr>
              <w:t xml:space="preserve"> 41-2</w:t>
            </w:r>
          </w:p>
        </w:tc>
        <w:tc>
          <w:tcPr>
            <w:tcW w:w="2771" w:type="dxa"/>
          </w:tcPr>
          <w:p w14:paraId="3646FC02" w14:textId="77777777" w:rsidR="00F91A6E" w:rsidRDefault="00F91A6E">
            <w:r>
              <w:rPr>
                <w:rFonts w:eastAsia="仿宋"/>
                <w:sz w:val="21"/>
              </w:rPr>
              <w:t>041</w:t>
            </w:r>
            <w:r>
              <w:rPr>
                <w:rFonts w:eastAsia="仿宋"/>
                <w:sz w:val="21"/>
              </w:rPr>
              <w:t>幽灵瓷砖</w:t>
            </w:r>
            <w:r>
              <w:rPr>
                <w:rFonts w:eastAsia="仿宋"/>
                <w:sz w:val="21"/>
              </w:rPr>
              <w:t>\spectre_single.py</w:t>
            </w:r>
          </w:p>
        </w:tc>
        <w:tc>
          <w:tcPr>
            <w:tcW w:w="2771" w:type="dxa"/>
          </w:tcPr>
          <w:p w14:paraId="5C3E96B1" w14:textId="77777777" w:rsidR="00F91A6E" w:rsidRDefault="00F91A6E">
            <w:r>
              <w:rPr>
                <w:sz w:val="21"/>
              </w:rPr>
              <w:t>单块</w:t>
            </w:r>
            <w:r>
              <w:rPr>
                <w:sz w:val="21"/>
              </w:rPr>
              <w:t xml:space="preserve"> Spectre </w:t>
            </w:r>
            <w:r>
              <w:rPr>
                <w:sz w:val="21"/>
              </w:rPr>
              <w:t>与其镜像对比</w:t>
            </w:r>
          </w:p>
        </w:tc>
      </w:tr>
      <w:tr w:rsidR="00F91A6E" w14:paraId="497E880C" w14:textId="77777777">
        <w:tc>
          <w:tcPr>
            <w:tcW w:w="2771" w:type="dxa"/>
          </w:tcPr>
          <w:p w14:paraId="5DC0EE65" w14:textId="77777777" w:rsidR="00F91A6E" w:rsidRDefault="00F91A6E">
            <w:r>
              <w:rPr>
                <w:sz w:val="21"/>
              </w:rPr>
              <w:t>图</w:t>
            </w:r>
            <w:r>
              <w:rPr>
                <w:sz w:val="21"/>
              </w:rPr>
              <w:t xml:space="preserve"> 41-3</w:t>
            </w:r>
          </w:p>
        </w:tc>
        <w:tc>
          <w:tcPr>
            <w:tcW w:w="2771" w:type="dxa"/>
          </w:tcPr>
          <w:p w14:paraId="4D867501" w14:textId="77777777" w:rsidR="00F91A6E" w:rsidRDefault="00F91A6E">
            <w:r>
              <w:rPr>
                <w:rFonts w:eastAsia="仿宋"/>
                <w:sz w:val="21"/>
              </w:rPr>
              <w:t>041</w:t>
            </w:r>
            <w:r>
              <w:rPr>
                <w:rFonts w:eastAsia="仿宋"/>
                <w:sz w:val="21"/>
              </w:rPr>
              <w:t>幽灵瓷砖</w:t>
            </w:r>
            <w:r>
              <w:rPr>
                <w:rFonts w:eastAsia="仿宋"/>
                <w:sz w:val="21"/>
              </w:rPr>
              <w:t>\spectre_hierarchy.py</w:t>
            </w:r>
          </w:p>
        </w:tc>
        <w:tc>
          <w:tcPr>
            <w:tcW w:w="2771" w:type="dxa"/>
          </w:tcPr>
          <w:p w14:paraId="3A4378D0" w14:textId="77777777" w:rsidR="00F91A6E" w:rsidRDefault="00F91A6E">
            <w:r>
              <w:rPr>
                <w:sz w:val="21"/>
              </w:rPr>
              <w:t>替换规则的递归层级（</w:t>
            </w:r>
            <w:r>
              <w:rPr>
                <w:sz w:val="21"/>
              </w:rPr>
              <w:t xml:space="preserve">0/1/2 </w:t>
            </w:r>
            <w:r>
              <w:rPr>
                <w:sz w:val="21"/>
              </w:rPr>
              <w:t>代）</w:t>
            </w:r>
          </w:p>
        </w:tc>
      </w:tr>
    </w:tbl>
    <w:p w14:paraId="16360EF3" w14:textId="77777777" w:rsidR="00F91A6E" w:rsidRDefault="00F91A6E"/>
    <w:p w14:paraId="32E84AE8" w14:textId="77777777" w:rsidR="00F91A6E" w:rsidRDefault="00F91A6E">
      <w:pPr>
        <w:pStyle w:val="2"/>
      </w:pPr>
      <w:r>
        <w:t>附录</w:t>
      </w:r>
      <w:r>
        <w:t xml:space="preserve"> B</w:t>
      </w:r>
      <w:r>
        <w:t xml:space="preserve">　各章绘图代码总索引</w:t>
      </w:r>
    </w:p>
    <w:p w14:paraId="148E7CD4" w14:textId="77777777" w:rsidR="00F91A6E" w:rsidRDefault="00F91A6E">
      <w:pPr>
        <w:ind w:left="360"/>
      </w:pPr>
      <w:r>
        <w:rPr>
          <w:rFonts w:eastAsia="楷体"/>
          <w:sz w:val="21"/>
        </w:rPr>
        <w:t>本索引由脚本自动扫描各章目录生成，与仓库实际文件保持同步。每章一个文件夹，内含</w:t>
      </w:r>
      <w:r>
        <w:rPr>
          <w:rFonts w:eastAsia="楷体"/>
          <w:sz w:val="21"/>
        </w:rPr>
        <w:t xml:space="preserve"> </w:t>
      </w:r>
      <w:r>
        <w:rPr>
          <w:rFonts w:eastAsia="仿宋"/>
          <w:sz w:val="21"/>
        </w:rPr>
        <w:t>drawNN.py</w:t>
      </w:r>
      <w:r>
        <w:rPr>
          <w:rFonts w:eastAsia="楷体"/>
          <w:sz w:val="21"/>
        </w:rPr>
        <w:t>（绘图脚本）、若干输出</w:t>
      </w:r>
      <w:r>
        <w:rPr>
          <w:rFonts w:eastAsia="楷体"/>
          <w:sz w:val="21"/>
        </w:rPr>
        <w:t xml:space="preserve"> PNG</w:t>
      </w:r>
      <w:r>
        <w:rPr>
          <w:rFonts w:eastAsia="楷体"/>
          <w:sz w:val="21"/>
        </w:rPr>
        <w:t>、以及</w:t>
      </w:r>
      <w:r>
        <w:rPr>
          <w:rFonts w:eastAsia="楷体"/>
          <w:sz w:val="21"/>
        </w:rPr>
        <w:t xml:space="preserve"> </w:t>
      </w:r>
      <w:r>
        <w:rPr>
          <w:rFonts w:eastAsia="仿宋"/>
          <w:sz w:val="21"/>
        </w:rPr>
        <w:t>make_docNN.py</w:t>
      </w:r>
      <w:r>
        <w:rPr>
          <w:rFonts w:eastAsia="楷体"/>
          <w:sz w:val="21"/>
        </w:rPr>
        <w:t xml:space="preserve"> </w:t>
      </w:r>
      <w:r>
        <w:rPr>
          <w:rFonts w:eastAsia="楷体"/>
          <w:sz w:val="21"/>
        </w:rPr>
        <w:t>生成的成稿</w:t>
      </w:r>
      <w:r>
        <w:rPr>
          <w:rFonts w:eastAsia="楷体"/>
          <w:sz w:val="21"/>
        </w:rPr>
        <w:t xml:space="preserve"> docx</w:t>
      </w:r>
      <w:r>
        <w:rPr>
          <w:rFonts w:eastAsia="楷体"/>
          <w:sz w:val="21"/>
        </w:rPr>
        <w:t>。扫码即可下载对应代码。</w:t>
      </w:r>
    </w:p>
    <w:tbl>
      <w:tblPr>
        <w:tblStyle w:val="af3"/>
        <w:tblW w:w="0" w:type="auto"/>
        <w:tblLook w:val="04A0" w:firstRow="1" w:lastRow="0" w:firstColumn="1" w:lastColumn="0" w:noHBand="0" w:noVBand="1"/>
      </w:tblPr>
      <w:tblGrid>
        <w:gridCol w:w="1280"/>
        <w:gridCol w:w="1529"/>
        <w:gridCol w:w="2520"/>
        <w:gridCol w:w="1281"/>
        <w:gridCol w:w="1692"/>
      </w:tblGrid>
      <w:tr w:rsidR="00F91A6E" w14:paraId="1260B47B" w14:textId="77777777">
        <w:tc>
          <w:tcPr>
            <w:tcW w:w="1662" w:type="dxa"/>
          </w:tcPr>
          <w:p w14:paraId="39577CA0" w14:textId="77777777" w:rsidR="00F91A6E" w:rsidRDefault="00F91A6E">
            <w:r>
              <w:rPr>
                <w:rFonts w:eastAsia="黑体"/>
                <w:b/>
                <w:sz w:val="21"/>
              </w:rPr>
              <w:t>章</w:t>
            </w:r>
          </w:p>
        </w:tc>
        <w:tc>
          <w:tcPr>
            <w:tcW w:w="1662" w:type="dxa"/>
          </w:tcPr>
          <w:p w14:paraId="6C54D506" w14:textId="77777777" w:rsidR="00F91A6E" w:rsidRDefault="00F91A6E">
            <w:r>
              <w:rPr>
                <w:rFonts w:eastAsia="黑体"/>
                <w:b/>
                <w:sz w:val="21"/>
              </w:rPr>
              <w:t>图形</w:t>
            </w:r>
          </w:p>
        </w:tc>
        <w:tc>
          <w:tcPr>
            <w:tcW w:w="1662" w:type="dxa"/>
          </w:tcPr>
          <w:p w14:paraId="0D7D2B4A" w14:textId="77777777" w:rsidR="00F91A6E" w:rsidRDefault="00F91A6E">
            <w:r>
              <w:rPr>
                <w:rFonts w:eastAsia="黑体"/>
                <w:b/>
                <w:sz w:val="21"/>
              </w:rPr>
              <w:t>绘图脚本</w:t>
            </w:r>
          </w:p>
        </w:tc>
        <w:tc>
          <w:tcPr>
            <w:tcW w:w="1662" w:type="dxa"/>
          </w:tcPr>
          <w:p w14:paraId="15F25CC6" w14:textId="77777777" w:rsidR="00F91A6E" w:rsidRDefault="00F91A6E">
            <w:r>
              <w:rPr>
                <w:rFonts w:eastAsia="黑体"/>
                <w:b/>
                <w:sz w:val="21"/>
              </w:rPr>
              <w:t>输出图数</w:t>
            </w:r>
          </w:p>
        </w:tc>
        <w:tc>
          <w:tcPr>
            <w:tcW w:w="1662" w:type="dxa"/>
          </w:tcPr>
          <w:p w14:paraId="0DDDD5D3" w14:textId="77777777" w:rsidR="00F91A6E" w:rsidRDefault="00F91A6E">
            <w:r>
              <w:rPr>
                <w:rFonts w:eastAsia="黑体"/>
                <w:b/>
                <w:sz w:val="21"/>
              </w:rPr>
              <w:t>成稿文档</w:t>
            </w:r>
          </w:p>
        </w:tc>
      </w:tr>
      <w:tr w:rsidR="00F91A6E" w14:paraId="0C69D940" w14:textId="77777777">
        <w:tc>
          <w:tcPr>
            <w:tcW w:w="1662" w:type="dxa"/>
          </w:tcPr>
          <w:p w14:paraId="22F88856" w14:textId="77777777" w:rsidR="00F91A6E" w:rsidRDefault="00F91A6E">
            <w:r>
              <w:rPr>
                <w:sz w:val="21"/>
              </w:rPr>
              <w:t>1</w:t>
            </w:r>
          </w:p>
        </w:tc>
        <w:tc>
          <w:tcPr>
            <w:tcW w:w="1662" w:type="dxa"/>
          </w:tcPr>
          <w:p w14:paraId="339300D1" w14:textId="77777777" w:rsidR="00F91A6E" w:rsidRDefault="00F91A6E">
            <w:r>
              <w:rPr>
                <w:sz w:val="21"/>
              </w:rPr>
              <w:t>斐波那契螺旋</w:t>
            </w:r>
          </w:p>
        </w:tc>
        <w:tc>
          <w:tcPr>
            <w:tcW w:w="1662" w:type="dxa"/>
          </w:tcPr>
          <w:p w14:paraId="299326E5" w14:textId="77777777" w:rsidR="00F91A6E" w:rsidRDefault="00F91A6E">
            <w:r>
              <w:rPr>
                <w:rFonts w:eastAsia="仿宋"/>
                <w:sz w:val="21"/>
              </w:rPr>
              <w:t>001</w:t>
            </w:r>
            <w:r>
              <w:rPr>
                <w:rFonts w:eastAsia="仿宋"/>
                <w:sz w:val="21"/>
              </w:rPr>
              <w:t>斐波那契螺旋</w:t>
            </w:r>
            <w:r>
              <w:rPr>
                <w:rFonts w:eastAsia="仿宋"/>
                <w:sz w:val="21"/>
              </w:rPr>
              <w:t>\draw01.py</w:t>
            </w:r>
          </w:p>
        </w:tc>
        <w:tc>
          <w:tcPr>
            <w:tcW w:w="1662" w:type="dxa"/>
          </w:tcPr>
          <w:p w14:paraId="0D47F849" w14:textId="77777777" w:rsidR="00F91A6E" w:rsidRDefault="00F91A6E">
            <w:r>
              <w:rPr>
                <w:sz w:val="21"/>
              </w:rPr>
              <w:t>2</w:t>
            </w:r>
          </w:p>
        </w:tc>
        <w:tc>
          <w:tcPr>
            <w:tcW w:w="1662" w:type="dxa"/>
          </w:tcPr>
          <w:p w14:paraId="1D0CBAE0" w14:textId="77777777" w:rsidR="00F91A6E" w:rsidRDefault="00F91A6E">
            <w:r>
              <w:rPr>
                <w:sz w:val="21"/>
              </w:rPr>
              <w:t>001</w:t>
            </w:r>
            <w:r>
              <w:rPr>
                <w:sz w:val="21"/>
              </w:rPr>
              <w:t>斐波那契螺旋</w:t>
            </w:r>
            <w:r>
              <w:rPr>
                <w:sz w:val="21"/>
              </w:rPr>
              <w:t>.docx</w:t>
            </w:r>
          </w:p>
        </w:tc>
      </w:tr>
      <w:tr w:rsidR="00F91A6E" w14:paraId="1A97085A" w14:textId="77777777">
        <w:tc>
          <w:tcPr>
            <w:tcW w:w="1662" w:type="dxa"/>
          </w:tcPr>
          <w:p w14:paraId="53C036BA" w14:textId="77777777" w:rsidR="00F91A6E" w:rsidRDefault="00F91A6E">
            <w:r>
              <w:rPr>
                <w:sz w:val="21"/>
              </w:rPr>
              <w:t>2</w:t>
            </w:r>
          </w:p>
        </w:tc>
        <w:tc>
          <w:tcPr>
            <w:tcW w:w="1662" w:type="dxa"/>
          </w:tcPr>
          <w:p w14:paraId="10006C8B" w14:textId="77777777" w:rsidR="00F91A6E" w:rsidRDefault="00F91A6E">
            <w:r>
              <w:rPr>
                <w:sz w:val="21"/>
              </w:rPr>
              <w:t>黄金矩形</w:t>
            </w:r>
          </w:p>
        </w:tc>
        <w:tc>
          <w:tcPr>
            <w:tcW w:w="1662" w:type="dxa"/>
          </w:tcPr>
          <w:p w14:paraId="7B50C458" w14:textId="77777777" w:rsidR="00F91A6E" w:rsidRDefault="00F91A6E">
            <w:r>
              <w:rPr>
                <w:rFonts w:eastAsia="仿宋"/>
                <w:sz w:val="21"/>
              </w:rPr>
              <w:t>002</w:t>
            </w:r>
            <w:r>
              <w:rPr>
                <w:rFonts w:eastAsia="仿宋"/>
                <w:sz w:val="21"/>
              </w:rPr>
              <w:t>黄金矩形</w:t>
            </w:r>
            <w:r>
              <w:rPr>
                <w:rFonts w:eastAsia="仿宋"/>
                <w:sz w:val="21"/>
              </w:rPr>
              <w:t>\draw02.py</w:t>
            </w:r>
          </w:p>
        </w:tc>
        <w:tc>
          <w:tcPr>
            <w:tcW w:w="1662" w:type="dxa"/>
          </w:tcPr>
          <w:p w14:paraId="6489587B" w14:textId="77777777" w:rsidR="00F91A6E" w:rsidRDefault="00F91A6E">
            <w:r>
              <w:rPr>
                <w:sz w:val="21"/>
              </w:rPr>
              <w:t>2</w:t>
            </w:r>
          </w:p>
        </w:tc>
        <w:tc>
          <w:tcPr>
            <w:tcW w:w="1662" w:type="dxa"/>
          </w:tcPr>
          <w:p w14:paraId="041451E9" w14:textId="77777777" w:rsidR="00F91A6E" w:rsidRDefault="00F91A6E">
            <w:r>
              <w:rPr>
                <w:sz w:val="21"/>
              </w:rPr>
              <w:t>002</w:t>
            </w:r>
            <w:r>
              <w:rPr>
                <w:sz w:val="21"/>
              </w:rPr>
              <w:t>黄金矩形</w:t>
            </w:r>
            <w:r>
              <w:rPr>
                <w:sz w:val="21"/>
              </w:rPr>
              <w:t>.docx</w:t>
            </w:r>
          </w:p>
        </w:tc>
      </w:tr>
      <w:tr w:rsidR="00F91A6E" w14:paraId="2EB796EF" w14:textId="77777777">
        <w:tc>
          <w:tcPr>
            <w:tcW w:w="1662" w:type="dxa"/>
          </w:tcPr>
          <w:p w14:paraId="2F281AB8" w14:textId="77777777" w:rsidR="00F91A6E" w:rsidRDefault="00F91A6E">
            <w:r>
              <w:rPr>
                <w:sz w:val="21"/>
              </w:rPr>
              <w:t>3</w:t>
            </w:r>
          </w:p>
        </w:tc>
        <w:tc>
          <w:tcPr>
            <w:tcW w:w="1662" w:type="dxa"/>
          </w:tcPr>
          <w:p w14:paraId="3095DD43" w14:textId="77777777" w:rsidR="00F91A6E" w:rsidRDefault="00F91A6E">
            <w:r>
              <w:rPr>
                <w:sz w:val="21"/>
              </w:rPr>
              <w:t>等角螺线</w:t>
            </w:r>
          </w:p>
        </w:tc>
        <w:tc>
          <w:tcPr>
            <w:tcW w:w="1662" w:type="dxa"/>
          </w:tcPr>
          <w:p w14:paraId="005613B5" w14:textId="77777777" w:rsidR="00F91A6E" w:rsidRDefault="00F91A6E">
            <w:r>
              <w:rPr>
                <w:rFonts w:eastAsia="仿宋"/>
                <w:sz w:val="21"/>
              </w:rPr>
              <w:t>003</w:t>
            </w:r>
            <w:r>
              <w:rPr>
                <w:rFonts w:eastAsia="仿宋"/>
                <w:sz w:val="21"/>
              </w:rPr>
              <w:t>等角螺线</w:t>
            </w:r>
            <w:r>
              <w:rPr>
                <w:rFonts w:eastAsia="仿宋"/>
                <w:sz w:val="21"/>
              </w:rPr>
              <w:t>\draw03.py</w:t>
            </w:r>
          </w:p>
        </w:tc>
        <w:tc>
          <w:tcPr>
            <w:tcW w:w="1662" w:type="dxa"/>
          </w:tcPr>
          <w:p w14:paraId="013EBB5C" w14:textId="77777777" w:rsidR="00F91A6E" w:rsidRDefault="00F91A6E">
            <w:r>
              <w:rPr>
                <w:sz w:val="21"/>
              </w:rPr>
              <w:t>2</w:t>
            </w:r>
          </w:p>
        </w:tc>
        <w:tc>
          <w:tcPr>
            <w:tcW w:w="1662" w:type="dxa"/>
          </w:tcPr>
          <w:p w14:paraId="5EA6592A" w14:textId="77777777" w:rsidR="00F91A6E" w:rsidRDefault="00F91A6E">
            <w:r>
              <w:rPr>
                <w:sz w:val="21"/>
              </w:rPr>
              <w:t>003</w:t>
            </w:r>
            <w:r>
              <w:rPr>
                <w:sz w:val="21"/>
              </w:rPr>
              <w:t>等角螺线</w:t>
            </w:r>
            <w:r>
              <w:rPr>
                <w:sz w:val="21"/>
              </w:rPr>
              <w:t>.docx</w:t>
            </w:r>
          </w:p>
        </w:tc>
      </w:tr>
      <w:tr w:rsidR="00F91A6E" w14:paraId="61DB1627" w14:textId="77777777">
        <w:tc>
          <w:tcPr>
            <w:tcW w:w="1662" w:type="dxa"/>
          </w:tcPr>
          <w:p w14:paraId="5426127C" w14:textId="77777777" w:rsidR="00F91A6E" w:rsidRDefault="00F91A6E">
            <w:r>
              <w:rPr>
                <w:sz w:val="21"/>
              </w:rPr>
              <w:t>4</w:t>
            </w:r>
          </w:p>
        </w:tc>
        <w:tc>
          <w:tcPr>
            <w:tcW w:w="1662" w:type="dxa"/>
          </w:tcPr>
          <w:p w14:paraId="539FF9B6" w14:textId="77777777" w:rsidR="00F91A6E" w:rsidRDefault="00F91A6E">
            <w:r>
              <w:rPr>
                <w:sz w:val="21"/>
              </w:rPr>
              <w:t>向日葵籽盘</w:t>
            </w:r>
          </w:p>
        </w:tc>
        <w:tc>
          <w:tcPr>
            <w:tcW w:w="1662" w:type="dxa"/>
          </w:tcPr>
          <w:p w14:paraId="3B3B8CB7" w14:textId="77777777" w:rsidR="00F91A6E" w:rsidRDefault="00F91A6E">
            <w:r>
              <w:rPr>
                <w:rFonts w:eastAsia="仿宋"/>
                <w:sz w:val="21"/>
              </w:rPr>
              <w:t>004</w:t>
            </w:r>
            <w:r>
              <w:rPr>
                <w:rFonts w:eastAsia="仿宋"/>
                <w:sz w:val="21"/>
              </w:rPr>
              <w:t>向日葵籽盘</w:t>
            </w:r>
            <w:r>
              <w:rPr>
                <w:rFonts w:eastAsia="仿宋"/>
                <w:sz w:val="21"/>
              </w:rPr>
              <w:t>\draw04.py</w:t>
            </w:r>
          </w:p>
        </w:tc>
        <w:tc>
          <w:tcPr>
            <w:tcW w:w="1662" w:type="dxa"/>
          </w:tcPr>
          <w:p w14:paraId="76921AE6" w14:textId="77777777" w:rsidR="00F91A6E" w:rsidRDefault="00F91A6E">
            <w:r>
              <w:rPr>
                <w:sz w:val="21"/>
              </w:rPr>
              <w:t>2</w:t>
            </w:r>
          </w:p>
        </w:tc>
        <w:tc>
          <w:tcPr>
            <w:tcW w:w="1662" w:type="dxa"/>
          </w:tcPr>
          <w:p w14:paraId="5E1EE243" w14:textId="77777777" w:rsidR="00F91A6E" w:rsidRDefault="00F91A6E">
            <w:r>
              <w:rPr>
                <w:sz w:val="21"/>
              </w:rPr>
              <w:t>004</w:t>
            </w:r>
            <w:r>
              <w:rPr>
                <w:sz w:val="21"/>
              </w:rPr>
              <w:t>向日葵籽盘</w:t>
            </w:r>
            <w:r>
              <w:rPr>
                <w:sz w:val="21"/>
              </w:rPr>
              <w:t>.docx</w:t>
            </w:r>
          </w:p>
        </w:tc>
      </w:tr>
      <w:tr w:rsidR="00F91A6E" w14:paraId="38916C2A" w14:textId="77777777">
        <w:tc>
          <w:tcPr>
            <w:tcW w:w="1662" w:type="dxa"/>
          </w:tcPr>
          <w:p w14:paraId="2CEDD300" w14:textId="77777777" w:rsidR="00F91A6E" w:rsidRDefault="00F91A6E">
            <w:r>
              <w:rPr>
                <w:sz w:val="21"/>
              </w:rPr>
              <w:t>5</w:t>
            </w:r>
          </w:p>
        </w:tc>
        <w:tc>
          <w:tcPr>
            <w:tcW w:w="1662" w:type="dxa"/>
          </w:tcPr>
          <w:p w14:paraId="3AC47201" w14:textId="77777777" w:rsidR="00F91A6E" w:rsidRDefault="00F91A6E">
            <w:r>
              <w:rPr>
                <w:sz w:val="21"/>
              </w:rPr>
              <w:t>阿基米德螺线</w:t>
            </w:r>
          </w:p>
        </w:tc>
        <w:tc>
          <w:tcPr>
            <w:tcW w:w="1662" w:type="dxa"/>
          </w:tcPr>
          <w:p w14:paraId="1D566363" w14:textId="77777777" w:rsidR="00F91A6E" w:rsidRDefault="00F91A6E">
            <w:r>
              <w:rPr>
                <w:rFonts w:eastAsia="仿宋"/>
                <w:sz w:val="21"/>
              </w:rPr>
              <w:t>005</w:t>
            </w:r>
            <w:r>
              <w:rPr>
                <w:rFonts w:eastAsia="仿宋"/>
                <w:sz w:val="21"/>
              </w:rPr>
              <w:t>阿基米德螺线</w:t>
            </w:r>
            <w:r>
              <w:rPr>
                <w:rFonts w:eastAsia="仿宋"/>
                <w:sz w:val="21"/>
              </w:rPr>
              <w:t>\draw05.py</w:t>
            </w:r>
          </w:p>
        </w:tc>
        <w:tc>
          <w:tcPr>
            <w:tcW w:w="1662" w:type="dxa"/>
          </w:tcPr>
          <w:p w14:paraId="162F8A56" w14:textId="77777777" w:rsidR="00F91A6E" w:rsidRDefault="00F91A6E">
            <w:r>
              <w:rPr>
                <w:sz w:val="21"/>
              </w:rPr>
              <w:t>2</w:t>
            </w:r>
          </w:p>
        </w:tc>
        <w:tc>
          <w:tcPr>
            <w:tcW w:w="1662" w:type="dxa"/>
          </w:tcPr>
          <w:p w14:paraId="38DAAFA7" w14:textId="77777777" w:rsidR="00F91A6E" w:rsidRDefault="00F91A6E">
            <w:r>
              <w:rPr>
                <w:sz w:val="21"/>
              </w:rPr>
              <w:t>005</w:t>
            </w:r>
            <w:r>
              <w:rPr>
                <w:sz w:val="21"/>
              </w:rPr>
              <w:t>阿基米德螺线</w:t>
            </w:r>
            <w:r>
              <w:rPr>
                <w:sz w:val="21"/>
              </w:rPr>
              <w:t>.docx</w:t>
            </w:r>
          </w:p>
        </w:tc>
      </w:tr>
      <w:tr w:rsidR="00F91A6E" w14:paraId="5C7960CD" w14:textId="77777777">
        <w:tc>
          <w:tcPr>
            <w:tcW w:w="1662" w:type="dxa"/>
          </w:tcPr>
          <w:p w14:paraId="3DEF6093" w14:textId="77777777" w:rsidR="00F91A6E" w:rsidRDefault="00F91A6E">
            <w:r>
              <w:rPr>
                <w:sz w:val="21"/>
              </w:rPr>
              <w:t>6</w:t>
            </w:r>
          </w:p>
        </w:tc>
        <w:tc>
          <w:tcPr>
            <w:tcW w:w="1662" w:type="dxa"/>
          </w:tcPr>
          <w:p w14:paraId="2358AEA9" w14:textId="77777777" w:rsidR="00F91A6E" w:rsidRDefault="00F91A6E">
            <w:r>
              <w:rPr>
                <w:sz w:val="21"/>
              </w:rPr>
              <w:t>心形线</w:t>
            </w:r>
          </w:p>
        </w:tc>
        <w:tc>
          <w:tcPr>
            <w:tcW w:w="1662" w:type="dxa"/>
          </w:tcPr>
          <w:p w14:paraId="1C315945" w14:textId="77777777" w:rsidR="00F91A6E" w:rsidRDefault="00F91A6E">
            <w:r>
              <w:rPr>
                <w:rFonts w:eastAsia="仿宋"/>
                <w:sz w:val="21"/>
              </w:rPr>
              <w:t>006</w:t>
            </w:r>
            <w:r>
              <w:rPr>
                <w:rFonts w:eastAsia="仿宋"/>
                <w:sz w:val="21"/>
              </w:rPr>
              <w:t>心形线</w:t>
            </w:r>
            <w:r>
              <w:rPr>
                <w:rFonts w:eastAsia="仿宋"/>
                <w:sz w:val="21"/>
              </w:rPr>
              <w:t>\draw06.py</w:t>
            </w:r>
          </w:p>
        </w:tc>
        <w:tc>
          <w:tcPr>
            <w:tcW w:w="1662" w:type="dxa"/>
          </w:tcPr>
          <w:p w14:paraId="2C3A77AC" w14:textId="77777777" w:rsidR="00F91A6E" w:rsidRDefault="00F91A6E">
            <w:r>
              <w:rPr>
                <w:sz w:val="21"/>
              </w:rPr>
              <w:t>2</w:t>
            </w:r>
          </w:p>
        </w:tc>
        <w:tc>
          <w:tcPr>
            <w:tcW w:w="1662" w:type="dxa"/>
          </w:tcPr>
          <w:p w14:paraId="5A0DBF86" w14:textId="77777777" w:rsidR="00F91A6E" w:rsidRDefault="00F91A6E">
            <w:r>
              <w:rPr>
                <w:sz w:val="21"/>
              </w:rPr>
              <w:t>006</w:t>
            </w:r>
            <w:r>
              <w:rPr>
                <w:sz w:val="21"/>
              </w:rPr>
              <w:t>心形线</w:t>
            </w:r>
            <w:r>
              <w:rPr>
                <w:sz w:val="21"/>
              </w:rPr>
              <w:t>.docx</w:t>
            </w:r>
          </w:p>
        </w:tc>
      </w:tr>
      <w:tr w:rsidR="00F91A6E" w14:paraId="308D0D9D" w14:textId="77777777">
        <w:tc>
          <w:tcPr>
            <w:tcW w:w="1662" w:type="dxa"/>
          </w:tcPr>
          <w:p w14:paraId="3783929B" w14:textId="77777777" w:rsidR="00F91A6E" w:rsidRDefault="00F91A6E">
            <w:r>
              <w:rPr>
                <w:sz w:val="21"/>
              </w:rPr>
              <w:t>7</w:t>
            </w:r>
          </w:p>
        </w:tc>
        <w:tc>
          <w:tcPr>
            <w:tcW w:w="1662" w:type="dxa"/>
          </w:tcPr>
          <w:p w14:paraId="4D9C20FF" w14:textId="77777777" w:rsidR="00F91A6E" w:rsidRDefault="00F91A6E">
            <w:r>
              <w:rPr>
                <w:sz w:val="21"/>
              </w:rPr>
              <w:t>玫瑰线</w:t>
            </w:r>
          </w:p>
        </w:tc>
        <w:tc>
          <w:tcPr>
            <w:tcW w:w="1662" w:type="dxa"/>
          </w:tcPr>
          <w:p w14:paraId="79AAA48F" w14:textId="77777777" w:rsidR="00F91A6E" w:rsidRDefault="00F91A6E">
            <w:r>
              <w:rPr>
                <w:rFonts w:eastAsia="仿宋"/>
                <w:sz w:val="21"/>
              </w:rPr>
              <w:t>007</w:t>
            </w:r>
            <w:r>
              <w:rPr>
                <w:rFonts w:eastAsia="仿宋"/>
                <w:sz w:val="21"/>
              </w:rPr>
              <w:t>玫瑰线</w:t>
            </w:r>
            <w:r>
              <w:rPr>
                <w:rFonts w:eastAsia="仿宋"/>
                <w:sz w:val="21"/>
              </w:rPr>
              <w:t>\draw07.py</w:t>
            </w:r>
          </w:p>
        </w:tc>
        <w:tc>
          <w:tcPr>
            <w:tcW w:w="1662" w:type="dxa"/>
          </w:tcPr>
          <w:p w14:paraId="2277FE8F" w14:textId="77777777" w:rsidR="00F91A6E" w:rsidRDefault="00F91A6E">
            <w:r>
              <w:rPr>
                <w:sz w:val="21"/>
              </w:rPr>
              <w:t>2</w:t>
            </w:r>
          </w:p>
        </w:tc>
        <w:tc>
          <w:tcPr>
            <w:tcW w:w="1662" w:type="dxa"/>
          </w:tcPr>
          <w:p w14:paraId="706D6A1F" w14:textId="77777777" w:rsidR="00F91A6E" w:rsidRDefault="00F91A6E">
            <w:r>
              <w:rPr>
                <w:sz w:val="21"/>
              </w:rPr>
              <w:t>007</w:t>
            </w:r>
            <w:r>
              <w:rPr>
                <w:sz w:val="21"/>
              </w:rPr>
              <w:t>玫瑰线</w:t>
            </w:r>
            <w:r>
              <w:rPr>
                <w:sz w:val="21"/>
              </w:rPr>
              <w:t>.docx</w:t>
            </w:r>
          </w:p>
        </w:tc>
      </w:tr>
      <w:tr w:rsidR="00F91A6E" w14:paraId="20552378" w14:textId="77777777">
        <w:tc>
          <w:tcPr>
            <w:tcW w:w="1662" w:type="dxa"/>
          </w:tcPr>
          <w:p w14:paraId="2E501EAC" w14:textId="77777777" w:rsidR="00F91A6E" w:rsidRDefault="00F91A6E">
            <w:r>
              <w:rPr>
                <w:sz w:val="21"/>
              </w:rPr>
              <w:t>8</w:t>
            </w:r>
          </w:p>
        </w:tc>
        <w:tc>
          <w:tcPr>
            <w:tcW w:w="1662" w:type="dxa"/>
          </w:tcPr>
          <w:p w14:paraId="52B56FC5" w14:textId="77777777" w:rsidR="00F91A6E" w:rsidRDefault="00F91A6E">
            <w:r>
              <w:rPr>
                <w:sz w:val="21"/>
              </w:rPr>
              <w:t>蝴蝶曲线</w:t>
            </w:r>
          </w:p>
        </w:tc>
        <w:tc>
          <w:tcPr>
            <w:tcW w:w="1662" w:type="dxa"/>
          </w:tcPr>
          <w:p w14:paraId="158DB6C1" w14:textId="77777777" w:rsidR="00F91A6E" w:rsidRDefault="00F91A6E">
            <w:r>
              <w:rPr>
                <w:rFonts w:eastAsia="仿宋"/>
                <w:sz w:val="21"/>
              </w:rPr>
              <w:t>008</w:t>
            </w:r>
            <w:r>
              <w:rPr>
                <w:rFonts w:eastAsia="仿宋"/>
                <w:sz w:val="21"/>
              </w:rPr>
              <w:t>蝴蝶曲线</w:t>
            </w:r>
            <w:r>
              <w:rPr>
                <w:rFonts w:eastAsia="仿宋"/>
                <w:sz w:val="21"/>
              </w:rPr>
              <w:t>\draw08.py</w:t>
            </w:r>
          </w:p>
        </w:tc>
        <w:tc>
          <w:tcPr>
            <w:tcW w:w="1662" w:type="dxa"/>
          </w:tcPr>
          <w:p w14:paraId="78A8C9F3" w14:textId="77777777" w:rsidR="00F91A6E" w:rsidRDefault="00F91A6E">
            <w:r>
              <w:rPr>
                <w:sz w:val="21"/>
              </w:rPr>
              <w:t>3</w:t>
            </w:r>
          </w:p>
        </w:tc>
        <w:tc>
          <w:tcPr>
            <w:tcW w:w="1662" w:type="dxa"/>
          </w:tcPr>
          <w:p w14:paraId="7E58662F" w14:textId="77777777" w:rsidR="00F91A6E" w:rsidRDefault="00F91A6E">
            <w:r>
              <w:rPr>
                <w:sz w:val="21"/>
              </w:rPr>
              <w:t>008</w:t>
            </w:r>
            <w:r>
              <w:rPr>
                <w:sz w:val="21"/>
              </w:rPr>
              <w:t>蝴蝶曲线</w:t>
            </w:r>
            <w:r>
              <w:rPr>
                <w:sz w:val="21"/>
              </w:rPr>
              <w:t>.docx</w:t>
            </w:r>
          </w:p>
        </w:tc>
      </w:tr>
      <w:tr w:rsidR="00F91A6E" w14:paraId="6094287F" w14:textId="77777777">
        <w:tc>
          <w:tcPr>
            <w:tcW w:w="1662" w:type="dxa"/>
          </w:tcPr>
          <w:p w14:paraId="7D3E78F3" w14:textId="77777777" w:rsidR="00F91A6E" w:rsidRDefault="00F91A6E">
            <w:r>
              <w:rPr>
                <w:sz w:val="21"/>
              </w:rPr>
              <w:t>9</w:t>
            </w:r>
          </w:p>
        </w:tc>
        <w:tc>
          <w:tcPr>
            <w:tcW w:w="1662" w:type="dxa"/>
          </w:tcPr>
          <w:p w14:paraId="60B2F19E" w14:textId="77777777" w:rsidR="00F91A6E" w:rsidRDefault="00F91A6E">
            <w:r>
              <w:rPr>
                <w:sz w:val="21"/>
              </w:rPr>
              <w:t>利萨茹图形</w:t>
            </w:r>
          </w:p>
        </w:tc>
        <w:tc>
          <w:tcPr>
            <w:tcW w:w="1662" w:type="dxa"/>
          </w:tcPr>
          <w:p w14:paraId="4BEC379A" w14:textId="77777777" w:rsidR="00F91A6E" w:rsidRDefault="00F91A6E">
            <w:r>
              <w:rPr>
                <w:rFonts w:eastAsia="仿宋"/>
                <w:sz w:val="21"/>
              </w:rPr>
              <w:t>009</w:t>
            </w:r>
            <w:r>
              <w:rPr>
                <w:rFonts w:eastAsia="仿宋"/>
                <w:sz w:val="21"/>
              </w:rPr>
              <w:t>利萨茹图形</w:t>
            </w:r>
            <w:r>
              <w:rPr>
                <w:rFonts w:eastAsia="仿宋"/>
                <w:sz w:val="21"/>
              </w:rPr>
              <w:t>\draw09.py</w:t>
            </w:r>
          </w:p>
        </w:tc>
        <w:tc>
          <w:tcPr>
            <w:tcW w:w="1662" w:type="dxa"/>
          </w:tcPr>
          <w:p w14:paraId="401DFCCA" w14:textId="77777777" w:rsidR="00F91A6E" w:rsidRDefault="00F91A6E">
            <w:r>
              <w:rPr>
                <w:sz w:val="21"/>
              </w:rPr>
              <w:t>2</w:t>
            </w:r>
          </w:p>
        </w:tc>
        <w:tc>
          <w:tcPr>
            <w:tcW w:w="1662" w:type="dxa"/>
          </w:tcPr>
          <w:p w14:paraId="5977B629" w14:textId="77777777" w:rsidR="00F91A6E" w:rsidRDefault="00F91A6E">
            <w:r>
              <w:rPr>
                <w:sz w:val="21"/>
              </w:rPr>
              <w:t>009</w:t>
            </w:r>
            <w:r>
              <w:rPr>
                <w:sz w:val="21"/>
              </w:rPr>
              <w:t>利萨茹图形</w:t>
            </w:r>
            <w:r>
              <w:rPr>
                <w:sz w:val="21"/>
              </w:rPr>
              <w:t>.docx</w:t>
            </w:r>
          </w:p>
        </w:tc>
      </w:tr>
      <w:tr w:rsidR="00F91A6E" w14:paraId="2B086EDB" w14:textId="77777777">
        <w:tc>
          <w:tcPr>
            <w:tcW w:w="1662" w:type="dxa"/>
          </w:tcPr>
          <w:p w14:paraId="2EE275AA" w14:textId="77777777" w:rsidR="00F91A6E" w:rsidRDefault="00F91A6E">
            <w:r>
              <w:rPr>
                <w:sz w:val="21"/>
              </w:rPr>
              <w:t>10</w:t>
            </w:r>
          </w:p>
        </w:tc>
        <w:tc>
          <w:tcPr>
            <w:tcW w:w="1662" w:type="dxa"/>
          </w:tcPr>
          <w:p w14:paraId="40C8D951" w14:textId="77777777" w:rsidR="00F91A6E" w:rsidRDefault="00F91A6E">
            <w:r>
              <w:rPr>
                <w:sz w:val="21"/>
              </w:rPr>
              <w:t>摆线与最速降线</w:t>
            </w:r>
          </w:p>
        </w:tc>
        <w:tc>
          <w:tcPr>
            <w:tcW w:w="1662" w:type="dxa"/>
          </w:tcPr>
          <w:p w14:paraId="7445DB1A" w14:textId="77777777" w:rsidR="00F91A6E" w:rsidRDefault="00F91A6E">
            <w:r>
              <w:rPr>
                <w:rFonts w:eastAsia="仿宋"/>
                <w:sz w:val="21"/>
              </w:rPr>
              <w:t>010</w:t>
            </w:r>
            <w:r>
              <w:rPr>
                <w:rFonts w:eastAsia="仿宋"/>
                <w:sz w:val="21"/>
              </w:rPr>
              <w:t>摆线与最速降线</w:t>
            </w:r>
            <w:r>
              <w:rPr>
                <w:rFonts w:eastAsia="仿宋"/>
                <w:sz w:val="21"/>
              </w:rPr>
              <w:t>\draw10.py</w:t>
            </w:r>
          </w:p>
        </w:tc>
        <w:tc>
          <w:tcPr>
            <w:tcW w:w="1662" w:type="dxa"/>
          </w:tcPr>
          <w:p w14:paraId="36F37D1E" w14:textId="77777777" w:rsidR="00F91A6E" w:rsidRDefault="00F91A6E">
            <w:r>
              <w:rPr>
                <w:sz w:val="21"/>
              </w:rPr>
              <w:t>3</w:t>
            </w:r>
          </w:p>
        </w:tc>
        <w:tc>
          <w:tcPr>
            <w:tcW w:w="1662" w:type="dxa"/>
          </w:tcPr>
          <w:p w14:paraId="3613A75D" w14:textId="77777777" w:rsidR="00F91A6E" w:rsidRDefault="00F91A6E">
            <w:r>
              <w:rPr>
                <w:sz w:val="21"/>
              </w:rPr>
              <w:t>010</w:t>
            </w:r>
            <w:r>
              <w:rPr>
                <w:sz w:val="21"/>
              </w:rPr>
              <w:t>摆线与最速降线</w:t>
            </w:r>
            <w:r>
              <w:rPr>
                <w:sz w:val="21"/>
              </w:rPr>
              <w:t>.docx</w:t>
            </w:r>
          </w:p>
        </w:tc>
      </w:tr>
      <w:tr w:rsidR="00F91A6E" w14:paraId="504A9FFA" w14:textId="77777777">
        <w:tc>
          <w:tcPr>
            <w:tcW w:w="1662" w:type="dxa"/>
          </w:tcPr>
          <w:p w14:paraId="7D9199C0" w14:textId="77777777" w:rsidR="00F91A6E" w:rsidRDefault="00F91A6E">
            <w:r>
              <w:rPr>
                <w:sz w:val="21"/>
              </w:rPr>
              <w:t>11</w:t>
            </w:r>
          </w:p>
        </w:tc>
        <w:tc>
          <w:tcPr>
            <w:tcW w:w="1662" w:type="dxa"/>
          </w:tcPr>
          <w:p w14:paraId="55C464EB" w14:textId="77777777" w:rsidR="00F91A6E" w:rsidRDefault="00F91A6E">
            <w:r>
              <w:rPr>
                <w:sz w:val="21"/>
              </w:rPr>
              <w:t>悬链线</w:t>
            </w:r>
          </w:p>
        </w:tc>
        <w:tc>
          <w:tcPr>
            <w:tcW w:w="1662" w:type="dxa"/>
          </w:tcPr>
          <w:p w14:paraId="6A60631C" w14:textId="77777777" w:rsidR="00F91A6E" w:rsidRDefault="00F91A6E">
            <w:r>
              <w:rPr>
                <w:rFonts w:eastAsia="仿宋"/>
                <w:sz w:val="21"/>
              </w:rPr>
              <w:t>011</w:t>
            </w:r>
            <w:r>
              <w:rPr>
                <w:rFonts w:eastAsia="仿宋"/>
                <w:sz w:val="21"/>
              </w:rPr>
              <w:t>悬链线</w:t>
            </w:r>
            <w:r>
              <w:rPr>
                <w:rFonts w:eastAsia="仿宋"/>
                <w:sz w:val="21"/>
              </w:rPr>
              <w:t>\draw11.py</w:t>
            </w:r>
          </w:p>
        </w:tc>
        <w:tc>
          <w:tcPr>
            <w:tcW w:w="1662" w:type="dxa"/>
          </w:tcPr>
          <w:p w14:paraId="0EC71DEA" w14:textId="77777777" w:rsidR="00F91A6E" w:rsidRDefault="00F91A6E">
            <w:r>
              <w:rPr>
                <w:sz w:val="21"/>
              </w:rPr>
              <w:t>3</w:t>
            </w:r>
          </w:p>
        </w:tc>
        <w:tc>
          <w:tcPr>
            <w:tcW w:w="1662" w:type="dxa"/>
          </w:tcPr>
          <w:p w14:paraId="07D34D56" w14:textId="77777777" w:rsidR="00F91A6E" w:rsidRDefault="00F91A6E">
            <w:r>
              <w:rPr>
                <w:sz w:val="21"/>
              </w:rPr>
              <w:t>011</w:t>
            </w:r>
            <w:r>
              <w:rPr>
                <w:sz w:val="21"/>
              </w:rPr>
              <w:t>悬链线</w:t>
            </w:r>
            <w:r>
              <w:rPr>
                <w:sz w:val="21"/>
              </w:rPr>
              <w:t>.docx</w:t>
            </w:r>
          </w:p>
        </w:tc>
      </w:tr>
      <w:tr w:rsidR="00F91A6E" w14:paraId="370F72BB" w14:textId="77777777">
        <w:tc>
          <w:tcPr>
            <w:tcW w:w="1662" w:type="dxa"/>
          </w:tcPr>
          <w:p w14:paraId="59E81B73" w14:textId="77777777" w:rsidR="00F91A6E" w:rsidRDefault="00F91A6E">
            <w:r>
              <w:rPr>
                <w:sz w:val="21"/>
              </w:rPr>
              <w:t>12</w:t>
            </w:r>
          </w:p>
        </w:tc>
        <w:tc>
          <w:tcPr>
            <w:tcW w:w="1662" w:type="dxa"/>
          </w:tcPr>
          <w:p w14:paraId="3871FE9E" w14:textId="77777777" w:rsidR="00F91A6E" w:rsidRDefault="00F91A6E">
            <w:r>
              <w:rPr>
                <w:sz w:val="21"/>
              </w:rPr>
              <w:t>星形线与万花尺</w:t>
            </w:r>
          </w:p>
        </w:tc>
        <w:tc>
          <w:tcPr>
            <w:tcW w:w="1662" w:type="dxa"/>
          </w:tcPr>
          <w:p w14:paraId="0841C633" w14:textId="77777777" w:rsidR="00F91A6E" w:rsidRDefault="00F91A6E">
            <w:r>
              <w:rPr>
                <w:rFonts w:eastAsia="仿宋"/>
                <w:sz w:val="21"/>
              </w:rPr>
              <w:t>012</w:t>
            </w:r>
            <w:r>
              <w:rPr>
                <w:rFonts w:eastAsia="仿宋"/>
                <w:sz w:val="21"/>
              </w:rPr>
              <w:t>星形线与万花尺</w:t>
            </w:r>
            <w:r>
              <w:rPr>
                <w:rFonts w:eastAsia="仿宋"/>
                <w:sz w:val="21"/>
              </w:rPr>
              <w:t>\draw12.py</w:t>
            </w:r>
          </w:p>
        </w:tc>
        <w:tc>
          <w:tcPr>
            <w:tcW w:w="1662" w:type="dxa"/>
          </w:tcPr>
          <w:p w14:paraId="5E5D3AFD" w14:textId="77777777" w:rsidR="00F91A6E" w:rsidRDefault="00F91A6E">
            <w:r>
              <w:rPr>
                <w:sz w:val="21"/>
              </w:rPr>
              <w:t>3</w:t>
            </w:r>
          </w:p>
        </w:tc>
        <w:tc>
          <w:tcPr>
            <w:tcW w:w="1662" w:type="dxa"/>
          </w:tcPr>
          <w:p w14:paraId="39ACD90C" w14:textId="77777777" w:rsidR="00F91A6E" w:rsidRDefault="00F91A6E">
            <w:r>
              <w:rPr>
                <w:sz w:val="21"/>
              </w:rPr>
              <w:t>012</w:t>
            </w:r>
            <w:r>
              <w:rPr>
                <w:sz w:val="21"/>
              </w:rPr>
              <w:t>星形线与万花尺</w:t>
            </w:r>
            <w:r>
              <w:rPr>
                <w:sz w:val="21"/>
              </w:rPr>
              <w:t>.docx</w:t>
            </w:r>
          </w:p>
        </w:tc>
      </w:tr>
      <w:tr w:rsidR="00F91A6E" w14:paraId="71CB6E83" w14:textId="77777777">
        <w:tc>
          <w:tcPr>
            <w:tcW w:w="1662" w:type="dxa"/>
          </w:tcPr>
          <w:p w14:paraId="66B153D0" w14:textId="77777777" w:rsidR="00F91A6E" w:rsidRDefault="00F91A6E">
            <w:r>
              <w:rPr>
                <w:sz w:val="21"/>
              </w:rPr>
              <w:t>13</w:t>
            </w:r>
          </w:p>
        </w:tc>
        <w:tc>
          <w:tcPr>
            <w:tcW w:w="1662" w:type="dxa"/>
          </w:tcPr>
          <w:p w14:paraId="3BE93146" w14:textId="77777777" w:rsidR="00F91A6E" w:rsidRDefault="00F91A6E">
            <w:r>
              <w:rPr>
                <w:sz w:val="21"/>
              </w:rPr>
              <w:t>伯努利双纽线</w:t>
            </w:r>
          </w:p>
        </w:tc>
        <w:tc>
          <w:tcPr>
            <w:tcW w:w="1662" w:type="dxa"/>
          </w:tcPr>
          <w:p w14:paraId="7C1414AE" w14:textId="77777777" w:rsidR="00F91A6E" w:rsidRDefault="00F91A6E">
            <w:r>
              <w:rPr>
                <w:rFonts w:eastAsia="仿宋"/>
                <w:sz w:val="21"/>
              </w:rPr>
              <w:t>013</w:t>
            </w:r>
            <w:r>
              <w:rPr>
                <w:rFonts w:eastAsia="仿宋"/>
                <w:sz w:val="21"/>
              </w:rPr>
              <w:t>伯努利双纽线</w:t>
            </w:r>
            <w:r>
              <w:rPr>
                <w:rFonts w:eastAsia="仿宋"/>
                <w:sz w:val="21"/>
              </w:rPr>
              <w:t>\draw13.py</w:t>
            </w:r>
          </w:p>
        </w:tc>
        <w:tc>
          <w:tcPr>
            <w:tcW w:w="1662" w:type="dxa"/>
          </w:tcPr>
          <w:p w14:paraId="296A57A4" w14:textId="77777777" w:rsidR="00F91A6E" w:rsidRDefault="00F91A6E">
            <w:r>
              <w:rPr>
                <w:sz w:val="21"/>
              </w:rPr>
              <w:t>3</w:t>
            </w:r>
          </w:p>
        </w:tc>
        <w:tc>
          <w:tcPr>
            <w:tcW w:w="1662" w:type="dxa"/>
          </w:tcPr>
          <w:p w14:paraId="6FB0EEF0" w14:textId="77777777" w:rsidR="00F91A6E" w:rsidRDefault="00F91A6E">
            <w:r>
              <w:rPr>
                <w:sz w:val="21"/>
              </w:rPr>
              <w:t>013</w:t>
            </w:r>
            <w:r>
              <w:rPr>
                <w:sz w:val="21"/>
              </w:rPr>
              <w:t>伯努利双纽线</w:t>
            </w:r>
            <w:r>
              <w:rPr>
                <w:sz w:val="21"/>
              </w:rPr>
              <w:t>.docx</w:t>
            </w:r>
          </w:p>
        </w:tc>
      </w:tr>
      <w:tr w:rsidR="00F91A6E" w14:paraId="642A9682" w14:textId="77777777">
        <w:tc>
          <w:tcPr>
            <w:tcW w:w="1662" w:type="dxa"/>
          </w:tcPr>
          <w:p w14:paraId="245B8536" w14:textId="77777777" w:rsidR="00F91A6E" w:rsidRDefault="00F91A6E">
            <w:r>
              <w:rPr>
                <w:sz w:val="21"/>
              </w:rPr>
              <w:lastRenderedPageBreak/>
              <w:t>14</w:t>
            </w:r>
          </w:p>
        </w:tc>
        <w:tc>
          <w:tcPr>
            <w:tcW w:w="1662" w:type="dxa"/>
          </w:tcPr>
          <w:p w14:paraId="66123890" w14:textId="77777777" w:rsidR="00F91A6E" w:rsidRDefault="00F91A6E">
            <w:r>
              <w:rPr>
                <w:sz w:val="21"/>
              </w:rPr>
              <w:t>曼德勃罗集</w:t>
            </w:r>
          </w:p>
        </w:tc>
        <w:tc>
          <w:tcPr>
            <w:tcW w:w="1662" w:type="dxa"/>
          </w:tcPr>
          <w:p w14:paraId="6410E53F" w14:textId="77777777" w:rsidR="00F91A6E" w:rsidRDefault="00F91A6E">
            <w:r>
              <w:rPr>
                <w:rFonts w:eastAsia="仿宋"/>
                <w:sz w:val="21"/>
              </w:rPr>
              <w:t>014</w:t>
            </w:r>
            <w:r>
              <w:rPr>
                <w:rFonts w:eastAsia="仿宋"/>
                <w:sz w:val="21"/>
              </w:rPr>
              <w:t>曼德勃罗集</w:t>
            </w:r>
            <w:r>
              <w:rPr>
                <w:rFonts w:eastAsia="仿宋"/>
                <w:sz w:val="21"/>
              </w:rPr>
              <w:t>\draw14.py</w:t>
            </w:r>
          </w:p>
        </w:tc>
        <w:tc>
          <w:tcPr>
            <w:tcW w:w="1662" w:type="dxa"/>
          </w:tcPr>
          <w:p w14:paraId="7737822B" w14:textId="77777777" w:rsidR="00F91A6E" w:rsidRDefault="00F91A6E">
            <w:r>
              <w:rPr>
                <w:sz w:val="21"/>
              </w:rPr>
              <w:t>3</w:t>
            </w:r>
          </w:p>
        </w:tc>
        <w:tc>
          <w:tcPr>
            <w:tcW w:w="1662" w:type="dxa"/>
          </w:tcPr>
          <w:p w14:paraId="2789951F" w14:textId="77777777" w:rsidR="00F91A6E" w:rsidRDefault="00F91A6E">
            <w:r>
              <w:rPr>
                <w:sz w:val="21"/>
              </w:rPr>
              <w:t>014</w:t>
            </w:r>
            <w:r>
              <w:rPr>
                <w:sz w:val="21"/>
              </w:rPr>
              <w:t>曼德勃罗集</w:t>
            </w:r>
            <w:r>
              <w:rPr>
                <w:sz w:val="21"/>
              </w:rPr>
              <w:t>.docx</w:t>
            </w:r>
          </w:p>
        </w:tc>
      </w:tr>
      <w:tr w:rsidR="00F91A6E" w14:paraId="7133B703" w14:textId="77777777">
        <w:tc>
          <w:tcPr>
            <w:tcW w:w="1662" w:type="dxa"/>
          </w:tcPr>
          <w:p w14:paraId="50DCE7AC" w14:textId="77777777" w:rsidR="00F91A6E" w:rsidRDefault="00F91A6E">
            <w:r>
              <w:rPr>
                <w:sz w:val="21"/>
              </w:rPr>
              <w:t>15</w:t>
            </w:r>
          </w:p>
        </w:tc>
        <w:tc>
          <w:tcPr>
            <w:tcW w:w="1662" w:type="dxa"/>
          </w:tcPr>
          <w:p w14:paraId="45B08148" w14:textId="77777777" w:rsidR="00F91A6E" w:rsidRDefault="00F91A6E">
            <w:r>
              <w:rPr>
                <w:sz w:val="21"/>
              </w:rPr>
              <w:t>朱利亚集</w:t>
            </w:r>
          </w:p>
        </w:tc>
        <w:tc>
          <w:tcPr>
            <w:tcW w:w="1662" w:type="dxa"/>
          </w:tcPr>
          <w:p w14:paraId="1F5C9228" w14:textId="77777777" w:rsidR="00F91A6E" w:rsidRDefault="00F91A6E">
            <w:r>
              <w:rPr>
                <w:rFonts w:eastAsia="仿宋"/>
                <w:sz w:val="21"/>
              </w:rPr>
              <w:t>015</w:t>
            </w:r>
            <w:r>
              <w:rPr>
                <w:rFonts w:eastAsia="仿宋"/>
                <w:sz w:val="21"/>
              </w:rPr>
              <w:t>朱利亚集</w:t>
            </w:r>
            <w:r>
              <w:rPr>
                <w:rFonts w:eastAsia="仿宋"/>
                <w:sz w:val="21"/>
              </w:rPr>
              <w:t>\draw15.py</w:t>
            </w:r>
          </w:p>
        </w:tc>
        <w:tc>
          <w:tcPr>
            <w:tcW w:w="1662" w:type="dxa"/>
          </w:tcPr>
          <w:p w14:paraId="3D5FCAB2" w14:textId="77777777" w:rsidR="00F91A6E" w:rsidRDefault="00F91A6E">
            <w:r>
              <w:rPr>
                <w:sz w:val="21"/>
              </w:rPr>
              <w:t>3</w:t>
            </w:r>
          </w:p>
        </w:tc>
        <w:tc>
          <w:tcPr>
            <w:tcW w:w="1662" w:type="dxa"/>
          </w:tcPr>
          <w:p w14:paraId="1EEFD10E" w14:textId="77777777" w:rsidR="00F91A6E" w:rsidRDefault="00F91A6E">
            <w:r>
              <w:rPr>
                <w:sz w:val="21"/>
              </w:rPr>
              <w:t>015</w:t>
            </w:r>
            <w:r>
              <w:rPr>
                <w:sz w:val="21"/>
              </w:rPr>
              <w:t>朱利亚集</w:t>
            </w:r>
            <w:r>
              <w:rPr>
                <w:sz w:val="21"/>
              </w:rPr>
              <w:t>.docx</w:t>
            </w:r>
          </w:p>
        </w:tc>
      </w:tr>
      <w:tr w:rsidR="00F91A6E" w14:paraId="0FB3A20F" w14:textId="77777777">
        <w:tc>
          <w:tcPr>
            <w:tcW w:w="1662" w:type="dxa"/>
          </w:tcPr>
          <w:p w14:paraId="6800DF61" w14:textId="77777777" w:rsidR="00F91A6E" w:rsidRDefault="00F91A6E">
            <w:r>
              <w:rPr>
                <w:sz w:val="21"/>
              </w:rPr>
              <w:t>16</w:t>
            </w:r>
          </w:p>
        </w:tc>
        <w:tc>
          <w:tcPr>
            <w:tcW w:w="1662" w:type="dxa"/>
          </w:tcPr>
          <w:p w14:paraId="04867EA8" w14:textId="77777777" w:rsidR="00F91A6E" w:rsidRDefault="00F91A6E">
            <w:r>
              <w:rPr>
                <w:sz w:val="21"/>
              </w:rPr>
              <w:t>科赫雪花与康托集</w:t>
            </w:r>
          </w:p>
        </w:tc>
        <w:tc>
          <w:tcPr>
            <w:tcW w:w="1662" w:type="dxa"/>
          </w:tcPr>
          <w:p w14:paraId="36B5B485" w14:textId="77777777" w:rsidR="00F91A6E" w:rsidRDefault="00F91A6E">
            <w:r>
              <w:rPr>
                <w:rFonts w:eastAsia="仿宋"/>
                <w:sz w:val="21"/>
              </w:rPr>
              <w:t>016</w:t>
            </w:r>
            <w:r>
              <w:rPr>
                <w:rFonts w:eastAsia="仿宋"/>
                <w:sz w:val="21"/>
              </w:rPr>
              <w:t>科赫雪花与康托集</w:t>
            </w:r>
            <w:r>
              <w:rPr>
                <w:rFonts w:eastAsia="仿宋"/>
                <w:sz w:val="21"/>
              </w:rPr>
              <w:t>\draw16.py</w:t>
            </w:r>
          </w:p>
        </w:tc>
        <w:tc>
          <w:tcPr>
            <w:tcW w:w="1662" w:type="dxa"/>
          </w:tcPr>
          <w:p w14:paraId="73DB22B6" w14:textId="77777777" w:rsidR="00F91A6E" w:rsidRDefault="00F91A6E">
            <w:r>
              <w:rPr>
                <w:sz w:val="21"/>
              </w:rPr>
              <w:t>3</w:t>
            </w:r>
          </w:p>
        </w:tc>
        <w:tc>
          <w:tcPr>
            <w:tcW w:w="1662" w:type="dxa"/>
          </w:tcPr>
          <w:p w14:paraId="38CF9C80" w14:textId="77777777" w:rsidR="00F91A6E" w:rsidRDefault="00F91A6E">
            <w:r>
              <w:rPr>
                <w:sz w:val="21"/>
              </w:rPr>
              <w:t>016</w:t>
            </w:r>
            <w:r>
              <w:rPr>
                <w:sz w:val="21"/>
              </w:rPr>
              <w:t>科赫雪花与康托集</w:t>
            </w:r>
            <w:r>
              <w:rPr>
                <w:sz w:val="21"/>
              </w:rPr>
              <w:t>.docx</w:t>
            </w:r>
          </w:p>
        </w:tc>
      </w:tr>
      <w:tr w:rsidR="00F91A6E" w14:paraId="5DE4E925" w14:textId="77777777">
        <w:tc>
          <w:tcPr>
            <w:tcW w:w="1662" w:type="dxa"/>
          </w:tcPr>
          <w:p w14:paraId="795CDED4" w14:textId="77777777" w:rsidR="00F91A6E" w:rsidRDefault="00F91A6E">
            <w:r>
              <w:rPr>
                <w:sz w:val="21"/>
              </w:rPr>
              <w:t>17</w:t>
            </w:r>
          </w:p>
        </w:tc>
        <w:tc>
          <w:tcPr>
            <w:tcW w:w="1662" w:type="dxa"/>
          </w:tcPr>
          <w:p w14:paraId="7ADD72DB" w14:textId="77777777" w:rsidR="00F91A6E" w:rsidRDefault="00F91A6E">
            <w:r>
              <w:rPr>
                <w:sz w:val="21"/>
              </w:rPr>
              <w:t>谢尔宾斯基三角形与地毯</w:t>
            </w:r>
          </w:p>
        </w:tc>
        <w:tc>
          <w:tcPr>
            <w:tcW w:w="1662" w:type="dxa"/>
          </w:tcPr>
          <w:p w14:paraId="1C8C47E7" w14:textId="77777777" w:rsidR="00F91A6E" w:rsidRDefault="00F91A6E">
            <w:r>
              <w:rPr>
                <w:rFonts w:eastAsia="仿宋"/>
                <w:sz w:val="21"/>
              </w:rPr>
              <w:t>017</w:t>
            </w:r>
            <w:r>
              <w:rPr>
                <w:rFonts w:eastAsia="仿宋"/>
                <w:sz w:val="21"/>
              </w:rPr>
              <w:t>谢尔宾斯基三角形与地毯</w:t>
            </w:r>
            <w:r>
              <w:rPr>
                <w:rFonts w:eastAsia="仿宋"/>
                <w:sz w:val="21"/>
              </w:rPr>
              <w:t>\draw17.py</w:t>
            </w:r>
          </w:p>
        </w:tc>
        <w:tc>
          <w:tcPr>
            <w:tcW w:w="1662" w:type="dxa"/>
          </w:tcPr>
          <w:p w14:paraId="4CAF24A3" w14:textId="77777777" w:rsidR="00F91A6E" w:rsidRDefault="00F91A6E">
            <w:r>
              <w:rPr>
                <w:sz w:val="21"/>
              </w:rPr>
              <w:t>3</w:t>
            </w:r>
          </w:p>
        </w:tc>
        <w:tc>
          <w:tcPr>
            <w:tcW w:w="1662" w:type="dxa"/>
          </w:tcPr>
          <w:p w14:paraId="761D5222" w14:textId="77777777" w:rsidR="00F91A6E" w:rsidRDefault="00F91A6E">
            <w:r>
              <w:rPr>
                <w:sz w:val="21"/>
              </w:rPr>
              <w:t>017</w:t>
            </w:r>
            <w:r>
              <w:rPr>
                <w:sz w:val="21"/>
              </w:rPr>
              <w:t>谢尔宾斯基三角形与地毯</w:t>
            </w:r>
            <w:r>
              <w:rPr>
                <w:sz w:val="21"/>
              </w:rPr>
              <w:t>.docx</w:t>
            </w:r>
          </w:p>
        </w:tc>
      </w:tr>
      <w:tr w:rsidR="00F91A6E" w14:paraId="428ED89D" w14:textId="77777777">
        <w:tc>
          <w:tcPr>
            <w:tcW w:w="1662" w:type="dxa"/>
          </w:tcPr>
          <w:p w14:paraId="31D127F4" w14:textId="77777777" w:rsidR="00F91A6E" w:rsidRDefault="00F91A6E">
            <w:r>
              <w:rPr>
                <w:sz w:val="21"/>
              </w:rPr>
              <w:t>18</w:t>
            </w:r>
          </w:p>
        </w:tc>
        <w:tc>
          <w:tcPr>
            <w:tcW w:w="1662" w:type="dxa"/>
          </w:tcPr>
          <w:p w14:paraId="3FF68A9E" w14:textId="77777777" w:rsidR="00F91A6E" w:rsidRDefault="00F91A6E">
            <w:r>
              <w:rPr>
                <w:sz w:val="21"/>
              </w:rPr>
              <w:t>分形树三兄弟</w:t>
            </w:r>
          </w:p>
        </w:tc>
        <w:tc>
          <w:tcPr>
            <w:tcW w:w="1662" w:type="dxa"/>
          </w:tcPr>
          <w:p w14:paraId="7030941B" w14:textId="77777777" w:rsidR="00F91A6E" w:rsidRDefault="00F91A6E">
            <w:r>
              <w:rPr>
                <w:rFonts w:eastAsia="仿宋"/>
                <w:sz w:val="21"/>
              </w:rPr>
              <w:t>018</w:t>
            </w:r>
            <w:r>
              <w:rPr>
                <w:rFonts w:eastAsia="仿宋"/>
                <w:sz w:val="21"/>
              </w:rPr>
              <w:t>分形树三兄弟</w:t>
            </w:r>
            <w:r>
              <w:rPr>
                <w:rFonts w:eastAsia="仿宋"/>
                <w:sz w:val="21"/>
              </w:rPr>
              <w:t>\draw18.py</w:t>
            </w:r>
          </w:p>
        </w:tc>
        <w:tc>
          <w:tcPr>
            <w:tcW w:w="1662" w:type="dxa"/>
          </w:tcPr>
          <w:p w14:paraId="12AEBF4E" w14:textId="77777777" w:rsidR="00F91A6E" w:rsidRDefault="00F91A6E">
            <w:r>
              <w:rPr>
                <w:sz w:val="21"/>
              </w:rPr>
              <w:t>3</w:t>
            </w:r>
          </w:p>
        </w:tc>
        <w:tc>
          <w:tcPr>
            <w:tcW w:w="1662" w:type="dxa"/>
          </w:tcPr>
          <w:p w14:paraId="54EDD19A" w14:textId="77777777" w:rsidR="00F91A6E" w:rsidRDefault="00F91A6E">
            <w:r>
              <w:rPr>
                <w:sz w:val="21"/>
              </w:rPr>
              <w:t>018</w:t>
            </w:r>
            <w:r>
              <w:rPr>
                <w:sz w:val="21"/>
              </w:rPr>
              <w:t>分形树三兄弟</w:t>
            </w:r>
            <w:r>
              <w:rPr>
                <w:sz w:val="21"/>
              </w:rPr>
              <w:t>.docx</w:t>
            </w:r>
          </w:p>
        </w:tc>
      </w:tr>
      <w:tr w:rsidR="00F91A6E" w14:paraId="229CF166" w14:textId="77777777">
        <w:tc>
          <w:tcPr>
            <w:tcW w:w="1662" w:type="dxa"/>
          </w:tcPr>
          <w:p w14:paraId="7D18C670" w14:textId="77777777" w:rsidR="00F91A6E" w:rsidRDefault="00F91A6E">
            <w:r>
              <w:rPr>
                <w:sz w:val="21"/>
              </w:rPr>
              <w:t>19</w:t>
            </w:r>
          </w:p>
        </w:tc>
        <w:tc>
          <w:tcPr>
            <w:tcW w:w="1662" w:type="dxa"/>
          </w:tcPr>
          <w:p w14:paraId="3A81BADD" w14:textId="77777777" w:rsidR="00F91A6E" w:rsidRDefault="00F91A6E">
            <w:r>
              <w:rPr>
                <w:sz w:val="21"/>
              </w:rPr>
              <w:t>L</w:t>
            </w:r>
            <w:r>
              <w:rPr>
                <w:sz w:val="21"/>
              </w:rPr>
              <w:t>系统</w:t>
            </w:r>
          </w:p>
        </w:tc>
        <w:tc>
          <w:tcPr>
            <w:tcW w:w="1662" w:type="dxa"/>
          </w:tcPr>
          <w:p w14:paraId="1DEA73A6" w14:textId="77777777" w:rsidR="00F91A6E" w:rsidRDefault="00F91A6E">
            <w:r>
              <w:rPr>
                <w:rFonts w:eastAsia="仿宋"/>
                <w:sz w:val="21"/>
              </w:rPr>
              <w:t>019L</w:t>
            </w:r>
            <w:r>
              <w:rPr>
                <w:rFonts w:eastAsia="仿宋"/>
                <w:sz w:val="21"/>
              </w:rPr>
              <w:t>系统</w:t>
            </w:r>
            <w:r>
              <w:rPr>
                <w:rFonts w:eastAsia="仿宋"/>
                <w:sz w:val="21"/>
              </w:rPr>
              <w:t>\draw19.py</w:t>
            </w:r>
          </w:p>
        </w:tc>
        <w:tc>
          <w:tcPr>
            <w:tcW w:w="1662" w:type="dxa"/>
          </w:tcPr>
          <w:p w14:paraId="46636618" w14:textId="77777777" w:rsidR="00F91A6E" w:rsidRDefault="00F91A6E">
            <w:r>
              <w:rPr>
                <w:sz w:val="21"/>
              </w:rPr>
              <w:t>3</w:t>
            </w:r>
          </w:p>
        </w:tc>
        <w:tc>
          <w:tcPr>
            <w:tcW w:w="1662" w:type="dxa"/>
          </w:tcPr>
          <w:p w14:paraId="6E5088CC" w14:textId="77777777" w:rsidR="00F91A6E" w:rsidRDefault="00F91A6E">
            <w:r>
              <w:rPr>
                <w:sz w:val="21"/>
              </w:rPr>
              <w:t>019L</w:t>
            </w:r>
            <w:r>
              <w:rPr>
                <w:sz w:val="21"/>
              </w:rPr>
              <w:t>系统</w:t>
            </w:r>
            <w:r>
              <w:rPr>
                <w:sz w:val="21"/>
              </w:rPr>
              <w:t>.docx</w:t>
            </w:r>
          </w:p>
        </w:tc>
      </w:tr>
      <w:tr w:rsidR="00F91A6E" w14:paraId="225231FA" w14:textId="77777777">
        <w:tc>
          <w:tcPr>
            <w:tcW w:w="1662" w:type="dxa"/>
          </w:tcPr>
          <w:p w14:paraId="79E5901F" w14:textId="77777777" w:rsidR="00F91A6E" w:rsidRDefault="00F91A6E">
            <w:r>
              <w:rPr>
                <w:sz w:val="21"/>
              </w:rPr>
              <w:t>20</w:t>
            </w:r>
          </w:p>
        </w:tc>
        <w:tc>
          <w:tcPr>
            <w:tcW w:w="1662" w:type="dxa"/>
          </w:tcPr>
          <w:p w14:paraId="76D6ECB2" w14:textId="77777777" w:rsidR="00F91A6E" w:rsidRDefault="00F91A6E">
            <w:r>
              <w:rPr>
                <w:sz w:val="21"/>
              </w:rPr>
              <w:t>牛顿分形</w:t>
            </w:r>
          </w:p>
        </w:tc>
        <w:tc>
          <w:tcPr>
            <w:tcW w:w="1662" w:type="dxa"/>
          </w:tcPr>
          <w:p w14:paraId="2E43572F" w14:textId="77777777" w:rsidR="00F91A6E" w:rsidRDefault="00F91A6E">
            <w:r>
              <w:rPr>
                <w:rFonts w:eastAsia="仿宋"/>
                <w:sz w:val="21"/>
              </w:rPr>
              <w:t>020</w:t>
            </w:r>
            <w:r>
              <w:rPr>
                <w:rFonts w:eastAsia="仿宋"/>
                <w:sz w:val="21"/>
              </w:rPr>
              <w:t>牛顿分形</w:t>
            </w:r>
            <w:r>
              <w:rPr>
                <w:rFonts w:eastAsia="仿宋"/>
                <w:sz w:val="21"/>
              </w:rPr>
              <w:t>\draw20.py</w:t>
            </w:r>
          </w:p>
        </w:tc>
        <w:tc>
          <w:tcPr>
            <w:tcW w:w="1662" w:type="dxa"/>
          </w:tcPr>
          <w:p w14:paraId="68747CEA" w14:textId="77777777" w:rsidR="00F91A6E" w:rsidRDefault="00F91A6E">
            <w:r>
              <w:rPr>
                <w:sz w:val="21"/>
              </w:rPr>
              <w:t>3</w:t>
            </w:r>
          </w:p>
        </w:tc>
        <w:tc>
          <w:tcPr>
            <w:tcW w:w="1662" w:type="dxa"/>
          </w:tcPr>
          <w:p w14:paraId="57E90ADA" w14:textId="77777777" w:rsidR="00F91A6E" w:rsidRDefault="00F91A6E">
            <w:r>
              <w:rPr>
                <w:sz w:val="21"/>
              </w:rPr>
              <w:t>020</w:t>
            </w:r>
            <w:r>
              <w:rPr>
                <w:sz w:val="21"/>
              </w:rPr>
              <w:t>牛顿分形</w:t>
            </w:r>
            <w:r>
              <w:rPr>
                <w:sz w:val="21"/>
              </w:rPr>
              <w:t>.docx</w:t>
            </w:r>
          </w:p>
        </w:tc>
      </w:tr>
      <w:tr w:rsidR="00F91A6E" w14:paraId="6B12BEAC" w14:textId="77777777">
        <w:tc>
          <w:tcPr>
            <w:tcW w:w="1662" w:type="dxa"/>
          </w:tcPr>
          <w:p w14:paraId="4654030F" w14:textId="77777777" w:rsidR="00F91A6E" w:rsidRDefault="00F91A6E">
            <w:r>
              <w:rPr>
                <w:sz w:val="21"/>
              </w:rPr>
              <w:t>21</w:t>
            </w:r>
          </w:p>
        </w:tc>
        <w:tc>
          <w:tcPr>
            <w:tcW w:w="1662" w:type="dxa"/>
          </w:tcPr>
          <w:p w14:paraId="20063BFB" w14:textId="77777777" w:rsidR="00F91A6E" w:rsidRDefault="00F91A6E">
            <w:r>
              <w:rPr>
                <w:sz w:val="21"/>
              </w:rPr>
              <w:t>希尔伯特曲线</w:t>
            </w:r>
          </w:p>
        </w:tc>
        <w:tc>
          <w:tcPr>
            <w:tcW w:w="1662" w:type="dxa"/>
          </w:tcPr>
          <w:p w14:paraId="2A37C462" w14:textId="77777777" w:rsidR="00F91A6E" w:rsidRDefault="00F91A6E">
            <w:r>
              <w:rPr>
                <w:rFonts w:eastAsia="仿宋"/>
                <w:sz w:val="21"/>
              </w:rPr>
              <w:t>021</w:t>
            </w:r>
            <w:r>
              <w:rPr>
                <w:rFonts w:eastAsia="仿宋"/>
                <w:sz w:val="21"/>
              </w:rPr>
              <w:t>希尔伯特曲线</w:t>
            </w:r>
            <w:r>
              <w:rPr>
                <w:rFonts w:eastAsia="仿宋"/>
                <w:sz w:val="21"/>
              </w:rPr>
              <w:t>\draw21.py</w:t>
            </w:r>
          </w:p>
        </w:tc>
        <w:tc>
          <w:tcPr>
            <w:tcW w:w="1662" w:type="dxa"/>
          </w:tcPr>
          <w:p w14:paraId="38759FEB" w14:textId="77777777" w:rsidR="00F91A6E" w:rsidRDefault="00F91A6E">
            <w:r>
              <w:rPr>
                <w:sz w:val="21"/>
              </w:rPr>
              <w:t>3</w:t>
            </w:r>
          </w:p>
        </w:tc>
        <w:tc>
          <w:tcPr>
            <w:tcW w:w="1662" w:type="dxa"/>
          </w:tcPr>
          <w:p w14:paraId="1384DCAE" w14:textId="77777777" w:rsidR="00F91A6E" w:rsidRDefault="00F91A6E">
            <w:r>
              <w:rPr>
                <w:sz w:val="21"/>
              </w:rPr>
              <w:t>021</w:t>
            </w:r>
            <w:r>
              <w:rPr>
                <w:sz w:val="21"/>
              </w:rPr>
              <w:t>希尔伯特曲线</w:t>
            </w:r>
            <w:r>
              <w:rPr>
                <w:sz w:val="21"/>
              </w:rPr>
              <w:t>.docx</w:t>
            </w:r>
          </w:p>
        </w:tc>
      </w:tr>
      <w:tr w:rsidR="00F91A6E" w14:paraId="617F42E2" w14:textId="77777777">
        <w:tc>
          <w:tcPr>
            <w:tcW w:w="1662" w:type="dxa"/>
          </w:tcPr>
          <w:p w14:paraId="4929C6EB" w14:textId="77777777" w:rsidR="00F91A6E" w:rsidRDefault="00F91A6E">
            <w:r>
              <w:rPr>
                <w:sz w:val="21"/>
              </w:rPr>
              <w:t>22</w:t>
            </w:r>
          </w:p>
        </w:tc>
        <w:tc>
          <w:tcPr>
            <w:tcW w:w="1662" w:type="dxa"/>
          </w:tcPr>
          <w:p w14:paraId="62C0F7B7" w14:textId="77777777" w:rsidR="00F91A6E" w:rsidRDefault="00F91A6E">
            <w:r>
              <w:rPr>
                <w:sz w:val="21"/>
              </w:rPr>
              <w:t>阿波罗尼垫圈</w:t>
            </w:r>
          </w:p>
        </w:tc>
        <w:tc>
          <w:tcPr>
            <w:tcW w:w="1662" w:type="dxa"/>
          </w:tcPr>
          <w:p w14:paraId="1FEC1939" w14:textId="77777777" w:rsidR="00F91A6E" w:rsidRDefault="00F91A6E">
            <w:r>
              <w:rPr>
                <w:rFonts w:eastAsia="仿宋"/>
                <w:sz w:val="21"/>
              </w:rPr>
              <w:t>022</w:t>
            </w:r>
            <w:r>
              <w:rPr>
                <w:rFonts w:eastAsia="仿宋"/>
                <w:sz w:val="21"/>
              </w:rPr>
              <w:t>阿波罗尼垫圈</w:t>
            </w:r>
            <w:r>
              <w:rPr>
                <w:rFonts w:eastAsia="仿宋"/>
                <w:sz w:val="21"/>
              </w:rPr>
              <w:t>\draw22.py</w:t>
            </w:r>
          </w:p>
        </w:tc>
        <w:tc>
          <w:tcPr>
            <w:tcW w:w="1662" w:type="dxa"/>
          </w:tcPr>
          <w:p w14:paraId="3F906F35" w14:textId="77777777" w:rsidR="00F91A6E" w:rsidRDefault="00F91A6E">
            <w:r>
              <w:rPr>
                <w:sz w:val="21"/>
              </w:rPr>
              <w:t>3</w:t>
            </w:r>
          </w:p>
        </w:tc>
        <w:tc>
          <w:tcPr>
            <w:tcW w:w="1662" w:type="dxa"/>
          </w:tcPr>
          <w:p w14:paraId="23071361" w14:textId="77777777" w:rsidR="00F91A6E" w:rsidRDefault="00F91A6E">
            <w:r>
              <w:rPr>
                <w:sz w:val="21"/>
              </w:rPr>
              <w:t>022</w:t>
            </w:r>
            <w:r>
              <w:rPr>
                <w:sz w:val="21"/>
              </w:rPr>
              <w:t>阿波罗尼垫圈</w:t>
            </w:r>
            <w:r>
              <w:rPr>
                <w:sz w:val="21"/>
              </w:rPr>
              <w:t>.docx</w:t>
            </w:r>
          </w:p>
        </w:tc>
      </w:tr>
      <w:tr w:rsidR="00F91A6E" w14:paraId="6210553D" w14:textId="77777777">
        <w:tc>
          <w:tcPr>
            <w:tcW w:w="1662" w:type="dxa"/>
          </w:tcPr>
          <w:p w14:paraId="6A35BF5A" w14:textId="77777777" w:rsidR="00F91A6E" w:rsidRDefault="00F91A6E">
            <w:r>
              <w:rPr>
                <w:sz w:val="21"/>
              </w:rPr>
              <w:t>23</w:t>
            </w:r>
          </w:p>
        </w:tc>
        <w:tc>
          <w:tcPr>
            <w:tcW w:w="1662" w:type="dxa"/>
          </w:tcPr>
          <w:p w14:paraId="2AFAC513" w14:textId="77777777" w:rsidR="00F91A6E" w:rsidRDefault="00F91A6E">
            <w:r>
              <w:rPr>
                <w:sz w:val="21"/>
              </w:rPr>
              <w:t>三维分形</w:t>
            </w:r>
            <w:r>
              <w:rPr>
                <w:sz w:val="21"/>
              </w:rPr>
              <w:t>Mandelbulb</w:t>
            </w:r>
          </w:p>
        </w:tc>
        <w:tc>
          <w:tcPr>
            <w:tcW w:w="1662" w:type="dxa"/>
          </w:tcPr>
          <w:p w14:paraId="71673A86" w14:textId="77777777" w:rsidR="00F91A6E" w:rsidRDefault="00F91A6E">
            <w:r>
              <w:rPr>
                <w:rFonts w:eastAsia="仿宋"/>
                <w:sz w:val="21"/>
              </w:rPr>
              <w:t>023</w:t>
            </w:r>
            <w:r>
              <w:rPr>
                <w:rFonts w:eastAsia="仿宋"/>
                <w:sz w:val="21"/>
              </w:rPr>
              <w:t>三维分形</w:t>
            </w:r>
            <w:r>
              <w:rPr>
                <w:rFonts w:eastAsia="仿宋"/>
                <w:sz w:val="21"/>
              </w:rPr>
              <w:t>Mandelbulb\draw23.py</w:t>
            </w:r>
          </w:p>
        </w:tc>
        <w:tc>
          <w:tcPr>
            <w:tcW w:w="1662" w:type="dxa"/>
          </w:tcPr>
          <w:p w14:paraId="203D119B" w14:textId="77777777" w:rsidR="00F91A6E" w:rsidRDefault="00F91A6E">
            <w:r>
              <w:rPr>
                <w:sz w:val="21"/>
              </w:rPr>
              <w:t>3</w:t>
            </w:r>
          </w:p>
        </w:tc>
        <w:tc>
          <w:tcPr>
            <w:tcW w:w="1662" w:type="dxa"/>
          </w:tcPr>
          <w:p w14:paraId="61D92293" w14:textId="77777777" w:rsidR="00F91A6E" w:rsidRDefault="00F91A6E">
            <w:r>
              <w:rPr>
                <w:sz w:val="21"/>
              </w:rPr>
              <w:t>023</w:t>
            </w:r>
            <w:r>
              <w:rPr>
                <w:sz w:val="21"/>
              </w:rPr>
              <w:t>三维分形</w:t>
            </w:r>
            <w:r>
              <w:rPr>
                <w:sz w:val="21"/>
              </w:rPr>
              <w:t>Mandelbulb.docx</w:t>
            </w:r>
          </w:p>
        </w:tc>
      </w:tr>
      <w:tr w:rsidR="00F91A6E" w14:paraId="73E1A6E5" w14:textId="77777777">
        <w:tc>
          <w:tcPr>
            <w:tcW w:w="1662" w:type="dxa"/>
          </w:tcPr>
          <w:p w14:paraId="27A2FE52" w14:textId="77777777" w:rsidR="00F91A6E" w:rsidRDefault="00F91A6E">
            <w:r>
              <w:rPr>
                <w:sz w:val="21"/>
              </w:rPr>
              <w:t>24</w:t>
            </w:r>
          </w:p>
        </w:tc>
        <w:tc>
          <w:tcPr>
            <w:tcW w:w="1662" w:type="dxa"/>
          </w:tcPr>
          <w:p w14:paraId="33035E9D" w14:textId="77777777" w:rsidR="00F91A6E" w:rsidRDefault="00F91A6E">
            <w:r>
              <w:rPr>
                <w:sz w:val="21"/>
              </w:rPr>
              <w:t>洛伦兹吸引子</w:t>
            </w:r>
          </w:p>
        </w:tc>
        <w:tc>
          <w:tcPr>
            <w:tcW w:w="1662" w:type="dxa"/>
          </w:tcPr>
          <w:p w14:paraId="23518A2C" w14:textId="77777777" w:rsidR="00F91A6E" w:rsidRDefault="00F91A6E">
            <w:r>
              <w:rPr>
                <w:rFonts w:eastAsia="仿宋"/>
                <w:sz w:val="21"/>
              </w:rPr>
              <w:t>024</w:t>
            </w:r>
            <w:r>
              <w:rPr>
                <w:rFonts w:eastAsia="仿宋"/>
                <w:sz w:val="21"/>
              </w:rPr>
              <w:t>洛伦兹吸引子</w:t>
            </w:r>
            <w:r>
              <w:rPr>
                <w:rFonts w:eastAsia="仿宋"/>
                <w:sz w:val="21"/>
              </w:rPr>
              <w:t>\draw24.py</w:t>
            </w:r>
          </w:p>
        </w:tc>
        <w:tc>
          <w:tcPr>
            <w:tcW w:w="1662" w:type="dxa"/>
          </w:tcPr>
          <w:p w14:paraId="0A2E8B5C" w14:textId="77777777" w:rsidR="00F91A6E" w:rsidRDefault="00F91A6E">
            <w:r>
              <w:rPr>
                <w:sz w:val="21"/>
              </w:rPr>
              <w:t>3</w:t>
            </w:r>
          </w:p>
        </w:tc>
        <w:tc>
          <w:tcPr>
            <w:tcW w:w="1662" w:type="dxa"/>
          </w:tcPr>
          <w:p w14:paraId="36A505F0" w14:textId="77777777" w:rsidR="00F91A6E" w:rsidRDefault="00F91A6E">
            <w:r>
              <w:rPr>
                <w:sz w:val="21"/>
              </w:rPr>
              <w:t>024</w:t>
            </w:r>
            <w:r>
              <w:rPr>
                <w:sz w:val="21"/>
              </w:rPr>
              <w:t>洛伦兹吸引子</w:t>
            </w:r>
            <w:r>
              <w:rPr>
                <w:sz w:val="21"/>
              </w:rPr>
              <w:t>.docx</w:t>
            </w:r>
          </w:p>
        </w:tc>
      </w:tr>
      <w:tr w:rsidR="00F91A6E" w14:paraId="3597001F" w14:textId="77777777">
        <w:tc>
          <w:tcPr>
            <w:tcW w:w="1662" w:type="dxa"/>
          </w:tcPr>
          <w:p w14:paraId="32CC8FCF" w14:textId="77777777" w:rsidR="00F91A6E" w:rsidRDefault="00F91A6E">
            <w:r>
              <w:rPr>
                <w:sz w:val="21"/>
              </w:rPr>
              <w:t>25</w:t>
            </w:r>
          </w:p>
        </w:tc>
        <w:tc>
          <w:tcPr>
            <w:tcW w:w="1662" w:type="dxa"/>
          </w:tcPr>
          <w:p w14:paraId="6CB5D256" w14:textId="77777777" w:rsidR="00F91A6E" w:rsidRDefault="00F91A6E">
            <w:r>
              <w:rPr>
                <w:sz w:val="21"/>
              </w:rPr>
              <w:t>逻辑斯蒂分岔图</w:t>
            </w:r>
          </w:p>
        </w:tc>
        <w:tc>
          <w:tcPr>
            <w:tcW w:w="1662" w:type="dxa"/>
          </w:tcPr>
          <w:p w14:paraId="16531ACA" w14:textId="77777777" w:rsidR="00F91A6E" w:rsidRDefault="00F91A6E">
            <w:r>
              <w:rPr>
                <w:rFonts w:eastAsia="仿宋"/>
                <w:sz w:val="21"/>
              </w:rPr>
              <w:t>025</w:t>
            </w:r>
            <w:r>
              <w:rPr>
                <w:rFonts w:eastAsia="仿宋"/>
                <w:sz w:val="21"/>
              </w:rPr>
              <w:t>逻辑斯蒂分岔图</w:t>
            </w:r>
            <w:r>
              <w:rPr>
                <w:rFonts w:eastAsia="仿宋"/>
                <w:sz w:val="21"/>
              </w:rPr>
              <w:t>\draw25.py</w:t>
            </w:r>
          </w:p>
        </w:tc>
        <w:tc>
          <w:tcPr>
            <w:tcW w:w="1662" w:type="dxa"/>
          </w:tcPr>
          <w:p w14:paraId="0D378071" w14:textId="77777777" w:rsidR="00F91A6E" w:rsidRDefault="00F91A6E">
            <w:r>
              <w:rPr>
                <w:sz w:val="21"/>
              </w:rPr>
              <w:t>3</w:t>
            </w:r>
          </w:p>
        </w:tc>
        <w:tc>
          <w:tcPr>
            <w:tcW w:w="1662" w:type="dxa"/>
          </w:tcPr>
          <w:p w14:paraId="2547265A" w14:textId="77777777" w:rsidR="00F91A6E" w:rsidRDefault="00F91A6E">
            <w:r>
              <w:rPr>
                <w:sz w:val="21"/>
              </w:rPr>
              <w:t>025</w:t>
            </w:r>
            <w:r>
              <w:rPr>
                <w:sz w:val="21"/>
              </w:rPr>
              <w:t>逻辑斯蒂分岔图</w:t>
            </w:r>
            <w:r>
              <w:rPr>
                <w:sz w:val="21"/>
              </w:rPr>
              <w:t>.docx</w:t>
            </w:r>
          </w:p>
        </w:tc>
      </w:tr>
      <w:tr w:rsidR="00F91A6E" w14:paraId="36596EC3" w14:textId="77777777">
        <w:tc>
          <w:tcPr>
            <w:tcW w:w="1662" w:type="dxa"/>
          </w:tcPr>
          <w:p w14:paraId="7CEC6C4A" w14:textId="77777777" w:rsidR="00F91A6E" w:rsidRDefault="00F91A6E">
            <w:r>
              <w:rPr>
                <w:sz w:val="21"/>
              </w:rPr>
              <w:t>26</w:t>
            </w:r>
          </w:p>
        </w:tc>
        <w:tc>
          <w:tcPr>
            <w:tcW w:w="1662" w:type="dxa"/>
          </w:tcPr>
          <w:p w14:paraId="15035A95" w14:textId="77777777" w:rsidR="00F91A6E" w:rsidRDefault="00F91A6E">
            <w:r>
              <w:rPr>
                <w:sz w:val="21"/>
              </w:rPr>
              <w:t>分岔图与曼德勃罗集</w:t>
            </w:r>
          </w:p>
        </w:tc>
        <w:tc>
          <w:tcPr>
            <w:tcW w:w="1662" w:type="dxa"/>
          </w:tcPr>
          <w:p w14:paraId="3CB6B7CF" w14:textId="77777777" w:rsidR="00F91A6E" w:rsidRDefault="00F91A6E">
            <w:r>
              <w:rPr>
                <w:rFonts w:eastAsia="仿宋"/>
                <w:sz w:val="21"/>
              </w:rPr>
              <w:t>026</w:t>
            </w:r>
            <w:r>
              <w:rPr>
                <w:rFonts w:eastAsia="仿宋"/>
                <w:sz w:val="21"/>
              </w:rPr>
              <w:t>分岔图与曼德勃罗集</w:t>
            </w:r>
            <w:r>
              <w:rPr>
                <w:rFonts w:eastAsia="仿宋"/>
                <w:sz w:val="21"/>
              </w:rPr>
              <w:t>\bifurcation_mandelbrot.py</w:t>
            </w:r>
          </w:p>
        </w:tc>
        <w:tc>
          <w:tcPr>
            <w:tcW w:w="1662" w:type="dxa"/>
          </w:tcPr>
          <w:p w14:paraId="48B64416" w14:textId="77777777" w:rsidR="00F91A6E" w:rsidRDefault="00F91A6E">
            <w:r>
              <w:rPr>
                <w:sz w:val="21"/>
              </w:rPr>
              <w:t>2</w:t>
            </w:r>
          </w:p>
        </w:tc>
        <w:tc>
          <w:tcPr>
            <w:tcW w:w="1662" w:type="dxa"/>
          </w:tcPr>
          <w:p w14:paraId="135EC933" w14:textId="77777777" w:rsidR="00F91A6E" w:rsidRDefault="00F91A6E">
            <w:r>
              <w:rPr>
                <w:sz w:val="21"/>
              </w:rPr>
              <w:t>026</w:t>
            </w:r>
            <w:r>
              <w:rPr>
                <w:sz w:val="21"/>
              </w:rPr>
              <w:t>分岔图与曼德勃罗集的合流</w:t>
            </w:r>
            <w:r>
              <w:rPr>
                <w:sz w:val="21"/>
              </w:rPr>
              <w:t>.docx</w:t>
            </w:r>
          </w:p>
        </w:tc>
      </w:tr>
      <w:tr w:rsidR="00F91A6E" w14:paraId="14221BB7" w14:textId="77777777">
        <w:tc>
          <w:tcPr>
            <w:tcW w:w="1662" w:type="dxa"/>
          </w:tcPr>
          <w:p w14:paraId="1FFB0263" w14:textId="77777777" w:rsidR="00F91A6E" w:rsidRDefault="00F91A6E">
            <w:r>
              <w:rPr>
                <w:sz w:val="21"/>
              </w:rPr>
              <w:t>27</w:t>
            </w:r>
          </w:p>
        </w:tc>
        <w:tc>
          <w:tcPr>
            <w:tcW w:w="1662" w:type="dxa"/>
          </w:tcPr>
          <w:p w14:paraId="7B9757BE" w14:textId="77777777" w:rsidR="00F91A6E" w:rsidRDefault="00F91A6E">
            <w:r>
              <w:rPr>
                <w:sz w:val="21"/>
              </w:rPr>
              <w:t>奇异吸引子艺术</w:t>
            </w:r>
          </w:p>
        </w:tc>
        <w:tc>
          <w:tcPr>
            <w:tcW w:w="1662" w:type="dxa"/>
          </w:tcPr>
          <w:p w14:paraId="780E14AC" w14:textId="77777777" w:rsidR="00F91A6E" w:rsidRDefault="00F91A6E">
            <w:r>
              <w:rPr>
                <w:rFonts w:eastAsia="仿宋"/>
                <w:sz w:val="21"/>
              </w:rPr>
              <w:t>027</w:t>
            </w:r>
            <w:r>
              <w:rPr>
                <w:rFonts w:eastAsia="仿宋"/>
                <w:sz w:val="21"/>
              </w:rPr>
              <w:t>奇异吸引子艺术</w:t>
            </w:r>
            <w:r>
              <w:rPr>
                <w:rFonts w:eastAsia="仿宋"/>
                <w:sz w:val="21"/>
              </w:rPr>
              <w:t>\draw27.py</w:t>
            </w:r>
          </w:p>
        </w:tc>
        <w:tc>
          <w:tcPr>
            <w:tcW w:w="1662" w:type="dxa"/>
          </w:tcPr>
          <w:p w14:paraId="4F3C060A" w14:textId="77777777" w:rsidR="00F91A6E" w:rsidRDefault="00F91A6E">
            <w:r>
              <w:rPr>
                <w:sz w:val="21"/>
              </w:rPr>
              <w:t>3</w:t>
            </w:r>
          </w:p>
        </w:tc>
        <w:tc>
          <w:tcPr>
            <w:tcW w:w="1662" w:type="dxa"/>
          </w:tcPr>
          <w:p w14:paraId="4CC09BB4" w14:textId="77777777" w:rsidR="00F91A6E" w:rsidRDefault="00F91A6E">
            <w:r>
              <w:rPr>
                <w:sz w:val="21"/>
              </w:rPr>
              <w:t>027</w:t>
            </w:r>
            <w:r>
              <w:rPr>
                <w:sz w:val="21"/>
              </w:rPr>
              <w:t>奇异吸引子艺术</w:t>
            </w:r>
            <w:r>
              <w:rPr>
                <w:sz w:val="21"/>
              </w:rPr>
              <w:t>.docx</w:t>
            </w:r>
          </w:p>
        </w:tc>
      </w:tr>
      <w:tr w:rsidR="00F91A6E" w14:paraId="5E2AA30C" w14:textId="77777777">
        <w:tc>
          <w:tcPr>
            <w:tcW w:w="1662" w:type="dxa"/>
          </w:tcPr>
          <w:p w14:paraId="7B8DEE5A" w14:textId="77777777" w:rsidR="00F91A6E" w:rsidRDefault="00F91A6E">
            <w:r>
              <w:rPr>
                <w:sz w:val="21"/>
              </w:rPr>
              <w:t>28</w:t>
            </w:r>
          </w:p>
        </w:tc>
        <w:tc>
          <w:tcPr>
            <w:tcW w:w="1662" w:type="dxa"/>
          </w:tcPr>
          <w:p w14:paraId="0EFDFFB7" w14:textId="77777777" w:rsidR="00F91A6E" w:rsidRDefault="00F91A6E">
            <w:r>
              <w:rPr>
                <w:sz w:val="21"/>
              </w:rPr>
              <w:t>双摆与三体</w:t>
            </w:r>
          </w:p>
        </w:tc>
        <w:tc>
          <w:tcPr>
            <w:tcW w:w="1662" w:type="dxa"/>
          </w:tcPr>
          <w:p w14:paraId="4147BD43" w14:textId="77777777" w:rsidR="00F91A6E" w:rsidRDefault="00F91A6E">
            <w:r>
              <w:rPr>
                <w:rFonts w:eastAsia="仿宋"/>
                <w:sz w:val="21"/>
              </w:rPr>
              <w:t>028</w:t>
            </w:r>
            <w:r>
              <w:rPr>
                <w:rFonts w:eastAsia="仿宋"/>
                <w:sz w:val="21"/>
              </w:rPr>
              <w:t>双摆与三体</w:t>
            </w:r>
            <w:r>
              <w:rPr>
                <w:rFonts w:eastAsia="仿宋"/>
                <w:sz w:val="21"/>
              </w:rPr>
              <w:t>\draw28.py</w:t>
            </w:r>
          </w:p>
        </w:tc>
        <w:tc>
          <w:tcPr>
            <w:tcW w:w="1662" w:type="dxa"/>
          </w:tcPr>
          <w:p w14:paraId="78348C80" w14:textId="77777777" w:rsidR="00F91A6E" w:rsidRDefault="00F91A6E">
            <w:r>
              <w:rPr>
                <w:sz w:val="21"/>
              </w:rPr>
              <w:t>3</w:t>
            </w:r>
          </w:p>
        </w:tc>
        <w:tc>
          <w:tcPr>
            <w:tcW w:w="1662" w:type="dxa"/>
          </w:tcPr>
          <w:p w14:paraId="12FF108D" w14:textId="77777777" w:rsidR="00F91A6E" w:rsidRDefault="00F91A6E">
            <w:r>
              <w:rPr>
                <w:sz w:val="21"/>
              </w:rPr>
              <w:t>028</w:t>
            </w:r>
            <w:r>
              <w:rPr>
                <w:sz w:val="21"/>
              </w:rPr>
              <w:t>双摆与三体</w:t>
            </w:r>
            <w:r>
              <w:rPr>
                <w:sz w:val="21"/>
              </w:rPr>
              <w:t>.docx</w:t>
            </w:r>
          </w:p>
        </w:tc>
      </w:tr>
      <w:tr w:rsidR="00F91A6E" w14:paraId="25050A54" w14:textId="77777777">
        <w:tc>
          <w:tcPr>
            <w:tcW w:w="1662" w:type="dxa"/>
          </w:tcPr>
          <w:p w14:paraId="24BDFB8C" w14:textId="77777777" w:rsidR="00F91A6E" w:rsidRDefault="00F91A6E">
            <w:r>
              <w:rPr>
                <w:sz w:val="21"/>
              </w:rPr>
              <w:t>29</w:t>
            </w:r>
          </w:p>
        </w:tc>
        <w:tc>
          <w:tcPr>
            <w:tcW w:w="1662" w:type="dxa"/>
          </w:tcPr>
          <w:p w14:paraId="2767EAD3" w14:textId="77777777" w:rsidR="00F91A6E" w:rsidRDefault="00F91A6E">
            <w:r>
              <w:rPr>
                <w:sz w:val="21"/>
              </w:rPr>
              <w:t>图灵斑图</w:t>
            </w:r>
          </w:p>
        </w:tc>
        <w:tc>
          <w:tcPr>
            <w:tcW w:w="1662" w:type="dxa"/>
          </w:tcPr>
          <w:p w14:paraId="58A866A2" w14:textId="77777777" w:rsidR="00F91A6E" w:rsidRDefault="00F91A6E">
            <w:r>
              <w:rPr>
                <w:rFonts w:eastAsia="仿宋"/>
                <w:sz w:val="21"/>
              </w:rPr>
              <w:t>029</w:t>
            </w:r>
            <w:r>
              <w:rPr>
                <w:rFonts w:eastAsia="仿宋"/>
                <w:sz w:val="21"/>
              </w:rPr>
              <w:t>图灵斑图</w:t>
            </w:r>
            <w:r>
              <w:rPr>
                <w:rFonts w:eastAsia="仿宋"/>
                <w:sz w:val="21"/>
              </w:rPr>
              <w:t>\draw29.py</w:t>
            </w:r>
          </w:p>
        </w:tc>
        <w:tc>
          <w:tcPr>
            <w:tcW w:w="1662" w:type="dxa"/>
          </w:tcPr>
          <w:p w14:paraId="4F7647B7" w14:textId="77777777" w:rsidR="00F91A6E" w:rsidRDefault="00F91A6E">
            <w:r>
              <w:rPr>
                <w:sz w:val="21"/>
              </w:rPr>
              <w:t>3</w:t>
            </w:r>
          </w:p>
        </w:tc>
        <w:tc>
          <w:tcPr>
            <w:tcW w:w="1662" w:type="dxa"/>
          </w:tcPr>
          <w:p w14:paraId="07AA22C8" w14:textId="77777777" w:rsidR="00F91A6E" w:rsidRDefault="00F91A6E">
            <w:r>
              <w:rPr>
                <w:sz w:val="21"/>
              </w:rPr>
              <w:t>029</w:t>
            </w:r>
            <w:r>
              <w:rPr>
                <w:sz w:val="21"/>
              </w:rPr>
              <w:t>图灵斑图</w:t>
            </w:r>
            <w:r>
              <w:rPr>
                <w:sz w:val="21"/>
              </w:rPr>
              <w:t>.docx</w:t>
            </w:r>
          </w:p>
        </w:tc>
      </w:tr>
      <w:tr w:rsidR="00F91A6E" w14:paraId="12804A38" w14:textId="77777777">
        <w:tc>
          <w:tcPr>
            <w:tcW w:w="1662" w:type="dxa"/>
          </w:tcPr>
          <w:p w14:paraId="4D6A10C8" w14:textId="77777777" w:rsidR="00F91A6E" w:rsidRDefault="00F91A6E">
            <w:r>
              <w:rPr>
                <w:sz w:val="21"/>
              </w:rPr>
              <w:t>30</w:t>
            </w:r>
          </w:p>
        </w:tc>
        <w:tc>
          <w:tcPr>
            <w:tcW w:w="1662" w:type="dxa"/>
          </w:tcPr>
          <w:p w14:paraId="7912A171" w14:textId="77777777" w:rsidR="00F91A6E" w:rsidRDefault="00F91A6E">
            <w:r>
              <w:rPr>
                <w:sz w:val="21"/>
              </w:rPr>
              <w:t>柏拉图多面体</w:t>
            </w:r>
          </w:p>
        </w:tc>
        <w:tc>
          <w:tcPr>
            <w:tcW w:w="1662" w:type="dxa"/>
          </w:tcPr>
          <w:p w14:paraId="5AC8759E" w14:textId="77777777" w:rsidR="00F91A6E" w:rsidRDefault="00F91A6E">
            <w:r>
              <w:rPr>
                <w:rFonts w:eastAsia="仿宋"/>
                <w:sz w:val="21"/>
              </w:rPr>
              <w:t>030</w:t>
            </w:r>
            <w:r>
              <w:rPr>
                <w:rFonts w:eastAsia="仿宋"/>
                <w:sz w:val="21"/>
              </w:rPr>
              <w:t>柏拉图多面体</w:t>
            </w:r>
            <w:r>
              <w:rPr>
                <w:rFonts w:eastAsia="仿宋"/>
                <w:sz w:val="21"/>
              </w:rPr>
              <w:t>\draw30.py</w:t>
            </w:r>
          </w:p>
        </w:tc>
        <w:tc>
          <w:tcPr>
            <w:tcW w:w="1662" w:type="dxa"/>
          </w:tcPr>
          <w:p w14:paraId="57551B1E" w14:textId="77777777" w:rsidR="00F91A6E" w:rsidRDefault="00F91A6E">
            <w:r>
              <w:rPr>
                <w:sz w:val="21"/>
              </w:rPr>
              <w:t>3</w:t>
            </w:r>
          </w:p>
        </w:tc>
        <w:tc>
          <w:tcPr>
            <w:tcW w:w="1662" w:type="dxa"/>
          </w:tcPr>
          <w:p w14:paraId="76FE3D3D" w14:textId="77777777" w:rsidR="00F91A6E" w:rsidRDefault="00F91A6E">
            <w:r>
              <w:rPr>
                <w:sz w:val="21"/>
              </w:rPr>
              <w:t>030</w:t>
            </w:r>
            <w:r>
              <w:rPr>
                <w:sz w:val="21"/>
              </w:rPr>
              <w:t>柏拉图多面体</w:t>
            </w:r>
            <w:r>
              <w:rPr>
                <w:sz w:val="21"/>
              </w:rPr>
              <w:t>.docx</w:t>
            </w:r>
          </w:p>
        </w:tc>
      </w:tr>
      <w:tr w:rsidR="00F91A6E" w14:paraId="1D8BA27E" w14:textId="77777777">
        <w:tc>
          <w:tcPr>
            <w:tcW w:w="1662" w:type="dxa"/>
          </w:tcPr>
          <w:p w14:paraId="5EABFFF6" w14:textId="77777777" w:rsidR="00F91A6E" w:rsidRDefault="00F91A6E">
            <w:r>
              <w:rPr>
                <w:sz w:val="21"/>
              </w:rPr>
              <w:t>31</w:t>
            </w:r>
          </w:p>
        </w:tc>
        <w:tc>
          <w:tcPr>
            <w:tcW w:w="1662" w:type="dxa"/>
          </w:tcPr>
          <w:p w14:paraId="0787745C" w14:textId="77777777" w:rsidR="00F91A6E" w:rsidRDefault="00F91A6E">
            <w:r>
              <w:rPr>
                <w:sz w:val="21"/>
              </w:rPr>
              <w:t>四维正多胞体</w:t>
            </w:r>
          </w:p>
        </w:tc>
        <w:tc>
          <w:tcPr>
            <w:tcW w:w="1662" w:type="dxa"/>
          </w:tcPr>
          <w:p w14:paraId="7287A7CA" w14:textId="77777777" w:rsidR="00F91A6E" w:rsidRDefault="00F91A6E">
            <w:r>
              <w:rPr>
                <w:rFonts w:eastAsia="仿宋"/>
                <w:sz w:val="21"/>
              </w:rPr>
              <w:t>031</w:t>
            </w:r>
            <w:r>
              <w:rPr>
                <w:rFonts w:eastAsia="仿宋"/>
                <w:sz w:val="21"/>
              </w:rPr>
              <w:t>四维正多胞体</w:t>
            </w:r>
            <w:r>
              <w:rPr>
                <w:rFonts w:eastAsia="仿宋"/>
                <w:sz w:val="21"/>
              </w:rPr>
              <w:t>\draw31.py</w:t>
            </w:r>
          </w:p>
        </w:tc>
        <w:tc>
          <w:tcPr>
            <w:tcW w:w="1662" w:type="dxa"/>
          </w:tcPr>
          <w:p w14:paraId="593CDD54" w14:textId="77777777" w:rsidR="00F91A6E" w:rsidRDefault="00F91A6E">
            <w:r>
              <w:rPr>
                <w:sz w:val="21"/>
              </w:rPr>
              <w:t>3</w:t>
            </w:r>
          </w:p>
        </w:tc>
        <w:tc>
          <w:tcPr>
            <w:tcW w:w="1662" w:type="dxa"/>
          </w:tcPr>
          <w:p w14:paraId="0F03BD8E" w14:textId="77777777" w:rsidR="00F91A6E" w:rsidRDefault="00F91A6E">
            <w:r>
              <w:rPr>
                <w:sz w:val="21"/>
              </w:rPr>
              <w:t>031</w:t>
            </w:r>
            <w:r>
              <w:rPr>
                <w:sz w:val="21"/>
              </w:rPr>
              <w:t>四维正多胞体</w:t>
            </w:r>
            <w:r>
              <w:rPr>
                <w:sz w:val="21"/>
              </w:rPr>
              <w:t>.docx</w:t>
            </w:r>
          </w:p>
        </w:tc>
      </w:tr>
      <w:tr w:rsidR="00F91A6E" w14:paraId="675F4AA3" w14:textId="77777777">
        <w:tc>
          <w:tcPr>
            <w:tcW w:w="1662" w:type="dxa"/>
          </w:tcPr>
          <w:p w14:paraId="10E56E34" w14:textId="77777777" w:rsidR="00F91A6E" w:rsidRDefault="00F91A6E">
            <w:r>
              <w:rPr>
                <w:sz w:val="21"/>
              </w:rPr>
              <w:t>32</w:t>
            </w:r>
          </w:p>
        </w:tc>
        <w:tc>
          <w:tcPr>
            <w:tcW w:w="1662" w:type="dxa"/>
          </w:tcPr>
          <w:p w14:paraId="4CC17DBB" w14:textId="77777777" w:rsidR="00F91A6E" w:rsidRDefault="00F91A6E">
            <w:r>
              <w:rPr>
                <w:sz w:val="21"/>
              </w:rPr>
              <w:t>莫比乌斯带</w:t>
            </w:r>
          </w:p>
        </w:tc>
        <w:tc>
          <w:tcPr>
            <w:tcW w:w="1662" w:type="dxa"/>
          </w:tcPr>
          <w:p w14:paraId="36015BA8" w14:textId="77777777" w:rsidR="00F91A6E" w:rsidRDefault="00F91A6E">
            <w:r>
              <w:rPr>
                <w:rFonts w:eastAsia="仿宋"/>
                <w:sz w:val="21"/>
              </w:rPr>
              <w:t>032</w:t>
            </w:r>
            <w:r>
              <w:rPr>
                <w:rFonts w:eastAsia="仿宋"/>
                <w:sz w:val="21"/>
              </w:rPr>
              <w:t>莫比乌斯带</w:t>
            </w:r>
            <w:r>
              <w:rPr>
                <w:rFonts w:eastAsia="仿宋"/>
                <w:sz w:val="21"/>
              </w:rPr>
              <w:t>\draw32.py</w:t>
            </w:r>
          </w:p>
        </w:tc>
        <w:tc>
          <w:tcPr>
            <w:tcW w:w="1662" w:type="dxa"/>
          </w:tcPr>
          <w:p w14:paraId="6D260502" w14:textId="77777777" w:rsidR="00F91A6E" w:rsidRDefault="00F91A6E">
            <w:r>
              <w:rPr>
                <w:sz w:val="21"/>
              </w:rPr>
              <w:t>3</w:t>
            </w:r>
          </w:p>
        </w:tc>
        <w:tc>
          <w:tcPr>
            <w:tcW w:w="1662" w:type="dxa"/>
          </w:tcPr>
          <w:p w14:paraId="669B1AC8" w14:textId="77777777" w:rsidR="00F91A6E" w:rsidRDefault="00F91A6E">
            <w:r>
              <w:rPr>
                <w:sz w:val="21"/>
              </w:rPr>
              <w:t>032</w:t>
            </w:r>
            <w:r>
              <w:rPr>
                <w:sz w:val="21"/>
              </w:rPr>
              <w:t>莫比乌斯带</w:t>
            </w:r>
            <w:r>
              <w:rPr>
                <w:sz w:val="21"/>
              </w:rPr>
              <w:t>.docx</w:t>
            </w:r>
          </w:p>
        </w:tc>
      </w:tr>
      <w:tr w:rsidR="00F91A6E" w14:paraId="62687550" w14:textId="77777777">
        <w:tc>
          <w:tcPr>
            <w:tcW w:w="1662" w:type="dxa"/>
          </w:tcPr>
          <w:p w14:paraId="4DBF4334" w14:textId="77777777" w:rsidR="00F91A6E" w:rsidRDefault="00F91A6E">
            <w:r>
              <w:rPr>
                <w:sz w:val="21"/>
              </w:rPr>
              <w:t>33</w:t>
            </w:r>
          </w:p>
        </w:tc>
        <w:tc>
          <w:tcPr>
            <w:tcW w:w="1662" w:type="dxa"/>
          </w:tcPr>
          <w:p w14:paraId="3D8202A0" w14:textId="77777777" w:rsidR="00F91A6E" w:rsidRDefault="00F91A6E">
            <w:r>
              <w:rPr>
                <w:sz w:val="21"/>
              </w:rPr>
              <w:t>克莱因瓶</w:t>
            </w:r>
          </w:p>
        </w:tc>
        <w:tc>
          <w:tcPr>
            <w:tcW w:w="1662" w:type="dxa"/>
          </w:tcPr>
          <w:p w14:paraId="3FAB7AB5" w14:textId="77777777" w:rsidR="00F91A6E" w:rsidRDefault="00F91A6E">
            <w:r>
              <w:rPr>
                <w:rFonts w:eastAsia="仿宋"/>
                <w:sz w:val="21"/>
              </w:rPr>
              <w:t>033</w:t>
            </w:r>
            <w:r>
              <w:rPr>
                <w:rFonts w:eastAsia="仿宋"/>
                <w:sz w:val="21"/>
              </w:rPr>
              <w:t>克莱因瓶</w:t>
            </w:r>
            <w:r>
              <w:rPr>
                <w:rFonts w:eastAsia="仿宋"/>
                <w:sz w:val="21"/>
              </w:rPr>
              <w:t>\draw33.py</w:t>
            </w:r>
          </w:p>
        </w:tc>
        <w:tc>
          <w:tcPr>
            <w:tcW w:w="1662" w:type="dxa"/>
          </w:tcPr>
          <w:p w14:paraId="308F4FA4" w14:textId="77777777" w:rsidR="00F91A6E" w:rsidRDefault="00F91A6E">
            <w:r>
              <w:rPr>
                <w:sz w:val="21"/>
              </w:rPr>
              <w:t>3</w:t>
            </w:r>
          </w:p>
        </w:tc>
        <w:tc>
          <w:tcPr>
            <w:tcW w:w="1662" w:type="dxa"/>
          </w:tcPr>
          <w:p w14:paraId="04EF10E9" w14:textId="77777777" w:rsidR="00F91A6E" w:rsidRDefault="00F91A6E">
            <w:r>
              <w:rPr>
                <w:sz w:val="21"/>
              </w:rPr>
              <w:t>033</w:t>
            </w:r>
            <w:r>
              <w:rPr>
                <w:sz w:val="21"/>
              </w:rPr>
              <w:t>克莱因瓶</w:t>
            </w:r>
            <w:r>
              <w:rPr>
                <w:sz w:val="21"/>
              </w:rPr>
              <w:t>.docx</w:t>
            </w:r>
          </w:p>
        </w:tc>
      </w:tr>
      <w:tr w:rsidR="00F91A6E" w14:paraId="3362081A" w14:textId="77777777">
        <w:tc>
          <w:tcPr>
            <w:tcW w:w="1662" w:type="dxa"/>
          </w:tcPr>
          <w:p w14:paraId="5C696084" w14:textId="77777777" w:rsidR="00F91A6E" w:rsidRDefault="00F91A6E">
            <w:r>
              <w:rPr>
                <w:sz w:val="21"/>
              </w:rPr>
              <w:t>34</w:t>
            </w:r>
          </w:p>
        </w:tc>
        <w:tc>
          <w:tcPr>
            <w:tcW w:w="1662" w:type="dxa"/>
          </w:tcPr>
          <w:p w14:paraId="51A89BB7" w14:textId="77777777" w:rsidR="00F91A6E" w:rsidRDefault="00F91A6E">
            <w:r>
              <w:rPr>
                <w:sz w:val="21"/>
              </w:rPr>
              <w:t>环面与三叶结</w:t>
            </w:r>
          </w:p>
        </w:tc>
        <w:tc>
          <w:tcPr>
            <w:tcW w:w="1662" w:type="dxa"/>
          </w:tcPr>
          <w:p w14:paraId="4C6AADAC" w14:textId="77777777" w:rsidR="00F91A6E" w:rsidRDefault="00F91A6E">
            <w:r>
              <w:rPr>
                <w:rFonts w:eastAsia="仿宋"/>
                <w:sz w:val="21"/>
              </w:rPr>
              <w:t>034</w:t>
            </w:r>
            <w:r>
              <w:rPr>
                <w:rFonts w:eastAsia="仿宋"/>
                <w:sz w:val="21"/>
              </w:rPr>
              <w:t>环面与三叶结</w:t>
            </w:r>
            <w:r>
              <w:rPr>
                <w:rFonts w:eastAsia="仿宋"/>
                <w:sz w:val="21"/>
              </w:rPr>
              <w:t>\draw34.py</w:t>
            </w:r>
          </w:p>
        </w:tc>
        <w:tc>
          <w:tcPr>
            <w:tcW w:w="1662" w:type="dxa"/>
          </w:tcPr>
          <w:p w14:paraId="3395726E" w14:textId="77777777" w:rsidR="00F91A6E" w:rsidRDefault="00F91A6E">
            <w:r>
              <w:rPr>
                <w:sz w:val="21"/>
              </w:rPr>
              <w:t>3</w:t>
            </w:r>
          </w:p>
        </w:tc>
        <w:tc>
          <w:tcPr>
            <w:tcW w:w="1662" w:type="dxa"/>
          </w:tcPr>
          <w:p w14:paraId="0753C2BA" w14:textId="77777777" w:rsidR="00F91A6E" w:rsidRDefault="00F91A6E">
            <w:r>
              <w:rPr>
                <w:sz w:val="21"/>
              </w:rPr>
              <w:t>034</w:t>
            </w:r>
            <w:r>
              <w:rPr>
                <w:sz w:val="21"/>
              </w:rPr>
              <w:t>环面与三叶结</w:t>
            </w:r>
            <w:r>
              <w:rPr>
                <w:sz w:val="21"/>
              </w:rPr>
              <w:t>.docx</w:t>
            </w:r>
          </w:p>
        </w:tc>
      </w:tr>
      <w:tr w:rsidR="00F91A6E" w14:paraId="76E28438" w14:textId="77777777">
        <w:tc>
          <w:tcPr>
            <w:tcW w:w="1662" w:type="dxa"/>
          </w:tcPr>
          <w:p w14:paraId="52DD9F91" w14:textId="77777777" w:rsidR="00F91A6E" w:rsidRDefault="00F91A6E">
            <w:r>
              <w:rPr>
                <w:sz w:val="21"/>
              </w:rPr>
              <w:lastRenderedPageBreak/>
              <w:t>35</w:t>
            </w:r>
          </w:p>
        </w:tc>
        <w:tc>
          <w:tcPr>
            <w:tcW w:w="1662" w:type="dxa"/>
          </w:tcPr>
          <w:p w14:paraId="1B3F5A84" w14:textId="77777777" w:rsidR="00F91A6E" w:rsidRDefault="00F91A6E">
            <w:r>
              <w:rPr>
                <w:sz w:val="21"/>
              </w:rPr>
              <w:t>Hopf</w:t>
            </w:r>
            <w:r>
              <w:rPr>
                <w:sz w:val="21"/>
              </w:rPr>
              <w:t>纤维</w:t>
            </w:r>
          </w:p>
        </w:tc>
        <w:tc>
          <w:tcPr>
            <w:tcW w:w="1662" w:type="dxa"/>
          </w:tcPr>
          <w:p w14:paraId="68802F73" w14:textId="77777777" w:rsidR="00F91A6E" w:rsidRDefault="00F91A6E">
            <w:r>
              <w:rPr>
                <w:rFonts w:eastAsia="仿宋"/>
                <w:sz w:val="21"/>
              </w:rPr>
              <w:t>035Hopf</w:t>
            </w:r>
            <w:r>
              <w:rPr>
                <w:rFonts w:eastAsia="仿宋"/>
                <w:sz w:val="21"/>
              </w:rPr>
              <w:t>纤维</w:t>
            </w:r>
            <w:r>
              <w:rPr>
                <w:rFonts w:eastAsia="仿宋"/>
                <w:sz w:val="21"/>
              </w:rPr>
              <w:t>\draw35.py</w:t>
            </w:r>
          </w:p>
        </w:tc>
        <w:tc>
          <w:tcPr>
            <w:tcW w:w="1662" w:type="dxa"/>
          </w:tcPr>
          <w:p w14:paraId="18A94325" w14:textId="77777777" w:rsidR="00F91A6E" w:rsidRDefault="00F91A6E">
            <w:r>
              <w:rPr>
                <w:sz w:val="21"/>
              </w:rPr>
              <w:t>3</w:t>
            </w:r>
          </w:p>
        </w:tc>
        <w:tc>
          <w:tcPr>
            <w:tcW w:w="1662" w:type="dxa"/>
          </w:tcPr>
          <w:p w14:paraId="3081994A" w14:textId="77777777" w:rsidR="00F91A6E" w:rsidRDefault="00F91A6E">
            <w:r>
              <w:rPr>
                <w:sz w:val="21"/>
              </w:rPr>
              <w:t>035Hopf</w:t>
            </w:r>
            <w:r>
              <w:rPr>
                <w:sz w:val="21"/>
              </w:rPr>
              <w:t>纤维</w:t>
            </w:r>
            <w:r>
              <w:rPr>
                <w:sz w:val="21"/>
              </w:rPr>
              <w:t>.docx</w:t>
            </w:r>
          </w:p>
        </w:tc>
      </w:tr>
      <w:tr w:rsidR="00F91A6E" w14:paraId="2CA4632A" w14:textId="77777777">
        <w:tc>
          <w:tcPr>
            <w:tcW w:w="1662" w:type="dxa"/>
          </w:tcPr>
          <w:p w14:paraId="6AF75E77" w14:textId="77777777" w:rsidR="00F91A6E" w:rsidRDefault="00F91A6E">
            <w:r>
              <w:rPr>
                <w:sz w:val="21"/>
              </w:rPr>
              <w:t>36</w:t>
            </w:r>
          </w:p>
        </w:tc>
        <w:tc>
          <w:tcPr>
            <w:tcW w:w="1662" w:type="dxa"/>
          </w:tcPr>
          <w:p w14:paraId="2EEFDA77" w14:textId="77777777" w:rsidR="00F91A6E" w:rsidRDefault="00F91A6E">
            <w:r>
              <w:rPr>
                <w:sz w:val="21"/>
              </w:rPr>
              <w:t>极小曲面</w:t>
            </w:r>
          </w:p>
        </w:tc>
        <w:tc>
          <w:tcPr>
            <w:tcW w:w="1662" w:type="dxa"/>
          </w:tcPr>
          <w:p w14:paraId="429CDBF9" w14:textId="77777777" w:rsidR="00F91A6E" w:rsidRDefault="00F91A6E">
            <w:r>
              <w:rPr>
                <w:rFonts w:eastAsia="仿宋"/>
                <w:sz w:val="21"/>
              </w:rPr>
              <w:t>036</w:t>
            </w:r>
            <w:r>
              <w:rPr>
                <w:rFonts w:eastAsia="仿宋"/>
                <w:sz w:val="21"/>
              </w:rPr>
              <w:t>极小曲面</w:t>
            </w:r>
            <w:r>
              <w:rPr>
                <w:rFonts w:eastAsia="仿宋"/>
                <w:sz w:val="21"/>
              </w:rPr>
              <w:t>\draw36.py</w:t>
            </w:r>
          </w:p>
        </w:tc>
        <w:tc>
          <w:tcPr>
            <w:tcW w:w="1662" w:type="dxa"/>
          </w:tcPr>
          <w:p w14:paraId="16AFCA02" w14:textId="77777777" w:rsidR="00F91A6E" w:rsidRDefault="00F91A6E">
            <w:r>
              <w:rPr>
                <w:sz w:val="21"/>
              </w:rPr>
              <w:t>3</w:t>
            </w:r>
          </w:p>
        </w:tc>
        <w:tc>
          <w:tcPr>
            <w:tcW w:w="1662" w:type="dxa"/>
          </w:tcPr>
          <w:p w14:paraId="70E56D70" w14:textId="77777777" w:rsidR="00F91A6E" w:rsidRDefault="00F91A6E">
            <w:r>
              <w:rPr>
                <w:sz w:val="21"/>
              </w:rPr>
              <w:t>036</w:t>
            </w:r>
            <w:r>
              <w:rPr>
                <w:sz w:val="21"/>
              </w:rPr>
              <w:t>极小曲面</w:t>
            </w:r>
            <w:r>
              <w:rPr>
                <w:sz w:val="21"/>
              </w:rPr>
              <w:t>.docx</w:t>
            </w:r>
          </w:p>
        </w:tc>
      </w:tr>
      <w:tr w:rsidR="00F91A6E" w14:paraId="4F3E9A23" w14:textId="77777777">
        <w:tc>
          <w:tcPr>
            <w:tcW w:w="1662" w:type="dxa"/>
          </w:tcPr>
          <w:p w14:paraId="397D174D" w14:textId="77777777" w:rsidR="00F91A6E" w:rsidRDefault="00F91A6E">
            <w:r>
              <w:rPr>
                <w:sz w:val="21"/>
              </w:rPr>
              <w:t>37</w:t>
            </w:r>
          </w:p>
        </w:tc>
        <w:tc>
          <w:tcPr>
            <w:tcW w:w="1662" w:type="dxa"/>
          </w:tcPr>
          <w:p w14:paraId="0EF3C509" w14:textId="77777777" w:rsidR="00F91A6E" w:rsidRDefault="00F91A6E">
            <w:r>
              <w:rPr>
                <w:sz w:val="21"/>
              </w:rPr>
              <w:t>正多边形镶嵌</w:t>
            </w:r>
          </w:p>
        </w:tc>
        <w:tc>
          <w:tcPr>
            <w:tcW w:w="1662" w:type="dxa"/>
          </w:tcPr>
          <w:p w14:paraId="38DA9880" w14:textId="77777777" w:rsidR="00F91A6E" w:rsidRDefault="00F91A6E">
            <w:r>
              <w:rPr>
                <w:rFonts w:eastAsia="仿宋"/>
                <w:sz w:val="21"/>
              </w:rPr>
              <w:t>037</w:t>
            </w:r>
            <w:r>
              <w:rPr>
                <w:rFonts w:eastAsia="仿宋"/>
                <w:sz w:val="21"/>
              </w:rPr>
              <w:t>正多边形镶嵌</w:t>
            </w:r>
            <w:r>
              <w:rPr>
                <w:rFonts w:eastAsia="仿宋"/>
                <w:sz w:val="21"/>
              </w:rPr>
              <w:t>\draw37.py</w:t>
            </w:r>
          </w:p>
        </w:tc>
        <w:tc>
          <w:tcPr>
            <w:tcW w:w="1662" w:type="dxa"/>
          </w:tcPr>
          <w:p w14:paraId="3519431D" w14:textId="77777777" w:rsidR="00F91A6E" w:rsidRDefault="00F91A6E">
            <w:r>
              <w:rPr>
                <w:sz w:val="21"/>
              </w:rPr>
              <w:t>3</w:t>
            </w:r>
          </w:p>
        </w:tc>
        <w:tc>
          <w:tcPr>
            <w:tcW w:w="1662" w:type="dxa"/>
          </w:tcPr>
          <w:p w14:paraId="2530767F" w14:textId="77777777" w:rsidR="00F91A6E" w:rsidRDefault="00F91A6E">
            <w:r>
              <w:rPr>
                <w:sz w:val="21"/>
              </w:rPr>
              <w:t>037</w:t>
            </w:r>
            <w:r>
              <w:rPr>
                <w:sz w:val="21"/>
              </w:rPr>
              <w:t>正多边形镶嵌</w:t>
            </w:r>
            <w:r>
              <w:rPr>
                <w:sz w:val="21"/>
              </w:rPr>
              <w:t>.docx</w:t>
            </w:r>
          </w:p>
        </w:tc>
      </w:tr>
      <w:tr w:rsidR="00F91A6E" w14:paraId="7C28438C" w14:textId="77777777">
        <w:tc>
          <w:tcPr>
            <w:tcW w:w="1662" w:type="dxa"/>
          </w:tcPr>
          <w:p w14:paraId="2FAC0CCE" w14:textId="77777777" w:rsidR="00F91A6E" w:rsidRDefault="00F91A6E">
            <w:r>
              <w:rPr>
                <w:sz w:val="21"/>
              </w:rPr>
              <w:t>38</w:t>
            </w:r>
          </w:p>
        </w:tc>
        <w:tc>
          <w:tcPr>
            <w:tcW w:w="1662" w:type="dxa"/>
          </w:tcPr>
          <w:p w14:paraId="7673F760" w14:textId="77777777" w:rsidR="00F91A6E" w:rsidRDefault="00F91A6E">
            <w:r>
              <w:rPr>
                <w:sz w:val="21"/>
              </w:rPr>
              <w:t>双曲镶嵌</w:t>
            </w:r>
          </w:p>
        </w:tc>
        <w:tc>
          <w:tcPr>
            <w:tcW w:w="1662" w:type="dxa"/>
          </w:tcPr>
          <w:p w14:paraId="59E61516" w14:textId="77777777" w:rsidR="00F91A6E" w:rsidRDefault="00F91A6E">
            <w:r>
              <w:rPr>
                <w:rFonts w:eastAsia="仿宋"/>
                <w:sz w:val="21"/>
              </w:rPr>
              <w:t>038</w:t>
            </w:r>
            <w:r>
              <w:rPr>
                <w:rFonts w:eastAsia="仿宋"/>
                <w:sz w:val="21"/>
              </w:rPr>
              <w:t>双曲镶嵌</w:t>
            </w:r>
            <w:r>
              <w:rPr>
                <w:rFonts w:eastAsia="仿宋"/>
                <w:sz w:val="21"/>
              </w:rPr>
              <w:t>\draw38.py</w:t>
            </w:r>
          </w:p>
        </w:tc>
        <w:tc>
          <w:tcPr>
            <w:tcW w:w="1662" w:type="dxa"/>
          </w:tcPr>
          <w:p w14:paraId="6AC3C687" w14:textId="77777777" w:rsidR="00F91A6E" w:rsidRDefault="00F91A6E">
            <w:r>
              <w:rPr>
                <w:sz w:val="21"/>
              </w:rPr>
              <w:t>3</w:t>
            </w:r>
          </w:p>
        </w:tc>
        <w:tc>
          <w:tcPr>
            <w:tcW w:w="1662" w:type="dxa"/>
          </w:tcPr>
          <w:p w14:paraId="73A42B91" w14:textId="77777777" w:rsidR="00F91A6E" w:rsidRDefault="00F91A6E">
            <w:r>
              <w:rPr>
                <w:sz w:val="21"/>
              </w:rPr>
              <w:t>038</w:t>
            </w:r>
            <w:r>
              <w:rPr>
                <w:sz w:val="21"/>
              </w:rPr>
              <w:t>双曲镶嵌</w:t>
            </w:r>
            <w:r>
              <w:rPr>
                <w:sz w:val="21"/>
              </w:rPr>
              <w:t>.docx</w:t>
            </w:r>
          </w:p>
        </w:tc>
      </w:tr>
      <w:tr w:rsidR="00F91A6E" w14:paraId="1B8F16EF" w14:textId="77777777">
        <w:tc>
          <w:tcPr>
            <w:tcW w:w="1662" w:type="dxa"/>
          </w:tcPr>
          <w:p w14:paraId="2FB44507" w14:textId="77777777" w:rsidR="00F91A6E" w:rsidRDefault="00F91A6E">
            <w:r>
              <w:rPr>
                <w:sz w:val="21"/>
              </w:rPr>
              <w:t>39</w:t>
            </w:r>
          </w:p>
        </w:tc>
        <w:tc>
          <w:tcPr>
            <w:tcW w:w="1662" w:type="dxa"/>
          </w:tcPr>
          <w:p w14:paraId="31C8D810" w14:textId="77777777" w:rsidR="00F91A6E" w:rsidRDefault="00F91A6E">
            <w:r>
              <w:rPr>
                <w:sz w:val="21"/>
              </w:rPr>
              <w:t>埃舍尔镶嵌</w:t>
            </w:r>
          </w:p>
        </w:tc>
        <w:tc>
          <w:tcPr>
            <w:tcW w:w="1662" w:type="dxa"/>
          </w:tcPr>
          <w:p w14:paraId="0115B256" w14:textId="77777777" w:rsidR="00F91A6E" w:rsidRDefault="00F91A6E">
            <w:r>
              <w:rPr>
                <w:rFonts w:eastAsia="仿宋"/>
                <w:sz w:val="21"/>
              </w:rPr>
              <w:t>039</w:t>
            </w:r>
            <w:r>
              <w:rPr>
                <w:rFonts w:eastAsia="仿宋"/>
                <w:sz w:val="21"/>
              </w:rPr>
              <w:t>埃舍尔镶嵌</w:t>
            </w:r>
            <w:r>
              <w:rPr>
                <w:rFonts w:eastAsia="仿宋"/>
                <w:sz w:val="21"/>
              </w:rPr>
              <w:t>\draw39.py</w:t>
            </w:r>
          </w:p>
        </w:tc>
        <w:tc>
          <w:tcPr>
            <w:tcW w:w="1662" w:type="dxa"/>
          </w:tcPr>
          <w:p w14:paraId="38673C86" w14:textId="77777777" w:rsidR="00F91A6E" w:rsidRDefault="00F91A6E">
            <w:r>
              <w:rPr>
                <w:sz w:val="21"/>
              </w:rPr>
              <w:t>3</w:t>
            </w:r>
          </w:p>
        </w:tc>
        <w:tc>
          <w:tcPr>
            <w:tcW w:w="1662" w:type="dxa"/>
          </w:tcPr>
          <w:p w14:paraId="6B89ABC2" w14:textId="77777777" w:rsidR="00F91A6E" w:rsidRDefault="00F91A6E">
            <w:r>
              <w:rPr>
                <w:sz w:val="21"/>
              </w:rPr>
              <w:t>039</w:t>
            </w:r>
            <w:r>
              <w:rPr>
                <w:sz w:val="21"/>
              </w:rPr>
              <w:t>埃舍尔镶嵌</w:t>
            </w:r>
            <w:r>
              <w:rPr>
                <w:sz w:val="21"/>
              </w:rPr>
              <w:t>.docx</w:t>
            </w:r>
          </w:p>
        </w:tc>
      </w:tr>
      <w:tr w:rsidR="00F91A6E" w14:paraId="196ED0EA" w14:textId="77777777">
        <w:tc>
          <w:tcPr>
            <w:tcW w:w="1662" w:type="dxa"/>
          </w:tcPr>
          <w:p w14:paraId="5B6F8033" w14:textId="77777777" w:rsidR="00F91A6E" w:rsidRDefault="00F91A6E">
            <w:r>
              <w:rPr>
                <w:sz w:val="21"/>
              </w:rPr>
              <w:t>40</w:t>
            </w:r>
          </w:p>
        </w:tc>
        <w:tc>
          <w:tcPr>
            <w:tcW w:w="1662" w:type="dxa"/>
          </w:tcPr>
          <w:p w14:paraId="5F961944" w14:textId="77777777" w:rsidR="00F91A6E" w:rsidRDefault="00F91A6E">
            <w:r>
              <w:rPr>
                <w:sz w:val="21"/>
              </w:rPr>
              <w:t>彭罗斯镶嵌</w:t>
            </w:r>
          </w:p>
        </w:tc>
        <w:tc>
          <w:tcPr>
            <w:tcW w:w="1662" w:type="dxa"/>
          </w:tcPr>
          <w:p w14:paraId="1C541F65" w14:textId="77777777" w:rsidR="00F91A6E" w:rsidRDefault="00F91A6E">
            <w:r>
              <w:rPr>
                <w:rFonts w:eastAsia="仿宋"/>
                <w:sz w:val="21"/>
              </w:rPr>
              <w:t>040</w:t>
            </w:r>
            <w:r>
              <w:rPr>
                <w:rFonts w:eastAsia="仿宋"/>
                <w:sz w:val="21"/>
              </w:rPr>
              <w:t>彭罗斯镶嵌</w:t>
            </w:r>
            <w:r>
              <w:rPr>
                <w:rFonts w:eastAsia="仿宋"/>
                <w:sz w:val="21"/>
              </w:rPr>
              <w:t>\draw40.py</w:t>
            </w:r>
          </w:p>
        </w:tc>
        <w:tc>
          <w:tcPr>
            <w:tcW w:w="1662" w:type="dxa"/>
          </w:tcPr>
          <w:p w14:paraId="6245296D" w14:textId="77777777" w:rsidR="00F91A6E" w:rsidRDefault="00F91A6E">
            <w:r>
              <w:rPr>
                <w:sz w:val="21"/>
              </w:rPr>
              <w:t>3</w:t>
            </w:r>
          </w:p>
        </w:tc>
        <w:tc>
          <w:tcPr>
            <w:tcW w:w="1662" w:type="dxa"/>
          </w:tcPr>
          <w:p w14:paraId="12531C3B" w14:textId="77777777" w:rsidR="00F91A6E" w:rsidRDefault="00F91A6E">
            <w:r>
              <w:rPr>
                <w:sz w:val="21"/>
              </w:rPr>
              <w:t>040</w:t>
            </w:r>
            <w:r>
              <w:rPr>
                <w:sz w:val="21"/>
              </w:rPr>
              <w:t>彭罗斯镶嵌</w:t>
            </w:r>
            <w:r>
              <w:rPr>
                <w:sz w:val="21"/>
              </w:rPr>
              <w:t>.docx</w:t>
            </w:r>
          </w:p>
        </w:tc>
      </w:tr>
      <w:tr w:rsidR="00F91A6E" w14:paraId="24736A57" w14:textId="77777777">
        <w:tc>
          <w:tcPr>
            <w:tcW w:w="1662" w:type="dxa"/>
          </w:tcPr>
          <w:p w14:paraId="4B514D71" w14:textId="77777777" w:rsidR="00F91A6E" w:rsidRDefault="00F91A6E">
            <w:r>
              <w:rPr>
                <w:sz w:val="21"/>
              </w:rPr>
              <w:t>41</w:t>
            </w:r>
          </w:p>
        </w:tc>
        <w:tc>
          <w:tcPr>
            <w:tcW w:w="1662" w:type="dxa"/>
          </w:tcPr>
          <w:p w14:paraId="0914B6E1" w14:textId="77777777" w:rsidR="00F91A6E" w:rsidRDefault="00F91A6E">
            <w:r>
              <w:rPr>
                <w:sz w:val="21"/>
              </w:rPr>
              <w:t>幽灵瓷砖</w:t>
            </w:r>
          </w:p>
        </w:tc>
        <w:tc>
          <w:tcPr>
            <w:tcW w:w="1662" w:type="dxa"/>
          </w:tcPr>
          <w:p w14:paraId="7AB88C82" w14:textId="77777777" w:rsidR="00F91A6E" w:rsidRDefault="00F91A6E">
            <w:r>
              <w:rPr>
                <w:rFonts w:eastAsia="仿宋"/>
                <w:sz w:val="21"/>
              </w:rPr>
              <w:t>041</w:t>
            </w:r>
            <w:r>
              <w:rPr>
                <w:rFonts w:eastAsia="仿宋"/>
                <w:sz w:val="21"/>
              </w:rPr>
              <w:t>幽灵瓷砖</w:t>
            </w:r>
            <w:r>
              <w:rPr>
                <w:rFonts w:eastAsia="仿宋"/>
                <w:sz w:val="21"/>
              </w:rPr>
              <w:t>\spectre_hierarchy.py</w:t>
            </w:r>
            <w:r>
              <w:rPr>
                <w:sz w:val="21"/>
              </w:rPr>
              <w:t>、</w:t>
            </w:r>
            <w:r>
              <w:rPr>
                <w:rFonts w:eastAsia="仿宋"/>
                <w:sz w:val="21"/>
              </w:rPr>
              <w:t>041</w:t>
            </w:r>
            <w:r>
              <w:rPr>
                <w:rFonts w:eastAsia="仿宋"/>
                <w:sz w:val="21"/>
              </w:rPr>
              <w:t>幽灵瓷砖</w:t>
            </w:r>
            <w:r>
              <w:rPr>
                <w:rFonts w:eastAsia="仿宋"/>
                <w:sz w:val="21"/>
              </w:rPr>
              <w:t>\spectre_single.py</w:t>
            </w:r>
            <w:r>
              <w:rPr>
                <w:sz w:val="21"/>
              </w:rPr>
              <w:t>、</w:t>
            </w:r>
            <w:r>
              <w:rPr>
                <w:rFonts w:eastAsia="仿宋"/>
                <w:sz w:val="21"/>
              </w:rPr>
              <w:t>041</w:t>
            </w:r>
            <w:r>
              <w:rPr>
                <w:rFonts w:eastAsia="仿宋"/>
                <w:sz w:val="21"/>
              </w:rPr>
              <w:t>幽灵瓷砖</w:t>
            </w:r>
            <w:r>
              <w:rPr>
                <w:rFonts w:eastAsia="仿宋"/>
                <w:sz w:val="21"/>
              </w:rPr>
              <w:t>\spectre_tiling.py</w:t>
            </w:r>
          </w:p>
        </w:tc>
        <w:tc>
          <w:tcPr>
            <w:tcW w:w="1662" w:type="dxa"/>
          </w:tcPr>
          <w:p w14:paraId="14F34EF7" w14:textId="77777777" w:rsidR="00F91A6E" w:rsidRDefault="00F91A6E">
            <w:r>
              <w:rPr>
                <w:sz w:val="21"/>
              </w:rPr>
              <w:t>3</w:t>
            </w:r>
          </w:p>
        </w:tc>
        <w:tc>
          <w:tcPr>
            <w:tcW w:w="1662" w:type="dxa"/>
          </w:tcPr>
          <w:p w14:paraId="55291765" w14:textId="77777777" w:rsidR="00F91A6E" w:rsidRDefault="00F91A6E">
            <w:r>
              <w:rPr>
                <w:sz w:val="21"/>
              </w:rPr>
              <w:t>041</w:t>
            </w:r>
            <w:r>
              <w:rPr>
                <w:sz w:val="21"/>
              </w:rPr>
              <w:t>幽灵瓷砖</w:t>
            </w:r>
            <w:r>
              <w:rPr>
                <w:sz w:val="21"/>
              </w:rPr>
              <w:t>.docx</w:t>
            </w:r>
          </w:p>
        </w:tc>
      </w:tr>
      <w:tr w:rsidR="00F91A6E" w14:paraId="79357B4B" w14:textId="77777777">
        <w:tc>
          <w:tcPr>
            <w:tcW w:w="1662" w:type="dxa"/>
          </w:tcPr>
          <w:p w14:paraId="7AC34D9D" w14:textId="77777777" w:rsidR="00F91A6E" w:rsidRDefault="00F91A6E">
            <w:r>
              <w:rPr>
                <w:sz w:val="21"/>
              </w:rPr>
              <w:t>42</w:t>
            </w:r>
          </w:p>
        </w:tc>
        <w:tc>
          <w:tcPr>
            <w:tcW w:w="1662" w:type="dxa"/>
          </w:tcPr>
          <w:p w14:paraId="31858136" w14:textId="77777777" w:rsidR="00F91A6E" w:rsidRDefault="00F91A6E">
            <w:r>
              <w:rPr>
                <w:sz w:val="21"/>
              </w:rPr>
              <w:t>蜂巢沃罗诺伊</w:t>
            </w:r>
          </w:p>
        </w:tc>
        <w:tc>
          <w:tcPr>
            <w:tcW w:w="1662" w:type="dxa"/>
          </w:tcPr>
          <w:p w14:paraId="69BAD426" w14:textId="77777777" w:rsidR="00F91A6E" w:rsidRDefault="00F91A6E">
            <w:r>
              <w:rPr>
                <w:rFonts w:eastAsia="仿宋"/>
                <w:sz w:val="21"/>
              </w:rPr>
              <w:t>042</w:t>
            </w:r>
            <w:r>
              <w:rPr>
                <w:rFonts w:eastAsia="仿宋"/>
                <w:sz w:val="21"/>
              </w:rPr>
              <w:t>蜂巢沃罗诺伊</w:t>
            </w:r>
            <w:r>
              <w:rPr>
                <w:rFonts w:eastAsia="仿宋"/>
                <w:sz w:val="21"/>
              </w:rPr>
              <w:t>\draw42.py</w:t>
            </w:r>
          </w:p>
        </w:tc>
        <w:tc>
          <w:tcPr>
            <w:tcW w:w="1662" w:type="dxa"/>
          </w:tcPr>
          <w:p w14:paraId="3F69A659" w14:textId="77777777" w:rsidR="00F91A6E" w:rsidRDefault="00F91A6E">
            <w:r>
              <w:rPr>
                <w:sz w:val="21"/>
              </w:rPr>
              <w:t>3</w:t>
            </w:r>
          </w:p>
        </w:tc>
        <w:tc>
          <w:tcPr>
            <w:tcW w:w="1662" w:type="dxa"/>
          </w:tcPr>
          <w:p w14:paraId="531F776D" w14:textId="77777777" w:rsidR="00F91A6E" w:rsidRDefault="00F91A6E">
            <w:r>
              <w:rPr>
                <w:sz w:val="21"/>
              </w:rPr>
              <w:t>042</w:t>
            </w:r>
            <w:r>
              <w:rPr>
                <w:sz w:val="21"/>
              </w:rPr>
              <w:t>蜂巢沃罗诺伊</w:t>
            </w:r>
            <w:r>
              <w:rPr>
                <w:sz w:val="21"/>
              </w:rPr>
              <w:t>.docx</w:t>
            </w:r>
          </w:p>
        </w:tc>
      </w:tr>
      <w:tr w:rsidR="00F91A6E" w14:paraId="051FFB17" w14:textId="77777777">
        <w:tc>
          <w:tcPr>
            <w:tcW w:w="1662" w:type="dxa"/>
          </w:tcPr>
          <w:p w14:paraId="13C7DF44" w14:textId="77777777" w:rsidR="00F91A6E" w:rsidRDefault="00F91A6E">
            <w:r>
              <w:rPr>
                <w:sz w:val="21"/>
              </w:rPr>
              <w:t>43</w:t>
            </w:r>
          </w:p>
        </w:tc>
        <w:tc>
          <w:tcPr>
            <w:tcW w:w="1662" w:type="dxa"/>
          </w:tcPr>
          <w:p w14:paraId="75CCE048" w14:textId="77777777" w:rsidR="00F91A6E" w:rsidRDefault="00F91A6E">
            <w:r>
              <w:rPr>
                <w:sz w:val="21"/>
              </w:rPr>
              <w:t>万花筒壁纸群</w:t>
            </w:r>
          </w:p>
        </w:tc>
        <w:tc>
          <w:tcPr>
            <w:tcW w:w="1662" w:type="dxa"/>
          </w:tcPr>
          <w:p w14:paraId="4FC52D48" w14:textId="77777777" w:rsidR="00F91A6E" w:rsidRDefault="00F91A6E">
            <w:r>
              <w:rPr>
                <w:rFonts w:eastAsia="仿宋"/>
                <w:sz w:val="21"/>
              </w:rPr>
              <w:t>043</w:t>
            </w:r>
            <w:r>
              <w:rPr>
                <w:rFonts w:eastAsia="仿宋"/>
                <w:sz w:val="21"/>
              </w:rPr>
              <w:t>万花筒壁纸群</w:t>
            </w:r>
            <w:r>
              <w:rPr>
                <w:rFonts w:eastAsia="仿宋"/>
                <w:sz w:val="21"/>
              </w:rPr>
              <w:t>\draw43.py</w:t>
            </w:r>
          </w:p>
        </w:tc>
        <w:tc>
          <w:tcPr>
            <w:tcW w:w="1662" w:type="dxa"/>
          </w:tcPr>
          <w:p w14:paraId="5A66F833" w14:textId="77777777" w:rsidR="00F91A6E" w:rsidRDefault="00F91A6E">
            <w:r>
              <w:rPr>
                <w:sz w:val="21"/>
              </w:rPr>
              <w:t>3</w:t>
            </w:r>
          </w:p>
        </w:tc>
        <w:tc>
          <w:tcPr>
            <w:tcW w:w="1662" w:type="dxa"/>
          </w:tcPr>
          <w:p w14:paraId="3B4C9C96" w14:textId="77777777" w:rsidR="00F91A6E" w:rsidRDefault="00F91A6E">
            <w:r>
              <w:rPr>
                <w:sz w:val="21"/>
              </w:rPr>
              <w:t>043</w:t>
            </w:r>
            <w:r>
              <w:rPr>
                <w:sz w:val="21"/>
              </w:rPr>
              <w:t>万花筒壁纸群</w:t>
            </w:r>
            <w:r>
              <w:rPr>
                <w:sz w:val="21"/>
              </w:rPr>
              <w:t>.docx</w:t>
            </w:r>
          </w:p>
        </w:tc>
      </w:tr>
      <w:tr w:rsidR="00F91A6E" w14:paraId="6CB495BB" w14:textId="77777777">
        <w:tc>
          <w:tcPr>
            <w:tcW w:w="1662" w:type="dxa"/>
          </w:tcPr>
          <w:p w14:paraId="36F0579B" w14:textId="77777777" w:rsidR="00F91A6E" w:rsidRDefault="00F91A6E">
            <w:r>
              <w:rPr>
                <w:sz w:val="21"/>
              </w:rPr>
              <w:t>44</w:t>
            </w:r>
          </w:p>
        </w:tc>
        <w:tc>
          <w:tcPr>
            <w:tcW w:w="1662" w:type="dxa"/>
          </w:tcPr>
          <w:p w14:paraId="3D5D9C44" w14:textId="77777777" w:rsidR="00F91A6E" w:rsidRDefault="00F91A6E">
            <w:r>
              <w:rPr>
                <w:sz w:val="21"/>
              </w:rPr>
              <w:t>帕斯卡三角</w:t>
            </w:r>
          </w:p>
        </w:tc>
        <w:tc>
          <w:tcPr>
            <w:tcW w:w="1662" w:type="dxa"/>
          </w:tcPr>
          <w:p w14:paraId="4B40B711" w14:textId="77777777" w:rsidR="00F91A6E" w:rsidRDefault="00F91A6E">
            <w:r>
              <w:rPr>
                <w:rFonts w:eastAsia="仿宋"/>
                <w:sz w:val="21"/>
              </w:rPr>
              <w:t>044</w:t>
            </w:r>
            <w:r>
              <w:rPr>
                <w:rFonts w:eastAsia="仿宋"/>
                <w:sz w:val="21"/>
              </w:rPr>
              <w:t>帕斯卡三角</w:t>
            </w:r>
            <w:r>
              <w:rPr>
                <w:rFonts w:eastAsia="仿宋"/>
                <w:sz w:val="21"/>
              </w:rPr>
              <w:t>\draw44.py</w:t>
            </w:r>
          </w:p>
        </w:tc>
        <w:tc>
          <w:tcPr>
            <w:tcW w:w="1662" w:type="dxa"/>
          </w:tcPr>
          <w:p w14:paraId="0CBBE344" w14:textId="77777777" w:rsidR="00F91A6E" w:rsidRDefault="00F91A6E">
            <w:r>
              <w:rPr>
                <w:sz w:val="21"/>
              </w:rPr>
              <w:t>3</w:t>
            </w:r>
          </w:p>
        </w:tc>
        <w:tc>
          <w:tcPr>
            <w:tcW w:w="1662" w:type="dxa"/>
          </w:tcPr>
          <w:p w14:paraId="1F0A643F" w14:textId="77777777" w:rsidR="00F91A6E" w:rsidRDefault="00F91A6E">
            <w:r>
              <w:rPr>
                <w:sz w:val="21"/>
              </w:rPr>
              <w:t>044</w:t>
            </w:r>
            <w:r>
              <w:rPr>
                <w:sz w:val="21"/>
              </w:rPr>
              <w:t>帕斯卡三角</w:t>
            </w:r>
            <w:r>
              <w:rPr>
                <w:sz w:val="21"/>
              </w:rPr>
              <w:t>.docx</w:t>
            </w:r>
          </w:p>
        </w:tc>
      </w:tr>
      <w:tr w:rsidR="00F91A6E" w14:paraId="1497449E" w14:textId="77777777">
        <w:tc>
          <w:tcPr>
            <w:tcW w:w="1662" w:type="dxa"/>
          </w:tcPr>
          <w:p w14:paraId="66E126C2" w14:textId="77777777" w:rsidR="00F91A6E" w:rsidRDefault="00F91A6E">
            <w:r>
              <w:rPr>
                <w:sz w:val="21"/>
              </w:rPr>
              <w:t>45</w:t>
            </w:r>
          </w:p>
        </w:tc>
        <w:tc>
          <w:tcPr>
            <w:tcW w:w="1662" w:type="dxa"/>
          </w:tcPr>
          <w:p w14:paraId="6698DC2E" w14:textId="77777777" w:rsidR="00F91A6E" w:rsidRDefault="00F91A6E">
            <w:r>
              <w:rPr>
                <w:sz w:val="21"/>
              </w:rPr>
              <w:t>乌拉姆素数螺旋</w:t>
            </w:r>
          </w:p>
        </w:tc>
        <w:tc>
          <w:tcPr>
            <w:tcW w:w="1662" w:type="dxa"/>
          </w:tcPr>
          <w:p w14:paraId="1143CCA5" w14:textId="77777777" w:rsidR="00F91A6E" w:rsidRDefault="00F91A6E">
            <w:r>
              <w:rPr>
                <w:rFonts w:eastAsia="仿宋"/>
                <w:sz w:val="21"/>
              </w:rPr>
              <w:t>045</w:t>
            </w:r>
            <w:r>
              <w:rPr>
                <w:rFonts w:eastAsia="仿宋"/>
                <w:sz w:val="21"/>
              </w:rPr>
              <w:t>乌拉姆素数螺旋</w:t>
            </w:r>
            <w:r>
              <w:rPr>
                <w:rFonts w:eastAsia="仿宋"/>
                <w:sz w:val="21"/>
              </w:rPr>
              <w:t>\draw45.py</w:t>
            </w:r>
          </w:p>
        </w:tc>
        <w:tc>
          <w:tcPr>
            <w:tcW w:w="1662" w:type="dxa"/>
          </w:tcPr>
          <w:p w14:paraId="710E9A0C" w14:textId="77777777" w:rsidR="00F91A6E" w:rsidRDefault="00F91A6E">
            <w:r>
              <w:rPr>
                <w:sz w:val="21"/>
              </w:rPr>
              <w:t>3</w:t>
            </w:r>
          </w:p>
        </w:tc>
        <w:tc>
          <w:tcPr>
            <w:tcW w:w="1662" w:type="dxa"/>
          </w:tcPr>
          <w:p w14:paraId="5838C2D5" w14:textId="77777777" w:rsidR="00F91A6E" w:rsidRDefault="00F91A6E">
            <w:r>
              <w:rPr>
                <w:sz w:val="21"/>
              </w:rPr>
              <w:t>045</w:t>
            </w:r>
            <w:r>
              <w:rPr>
                <w:sz w:val="21"/>
              </w:rPr>
              <w:t>乌拉姆素数螺旋</w:t>
            </w:r>
            <w:r>
              <w:rPr>
                <w:sz w:val="21"/>
              </w:rPr>
              <w:t>.docx</w:t>
            </w:r>
          </w:p>
        </w:tc>
      </w:tr>
      <w:tr w:rsidR="00F91A6E" w14:paraId="27E3BFD6" w14:textId="77777777">
        <w:tc>
          <w:tcPr>
            <w:tcW w:w="1662" w:type="dxa"/>
          </w:tcPr>
          <w:p w14:paraId="0A300FB5" w14:textId="77777777" w:rsidR="00F91A6E" w:rsidRDefault="00F91A6E">
            <w:r>
              <w:rPr>
                <w:sz w:val="21"/>
              </w:rPr>
              <w:t>46</w:t>
            </w:r>
          </w:p>
        </w:tc>
        <w:tc>
          <w:tcPr>
            <w:tcW w:w="1662" w:type="dxa"/>
          </w:tcPr>
          <w:p w14:paraId="70D74FF8" w14:textId="77777777" w:rsidR="00F91A6E" w:rsidRDefault="00F91A6E">
            <w:r>
              <w:rPr>
                <w:sz w:val="21"/>
              </w:rPr>
              <w:t>圆上乘法表</w:t>
            </w:r>
          </w:p>
        </w:tc>
        <w:tc>
          <w:tcPr>
            <w:tcW w:w="1662" w:type="dxa"/>
          </w:tcPr>
          <w:p w14:paraId="0F23C64C" w14:textId="77777777" w:rsidR="00F91A6E" w:rsidRDefault="00F91A6E">
            <w:r>
              <w:rPr>
                <w:rFonts w:eastAsia="仿宋"/>
                <w:sz w:val="21"/>
              </w:rPr>
              <w:t>046</w:t>
            </w:r>
            <w:r>
              <w:rPr>
                <w:rFonts w:eastAsia="仿宋"/>
                <w:sz w:val="21"/>
              </w:rPr>
              <w:t>圆上乘法表</w:t>
            </w:r>
            <w:r>
              <w:rPr>
                <w:rFonts w:eastAsia="仿宋"/>
                <w:sz w:val="21"/>
              </w:rPr>
              <w:t>\draw46.py</w:t>
            </w:r>
          </w:p>
        </w:tc>
        <w:tc>
          <w:tcPr>
            <w:tcW w:w="1662" w:type="dxa"/>
          </w:tcPr>
          <w:p w14:paraId="6A7B05FB" w14:textId="77777777" w:rsidR="00F91A6E" w:rsidRDefault="00F91A6E">
            <w:r>
              <w:rPr>
                <w:sz w:val="21"/>
              </w:rPr>
              <w:t>3</w:t>
            </w:r>
          </w:p>
        </w:tc>
        <w:tc>
          <w:tcPr>
            <w:tcW w:w="1662" w:type="dxa"/>
          </w:tcPr>
          <w:p w14:paraId="0CA16D1E" w14:textId="77777777" w:rsidR="00F91A6E" w:rsidRDefault="00F91A6E">
            <w:r>
              <w:rPr>
                <w:sz w:val="21"/>
              </w:rPr>
              <w:t>046</w:t>
            </w:r>
            <w:r>
              <w:rPr>
                <w:sz w:val="21"/>
              </w:rPr>
              <w:t>圆上乘法表</w:t>
            </w:r>
            <w:r>
              <w:rPr>
                <w:sz w:val="21"/>
              </w:rPr>
              <w:t>.docx</w:t>
            </w:r>
          </w:p>
        </w:tc>
      </w:tr>
      <w:tr w:rsidR="00F91A6E" w14:paraId="44B44CD6" w14:textId="77777777">
        <w:tc>
          <w:tcPr>
            <w:tcW w:w="1662" w:type="dxa"/>
          </w:tcPr>
          <w:p w14:paraId="67434776" w14:textId="77777777" w:rsidR="00F91A6E" w:rsidRDefault="00F91A6E">
            <w:r>
              <w:rPr>
                <w:sz w:val="21"/>
              </w:rPr>
              <w:t>47</w:t>
            </w:r>
          </w:p>
        </w:tc>
        <w:tc>
          <w:tcPr>
            <w:tcW w:w="1662" w:type="dxa"/>
          </w:tcPr>
          <w:p w14:paraId="1B196817" w14:textId="77777777" w:rsidR="00F91A6E" w:rsidRDefault="00F91A6E">
            <w:r>
              <w:rPr>
                <w:sz w:val="21"/>
              </w:rPr>
              <w:t>傅里叶级数绘图</w:t>
            </w:r>
          </w:p>
        </w:tc>
        <w:tc>
          <w:tcPr>
            <w:tcW w:w="1662" w:type="dxa"/>
          </w:tcPr>
          <w:p w14:paraId="38BAF540" w14:textId="77777777" w:rsidR="00F91A6E" w:rsidRDefault="00F91A6E">
            <w:r>
              <w:rPr>
                <w:rFonts w:eastAsia="仿宋"/>
                <w:sz w:val="21"/>
              </w:rPr>
              <w:t>047</w:t>
            </w:r>
            <w:r>
              <w:rPr>
                <w:rFonts w:eastAsia="仿宋"/>
                <w:sz w:val="21"/>
              </w:rPr>
              <w:t>傅里叶级数绘图</w:t>
            </w:r>
            <w:r>
              <w:rPr>
                <w:rFonts w:eastAsia="仿宋"/>
                <w:sz w:val="21"/>
              </w:rPr>
              <w:t>\draw47.py</w:t>
            </w:r>
          </w:p>
        </w:tc>
        <w:tc>
          <w:tcPr>
            <w:tcW w:w="1662" w:type="dxa"/>
          </w:tcPr>
          <w:p w14:paraId="775F693F" w14:textId="77777777" w:rsidR="00F91A6E" w:rsidRDefault="00F91A6E">
            <w:r>
              <w:rPr>
                <w:sz w:val="21"/>
              </w:rPr>
              <w:t>3</w:t>
            </w:r>
          </w:p>
        </w:tc>
        <w:tc>
          <w:tcPr>
            <w:tcW w:w="1662" w:type="dxa"/>
          </w:tcPr>
          <w:p w14:paraId="22557D4A" w14:textId="77777777" w:rsidR="00F91A6E" w:rsidRDefault="00F91A6E">
            <w:r>
              <w:rPr>
                <w:sz w:val="21"/>
              </w:rPr>
              <w:t>047</w:t>
            </w:r>
            <w:r>
              <w:rPr>
                <w:sz w:val="21"/>
              </w:rPr>
              <w:t>傅里叶级数绘图</w:t>
            </w:r>
            <w:r>
              <w:rPr>
                <w:sz w:val="21"/>
              </w:rPr>
              <w:t>.docx</w:t>
            </w:r>
          </w:p>
        </w:tc>
      </w:tr>
      <w:tr w:rsidR="00F91A6E" w14:paraId="4184E09E" w14:textId="77777777">
        <w:tc>
          <w:tcPr>
            <w:tcW w:w="1662" w:type="dxa"/>
          </w:tcPr>
          <w:p w14:paraId="53F4761F" w14:textId="77777777" w:rsidR="00F91A6E" w:rsidRDefault="00F91A6E">
            <w:r>
              <w:rPr>
                <w:sz w:val="21"/>
              </w:rPr>
              <w:t>48</w:t>
            </w:r>
          </w:p>
        </w:tc>
        <w:tc>
          <w:tcPr>
            <w:tcW w:w="1662" w:type="dxa"/>
          </w:tcPr>
          <w:p w14:paraId="64646EEF" w14:textId="77777777" w:rsidR="00F91A6E" w:rsidRDefault="00F91A6E">
            <w:r>
              <w:rPr>
                <w:sz w:val="21"/>
              </w:rPr>
              <w:t>多项式根星云</w:t>
            </w:r>
          </w:p>
        </w:tc>
        <w:tc>
          <w:tcPr>
            <w:tcW w:w="1662" w:type="dxa"/>
          </w:tcPr>
          <w:p w14:paraId="7C00A156" w14:textId="77777777" w:rsidR="00F91A6E" w:rsidRDefault="00F91A6E">
            <w:r>
              <w:rPr>
                <w:rFonts w:eastAsia="仿宋"/>
                <w:sz w:val="21"/>
              </w:rPr>
              <w:t>048</w:t>
            </w:r>
            <w:r>
              <w:rPr>
                <w:rFonts w:eastAsia="仿宋"/>
                <w:sz w:val="21"/>
              </w:rPr>
              <w:t>多项式根星云</w:t>
            </w:r>
            <w:r>
              <w:rPr>
                <w:rFonts w:eastAsia="仿宋"/>
                <w:sz w:val="21"/>
              </w:rPr>
              <w:t>\draw48.py</w:t>
            </w:r>
          </w:p>
        </w:tc>
        <w:tc>
          <w:tcPr>
            <w:tcW w:w="1662" w:type="dxa"/>
          </w:tcPr>
          <w:p w14:paraId="3F3A4A44" w14:textId="77777777" w:rsidR="00F91A6E" w:rsidRDefault="00F91A6E">
            <w:r>
              <w:rPr>
                <w:sz w:val="21"/>
              </w:rPr>
              <w:t>3</w:t>
            </w:r>
          </w:p>
        </w:tc>
        <w:tc>
          <w:tcPr>
            <w:tcW w:w="1662" w:type="dxa"/>
          </w:tcPr>
          <w:p w14:paraId="3A3FED71" w14:textId="77777777" w:rsidR="00F91A6E" w:rsidRDefault="00F91A6E">
            <w:r>
              <w:rPr>
                <w:sz w:val="21"/>
              </w:rPr>
              <w:t>048</w:t>
            </w:r>
            <w:r>
              <w:rPr>
                <w:sz w:val="21"/>
              </w:rPr>
              <w:t>多项式根星云</w:t>
            </w:r>
            <w:r>
              <w:rPr>
                <w:sz w:val="21"/>
              </w:rPr>
              <w:t>.docx</w:t>
            </w:r>
          </w:p>
        </w:tc>
      </w:tr>
      <w:tr w:rsidR="00F91A6E" w14:paraId="686994E2" w14:textId="77777777">
        <w:tc>
          <w:tcPr>
            <w:tcW w:w="1662" w:type="dxa"/>
          </w:tcPr>
          <w:p w14:paraId="21A9DBB3" w14:textId="77777777" w:rsidR="00F91A6E" w:rsidRDefault="00F91A6E">
            <w:r>
              <w:rPr>
                <w:sz w:val="21"/>
              </w:rPr>
              <w:t>49</w:t>
            </w:r>
          </w:p>
        </w:tc>
        <w:tc>
          <w:tcPr>
            <w:tcW w:w="1662" w:type="dxa"/>
          </w:tcPr>
          <w:p w14:paraId="0C5E34C0" w14:textId="77777777" w:rsidR="00F91A6E" w:rsidRDefault="00F91A6E">
            <w:r>
              <w:rPr>
                <w:sz w:val="21"/>
              </w:rPr>
              <w:t>随机游走生命游戏</w:t>
            </w:r>
          </w:p>
        </w:tc>
        <w:tc>
          <w:tcPr>
            <w:tcW w:w="1662" w:type="dxa"/>
          </w:tcPr>
          <w:p w14:paraId="151A719C" w14:textId="77777777" w:rsidR="00F91A6E" w:rsidRDefault="00F91A6E">
            <w:r>
              <w:rPr>
                <w:rFonts w:eastAsia="仿宋"/>
                <w:sz w:val="21"/>
              </w:rPr>
              <w:t>049</w:t>
            </w:r>
            <w:r>
              <w:rPr>
                <w:rFonts w:eastAsia="仿宋"/>
                <w:sz w:val="21"/>
              </w:rPr>
              <w:t>随机游走生命游戏</w:t>
            </w:r>
            <w:r>
              <w:rPr>
                <w:rFonts w:eastAsia="仿宋"/>
                <w:sz w:val="21"/>
              </w:rPr>
              <w:t>\draw49.py</w:t>
            </w:r>
          </w:p>
        </w:tc>
        <w:tc>
          <w:tcPr>
            <w:tcW w:w="1662" w:type="dxa"/>
          </w:tcPr>
          <w:p w14:paraId="32852891" w14:textId="77777777" w:rsidR="00F91A6E" w:rsidRDefault="00F91A6E">
            <w:r>
              <w:rPr>
                <w:sz w:val="21"/>
              </w:rPr>
              <w:t>3</w:t>
            </w:r>
          </w:p>
        </w:tc>
        <w:tc>
          <w:tcPr>
            <w:tcW w:w="1662" w:type="dxa"/>
          </w:tcPr>
          <w:p w14:paraId="397213AD" w14:textId="77777777" w:rsidR="00F91A6E" w:rsidRDefault="00F91A6E">
            <w:r>
              <w:rPr>
                <w:sz w:val="21"/>
              </w:rPr>
              <w:t>049</w:t>
            </w:r>
            <w:r>
              <w:rPr>
                <w:sz w:val="21"/>
              </w:rPr>
              <w:t>随机游走生命游戏</w:t>
            </w:r>
            <w:r>
              <w:rPr>
                <w:sz w:val="21"/>
              </w:rPr>
              <w:t>.docx</w:t>
            </w:r>
          </w:p>
        </w:tc>
      </w:tr>
      <w:tr w:rsidR="00F91A6E" w14:paraId="13DF8B50" w14:textId="77777777">
        <w:tc>
          <w:tcPr>
            <w:tcW w:w="1662" w:type="dxa"/>
          </w:tcPr>
          <w:p w14:paraId="3581956B" w14:textId="77777777" w:rsidR="00F91A6E" w:rsidRDefault="00F91A6E">
            <w:r>
              <w:rPr>
                <w:sz w:val="21"/>
              </w:rPr>
              <w:t>50</w:t>
            </w:r>
          </w:p>
        </w:tc>
        <w:tc>
          <w:tcPr>
            <w:tcW w:w="1662" w:type="dxa"/>
          </w:tcPr>
          <w:p w14:paraId="474DF240" w14:textId="77777777" w:rsidR="00F91A6E" w:rsidRDefault="00F91A6E">
            <w:r>
              <w:rPr>
                <w:sz w:val="21"/>
              </w:rPr>
              <w:t>圆周率之美</w:t>
            </w:r>
          </w:p>
        </w:tc>
        <w:tc>
          <w:tcPr>
            <w:tcW w:w="1662" w:type="dxa"/>
          </w:tcPr>
          <w:p w14:paraId="14536CED" w14:textId="77777777" w:rsidR="00F91A6E" w:rsidRDefault="00F91A6E">
            <w:r>
              <w:rPr>
                <w:rFonts w:eastAsia="仿宋"/>
                <w:sz w:val="21"/>
              </w:rPr>
              <w:t>050</w:t>
            </w:r>
            <w:r>
              <w:rPr>
                <w:rFonts w:eastAsia="仿宋"/>
                <w:sz w:val="21"/>
              </w:rPr>
              <w:t>圆周率之美</w:t>
            </w:r>
            <w:r>
              <w:rPr>
                <w:rFonts w:eastAsia="仿宋"/>
                <w:sz w:val="21"/>
              </w:rPr>
              <w:t>\draw50.py</w:t>
            </w:r>
          </w:p>
        </w:tc>
        <w:tc>
          <w:tcPr>
            <w:tcW w:w="1662" w:type="dxa"/>
          </w:tcPr>
          <w:p w14:paraId="5F86743F" w14:textId="77777777" w:rsidR="00F91A6E" w:rsidRDefault="00F91A6E">
            <w:r>
              <w:rPr>
                <w:sz w:val="21"/>
              </w:rPr>
              <w:t>3</w:t>
            </w:r>
          </w:p>
        </w:tc>
        <w:tc>
          <w:tcPr>
            <w:tcW w:w="1662" w:type="dxa"/>
          </w:tcPr>
          <w:p w14:paraId="44267EE9" w14:textId="77777777" w:rsidR="00F91A6E" w:rsidRDefault="00F91A6E">
            <w:r>
              <w:rPr>
                <w:sz w:val="21"/>
              </w:rPr>
              <w:t>050</w:t>
            </w:r>
            <w:r>
              <w:rPr>
                <w:sz w:val="21"/>
              </w:rPr>
              <w:t>圆周率之美</w:t>
            </w:r>
            <w:r>
              <w:rPr>
                <w:sz w:val="21"/>
              </w:rPr>
              <w:t>.docx</w:t>
            </w:r>
          </w:p>
        </w:tc>
      </w:tr>
    </w:tbl>
    <w:p w14:paraId="01F0274D" w14:textId="77777777" w:rsidR="00F91A6E" w:rsidRDefault="00F91A6E"/>
    <w:p w14:paraId="75206107" w14:textId="77777777" w:rsidR="00F91A6E" w:rsidRDefault="00F91A6E">
      <w:pPr>
        <w:pStyle w:val="3"/>
        <w:rPr>
          <w:rFonts w:hint="eastAsia"/>
        </w:rPr>
      </w:pPr>
      <w:r>
        <w:rPr>
          <w:rFonts w:ascii="Times New Roman" w:eastAsia="黑体" w:hAnsi="Times New Roman"/>
          <w:b/>
          <w:sz w:val="24"/>
        </w:rPr>
        <w:t>卷首与卷尾（</w:t>
      </w:r>
      <w:r>
        <w:rPr>
          <w:rFonts w:ascii="Times New Roman" w:eastAsia="仿宋" w:hAnsi="Times New Roman"/>
          <w:b/>
          <w:sz w:val="24"/>
        </w:rPr>
        <w:t>000</w:t>
      </w:r>
      <w:r>
        <w:rPr>
          <w:rFonts w:ascii="Times New Roman" w:eastAsia="仿宋" w:hAnsi="Times New Roman"/>
          <w:b/>
          <w:sz w:val="24"/>
        </w:rPr>
        <w:t>序章与导言</w:t>
      </w:r>
      <w:r>
        <w:rPr>
          <w:rFonts w:ascii="Times New Roman" w:eastAsia="仿宋" w:hAnsi="Times New Roman"/>
          <w:b/>
          <w:sz w:val="24"/>
        </w:rPr>
        <w:t>\</w:t>
      </w:r>
      <w:r>
        <w:rPr>
          <w:rFonts w:ascii="Times New Roman" w:eastAsia="黑体" w:hAnsi="Times New Roman"/>
          <w:b/>
          <w:sz w:val="24"/>
        </w:rPr>
        <w:t>）</w:t>
      </w:r>
    </w:p>
    <w:tbl>
      <w:tblPr>
        <w:tblStyle w:val="af3"/>
        <w:tblW w:w="0" w:type="auto"/>
        <w:tblLook w:val="04A0" w:firstRow="1" w:lastRow="0" w:firstColumn="1" w:lastColumn="0" w:noHBand="0" w:noVBand="1"/>
      </w:tblPr>
      <w:tblGrid>
        <w:gridCol w:w="2766"/>
        <w:gridCol w:w="2770"/>
        <w:gridCol w:w="2766"/>
      </w:tblGrid>
      <w:tr w:rsidR="00F91A6E" w14:paraId="07F06C5D" w14:textId="77777777">
        <w:tc>
          <w:tcPr>
            <w:tcW w:w="2771" w:type="dxa"/>
          </w:tcPr>
          <w:p w14:paraId="76374240" w14:textId="77777777" w:rsidR="00F91A6E" w:rsidRDefault="00F91A6E">
            <w:r>
              <w:rPr>
                <w:rFonts w:eastAsia="黑体"/>
                <w:b/>
                <w:sz w:val="21"/>
              </w:rPr>
              <w:t>篇目</w:t>
            </w:r>
          </w:p>
        </w:tc>
        <w:tc>
          <w:tcPr>
            <w:tcW w:w="2771" w:type="dxa"/>
          </w:tcPr>
          <w:p w14:paraId="40F599FF" w14:textId="77777777" w:rsidR="00F91A6E" w:rsidRDefault="00F91A6E">
            <w:r>
              <w:rPr>
                <w:rFonts w:eastAsia="黑体"/>
                <w:b/>
                <w:sz w:val="21"/>
              </w:rPr>
              <w:t>生成脚本</w:t>
            </w:r>
          </w:p>
        </w:tc>
        <w:tc>
          <w:tcPr>
            <w:tcW w:w="2771" w:type="dxa"/>
          </w:tcPr>
          <w:p w14:paraId="29219225" w14:textId="77777777" w:rsidR="00F91A6E" w:rsidRDefault="00F91A6E">
            <w:r>
              <w:rPr>
                <w:rFonts w:eastAsia="黑体"/>
                <w:b/>
                <w:sz w:val="21"/>
              </w:rPr>
              <w:t>成稿文档</w:t>
            </w:r>
          </w:p>
        </w:tc>
      </w:tr>
      <w:tr w:rsidR="00F91A6E" w14:paraId="22E45117" w14:textId="77777777">
        <w:tc>
          <w:tcPr>
            <w:tcW w:w="2771" w:type="dxa"/>
          </w:tcPr>
          <w:p w14:paraId="2D79D3E0" w14:textId="77777777" w:rsidR="00F91A6E" w:rsidRDefault="00F91A6E">
            <w:r>
              <w:rPr>
                <w:sz w:val="21"/>
              </w:rPr>
              <w:t>序章　为什么数学是美的</w:t>
            </w:r>
          </w:p>
        </w:tc>
        <w:tc>
          <w:tcPr>
            <w:tcW w:w="2771" w:type="dxa"/>
          </w:tcPr>
          <w:p w14:paraId="35C1F2AC" w14:textId="77777777" w:rsidR="00F91A6E" w:rsidRDefault="00F91A6E">
            <w:r>
              <w:rPr>
                <w:rFonts w:eastAsia="仿宋"/>
                <w:sz w:val="21"/>
              </w:rPr>
              <w:t>make_doc_prologue.py</w:t>
            </w:r>
          </w:p>
        </w:tc>
        <w:tc>
          <w:tcPr>
            <w:tcW w:w="2771" w:type="dxa"/>
          </w:tcPr>
          <w:p w14:paraId="6C877019" w14:textId="77777777" w:rsidR="00F91A6E" w:rsidRDefault="00F91A6E">
            <w:r>
              <w:rPr>
                <w:rFonts w:eastAsia="仿宋"/>
                <w:sz w:val="21"/>
              </w:rPr>
              <w:t>000</w:t>
            </w:r>
            <w:r>
              <w:rPr>
                <w:rFonts w:eastAsia="仿宋"/>
                <w:sz w:val="21"/>
              </w:rPr>
              <w:t>序章</w:t>
            </w:r>
            <w:r>
              <w:rPr>
                <w:rFonts w:eastAsia="仿宋"/>
                <w:sz w:val="21"/>
              </w:rPr>
              <w:t>_</w:t>
            </w:r>
            <w:r>
              <w:rPr>
                <w:rFonts w:eastAsia="仿宋"/>
                <w:sz w:val="21"/>
              </w:rPr>
              <w:t>为什么数学是美的</w:t>
            </w:r>
            <w:r>
              <w:rPr>
                <w:rFonts w:eastAsia="仿宋"/>
                <w:sz w:val="21"/>
              </w:rPr>
              <w:t>.docx</w:t>
            </w:r>
          </w:p>
        </w:tc>
      </w:tr>
      <w:tr w:rsidR="00F91A6E" w14:paraId="7C067E96" w14:textId="77777777">
        <w:tc>
          <w:tcPr>
            <w:tcW w:w="2771" w:type="dxa"/>
          </w:tcPr>
          <w:p w14:paraId="2C07A950" w14:textId="77777777" w:rsidR="00F91A6E" w:rsidRDefault="00F91A6E">
            <w:r>
              <w:rPr>
                <w:sz w:val="21"/>
              </w:rPr>
              <w:t>七篇篇章导言</w:t>
            </w:r>
          </w:p>
        </w:tc>
        <w:tc>
          <w:tcPr>
            <w:tcW w:w="2771" w:type="dxa"/>
          </w:tcPr>
          <w:p w14:paraId="3CF72041" w14:textId="77777777" w:rsidR="00F91A6E" w:rsidRDefault="00F91A6E">
            <w:r>
              <w:rPr>
                <w:rFonts w:eastAsia="仿宋"/>
                <w:sz w:val="21"/>
              </w:rPr>
              <w:t>make_doc_intros.py</w:t>
            </w:r>
          </w:p>
        </w:tc>
        <w:tc>
          <w:tcPr>
            <w:tcW w:w="2771" w:type="dxa"/>
          </w:tcPr>
          <w:p w14:paraId="6F9D2E4F" w14:textId="77777777" w:rsidR="00F91A6E" w:rsidRDefault="00F91A6E">
            <w:r>
              <w:rPr>
                <w:rFonts w:eastAsia="仿宋"/>
                <w:sz w:val="21"/>
              </w:rPr>
              <w:t>001</w:t>
            </w:r>
            <w:r>
              <w:rPr>
                <w:rFonts w:eastAsia="仿宋"/>
                <w:sz w:val="21"/>
              </w:rPr>
              <w:t>七篇篇章导言</w:t>
            </w:r>
            <w:r>
              <w:rPr>
                <w:rFonts w:eastAsia="仿宋"/>
                <w:sz w:val="21"/>
              </w:rPr>
              <w:t>.docx</w:t>
            </w:r>
          </w:p>
        </w:tc>
      </w:tr>
      <w:tr w:rsidR="00F91A6E" w14:paraId="390402B3" w14:textId="77777777">
        <w:tc>
          <w:tcPr>
            <w:tcW w:w="2771" w:type="dxa"/>
          </w:tcPr>
          <w:p w14:paraId="2033444B" w14:textId="77777777" w:rsidR="00F91A6E" w:rsidRDefault="00F91A6E">
            <w:r>
              <w:rPr>
                <w:sz w:val="21"/>
              </w:rPr>
              <w:t>尾声　数学与艺术：两种语</w:t>
            </w:r>
            <w:r>
              <w:rPr>
                <w:sz w:val="21"/>
              </w:rPr>
              <w:lastRenderedPageBreak/>
              <w:t>言，一种美</w:t>
            </w:r>
          </w:p>
        </w:tc>
        <w:tc>
          <w:tcPr>
            <w:tcW w:w="2771" w:type="dxa"/>
          </w:tcPr>
          <w:p w14:paraId="69CFB833" w14:textId="77777777" w:rsidR="00F91A6E" w:rsidRDefault="00F91A6E">
            <w:r>
              <w:rPr>
                <w:rFonts w:eastAsia="仿宋"/>
                <w:sz w:val="21"/>
              </w:rPr>
              <w:lastRenderedPageBreak/>
              <w:t>make_doc_epilogue.py</w:t>
            </w:r>
          </w:p>
        </w:tc>
        <w:tc>
          <w:tcPr>
            <w:tcW w:w="2771" w:type="dxa"/>
          </w:tcPr>
          <w:p w14:paraId="60DA7D41" w14:textId="77777777" w:rsidR="00F91A6E" w:rsidRDefault="00F91A6E">
            <w:r>
              <w:rPr>
                <w:rFonts w:eastAsia="仿宋"/>
                <w:sz w:val="21"/>
              </w:rPr>
              <w:t>002</w:t>
            </w:r>
            <w:r>
              <w:rPr>
                <w:rFonts w:eastAsia="仿宋"/>
                <w:sz w:val="21"/>
              </w:rPr>
              <w:t>尾声</w:t>
            </w:r>
            <w:r>
              <w:rPr>
                <w:rFonts w:eastAsia="仿宋"/>
                <w:sz w:val="21"/>
              </w:rPr>
              <w:t>_</w:t>
            </w:r>
            <w:r>
              <w:rPr>
                <w:rFonts w:eastAsia="仿宋"/>
                <w:sz w:val="21"/>
              </w:rPr>
              <w:t>数学与艺术两种</w:t>
            </w:r>
            <w:r>
              <w:rPr>
                <w:rFonts w:eastAsia="仿宋"/>
                <w:sz w:val="21"/>
              </w:rPr>
              <w:lastRenderedPageBreak/>
              <w:t>语言一种美</w:t>
            </w:r>
            <w:r>
              <w:rPr>
                <w:rFonts w:eastAsia="仿宋"/>
                <w:sz w:val="21"/>
              </w:rPr>
              <w:t>.docx</w:t>
            </w:r>
          </w:p>
        </w:tc>
      </w:tr>
    </w:tbl>
    <w:p w14:paraId="69E86FEE" w14:textId="77777777" w:rsidR="00F91A6E" w:rsidRDefault="00F91A6E"/>
    <w:p w14:paraId="151AF4AD" w14:textId="77777777" w:rsidR="00F91A6E" w:rsidRDefault="00F91A6E">
      <w:pPr>
        <w:pStyle w:val="3"/>
        <w:rPr>
          <w:rFonts w:hint="eastAsia"/>
        </w:rPr>
      </w:pPr>
      <w:r>
        <w:rPr>
          <w:rFonts w:ascii="Times New Roman" w:eastAsia="黑体" w:hAnsi="Times New Roman"/>
          <w:b/>
          <w:sz w:val="24"/>
        </w:rPr>
        <w:t>封面与篇章艺术插图（</w:t>
      </w:r>
      <w:r>
        <w:rPr>
          <w:rFonts w:ascii="Times New Roman" w:eastAsia="仿宋" w:hAnsi="Times New Roman"/>
          <w:b/>
          <w:sz w:val="24"/>
        </w:rPr>
        <w:t>美术插图</w:t>
      </w:r>
      <w:r>
        <w:rPr>
          <w:rFonts w:ascii="Times New Roman" w:eastAsia="仿宋" w:hAnsi="Times New Roman"/>
          <w:b/>
          <w:sz w:val="24"/>
        </w:rPr>
        <w:t>\</w:t>
      </w:r>
      <w:r>
        <w:rPr>
          <w:rFonts w:ascii="Times New Roman" w:eastAsia="黑体" w:hAnsi="Times New Roman"/>
          <w:b/>
          <w:sz w:val="24"/>
        </w:rPr>
        <w:t>，由</w:t>
      </w:r>
      <w:r>
        <w:rPr>
          <w:rFonts w:ascii="Times New Roman" w:eastAsia="黑体" w:hAnsi="Times New Roman"/>
          <w:b/>
          <w:sz w:val="24"/>
        </w:rPr>
        <w:t xml:space="preserve"> Dreamina CLI </w:t>
      </w:r>
      <w:r>
        <w:rPr>
          <w:rFonts w:ascii="Times New Roman" w:eastAsia="黑体" w:hAnsi="Times New Roman"/>
          <w:b/>
          <w:sz w:val="24"/>
        </w:rPr>
        <w:t>生成）</w:t>
      </w:r>
    </w:p>
    <w:tbl>
      <w:tblPr>
        <w:tblStyle w:val="af3"/>
        <w:tblW w:w="0" w:type="auto"/>
        <w:tblLook w:val="04A0" w:firstRow="1" w:lastRow="0" w:firstColumn="1" w:lastColumn="0" w:noHBand="0" w:noVBand="1"/>
      </w:tblPr>
      <w:tblGrid>
        <w:gridCol w:w="2766"/>
        <w:gridCol w:w="2767"/>
        <w:gridCol w:w="2769"/>
      </w:tblGrid>
      <w:tr w:rsidR="00F91A6E" w14:paraId="1647D836" w14:textId="77777777">
        <w:tc>
          <w:tcPr>
            <w:tcW w:w="2771" w:type="dxa"/>
          </w:tcPr>
          <w:p w14:paraId="462943F3" w14:textId="77777777" w:rsidR="00F91A6E" w:rsidRDefault="00F91A6E">
            <w:r>
              <w:rPr>
                <w:rFonts w:eastAsia="黑体"/>
                <w:b/>
                <w:sz w:val="21"/>
              </w:rPr>
              <w:t>用途</w:t>
            </w:r>
          </w:p>
        </w:tc>
        <w:tc>
          <w:tcPr>
            <w:tcW w:w="2771" w:type="dxa"/>
          </w:tcPr>
          <w:p w14:paraId="38209679" w14:textId="77777777" w:rsidR="00F91A6E" w:rsidRDefault="00F91A6E">
            <w:r>
              <w:rPr>
                <w:rFonts w:eastAsia="黑体"/>
                <w:b/>
                <w:sz w:val="21"/>
              </w:rPr>
              <w:t>文件</w:t>
            </w:r>
          </w:p>
        </w:tc>
        <w:tc>
          <w:tcPr>
            <w:tcW w:w="2771" w:type="dxa"/>
          </w:tcPr>
          <w:p w14:paraId="55396796" w14:textId="77777777" w:rsidR="00F91A6E" w:rsidRDefault="00F91A6E">
            <w:r>
              <w:rPr>
                <w:rFonts w:eastAsia="黑体"/>
                <w:b/>
                <w:sz w:val="21"/>
              </w:rPr>
              <w:t>生成方式</w:t>
            </w:r>
          </w:p>
        </w:tc>
      </w:tr>
      <w:tr w:rsidR="00F91A6E" w14:paraId="549A0499" w14:textId="77777777">
        <w:tc>
          <w:tcPr>
            <w:tcW w:w="2771" w:type="dxa"/>
          </w:tcPr>
          <w:p w14:paraId="5D3E469D" w14:textId="77777777" w:rsidR="00F91A6E" w:rsidRDefault="00F91A6E">
            <w:r>
              <w:rPr>
                <w:sz w:val="21"/>
              </w:rPr>
              <w:t>全书封面</w:t>
            </w:r>
          </w:p>
        </w:tc>
        <w:tc>
          <w:tcPr>
            <w:tcW w:w="2771" w:type="dxa"/>
          </w:tcPr>
          <w:p w14:paraId="3927DB50" w14:textId="77777777" w:rsidR="00F91A6E" w:rsidRDefault="00F91A6E">
            <w:r>
              <w:rPr>
                <w:rFonts w:eastAsia="仿宋"/>
                <w:sz w:val="21"/>
              </w:rPr>
              <w:t>封面</w:t>
            </w:r>
            <w:r>
              <w:rPr>
                <w:rFonts w:eastAsia="仿宋"/>
                <w:sz w:val="21"/>
              </w:rPr>
              <w:t>.png</w:t>
            </w:r>
          </w:p>
        </w:tc>
        <w:tc>
          <w:tcPr>
            <w:tcW w:w="2771" w:type="dxa"/>
          </w:tcPr>
          <w:p w14:paraId="49156394" w14:textId="77777777" w:rsidR="00F91A6E" w:rsidRDefault="00F91A6E">
            <w:r>
              <w:rPr>
                <w:sz w:val="21"/>
              </w:rPr>
              <w:t xml:space="preserve">Dreamina </w:t>
            </w:r>
            <w:r>
              <w:rPr>
                <w:sz w:val="21"/>
              </w:rPr>
              <w:t>出无文字背景</w:t>
            </w:r>
            <w:r>
              <w:rPr>
                <w:sz w:val="21"/>
              </w:rPr>
              <w:t xml:space="preserve"> </w:t>
            </w:r>
            <w:r>
              <w:rPr>
                <w:rFonts w:eastAsia="仿宋"/>
                <w:sz w:val="21"/>
              </w:rPr>
              <w:t>封面背景</w:t>
            </w:r>
            <w:r>
              <w:rPr>
                <w:rFonts w:eastAsia="仿宋"/>
                <w:sz w:val="21"/>
              </w:rPr>
              <w:t>.png</w:t>
            </w:r>
            <w:r>
              <w:rPr>
                <w:sz w:val="21"/>
              </w:rPr>
              <w:t xml:space="preserve"> + </w:t>
            </w:r>
            <w:r>
              <w:rPr>
                <w:rFonts w:eastAsia="仿宋"/>
                <w:sz w:val="21"/>
              </w:rPr>
              <w:t>make_cover.py</w:t>
            </w:r>
            <w:r>
              <w:rPr>
                <w:sz w:val="21"/>
              </w:rPr>
              <w:t xml:space="preserve"> </w:t>
            </w:r>
            <w:r>
              <w:rPr>
                <w:sz w:val="21"/>
              </w:rPr>
              <w:t>精排书名</w:t>
            </w:r>
          </w:p>
        </w:tc>
      </w:tr>
      <w:tr w:rsidR="00F91A6E" w14:paraId="62A0D5C2" w14:textId="77777777">
        <w:tc>
          <w:tcPr>
            <w:tcW w:w="2771" w:type="dxa"/>
          </w:tcPr>
          <w:p w14:paraId="33AF47A3" w14:textId="77777777" w:rsidR="00F91A6E" w:rsidRDefault="00F91A6E">
            <w:r>
              <w:rPr>
                <w:sz w:val="21"/>
              </w:rPr>
              <w:t>第一篇</w:t>
            </w:r>
            <w:r>
              <w:rPr>
                <w:sz w:val="21"/>
              </w:rPr>
              <w:t xml:space="preserve"> </w:t>
            </w:r>
            <w:r>
              <w:rPr>
                <w:sz w:val="21"/>
              </w:rPr>
              <w:t>黄金与螺旋</w:t>
            </w:r>
          </w:p>
        </w:tc>
        <w:tc>
          <w:tcPr>
            <w:tcW w:w="2771" w:type="dxa"/>
          </w:tcPr>
          <w:p w14:paraId="665BFAD3" w14:textId="77777777" w:rsidR="00F91A6E" w:rsidRDefault="00F91A6E">
            <w:r>
              <w:rPr>
                <w:rFonts w:eastAsia="仿宋"/>
                <w:sz w:val="21"/>
              </w:rPr>
              <w:t>篇</w:t>
            </w:r>
            <w:r>
              <w:rPr>
                <w:rFonts w:eastAsia="仿宋"/>
                <w:sz w:val="21"/>
              </w:rPr>
              <w:t>1_</w:t>
            </w:r>
            <w:r>
              <w:rPr>
                <w:rFonts w:eastAsia="仿宋"/>
                <w:sz w:val="21"/>
              </w:rPr>
              <w:t>黄金与螺旋</w:t>
            </w:r>
            <w:r>
              <w:rPr>
                <w:rFonts w:eastAsia="仿宋"/>
                <w:sz w:val="21"/>
              </w:rPr>
              <w:t>.png</w:t>
            </w:r>
          </w:p>
        </w:tc>
        <w:tc>
          <w:tcPr>
            <w:tcW w:w="2771" w:type="dxa"/>
          </w:tcPr>
          <w:p w14:paraId="71B25CD9" w14:textId="77777777" w:rsidR="00F91A6E" w:rsidRDefault="00F91A6E">
            <w:r>
              <w:rPr>
                <w:sz w:val="21"/>
              </w:rPr>
              <w:t>Dreamina text2image 5.0 / 4K</w:t>
            </w:r>
          </w:p>
        </w:tc>
      </w:tr>
      <w:tr w:rsidR="00F91A6E" w14:paraId="7AEDCBEE" w14:textId="77777777">
        <w:tc>
          <w:tcPr>
            <w:tcW w:w="2771" w:type="dxa"/>
          </w:tcPr>
          <w:p w14:paraId="4F356717" w14:textId="77777777" w:rsidR="00F91A6E" w:rsidRDefault="00F91A6E">
            <w:r>
              <w:rPr>
                <w:sz w:val="21"/>
              </w:rPr>
              <w:t>第二篇</w:t>
            </w:r>
            <w:r>
              <w:rPr>
                <w:sz w:val="21"/>
              </w:rPr>
              <w:t xml:space="preserve"> </w:t>
            </w:r>
            <w:r>
              <w:rPr>
                <w:sz w:val="21"/>
              </w:rPr>
              <w:t>曲线之美</w:t>
            </w:r>
          </w:p>
        </w:tc>
        <w:tc>
          <w:tcPr>
            <w:tcW w:w="2771" w:type="dxa"/>
          </w:tcPr>
          <w:p w14:paraId="4EC0C19C" w14:textId="77777777" w:rsidR="00F91A6E" w:rsidRDefault="00F91A6E">
            <w:r>
              <w:rPr>
                <w:rFonts w:eastAsia="仿宋"/>
                <w:sz w:val="21"/>
              </w:rPr>
              <w:t>篇</w:t>
            </w:r>
            <w:r>
              <w:rPr>
                <w:rFonts w:eastAsia="仿宋"/>
                <w:sz w:val="21"/>
              </w:rPr>
              <w:t>2_</w:t>
            </w:r>
            <w:r>
              <w:rPr>
                <w:rFonts w:eastAsia="仿宋"/>
                <w:sz w:val="21"/>
              </w:rPr>
              <w:t>曲线之美</w:t>
            </w:r>
            <w:r>
              <w:rPr>
                <w:rFonts w:eastAsia="仿宋"/>
                <w:sz w:val="21"/>
              </w:rPr>
              <w:t>.png</w:t>
            </w:r>
          </w:p>
        </w:tc>
        <w:tc>
          <w:tcPr>
            <w:tcW w:w="2771" w:type="dxa"/>
          </w:tcPr>
          <w:p w14:paraId="53D058DC" w14:textId="77777777" w:rsidR="00F91A6E" w:rsidRDefault="00F91A6E">
            <w:r>
              <w:rPr>
                <w:sz w:val="21"/>
              </w:rPr>
              <w:t>Dreamina text2image 5.0 / 4K</w:t>
            </w:r>
          </w:p>
        </w:tc>
      </w:tr>
      <w:tr w:rsidR="00F91A6E" w14:paraId="39024B7D" w14:textId="77777777">
        <w:tc>
          <w:tcPr>
            <w:tcW w:w="2771" w:type="dxa"/>
          </w:tcPr>
          <w:p w14:paraId="0FB56BC4" w14:textId="77777777" w:rsidR="00F91A6E" w:rsidRDefault="00F91A6E">
            <w:r>
              <w:rPr>
                <w:sz w:val="21"/>
              </w:rPr>
              <w:t>第三篇</w:t>
            </w:r>
            <w:r>
              <w:rPr>
                <w:sz w:val="21"/>
              </w:rPr>
              <w:t xml:space="preserve"> </w:t>
            </w:r>
            <w:r>
              <w:rPr>
                <w:sz w:val="21"/>
              </w:rPr>
              <w:t>分形世界</w:t>
            </w:r>
          </w:p>
        </w:tc>
        <w:tc>
          <w:tcPr>
            <w:tcW w:w="2771" w:type="dxa"/>
          </w:tcPr>
          <w:p w14:paraId="3DF3ECE2" w14:textId="77777777" w:rsidR="00F91A6E" w:rsidRDefault="00F91A6E">
            <w:r>
              <w:rPr>
                <w:rFonts w:eastAsia="仿宋"/>
                <w:sz w:val="21"/>
              </w:rPr>
              <w:t>篇</w:t>
            </w:r>
            <w:r>
              <w:rPr>
                <w:rFonts w:eastAsia="仿宋"/>
                <w:sz w:val="21"/>
              </w:rPr>
              <w:t>3_</w:t>
            </w:r>
            <w:r>
              <w:rPr>
                <w:rFonts w:eastAsia="仿宋"/>
                <w:sz w:val="21"/>
              </w:rPr>
              <w:t>分形世界</w:t>
            </w:r>
            <w:r>
              <w:rPr>
                <w:rFonts w:eastAsia="仿宋"/>
                <w:sz w:val="21"/>
              </w:rPr>
              <w:t>.png</w:t>
            </w:r>
          </w:p>
        </w:tc>
        <w:tc>
          <w:tcPr>
            <w:tcW w:w="2771" w:type="dxa"/>
          </w:tcPr>
          <w:p w14:paraId="51D37A29" w14:textId="77777777" w:rsidR="00F91A6E" w:rsidRDefault="00F91A6E">
            <w:r>
              <w:rPr>
                <w:sz w:val="21"/>
              </w:rPr>
              <w:t>Dreamina text2image 5.0 / 4K</w:t>
            </w:r>
          </w:p>
        </w:tc>
      </w:tr>
      <w:tr w:rsidR="00F91A6E" w14:paraId="5F38F85A" w14:textId="77777777">
        <w:tc>
          <w:tcPr>
            <w:tcW w:w="2771" w:type="dxa"/>
          </w:tcPr>
          <w:p w14:paraId="2816D706" w14:textId="77777777" w:rsidR="00F91A6E" w:rsidRDefault="00F91A6E">
            <w:r>
              <w:rPr>
                <w:sz w:val="21"/>
              </w:rPr>
              <w:t>第四篇</w:t>
            </w:r>
            <w:r>
              <w:rPr>
                <w:sz w:val="21"/>
              </w:rPr>
              <w:t xml:space="preserve"> </w:t>
            </w:r>
            <w:r>
              <w:rPr>
                <w:sz w:val="21"/>
              </w:rPr>
              <w:t>混沌之美</w:t>
            </w:r>
          </w:p>
        </w:tc>
        <w:tc>
          <w:tcPr>
            <w:tcW w:w="2771" w:type="dxa"/>
          </w:tcPr>
          <w:p w14:paraId="0F43C824" w14:textId="77777777" w:rsidR="00F91A6E" w:rsidRDefault="00F91A6E">
            <w:r>
              <w:rPr>
                <w:rFonts w:eastAsia="仿宋"/>
                <w:sz w:val="21"/>
              </w:rPr>
              <w:t>篇</w:t>
            </w:r>
            <w:r>
              <w:rPr>
                <w:rFonts w:eastAsia="仿宋"/>
                <w:sz w:val="21"/>
              </w:rPr>
              <w:t>4_</w:t>
            </w:r>
            <w:r>
              <w:rPr>
                <w:rFonts w:eastAsia="仿宋"/>
                <w:sz w:val="21"/>
              </w:rPr>
              <w:t>混沌之美</w:t>
            </w:r>
            <w:r>
              <w:rPr>
                <w:rFonts w:eastAsia="仿宋"/>
                <w:sz w:val="21"/>
              </w:rPr>
              <w:t>.png</w:t>
            </w:r>
          </w:p>
        </w:tc>
        <w:tc>
          <w:tcPr>
            <w:tcW w:w="2771" w:type="dxa"/>
          </w:tcPr>
          <w:p w14:paraId="3661C114" w14:textId="77777777" w:rsidR="00F91A6E" w:rsidRDefault="00F91A6E">
            <w:r>
              <w:rPr>
                <w:sz w:val="21"/>
              </w:rPr>
              <w:t>Dreamina text2image 5.0 / 4K</w:t>
            </w:r>
          </w:p>
        </w:tc>
      </w:tr>
      <w:tr w:rsidR="00F91A6E" w14:paraId="689354CF" w14:textId="77777777">
        <w:tc>
          <w:tcPr>
            <w:tcW w:w="2771" w:type="dxa"/>
          </w:tcPr>
          <w:p w14:paraId="279C779A" w14:textId="77777777" w:rsidR="00F91A6E" w:rsidRDefault="00F91A6E">
            <w:r>
              <w:rPr>
                <w:sz w:val="21"/>
              </w:rPr>
              <w:t>第五篇</w:t>
            </w:r>
            <w:r>
              <w:rPr>
                <w:sz w:val="21"/>
              </w:rPr>
              <w:t xml:space="preserve"> </w:t>
            </w:r>
            <w:r>
              <w:rPr>
                <w:sz w:val="21"/>
              </w:rPr>
              <w:t>空间之美</w:t>
            </w:r>
          </w:p>
        </w:tc>
        <w:tc>
          <w:tcPr>
            <w:tcW w:w="2771" w:type="dxa"/>
          </w:tcPr>
          <w:p w14:paraId="38A51FCB" w14:textId="77777777" w:rsidR="00F91A6E" w:rsidRDefault="00F91A6E">
            <w:r>
              <w:rPr>
                <w:rFonts w:eastAsia="仿宋"/>
                <w:sz w:val="21"/>
              </w:rPr>
              <w:t>篇</w:t>
            </w:r>
            <w:r>
              <w:rPr>
                <w:rFonts w:eastAsia="仿宋"/>
                <w:sz w:val="21"/>
              </w:rPr>
              <w:t>5_</w:t>
            </w:r>
            <w:r>
              <w:rPr>
                <w:rFonts w:eastAsia="仿宋"/>
                <w:sz w:val="21"/>
              </w:rPr>
              <w:t>空间之美</w:t>
            </w:r>
            <w:r>
              <w:rPr>
                <w:rFonts w:eastAsia="仿宋"/>
                <w:sz w:val="21"/>
              </w:rPr>
              <w:t>.png</w:t>
            </w:r>
          </w:p>
        </w:tc>
        <w:tc>
          <w:tcPr>
            <w:tcW w:w="2771" w:type="dxa"/>
          </w:tcPr>
          <w:p w14:paraId="31C18836" w14:textId="77777777" w:rsidR="00F91A6E" w:rsidRDefault="00F91A6E">
            <w:r>
              <w:rPr>
                <w:sz w:val="21"/>
              </w:rPr>
              <w:t>Dreamina text2image 5.0 / 4K</w:t>
            </w:r>
          </w:p>
        </w:tc>
      </w:tr>
      <w:tr w:rsidR="00F91A6E" w14:paraId="0FCD2137" w14:textId="77777777">
        <w:tc>
          <w:tcPr>
            <w:tcW w:w="2771" w:type="dxa"/>
          </w:tcPr>
          <w:p w14:paraId="77297731" w14:textId="77777777" w:rsidR="00F91A6E" w:rsidRDefault="00F91A6E">
            <w:r>
              <w:rPr>
                <w:sz w:val="21"/>
              </w:rPr>
              <w:t>第六篇</w:t>
            </w:r>
            <w:r>
              <w:rPr>
                <w:sz w:val="21"/>
              </w:rPr>
              <w:t xml:space="preserve"> </w:t>
            </w:r>
            <w:r>
              <w:rPr>
                <w:sz w:val="21"/>
              </w:rPr>
              <w:t>对称与镶嵌</w:t>
            </w:r>
          </w:p>
        </w:tc>
        <w:tc>
          <w:tcPr>
            <w:tcW w:w="2771" w:type="dxa"/>
          </w:tcPr>
          <w:p w14:paraId="0CCE8585" w14:textId="77777777" w:rsidR="00F91A6E" w:rsidRDefault="00F91A6E">
            <w:r>
              <w:rPr>
                <w:rFonts w:eastAsia="仿宋"/>
                <w:sz w:val="21"/>
              </w:rPr>
              <w:t>篇</w:t>
            </w:r>
            <w:r>
              <w:rPr>
                <w:rFonts w:eastAsia="仿宋"/>
                <w:sz w:val="21"/>
              </w:rPr>
              <w:t>6_</w:t>
            </w:r>
            <w:r>
              <w:rPr>
                <w:rFonts w:eastAsia="仿宋"/>
                <w:sz w:val="21"/>
              </w:rPr>
              <w:t>对称与镶嵌</w:t>
            </w:r>
            <w:r>
              <w:rPr>
                <w:rFonts w:eastAsia="仿宋"/>
                <w:sz w:val="21"/>
              </w:rPr>
              <w:t>.png</w:t>
            </w:r>
          </w:p>
        </w:tc>
        <w:tc>
          <w:tcPr>
            <w:tcW w:w="2771" w:type="dxa"/>
          </w:tcPr>
          <w:p w14:paraId="69E4F663" w14:textId="77777777" w:rsidR="00F91A6E" w:rsidRDefault="00F91A6E">
            <w:r>
              <w:rPr>
                <w:sz w:val="21"/>
              </w:rPr>
              <w:t>Dreamina text2image 5.0 / 4K</w:t>
            </w:r>
          </w:p>
        </w:tc>
      </w:tr>
      <w:tr w:rsidR="00F91A6E" w14:paraId="2CC45A73" w14:textId="77777777">
        <w:tc>
          <w:tcPr>
            <w:tcW w:w="2771" w:type="dxa"/>
          </w:tcPr>
          <w:p w14:paraId="4B7FE803" w14:textId="77777777" w:rsidR="00F91A6E" w:rsidRDefault="00F91A6E">
            <w:r>
              <w:rPr>
                <w:sz w:val="21"/>
              </w:rPr>
              <w:t>第七篇</w:t>
            </w:r>
            <w:r>
              <w:rPr>
                <w:sz w:val="21"/>
              </w:rPr>
              <w:t xml:space="preserve"> </w:t>
            </w:r>
            <w:r>
              <w:rPr>
                <w:sz w:val="21"/>
              </w:rPr>
              <w:t>数字的图案</w:t>
            </w:r>
          </w:p>
        </w:tc>
        <w:tc>
          <w:tcPr>
            <w:tcW w:w="2771" w:type="dxa"/>
          </w:tcPr>
          <w:p w14:paraId="04F49B4D" w14:textId="77777777" w:rsidR="00F91A6E" w:rsidRDefault="00F91A6E">
            <w:r>
              <w:rPr>
                <w:rFonts w:eastAsia="仿宋"/>
                <w:sz w:val="21"/>
              </w:rPr>
              <w:t>篇</w:t>
            </w:r>
            <w:r>
              <w:rPr>
                <w:rFonts w:eastAsia="仿宋"/>
                <w:sz w:val="21"/>
              </w:rPr>
              <w:t>7_</w:t>
            </w:r>
            <w:r>
              <w:rPr>
                <w:rFonts w:eastAsia="仿宋"/>
                <w:sz w:val="21"/>
              </w:rPr>
              <w:t>数字的图案</w:t>
            </w:r>
            <w:r>
              <w:rPr>
                <w:rFonts w:eastAsia="仿宋"/>
                <w:sz w:val="21"/>
              </w:rPr>
              <w:t>.png</w:t>
            </w:r>
          </w:p>
        </w:tc>
        <w:tc>
          <w:tcPr>
            <w:tcW w:w="2771" w:type="dxa"/>
          </w:tcPr>
          <w:p w14:paraId="36F69524" w14:textId="77777777" w:rsidR="00F91A6E" w:rsidRDefault="00F91A6E">
            <w:r>
              <w:rPr>
                <w:sz w:val="21"/>
              </w:rPr>
              <w:t>Dreamina text2image 5.0 / 4K</w:t>
            </w:r>
          </w:p>
        </w:tc>
      </w:tr>
    </w:tbl>
    <w:p w14:paraId="03CEB57D" w14:textId="77777777" w:rsidR="00F91A6E" w:rsidRDefault="00F91A6E"/>
    <w:p w14:paraId="2C15295E" w14:textId="77777777" w:rsidR="00F91A6E" w:rsidRDefault="00F91A6E"/>
    <w:sectPr w:rsidR="00F91A6E" w:rsidSect="00F91A6E">
      <w:footerReference w:type="default" r:id="rId157"/>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DD6A5" w14:textId="77777777" w:rsidR="00B00398" w:rsidRDefault="00B00398" w:rsidP="00F91A6E">
      <w:pPr>
        <w:spacing w:after="0" w:line="240" w:lineRule="auto"/>
      </w:pPr>
      <w:r>
        <w:separator/>
      </w:r>
    </w:p>
  </w:endnote>
  <w:endnote w:type="continuationSeparator" w:id="0">
    <w:p w14:paraId="57A63F9B" w14:textId="77777777" w:rsidR="00B00398" w:rsidRDefault="00B00398" w:rsidP="00F91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D2868" w14:textId="77777777" w:rsidR="00F91A6E" w:rsidRPr="00F91A6E" w:rsidRDefault="00F91A6E" w:rsidP="00F91A6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60874" w14:textId="07C5F24E" w:rsidR="00AC4C27" w:rsidRDefault="00B00398">
    <w:pPr>
      <w:jc w:val="center"/>
    </w:pPr>
    <w:r>
      <w:fldChar w:fldCharType="begin"/>
    </w:r>
    <w:r>
      <w:instrText xml:space="preserve"> PAGE </w:instrText>
    </w:r>
    <w:r w:rsidR="003D234B">
      <w:fldChar w:fldCharType="separate"/>
    </w:r>
    <w:r w:rsidR="003D234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DCB2" w14:textId="77777777" w:rsidR="00B00398" w:rsidRDefault="00B00398" w:rsidP="00F91A6E">
      <w:pPr>
        <w:spacing w:after="0" w:line="240" w:lineRule="auto"/>
      </w:pPr>
      <w:r>
        <w:separator/>
      </w:r>
    </w:p>
  </w:footnote>
  <w:footnote w:type="continuationSeparator" w:id="0">
    <w:p w14:paraId="4B93A838" w14:textId="77777777" w:rsidR="00B00398" w:rsidRDefault="00B00398" w:rsidP="00F91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EDA034C"/>
    <w:lvl w:ilvl="0">
      <w:start w:val="1"/>
      <w:numFmt w:val="bullet"/>
      <w:pStyle w:val="a"/>
      <w:lvlText w:val=""/>
      <w:lvlJc w:val="left"/>
      <w:pPr>
        <w:tabs>
          <w:tab w:val="num" w:pos="360"/>
        </w:tabs>
        <w:ind w:left="360" w:hanging="360"/>
      </w:pPr>
      <w:rPr>
        <w:rFonts w:ascii="Symbol" w:hAnsi="Symbol" w:hint="default"/>
      </w:rPr>
    </w:lvl>
  </w:abstractNum>
  <w:num w:numId="1" w16cid:durableId="104787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A6E"/>
    <w:rsid w:val="00077066"/>
    <w:rsid w:val="000D06AF"/>
    <w:rsid w:val="002801EB"/>
    <w:rsid w:val="003D234B"/>
    <w:rsid w:val="00516438"/>
    <w:rsid w:val="00AC4C27"/>
    <w:rsid w:val="00B00398"/>
    <w:rsid w:val="00E908ED"/>
    <w:rsid w:val="00F91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06B2D"/>
  <w15:chartTrackingRefBased/>
  <w15:docId w15:val="{0CC7C6BF-9C48-4570-B019-A62B744E1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rPr>
      <w:rFonts w:ascii="Times New Roman" w:eastAsia="宋体" w:hAnsi="Times New Roman" w:cs="Times New Roman"/>
      <w:sz w:val="24"/>
    </w:rPr>
  </w:style>
  <w:style w:type="paragraph" w:styleId="1">
    <w:name w:val="heading 1"/>
    <w:basedOn w:val="a0"/>
    <w:next w:val="a0"/>
    <w:link w:val="10"/>
    <w:uiPriority w:val="9"/>
    <w:qFormat/>
    <w:rsid w:val="00F91A6E"/>
    <w:pPr>
      <w:keepNext/>
      <w:keepLines/>
      <w:pageBreakBefore/>
      <w:spacing w:before="480" w:after="80"/>
      <w:jc w:val="center"/>
      <w:outlineLvl w:val="0"/>
    </w:pPr>
    <w:rPr>
      <w:rFonts w:eastAsia="黑体"/>
      <w:b/>
      <w:color w:val="0F4761" w:themeColor="accent1" w:themeShade="BF"/>
      <w:sz w:val="32"/>
      <w:szCs w:val="48"/>
    </w:rPr>
  </w:style>
  <w:style w:type="paragraph" w:styleId="2">
    <w:name w:val="heading 2"/>
    <w:basedOn w:val="a0"/>
    <w:next w:val="a0"/>
    <w:link w:val="20"/>
    <w:uiPriority w:val="9"/>
    <w:unhideWhenUsed/>
    <w:qFormat/>
    <w:rsid w:val="00F91A6E"/>
    <w:pPr>
      <w:keepNext/>
      <w:keepLines/>
      <w:spacing w:before="160" w:after="80"/>
      <w:outlineLvl w:val="1"/>
    </w:pPr>
    <w:rPr>
      <w:rFonts w:eastAsia="黑体"/>
      <w:b/>
      <w:color w:val="0F4761" w:themeColor="accent1" w:themeShade="BF"/>
      <w:sz w:val="26"/>
      <w:szCs w:val="40"/>
    </w:rPr>
  </w:style>
  <w:style w:type="paragraph" w:styleId="3">
    <w:name w:val="heading 3"/>
    <w:basedOn w:val="a0"/>
    <w:next w:val="a0"/>
    <w:link w:val="30"/>
    <w:uiPriority w:val="9"/>
    <w:unhideWhenUsed/>
    <w:qFormat/>
    <w:rsid w:val="00F91A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F91A6E"/>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F91A6E"/>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rsid w:val="00F91A6E"/>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F91A6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F91A6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F91A6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F91A6E"/>
    <w:rPr>
      <w:rFonts w:ascii="Times New Roman" w:eastAsia="黑体" w:hAnsi="Times New Roman" w:cs="Times New Roman"/>
      <w:b/>
      <w:color w:val="0F4761" w:themeColor="accent1" w:themeShade="BF"/>
      <w:sz w:val="32"/>
      <w:szCs w:val="48"/>
    </w:rPr>
  </w:style>
  <w:style w:type="character" w:customStyle="1" w:styleId="20">
    <w:name w:val="标题 2 字符"/>
    <w:basedOn w:val="a1"/>
    <w:link w:val="2"/>
    <w:uiPriority w:val="9"/>
    <w:rsid w:val="00F91A6E"/>
    <w:rPr>
      <w:rFonts w:ascii="Times New Roman" w:eastAsia="黑体" w:hAnsi="Times New Roman" w:cs="Times New Roman"/>
      <w:b/>
      <w:color w:val="0F4761" w:themeColor="accent1" w:themeShade="BF"/>
      <w:sz w:val="26"/>
      <w:szCs w:val="40"/>
    </w:rPr>
  </w:style>
  <w:style w:type="character" w:customStyle="1" w:styleId="30">
    <w:name w:val="标题 3 字符"/>
    <w:basedOn w:val="a1"/>
    <w:link w:val="3"/>
    <w:uiPriority w:val="9"/>
    <w:rsid w:val="00F91A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F91A6E"/>
    <w:rPr>
      <w:rFonts w:cstheme="majorBidi"/>
      <w:color w:val="0F4761" w:themeColor="accent1" w:themeShade="BF"/>
      <w:sz w:val="28"/>
      <w:szCs w:val="28"/>
    </w:rPr>
  </w:style>
  <w:style w:type="character" w:customStyle="1" w:styleId="50">
    <w:name w:val="标题 5 字符"/>
    <w:basedOn w:val="a1"/>
    <w:link w:val="5"/>
    <w:uiPriority w:val="9"/>
    <w:semiHidden/>
    <w:rsid w:val="00F91A6E"/>
    <w:rPr>
      <w:rFonts w:cstheme="majorBidi"/>
      <w:color w:val="0F4761" w:themeColor="accent1" w:themeShade="BF"/>
      <w:sz w:val="24"/>
    </w:rPr>
  </w:style>
  <w:style w:type="character" w:customStyle="1" w:styleId="60">
    <w:name w:val="标题 6 字符"/>
    <w:basedOn w:val="a1"/>
    <w:link w:val="6"/>
    <w:uiPriority w:val="9"/>
    <w:semiHidden/>
    <w:rsid w:val="00F91A6E"/>
    <w:rPr>
      <w:rFonts w:cstheme="majorBidi"/>
      <w:b/>
      <w:bCs/>
      <w:color w:val="0F4761" w:themeColor="accent1" w:themeShade="BF"/>
    </w:rPr>
  </w:style>
  <w:style w:type="character" w:customStyle="1" w:styleId="70">
    <w:name w:val="标题 7 字符"/>
    <w:basedOn w:val="a1"/>
    <w:link w:val="7"/>
    <w:uiPriority w:val="9"/>
    <w:semiHidden/>
    <w:rsid w:val="00F91A6E"/>
    <w:rPr>
      <w:rFonts w:cstheme="majorBidi"/>
      <w:b/>
      <w:bCs/>
      <w:color w:val="595959" w:themeColor="text1" w:themeTint="A6"/>
    </w:rPr>
  </w:style>
  <w:style w:type="character" w:customStyle="1" w:styleId="80">
    <w:name w:val="标题 8 字符"/>
    <w:basedOn w:val="a1"/>
    <w:link w:val="8"/>
    <w:uiPriority w:val="9"/>
    <w:semiHidden/>
    <w:rsid w:val="00F91A6E"/>
    <w:rPr>
      <w:rFonts w:cstheme="majorBidi"/>
      <w:color w:val="595959" w:themeColor="text1" w:themeTint="A6"/>
    </w:rPr>
  </w:style>
  <w:style w:type="character" w:customStyle="1" w:styleId="90">
    <w:name w:val="标题 9 字符"/>
    <w:basedOn w:val="a1"/>
    <w:link w:val="9"/>
    <w:uiPriority w:val="9"/>
    <w:semiHidden/>
    <w:rsid w:val="00F91A6E"/>
    <w:rPr>
      <w:rFonts w:eastAsiaTheme="majorEastAsia" w:cstheme="majorBidi"/>
      <w:color w:val="595959" w:themeColor="text1" w:themeTint="A6"/>
    </w:rPr>
  </w:style>
  <w:style w:type="paragraph" w:styleId="a4">
    <w:name w:val="Title"/>
    <w:basedOn w:val="a0"/>
    <w:next w:val="a0"/>
    <w:link w:val="a5"/>
    <w:uiPriority w:val="10"/>
    <w:qFormat/>
    <w:rsid w:val="00F91A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F91A6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F91A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F91A6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F91A6E"/>
    <w:pPr>
      <w:spacing w:before="160"/>
      <w:jc w:val="center"/>
    </w:pPr>
    <w:rPr>
      <w:i/>
      <w:iCs/>
      <w:color w:val="404040" w:themeColor="text1" w:themeTint="BF"/>
    </w:rPr>
  </w:style>
  <w:style w:type="character" w:customStyle="1" w:styleId="a9">
    <w:name w:val="引用 字符"/>
    <w:basedOn w:val="a1"/>
    <w:link w:val="a8"/>
    <w:uiPriority w:val="29"/>
    <w:rsid w:val="00F91A6E"/>
    <w:rPr>
      <w:i/>
      <w:iCs/>
      <w:color w:val="404040" w:themeColor="text1" w:themeTint="BF"/>
    </w:rPr>
  </w:style>
  <w:style w:type="paragraph" w:styleId="aa">
    <w:name w:val="List Paragraph"/>
    <w:basedOn w:val="a0"/>
    <w:uiPriority w:val="34"/>
    <w:qFormat/>
    <w:rsid w:val="00F91A6E"/>
    <w:pPr>
      <w:ind w:left="720"/>
      <w:contextualSpacing/>
    </w:pPr>
  </w:style>
  <w:style w:type="character" w:styleId="ab">
    <w:name w:val="Intense Emphasis"/>
    <w:basedOn w:val="a1"/>
    <w:uiPriority w:val="21"/>
    <w:qFormat/>
    <w:rsid w:val="00F91A6E"/>
    <w:rPr>
      <w:i/>
      <w:iCs/>
      <w:color w:val="0F4761" w:themeColor="accent1" w:themeShade="BF"/>
    </w:rPr>
  </w:style>
  <w:style w:type="paragraph" w:styleId="ac">
    <w:name w:val="Intense Quote"/>
    <w:basedOn w:val="a0"/>
    <w:next w:val="a0"/>
    <w:link w:val="ad"/>
    <w:uiPriority w:val="30"/>
    <w:qFormat/>
    <w:rsid w:val="00F91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F91A6E"/>
    <w:rPr>
      <w:i/>
      <w:iCs/>
      <w:color w:val="0F4761" w:themeColor="accent1" w:themeShade="BF"/>
    </w:rPr>
  </w:style>
  <w:style w:type="character" w:styleId="ae">
    <w:name w:val="Intense Reference"/>
    <w:basedOn w:val="a1"/>
    <w:uiPriority w:val="32"/>
    <w:qFormat/>
    <w:rsid w:val="00F91A6E"/>
    <w:rPr>
      <w:b/>
      <w:bCs/>
      <w:smallCaps/>
      <w:color w:val="0F4761" w:themeColor="accent1" w:themeShade="BF"/>
      <w:spacing w:val="5"/>
    </w:rPr>
  </w:style>
  <w:style w:type="paragraph" w:styleId="af">
    <w:name w:val="header"/>
    <w:basedOn w:val="a0"/>
    <w:link w:val="af0"/>
    <w:uiPriority w:val="99"/>
    <w:unhideWhenUsed/>
    <w:rsid w:val="00F91A6E"/>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rsid w:val="00F91A6E"/>
    <w:rPr>
      <w:sz w:val="18"/>
      <w:szCs w:val="18"/>
    </w:rPr>
  </w:style>
  <w:style w:type="paragraph" w:styleId="af1">
    <w:name w:val="footer"/>
    <w:basedOn w:val="a0"/>
    <w:link w:val="af2"/>
    <w:uiPriority w:val="99"/>
    <w:unhideWhenUsed/>
    <w:rsid w:val="00F91A6E"/>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F91A6E"/>
    <w:rPr>
      <w:sz w:val="18"/>
      <w:szCs w:val="18"/>
    </w:rPr>
  </w:style>
  <w:style w:type="paragraph" w:styleId="a">
    <w:name w:val="List Bullet"/>
    <w:basedOn w:val="a0"/>
    <w:uiPriority w:val="99"/>
    <w:unhideWhenUsed/>
    <w:rsid w:val="00F91A6E"/>
    <w:pPr>
      <w:widowControl/>
      <w:numPr>
        <w:numId w:val="1"/>
      </w:numPr>
      <w:tabs>
        <w:tab w:val="clear" w:pos="360"/>
      </w:tabs>
      <w:spacing w:after="200" w:line="276" w:lineRule="auto"/>
      <w:ind w:left="0" w:firstLine="0"/>
      <w:contextualSpacing/>
    </w:pPr>
    <w:rPr>
      <w:rFonts w:cstheme="minorBidi"/>
      <w:kern w:val="0"/>
      <w:szCs w:val="22"/>
      <w:lang w:eastAsia="en-US"/>
      <w14:ligatures w14:val="none"/>
    </w:rPr>
  </w:style>
  <w:style w:type="table" w:styleId="af3">
    <w:name w:val="Table Grid"/>
    <w:basedOn w:val="a2"/>
    <w:uiPriority w:val="59"/>
    <w:rsid w:val="00F91A6E"/>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rsid w:val="00F91A6E"/>
  </w:style>
  <w:style w:type="character" w:styleId="af4">
    <w:name w:val="Hyperlink"/>
    <w:basedOn w:val="a1"/>
    <w:uiPriority w:val="99"/>
    <w:unhideWhenUsed/>
    <w:rsid w:val="00F91A6E"/>
    <w:rPr>
      <w:color w:val="467886" w:themeColor="hyperlink"/>
      <w:u w:val="single"/>
    </w:rPr>
  </w:style>
  <w:style w:type="paragraph" w:styleId="TOC3">
    <w:name w:val="toc 3"/>
    <w:basedOn w:val="a0"/>
    <w:next w:val="a0"/>
    <w:autoRedefine/>
    <w:uiPriority w:val="39"/>
    <w:semiHidden/>
    <w:unhideWhenUsed/>
    <w:rsid w:val="00F91A6E"/>
    <w:pPr>
      <w:ind w:leftChars="400" w:left="840"/>
    </w:pPr>
  </w:style>
  <w:style w:type="paragraph" w:styleId="TOC4">
    <w:name w:val="toc 4"/>
    <w:basedOn w:val="a0"/>
    <w:next w:val="a0"/>
    <w:autoRedefine/>
    <w:uiPriority w:val="39"/>
    <w:semiHidden/>
    <w:unhideWhenUsed/>
    <w:rsid w:val="00F91A6E"/>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jpg"/><Relationship Id="rId21" Type="http://schemas.openxmlformats.org/officeDocument/2006/relationships/image" Target="media/image14.jpg"/><Relationship Id="rId42" Type="http://schemas.openxmlformats.org/officeDocument/2006/relationships/image" Target="media/image35.jpg"/><Relationship Id="rId63" Type="http://schemas.openxmlformats.org/officeDocument/2006/relationships/image" Target="media/image56.jpg"/><Relationship Id="rId84" Type="http://schemas.openxmlformats.org/officeDocument/2006/relationships/image" Target="media/image77.jpg"/><Relationship Id="rId138" Type="http://schemas.openxmlformats.org/officeDocument/2006/relationships/image" Target="media/image131.jpg"/><Relationship Id="rId159" Type="http://schemas.openxmlformats.org/officeDocument/2006/relationships/theme" Target="theme/theme1.xml"/><Relationship Id="rId107" Type="http://schemas.openxmlformats.org/officeDocument/2006/relationships/image" Target="media/image100.jpg"/><Relationship Id="rId11" Type="http://schemas.openxmlformats.org/officeDocument/2006/relationships/image" Target="media/image4.jpg"/><Relationship Id="rId32" Type="http://schemas.openxmlformats.org/officeDocument/2006/relationships/image" Target="media/image25.jpg"/><Relationship Id="rId53" Type="http://schemas.openxmlformats.org/officeDocument/2006/relationships/image" Target="media/image46.jpg"/><Relationship Id="rId74" Type="http://schemas.openxmlformats.org/officeDocument/2006/relationships/image" Target="media/image67.jpg"/><Relationship Id="rId128" Type="http://schemas.openxmlformats.org/officeDocument/2006/relationships/image" Target="media/image121.jpg"/><Relationship Id="rId149" Type="http://schemas.openxmlformats.org/officeDocument/2006/relationships/image" Target="media/image142.jpg"/><Relationship Id="rId5" Type="http://schemas.openxmlformats.org/officeDocument/2006/relationships/footnotes" Target="footnotes.xml"/><Relationship Id="rId95" Type="http://schemas.openxmlformats.org/officeDocument/2006/relationships/image" Target="media/image88.jpg"/><Relationship Id="rId22" Type="http://schemas.openxmlformats.org/officeDocument/2006/relationships/image" Target="media/image15.jpg"/><Relationship Id="rId43" Type="http://schemas.openxmlformats.org/officeDocument/2006/relationships/image" Target="media/image36.jpg"/><Relationship Id="rId64" Type="http://schemas.openxmlformats.org/officeDocument/2006/relationships/image" Target="media/image57.jpg"/><Relationship Id="rId118" Type="http://schemas.openxmlformats.org/officeDocument/2006/relationships/image" Target="media/image111.jpg"/><Relationship Id="rId139" Type="http://schemas.openxmlformats.org/officeDocument/2006/relationships/image" Target="media/image132.jpg"/><Relationship Id="rId80" Type="http://schemas.openxmlformats.org/officeDocument/2006/relationships/image" Target="media/image73.jpg"/><Relationship Id="rId85" Type="http://schemas.openxmlformats.org/officeDocument/2006/relationships/image" Target="media/image78.jpg"/><Relationship Id="rId150" Type="http://schemas.openxmlformats.org/officeDocument/2006/relationships/image" Target="media/image143.jpg"/><Relationship Id="rId155" Type="http://schemas.openxmlformats.org/officeDocument/2006/relationships/image" Target="media/image148.jpg"/><Relationship Id="rId12" Type="http://schemas.openxmlformats.org/officeDocument/2006/relationships/image" Target="media/image5.jpg"/><Relationship Id="rId17" Type="http://schemas.openxmlformats.org/officeDocument/2006/relationships/image" Target="media/image10.jpg"/><Relationship Id="rId33" Type="http://schemas.openxmlformats.org/officeDocument/2006/relationships/image" Target="media/image26.jpg"/><Relationship Id="rId38" Type="http://schemas.openxmlformats.org/officeDocument/2006/relationships/image" Target="media/image31.jpg"/><Relationship Id="rId59" Type="http://schemas.openxmlformats.org/officeDocument/2006/relationships/image" Target="media/image52.jpg"/><Relationship Id="rId103" Type="http://schemas.openxmlformats.org/officeDocument/2006/relationships/image" Target="media/image96.jpg"/><Relationship Id="rId108" Type="http://schemas.openxmlformats.org/officeDocument/2006/relationships/image" Target="media/image101.jpg"/><Relationship Id="rId124" Type="http://schemas.openxmlformats.org/officeDocument/2006/relationships/image" Target="media/image117.jpg"/><Relationship Id="rId129" Type="http://schemas.openxmlformats.org/officeDocument/2006/relationships/image" Target="media/image122.jpg"/><Relationship Id="rId54" Type="http://schemas.openxmlformats.org/officeDocument/2006/relationships/image" Target="media/image47.jpg"/><Relationship Id="rId70" Type="http://schemas.openxmlformats.org/officeDocument/2006/relationships/image" Target="media/image63.jpg"/><Relationship Id="rId75" Type="http://schemas.openxmlformats.org/officeDocument/2006/relationships/image" Target="media/image68.jpg"/><Relationship Id="rId91" Type="http://schemas.openxmlformats.org/officeDocument/2006/relationships/image" Target="media/image84.jpg"/><Relationship Id="rId96" Type="http://schemas.openxmlformats.org/officeDocument/2006/relationships/image" Target="media/image89.jpg"/><Relationship Id="rId140" Type="http://schemas.openxmlformats.org/officeDocument/2006/relationships/image" Target="media/image133.jpg"/><Relationship Id="rId145" Type="http://schemas.openxmlformats.org/officeDocument/2006/relationships/image" Target="media/image138.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jpg"/><Relationship Id="rId28" Type="http://schemas.openxmlformats.org/officeDocument/2006/relationships/image" Target="media/image21.jpg"/><Relationship Id="rId49" Type="http://schemas.openxmlformats.org/officeDocument/2006/relationships/image" Target="media/image42.jpg"/><Relationship Id="rId114" Type="http://schemas.openxmlformats.org/officeDocument/2006/relationships/image" Target="media/image107.jpg"/><Relationship Id="rId119" Type="http://schemas.openxmlformats.org/officeDocument/2006/relationships/image" Target="media/image112.jpg"/><Relationship Id="rId44" Type="http://schemas.openxmlformats.org/officeDocument/2006/relationships/image" Target="media/image37.jpg"/><Relationship Id="rId60" Type="http://schemas.openxmlformats.org/officeDocument/2006/relationships/image" Target="media/image53.jpg"/><Relationship Id="rId65" Type="http://schemas.openxmlformats.org/officeDocument/2006/relationships/image" Target="media/image58.jpg"/><Relationship Id="rId81" Type="http://schemas.openxmlformats.org/officeDocument/2006/relationships/image" Target="media/image74.jpg"/><Relationship Id="rId86" Type="http://schemas.openxmlformats.org/officeDocument/2006/relationships/image" Target="media/image79.jpg"/><Relationship Id="rId130" Type="http://schemas.openxmlformats.org/officeDocument/2006/relationships/image" Target="media/image123.jpg"/><Relationship Id="rId135" Type="http://schemas.openxmlformats.org/officeDocument/2006/relationships/image" Target="media/image128.jpg"/><Relationship Id="rId151" Type="http://schemas.openxmlformats.org/officeDocument/2006/relationships/image" Target="media/image144.jpg"/><Relationship Id="rId156" Type="http://schemas.openxmlformats.org/officeDocument/2006/relationships/image" Target="media/image149.jp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jpg"/><Relationship Id="rId109" Type="http://schemas.openxmlformats.org/officeDocument/2006/relationships/image" Target="media/image10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97" Type="http://schemas.openxmlformats.org/officeDocument/2006/relationships/image" Target="media/image90.jpg"/><Relationship Id="rId104" Type="http://schemas.openxmlformats.org/officeDocument/2006/relationships/image" Target="media/image97.jpg"/><Relationship Id="rId120" Type="http://schemas.openxmlformats.org/officeDocument/2006/relationships/image" Target="media/image113.jpg"/><Relationship Id="rId125" Type="http://schemas.openxmlformats.org/officeDocument/2006/relationships/image" Target="media/image118.jpg"/><Relationship Id="rId141" Type="http://schemas.openxmlformats.org/officeDocument/2006/relationships/image" Target="media/image134.jpg"/><Relationship Id="rId146" Type="http://schemas.openxmlformats.org/officeDocument/2006/relationships/image" Target="media/image139.jpg"/><Relationship Id="rId7" Type="http://schemas.openxmlformats.org/officeDocument/2006/relationships/image" Target="media/image1.jpeg"/><Relationship Id="rId71" Type="http://schemas.openxmlformats.org/officeDocument/2006/relationships/image" Target="media/image64.jpg"/><Relationship Id="rId92" Type="http://schemas.openxmlformats.org/officeDocument/2006/relationships/image" Target="media/image85.jpg"/><Relationship Id="rId2" Type="http://schemas.openxmlformats.org/officeDocument/2006/relationships/styles" Target="styles.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 Id="rId87" Type="http://schemas.openxmlformats.org/officeDocument/2006/relationships/image" Target="media/image80.jpg"/><Relationship Id="rId110" Type="http://schemas.openxmlformats.org/officeDocument/2006/relationships/image" Target="media/image103.jpg"/><Relationship Id="rId115" Type="http://schemas.openxmlformats.org/officeDocument/2006/relationships/image" Target="media/image108.jpg"/><Relationship Id="rId131" Type="http://schemas.openxmlformats.org/officeDocument/2006/relationships/image" Target="media/image124.jpg"/><Relationship Id="rId136" Type="http://schemas.openxmlformats.org/officeDocument/2006/relationships/image" Target="media/image129.jpg"/><Relationship Id="rId157" Type="http://schemas.openxmlformats.org/officeDocument/2006/relationships/footer" Target="footer2.xml"/><Relationship Id="rId61" Type="http://schemas.openxmlformats.org/officeDocument/2006/relationships/image" Target="media/image54.jpg"/><Relationship Id="rId82" Type="http://schemas.openxmlformats.org/officeDocument/2006/relationships/image" Target="media/image75.jpg"/><Relationship Id="rId152" Type="http://schemas.openxmlformats.org/officeDocument/2006/relationships/image" Target="media/image145.jpg"/><Relationship Id="rId19" Type="http://schemas.openxmlformats.org/officeDocument/2006/relationships/image" Target="media/image12.jpg"/><Relationship Id="rId14" Type="http://schemas.openxmlformats.org/officeDocument/2006/relationships/image" Target="media/image7.jpg"/><Relationship Id="rId30" Type="http://schemas.openxmlformats.org/officeDocument/2006/relationships/image" Target="media/image23.jpg"/><Relationship Id="rId35" Type="http://schemas.openxmlformats.org/officeDocument/2006/relationships/image" Target="media/image28.jpg"/><Relationship Id="rId56" Type="http://schemas.openxmlformats.org/officeDocument/2006/relationships/image" Target="media/image49.jpg"/><Relationship Id="rId77" Type="http://schemas.openxmlformats.org/officeDocument/2006/relationships/image" Target="media/image70.jpg"/><Relationship Id="rId100" Type="http://schemas.openxmlformats.org/officeDocument/2006/relationships/image" Target="media/image93.jpg"/><Relationship Id="rId105" Type="http://schemas.openxmlformats.org/officeDocument/2006/relationships/image" Target="media/image98.jpg"/><Relationship Id="rId126" Type="http://schemas.openxmlformats.org/officeDocument/2006/relationships/image" Target="media/image119.jpg"/><Relationship Id="rId147" Type="http://schemas.openxmlformats.org/officeDocument/2006/relationships/image" Target="media/image140.jpg"/><Relationship Id="rId8" Type="http://schemas.openxmlformats.org/officeDocument/2006/relationships/footer" Target="footer1.xml"/><Relationship Id="rId51" Type="http://schemas.openxmlformats.org/officeDocument/2006/relationships/image" Target="media/image44.jpg"/><Relationship Id="rId72" Type="http://schemas.openxmlformats.org/officeDocument/2006/relationships/image" Target="media/image65.jpg"/><Relationship Id="rId93" Type="http://schemas.openxmlformats.org/officeDocument/2006/relationships/image" Target="media/image86.jpg"/><Relationship Id="rId98" Type="http://schemas.openxmlformats.org/officeDocument/2006/relationships/image" Target="media/image91.jpg"/><Relationship Id="rId121" Type="http://schemas.openxmlformats.org/officeDocument/2006/relationships/image" Target="media/image114.jpg"/><Relationship Id="rId142" Type="http://schemas.openxmlformats.org/officeDocument/2006/relationships/image" Target="media/image135.jpg"/><Relationship Id="rId3" Type="http://schemas.openxmlformats.org/officeDocument/2006/relationships/settings" Target="settings.xml"/><Relationship Id="rId25" Type="http://schemas.openxmlformats.org/officeDocument/2006/relationships/image" Target="media/image18.jpg"/><Relationship Id="rId46" Type="http://schemas.openxmlformats.org/officeDocument/2006/relationships/image" Target="media/image39.jpg"/><Relationship Id="rId67" Type="http://schemas.openxmlformats.org/officeDocument/2006/relationships/image" Target="media/image60.jpg"/><Relationship Id="rId116" Type="http://schemas.openxmlformats.org/officeDocument/2006/relationships/image" Target="media/image109.jpg"/><Relationship Id="rId137" Type="http://schemas.openxmlformats.org/officeDocument/2006/relationships/image" Target="media/image130.jpg"/><Relationship Id="rId158" Type="http://schemas.openxmlformats.org/officeDocument/2006/relationships/fontTable" Target="fontTable.xml"/><Relationship Id="rId20" Type="http://schemas.openxmlformats.org/officeDocument/2006/relationships/image" Target="media/image13.jpg"/><Relationship Id="rId41" Type="http://schemas.openxmlformats.org/officeDocument/2006/relationships/image" Target="media/image34.jpg"/><Relationship Id="rId62" Type="http://schemas.openxmlformats.org/officeDocument/2006/relationships/image" Target="media/image55.jpg"/><Relationship Id="rId83" Type="http://schemas.openxmlformats.org/officeDocument/2006/relationships/image" Target="media/image76.jpg"/><Relationship Id="rId88" Type="http://schemas.openxmlformats.org/officeDocument/2006/relationships/image" Target="media/image81.jpg"/><Relationship Id="rId111" Type="http://schemas.openxmlformats.org/officeDocument/2006/relationships/image" Target="media/image104.jpg"/><Relationship Id="rId132" Type="http://schemas.openxmlformats.org/officeDocument/2006/relationships/image" Target="media/image125.jpg"/><Relationship Id="rId153" Type="http://schemas.openxmlformats.org/officeDocument/2006/relationships/image" Target="media/image146.jpg"/><Relationship Id="rId15" Type="http://schemas.openxmlformats.org/officeDocument/2006/relationships/image" Target="media/image8.jpg"/><Relationship Id="rId36" Type="http://schemas.openxmlformats.org/officeDocument/2006/relationships/image" Target="media/image29.jpg"/><Relationship Id="rId57" Type="http://schemas.openxmlformats.org/officeDocument/2006/relationships/image" Target="media/image50.jpg"/><Relationship Id="rId106" Type="http://schemas.openxmlformats.org/officeDocument/2006/relationships/image" Target="media/image99.jpg"/><Relationship Id="rId127" Type="http://schemas.openxmlformats.org/officeDocument/2006/relationships/image" Target="media/image120.jpg"/><Relationship Id="rId10" Type="http://schemas.openxmlformats.org/officeDocument/2006/relationships/image" Target="media/image3.jpg"/><Relationship Id="rId31" Type="http://schemas.openxmlformats.org/officeDocument/2006/relationships/image" Target="media/image24.jpg"/><Relationship Id="rId52" Type="http://schemas.openxmlformats.org/officeDocument/2006/relationships/image" Target="media/image45.jpg"/><Relationship Id="rId73" Type="http://schemas.openxmlformats.org/officeDocument/2006/relationships/image" Target="media/image66.jpg"/><Relationship Id="rId78" Type="http://schemas.openxmlformats.org/officeDocument/2006/relationships/image" Target="media/image71.jpg"/><Relationship Id="rId94" Type="http://schemas.openxmlformats.org/officeDocument/2006/relationships/image" Target="media/image87.jpg"/><Relationship Id="rId99" Type="http://schemas.openxmlformats.org/officeDocument/2006/relationships/image" Target="media/image92.jpg"/><Relationship Id="rId101" Type="http://schemas.openxmlformats.org/officeDocument/2006/relationships/image" Target="media/image94.jpg"/><Relationship Id="rId122" Type="http://schemas.openxmlformats.org/officeDocument/2006/relationships/image" Target="media/image115.jpg"/><Relationship Id="rId143" Type="http://schemas.openxmlformats.org/officeDocument/2006/relationships/image" Target="media/image136.jpg"/><Relationship Id="rId148" Type="http://schemas.openxmlformats.org/officeDocument/2006/relationships/image" Target="media/image141.jpg"/><Relationship Id="rId4" Type="http://schemas.openxmlformats.org/officeDocument/2006/relationships/webSettings" Target="webSettings.xml"/><Relationship Id="rId9" Type="http://schemas.openxmlformats.org/officeDocument/2006/relationships/image" Target="media/image2.jpg"/><Relationship Id="rId26" Type="http://schemas.openxmlformats.org/officeDocument/2006/relationships/image" Target="media/image19.jpg"/><Relationship Id="rId47" Type="http://schemas.openxmlformats.org/officeDocument/2006/relationships/image" Target="media/image40.jpg"/><Relationship Id="rId68" Type="http://schemas.openxmlformats.org/officeDocument/2006/relationships/image" Target="media/image61.jpg"/><Relationship Id="rId89" Type="http://schemas.openxmlformats.org/officeDocument/2006/relationships/image" Target="media/image82.jpg"/><Relationship Id="rId112" Type="http://schemas.openxmlformats.org/officeDocument/2006/relationships/image" Target="media/image105.jpg"/><Relationship Id="rId133" Type="http://schemas.openxmlformats.org/officeDocument/2006/relationships/image" Target="media/image126.jpg"/><Relationship Id="rId154" Type="http://schemas.openxmlformats.org/officeDocument/2006/relationships/image" Target="media/image147.jpg"/><Relationship Id="rId16" Type="http://schemas.openxmlformats.org/officeDocument/2006/relationships/image" Target="media/image9.jpg"/><Relationship Id="rId37" Type="http://schemas.openxmlformats.org/officeDocument/2006/relationships/image" Target="media/image30.jpg"/><Relationship Id="rId58" Type="http://schemas.openxmlformats.org/officeDocument/2006/relationships/image" Target="media/image51.jpg"/><Relationship Id="rId79" Type="http://schemas.openxmlformats.org/officeDocument/2006/relationships/image" Target="media/image72.jpg"/><Relationship Id="rId102" Type="http://schemas.openxmlformats.org/officeDocument/2006/relationships/image" Target="media/image95.jpg"/><Relationship Id="rId123" Type="http://schemas.openxmlformats.org/officeDocument/2006/relationships/image" Target="media/image116.jpg"/><Relationship Id="rId144" Type="http://schemas.openxmlformats.org/officeDocument/2006/relationships/image" Target="media/image137.jpg"/><Relationship Id="rId90" Type="http://schemas.openxmlformats.org/officeDocument/2006/relationships/image" Target="media/image83.jpg"/><Relationship Id="rId27" Type="http://schemas.openxmlformats.org/officeDocument/2006/relationships/image" Target="media/image20.jpg"/><Relationship Id="rId48" Type="http://schemas.openxmlformats.org/officeDocument/2006/relationships/image" Target="media/image41.jpg"/><Relationship Id="rId69" Type="http://schemas.openxmlformats.org/officeDocument/2006/relationships/image" Target="media/image62.jpg"/><Relationship Id="rId113" Type="http://schemas.openxmlformats.org/officeDocument/2006/relationships/image" Target="media/image106.jpg"/><Relationship Id="rId134" Type="http://schemas.openxmlformats.org/officeDocument/2006/relationships/image" Target="media/image12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228</Pages>
  <Words>16619</Words>
  <Characters>94732</Characters>
  <Application>Microsoft Office Word</Application>
  <DocSecurity>0</DocSecurity>
  <Lines>789</Lines>
  <Paragraphs>222</Paragraphs>
  <ScaleCrop>false</ScaleCrop>
  <Company/>
  <LinksUpToDate>false</LinksUpToDate>
  <CharactersWithSpaces>111129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Zhaobing Jiang</dc:creator>
  <cp:keywords/>
  <dc:description/>
  <cp:lastModifiedBy>Zhaobing Jiang</cp:lastModifiedBy>
  <cp:revision>2</cp:revision>
  <dcterms:created xsi:type="dcterms:W3CDTF">2026-08-22T11:22:00Z</dcterms:created>
  <dcterms:modified xsi:type="dcterms:W3CDTF">2026-08-22T11:26:00Z</dcterms:modified>
</cp:coreProperties>
</file>