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D7B" w:rsidRDefault="00983D7B" w:rsidP="00983D7B">
      <w:pPr>
        <w:rPr>
          <w:lang w:val="en-CA"/>
        </w:rPr>
      </w:pPr>
      <w:r>
        <w:rPr>
          <w:lang w:val="en-CA"/>
        </w:rPr>
        <w:t>Rules of Blackjack:</w:t>
      </w:r>
    </w:p>
    <w:p w:rsidR="00983D7B" w:rsidRDefault="00983D7B" w:rsidP="00983D7B">
      <w:pPr>
        <w:pStyle w:val="ListParagraph"/>
        <w:numPr>
          <w:ilvl w:val="0"/>
          <w:numId w:val="2"/>
        </w:numPr>
        <w:rPr>
          <w:lang w:val="en-CA"/>
        </w:rPr>
      </w:pPr>
      <w:r w:rsidRPr="00983D7B">
        <w:rPr>
          <w:lang w:val="en-CA"/>
        </w:rPr>
        <w:t>pre-game rules</w:t>
      </w:r>
    </w:p>
    <w:p w:rsidR="00983D7B" w:rsidRDefault="00983D7B" w:rsidP="00983D7B">
      <w:pPr>
        <w:pStyle w:val="ListParagraph"/>
        <w:numPr>
          <w:ilvl w:val="0"/>
          <w:numId w:val="3"/>
        </w:numPr>
        <w:rPr>
          <w:lang w:val="en-CA"/>
        </w:rPr>
      </w:pPr>
      <w:r>
        <w:rPr>
          <w:lang w:val="en-CA"/>
        </w:rPr>
        <w:t>it could be single- or multi-player game. But players do not play against each other but against the dealer, who run this who game, from shuffling cards, picking cards, to collecting bets.</w:t>
      </w:r>
    </w:p>
    <w:p w:rsidR="00983D7B" w:rsidRDefault="00983D7B" w:rsidP="00983D7B">
      <w:pPr>
        <w:pStyle w:val="ListParagraph"/>
        <w:numPr>
          <w:ilvl w:val="0"/>
          <w:numId w:val="3"/>
        </w:numPr>
        <w:rPr>
          <w:lang w:val="en-CA"/>
        </w:rPr>
      </w:pPr>
      <w:r>
        <w:rPr>
          <w:lang w:val="en-CA"/>
        </w:rPr>
        <w:t>In a nutshell, each player aims to beat the dealer with a higher point but no more than 21 points. Otherwise the dealer will call you “bust”, and you lose the game.</w:t>
      </w:r>
    </w:p>
    <w:p w:rsidR="00983D7B" w:rsidRDefault="00983D7B" w:rsidP="00983D7B">
      <w:pPr>
        <w:pStyle w:val="ListParagraph"/>
        <w:numPr>
          <w:ilvl w:val="0"/>
          <w:numId w:val="3"/>
        </w:numPr>
        <w:rPr>
          <w:lang w:val="en-CA"/>
        </w:rPr>
      </w:pPr>
      <w:r>
        <w:rPr>
          <w:lang w:val="en-CA"/>
        </w:rPr>
        <w:t>The cards from 2 to 10, worth points what they actually are; the ace could be either 1 or 11; the face card, kings, queens and jacks worth 10 respectively.</w:t>
      </w:r>
    </w:p>
    <w:p w:rsidR="00983D7B" w:rsidRDefault="00983D7B" w:rsidP="00983D7B">
      <w:pPr>
        <w:pStyle w:val="ListParagraph"/>
        <w:numPr>
          <w:ilvl w:val="0"/>
          <w:numId w:val="3"/>
        </w:numPr>
        <w:rPr>
          <w:lang w:val="en-CA"/>
        </w:rPr>
      </w:pPr>
      <w:r>
        <w:rPr>
          <w:lang w:val="en-CA"/>
        </w:rPr>
        <w:t xml:space="preserve">You will have a “blackjack” when </w:t>
      </w:r>
      <w:r w:rsidR="00FF3711">
        <w:rPr>
          <w:lang w:val="en-CA"/>
        </w:rPr>
        <w:t>you</w:t>
      </w:r>
      <w:r>
        <w:rPr>
          <w:lang w:val="en-CA"/>
        </w:rPr>
        <w:t xml:space="preserve"> have an ace and a face card for your first two cards. And you will win the game unless the dealer has a blackjack as well, in this case, you draw.</w:t>
      </w:r>
    </w:p>
    <w:p w:rsidR="00FF3711" w:rsidRDefault="00FF3711" w:rsidP="00983D7B">
      <w:pPr>
        <w:pStyle w:val="ListParagraph"/>
        <w:numPr>
          <w:ilvl w:val="0"/>
          <w:numId w:val="3"/>
        </w:numPr>
        <w:rPr>
          <w:lang w:val="en-CA"/>
        </w:rPr>
      </w:pPr>
      <w:r>
        <w:rPr>
          <w:lang w:val="en-CA"/>
        </w:rPr>
        <w:t xml:space="preserve">During the game, </w:t>
      </w:r>
      <w:r w:rsidR="00AC2427">
        <w:rPr>
          <w:lang w:val="en-CA"/>
        </w:rPr>
        <w:t xml:space="preserve">usually </w:t>
      </w:r>
      <w:r>
        <w:rPr>
          <w:lang w:val="en-CA"/>
        </w:rPr>
        <w:t>each p</w:t>
      </w:r>
      <w:r w:rsidR="00AC2427">
        <w:rPr>
          <w:lang w:val="en-CA"/>
        </w:rPr>
        <w:t>layer have the chance to do four</w:t>
      </w:r>
      <w:r>
        <w:rPr>
          <w:lang w:val="en-CA"/>
        </w:rPr>
        <w:t xml:space="preserve"> play</w:t>
      </w:r>
      <w:r w:rsidR="00AC2427">
        <w:rPr>
          <w:lang w:val="en-CA"/>
        </w:rPr>
        <w:t>s: Hit, Double, Stand, Split</w:t>
      </w:r>
      <w:r>
        <w:rPr>
          <w:lang w:val="en-CA"/>
        </w:rPr>
        <w:t>.</w:t>
      </w:r>
    </w:p>
    <w:p w:rsidR="00FF3711" w:rsidRDefault="00FF3711" w:rsidP="00983D7B">
      <w:pPr>
        <w:pStyle w:val="ListParagraph"/>
        <w:numPr>
          <w:ilvl w:val="0"/>
          <w:numId w:val="3"/>
        </w:numPr>
        <w:rPr>
          <w:lang w:val="en-CA"/>
        </w:rPr>
      </w:pPr>
      <w:r>
        <w:rPr>
          <w:lang w:val="en-CA"/>
        </w:rPr>
        <w:t>Hit: give you one more card;</w:t>
      </w:r>
    </w:p>
    <w:p w:rsidR="00FF3711" w:rsidRDefault="00FF3711" w:rsidP="00983D7B">
      <w:pPr>
        <w:pStyle w:val="ListParagraph"/>
        <w:numPr>
          <w:ilvl w:val="0"/>
          <w:numId w:val="3"/>
        </w:numPr>
        <w:rPr>
          <w:lang w:val="en-CA"/>
        </w:rPr>
      </w:pPr>
      <w:r>
        <w:rPr>
          <w:lang w:val="en-CA"/>
        </w:rPr>
        <w:t>Double: double your bet and give you only one more card</w:t>
      </w:r>
    </w:p>
    <w:p w:rsidR="00FF3711" w:rsidRDefault="00FF3711" w:rsidP="00FF3711">
      <w:pPr>
        <w:pStyle w:val="ListParagraph"/>
        <w:numPr>
          <w:ilvl w:val="0"/>
          <w:numId w:val="3"/>
        </w:numPr>
        <w:rPr>
          <w:lang w:val="en-CA"/>
        </w:rPr>
      </w:pPr>
      <w:r>
        <w:rPr>
          <w:lang w:val="en-CA"/>
        </w:rPr>
        <w:t>Stand: no more card</w:t>
      </w:r>
    </w:p>
    <w:p w:rsidR="00AC2427" w:rsidRDefault="00FF3711" w:rsidP="00AC2427">
      <w:pPr>
        <w:pStyle w:val="ListParagraph"/>
        <w:numPr>
          <w:ilvl w:val="0"/>
          <w:numId w:val="3"/>
        </w:numPr>
        <w:rPr>
          <w:lang w:val="en-CA"/>
        </w:rPr>
      </w:pPr>
      <w:r>
        <w:rPr>
          <w:lang w:val="en-CA"/>
        </w:rPr>
        <w:t>Split: when your first two card show the same, you have a chance to split into two hands, each contains the same value of bet as how much you bet for one before the split. The dealer draws one more card for each hand. Noticing that a blackjack after a split will be seen a non-blackjack 21. Usually further splitting is not allowed or restricted.</w:t>
      </w:r>
    </w:p>
    <w:p w:rsidR="00AC2427" w:rsidRDefault="00AC2427" w:rsidP="00AC2427">
      <w:pPr>
        <w:pStyle w:val="ListParagraph"/>
        <w:numPr>
          <w:ilvl w:val="0"/>
          <w:numId w:val="3"/>
        </w:numPr>
        <w:rPr>
          <w:lang w:val="en-CA"/>
        </w:rPr>
      </w:pPr>
      <w:r>
        <w:rPr>
          <w:lang w:val="en-CA"/>
        </w:rPr>
        <w:t>the cards brought to players are always faced up. And the first two cards of the dealer are one faced up, one faced down.</w:t>
      </w:r>
    </w:p>
    <w:p w:rsidR="00AC2427" w:rsidRPr="00AC2427" w:rsidRDefault="00AC2427" w:rsidP="00AC2427">
      <w:pPr>
        <w:pStyle w:val="ListParagraph"/>
        <w:numPr>
          <w:ilvl w:val="0"/>
          <w:numId w:val="3"/>
        </w:numPr>
        <w:rPr>
          <w:lang w:val="en-CA"/>
        </w:rPr>
      </w:pPr>
      <w:r>
        <w:rPr>
          <w:lang w:val="en-CA"/>
        </w:rPr>
        <w:t>The Insurance: when the dealer’s up card is an ace, players generally have the chance to take insurance, which is a side bet restricted to the half of the original bet. If the dealer indeed hits a blackjack, the dealer will flip the card immediately after looking at it.</w:t>
      </w:r>
      <w:r w:rsidR="00DD3255">
        <w:rPr>
          <w:lang w:val="en-CA"/>
        </w:rPr>
        <w:t xml:space="preserve"> Otherwise, game continues and you loss the insurance bet first.</w:t>
      </w:r>
    </w:p>
    <w:p w:rsidR="00983D7B" w:rsidRDefault="00983D7B" w:rsidP="00983D7B">
      <w:pPr>
        <w:pStyle w:val="ListParagraph"/>
        <w:numPr>
          <w:ilvl w:val="0"/>
          <w:numId w:val="2"/>
        </w:numPr>
        <w:rPr>
          <w:lang w:val="en-CA"/>
        </w:rPr>
      </w:pPr>
      <w:r>
        <w:rPr>
          <w:lang w:val="en-CA"/>
        </w:rPr>
        <w:t>Bet rules</w:t>
      </w:r>
    </w:p>
    <w:p w:rsidR="00DD3255" w:rsidRDefault="00DD3255" w:rsidP="00DD3255">
      <w:pPr>
        <w:pStyle w:val="ListParagraph"/>
        <w:numPr>
          <w:ilvl w:val="0"/>
          <w:numId w:val="3"/>
        </w:numPr>
        <w:rPr>
          <w:lang w:val="en-CA"/>
        </w:rPr>
      </w:pPr>
      <w:r>
        <w:rPr>
          <w:lang w:val="en-CA"/>
        </w:rPr>
        <w:t>Before the game started, each player makes the bet for this game, usually the game has the rule for the min. and max. bet each game.</w:t>
      </w:r>
    </w:p>
    <w:p w:rsidR="00DD3255" w:rsidRDefault="00DD3255" w:rsidP="00DD3255">
      <w:pPr>
        <w:pStyle w:val="ListParagraph"/>
        <w:numPr>
          <w:ilvl w:val="0"/>
          <w:numId w:val="3"/>
        </w:numPr>
        <w:rPr>
          <w:lang w:val="en-CA"/>
        </w:rPr>
      </w:pPr>
      <w:r>
        <w:rPr>
          <w:lang w:val="en-CA"/>
        </w:rPr>
        <w:t>Normally, the gain or loss each game is the amount of your bet.</w:t>
      </w:r>
    </w:p>
    <w:p w:rsidR="00DD3255" w:rsidRDefault="00DD3255" w:rsidP="00DD3255">
      <w:pPr>
        <w:pStyle w:val="ListParagraph"/>
        <w:numPr>
          <w:ilvl w:val="0"/>
          <w:numId w:val="3"/>
        </w:numPr>
        <w:rPr>
          <w:lang w:val="en-CA"/>
        </w:rPr>
      </w:pPr>
      <w:r>
        <w:rPr>
          <w:lang w:val="en-CA"/>
        </w:rPr>
        <w:t>If any one of you and the dealer hits a blackjack, it pays at 3:2 against your bet.</w:t>
      </w:r>
    </w:p>
    <w:p w:rsidR="00DD3255" w:rsidRPr="00DD3255" w:rsidRDefault="00DD3255" w:rsidP="00DD3255">
      <w:pPr>
        <w:pStyle w:val="ListParagraph"/>
        <w:numPr>
          <w:ilvl w:val="0"/>
          <w:numId w:val="3"/>
        </w:numPr>
        <w:rPr>
          <w:lang w:val="en-CA"/>
        </w:rPr>
      </w:pPr>
      <w:r>
        <w:rPr>
          <w:lang w:val="en-CA"/>
        </w:rPr>
        <w:t xml:space="preserve">If the dealer hits a blackjack and you make an insurance, it pays </w:t>
      </w:r>
      <w:r>
        <w:rPr>
          <w:lang w:val="en-CA"/>
        </w:rPr>
        <w:lastRenderedPageBreak/>
        <w:t>at 2:1.</w:t>
      </w:r>
    </w:p>
    <w:p w:rsidR="00DD3255" w:rsidRDefault="00983D7B" w:rsidP="00DD3255">
      <w:pPr>
        <w:pStyle w:val="ListParagraph"/>
        <w:numPr>
          <w:ilvl w:val="0"/>
          <w:numId w:val="2"/>
        </w:numPr>
        <w:rPr>
          <w:lang w:val="en-CA"/>
        </w:rPr>
      </w:pPr>
      <w:r>
        <w:rPr>
          <w:lang w:val="en-CA"/>
        </w:rPr>
        <w:t>First two cards</w:t>
      </w:r>
    </w:p>
    <w:p w:rsidR="00DD3255" w:rsidRDefault="00DD3255" w:rsidP="00DD3255">
      <w:pPr>
        <w:pStyle w:val="ListParagraph"/>
        <w:numPr>
          <w:ilvl w:val="0"/>
          <w:numId w:val="3"/>
        </w:numPr>
        <w:rPr>
          <w:lang w:val="en-CA"/>
        </w:rPr>
      </w:pPr>
      <w:r>
        <w:rPr>
          <w:lang w:val="en-CA"/>
        </w:rPr>
        <w:t>At your first two cards, you will have the chance the do the four plays.</w:t>
      </w:r>
    </w:p>
    <w:p w:rsidR="00DD3255" w:rsidRPr="00DD3255" w:rsidRDefault="00DD3255" w:rsidP="00DD3255">
      <w:pPr>
        <w:pStyle w:val="ListParagraph"/>
        <w:numPr>
          <w:ilvl w:val="0"/>
          <w:numId w:val="3"/>
        </w:numPr>
        <w:rPr>
          <w:lang w:val="en-CA"/>
        </w:rPr>
      </w:pPr>
      <w:r>
        <w:rPr>
          <w:lang w:val="en-CA"/>
        </w:rPr>
        <w:t>You will win immediately if you hit a blackjack, you draw in that case only if the dealer hits it too.</w:t>
      </w:r>
    </w:p>
    <w:p w:rsidR="00983D7B" w:rsidRDefault="00DD3255" w:rsidP="00983D7B">
      <w:pPr>
        <w:pStyle w:val="ListParagraph"/>
        <w:numPr>
          <w:ilvl w:val="0"/>
          <w:numId w:val="2"/>
        </w:numPr>
        <w:rPr>
          <w:lang w:val="en-CA"/>
        </w:rPr>
      </w:pPr>
      <w:r>
        <w:rPr>
          <w:lang w:val="en-CA"/>
        </w:rPr>
        <w:t>C</w:t>
      </w:r>
      <w:r w:rsidR="00983D7B">
        <w:rPr>
          <w:lang w:val="en-CA"/>
        </w:rPr>
        <w:t>ontinue</w:t>
      </w:r>
    </w:p>
    <w:p w:rsidR="00DD3255" w:rsidRDefault="00DD3255" w:rsidP="00DD3255">
      <w:pPr>
        <w:pStyle w:val="ListParagraph"/>
        <w:numPr>
          <w:ilvl w:val="0"/>
          <w:numId w:val="3"/>
        </w:numPr>
        <w:rPr>
          <w:lang w:val="en-CA"/>
        </w:rPr>
      </w:pPr>
      <w:r>
        <w:rPr>
          <w:lang w:val="en-CA"/>
        </w:rPr>
        <w:t>As the game continuing, you will loss if your cards exceed 21 points.</w:t>
      </w:r>
    </w:p>
    <w:p w:rsidR="00BB6F91" w:rsidRDefault="00DD3255" w:rsidP="00BB6F91">
      <w:pPr>
        <w:pStyle w:val="ListParagraph"/>
        <w:numPr>
          <w:ilvl w:val="0"/>
          <w:numId w:val="3"/>
        </w:numPr>
        <w:rPr>
          <w:lang w:val="en-CA"/>
        </w:rPr>
      </w:pPr>
      <w:r>
        <w:rPr>
          <w:lang w:val="en-CA"/>
        </w:rPr>
        <w:t xml:space="preserve">The dealer must draw more cards to any total of 16 or less and </w:t>
      </w:r>
      <w:r w:rsidR="00C508C7">
        <w:rPr>
          <w:lang w:val="en-CA"/>
        </w:rPr>
        <w:t>must stand to any total of 17 or more.</w:t>
      </w:r>
    </w:p>
    <w:p w:rsidR="00BB6F91" w:rsidRPr="00BB6F91" w:rsidRDefault="00BB6F91" w:rsidP="00BB6F91">
      <w:pPr>
        <w:pStyle w:val="ListParagraph"/>
        <w:numPr>
          <w:ilvl w:val="0"/>
          <w:numId w:val="3"/>
        </w:numPr>
        <w:rPr>
          <w:lang w:val="en-CA"/>
        </w:rPr>
      </w:pPr>
      <w:r>
        <w:rPr>
          <w:lang w:val="en-CA"/>
        </w:rPr>
        <w:t>Game ends when someone wins.</w:t>
      </w:r>
      <w:bookmarkStart w:id="0" w:name="_GoBack"/>
      <w:bookmarkEnd w:id="0"/>
    </w:p>
    <w:sectPr w:rsidR="00BB6F91" w:rsidRPr="00BB6F91" w:rsidSect="004D2471">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162"/>
    <w:multiLevelType w:val="hybridMultilevel"/>
    <w:tmpl w:val="D0282444"/>
    <w:lvl w:ilvl="0" w:tplc="94AE797A">
      <w:start w:val="1"/>
      <w:numFmt w:val="bullet"/>
      <w:lvlText w:val="-"/>
      <w:lvlJc w:val="left"/>
      <w:pPr>
        <w:ind w:left="1200" w:hanging="360"/>
      </w:pPr>
      <w:rPr>
        <w:rFonts w:ascii="Century Gothic" w:eastAsiaTheme="minorEastAsia" w:hAnsi="Century Gothic" w:cstheme="minorBid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4342001A"/>
    <w:multiLevelType w:val="hybridMultilevel"/>
    <w:tmpl w:val="8752F304"/>
    <w:lvl w:ilvl="0" w:tplc="E690E1A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B7078C1"/>
    <w:multiLevelType w:val="hybridMultilevel"/>
    <w:tmpl w:val="A46409A8"/>
    <w:lvl w:ilvl="0" w:tplc="7046BE5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4C"/>
    <w:rsid w:val="000A69A4"/>
    <w:rsid w:val="000C76F3"/>
    <w:rsid w:val="00337AD9"/>
    <w:rsid w:val="003A4326"/>
    <w:rsid w:val="0049577D"/>
    <w:rsid w:val="004D2471"/>
    <w:rsid w:val="00835DE9"/>
    <w:rsid w:val="00983D7B"/>
    <w:rsid w:val="00A24CAD"/>
    <w:rsid w:val="00AC2427"/>
    <w:rsid w:val="00BB6F91"/>
    <w:rsid w:val="00C508C7"/>
    <w:rsid w:val="00D274D2"/>
    <w:rsid w:val="00D44271"/>
    <w:rsid w:val="00D974B8"/>
    <w:rsid w:val="00DD3255"/>
    <w:rsid w:val="00DD704C"/>
    <w:rsid w:val="00E526F0"/>
    <w:rsid w:val="00FF3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B115AD"/>
  <w15:chartTrackingRefBased/>
  <w15:docId w15:val="{B07D84F9-04DF-6346-A5E8-7882B2E2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EastAsia" w:hAnsi="Century Gothic"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Zhaocheng Li</dc:creator>
  <cp:keywords/>
  <dc:description/>
  <cp:lastModifiedBy>Zhaocheng Li</cp:lastModifiedBy>
  <cp:revision>2</cp:revision>
  <dcterms:created xsi:type="dcterms:W3CDTF">2018-05-05T18:14:00Z</dcterms:created>
  <dcterms:modified xsi:type="dcterms:W3CDTF">2018-05-05T19:20:00Z</dcterms:modified>
</cp:coreProperties>
</file>