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常用命令和技巧</w:t>
      </w:r>
    </w:p>
    <w:p>
      <w:pPr>
        <w:pStyle w:val="3"/>
        <w:rPr>
          <w:rFonts w:hint="eastAsia"/>
        </w:rPr>
      </w:pPr>
      <w:r>
        <w:t>S</w:t>
      </w:r>
      <w:r>
        <w:rPr>
          <w:rFonts w:hint="eastAsia"/>
        </w:rPr>
        <w:t>cp</w:t>
      </w:r>
    </w:p>
    <w:p>
      <w:r>
        <w:rPr>
          <w:rFonts w:ascii="Verdana" w:hAnsi="Verdana"/>
          <w:color w:val="000000"/>
          <w:szCs w:val="21"/>
          <w:shd w:val="clear" w:color="auto" w:fill="677569"/>
        </w:rPr>
        <w:t>将本机文件复制到远程服务器上</w:t>
      </w:r>
    </w:p>
    <w:p>
      <w:r>
        <w:t xml:space="preserve">scp /usr/local/kafka_2.11-0.11.0.0/config/server.properties </w:t>
      </w:r>
      <w:r>
        <w:fldChar w:fldCharType="begin"/>
      </w:r>
      <w:r>
        <w:instrText xml:space="preserve">HYPERLINK "mailto:app@172.25.6.11:/haha" </w:instrText>
      </w:r>
      <w:r>
        <w:fldChar w:fldCharType="separate"/>
      </w:r>
      <w:r>
        <w:rPr>
          <w:rStyle w:val="7"/>
        </w:rPr>
        <w:t>app@172.25.6.11:/haha</w:t>
      </w:r>
      <w:r>
        <w:fldChar w:fldCharType="end"/>
      </w:r>
    </w:p>
    <w:p>
      <w:r>
        <w:rPr>
          <w:rFonts w:ascii="Verdana" w:hAnsi="Verdana"/>
          <w:color w:val="000000"/>
          <w:szCs w:val="21"/>
          <w:shd w:val="clear" w:color="auto" w:fill="677569"/>
        </w:rPr>
        <w:t>将远程服务器上的文件复制到本机</w:t>
      </w:r>
    </w:p>
    <w:p>
      <w:r>
        <w:t>scp app@172.25.6.12:/usr/local/kafka_2.11-0.11.0.0/config/server.properties  /haha</w:t>
      </w:r>
    </w:p>
    <w:p/>
    <w:p>
      <w:r>
        <w:rPr>
          <w:rFonts w:hint="eastAsia"/>
        </w:rPr>
        <w:t>可能会存在</w:t>
      </w:r>
      <w:r>
        <w:t>Scp 目录没有操作权限</w:t>
      </w:r>
      <w:r>
        <w:rPr>
          <w:rFonts w:hint="eastAsia"/>
        </w:rPr>
        <w:t>的问题</w:t>
      </w:r>
    </w:p>
    <w:p>
      <w:r>
        <w:rPr>
          <w:rFonts w:hint="eastAsia"/>
        </w:rPr>
        <w:t>先将远程 复制到 /tmp目录，在从/tmp复制到目标目录</w:t>
      </w:r>
    </w:p>
    <w:p/>
    <w:p>
      <w:pPr>
        <w:rPr>
          <w:rFonts w:hint="eastAsia"/>
        </w:rPr>
      </w:pPr>
      <w:r>
        <w:t xml:space="preserve">ssh dk@alidev10 </w:t>
      </w:r>
      <w:r>
        <w:rPr>
          <w:rFonts w:hint="eastAsia"/>
        </w:rPr>
        <w:t>切换节点</w:t>
      </w:r>
    </w:p>
    <w:p/>
    <w:p>
      <w:pPr>
        <w:rPr>
          <w:rFonts w:hint="eastAsia" w:ascii="Verdana" w:hAnsi="Verdana"/>
          <w:color w:val="000000"/>
          <w:szCs w:val="21"/>
          <w:shd w:val="clear" w:color="auto" w:fill="677569"/>
        </w:rPr>
      </w:pPr>
      <w:r>
        <w:rPr>
          <w:rFonts w:hint="eastAsia" w:ascii="Verdana" w:hAnsi="Verdana"/>
          <w:color w:val="000000"/>
          <w:szCs w:val="21"/>
          <w:shd w:val="clear" w:color="auto" w:fill="677569"/>
        </w:rPr>
        <w:t>层级目录显示</w:t>
      </w:r>
    </w:p>
    <w:p>
      <w:pPr>
        <w:rPr>
          <w:rFonts w:hint="eastAsia"/>
        </w:rPr>
      </w:pPr>
      <w:r>
        <w:t xml:space="preserve">tree -L 1   </w:t>
      </w:r>
      <w:r>
        <w:rPr>
          <w:rFonts w:hint="eastAsia"/>
        </w:rPr>
        <w:t>-L后面显示目录的层数</w:t>
      </w:r>
    </w:p>
    <w:p/>
    <w:p>
      <w:pPr>
        <w:pStyle w:val="2"/>
      </w:pPr>
      <w:r>
        <w:rPr>
          <w:rFonts w:hint="eastAsia"/>
        </w:rPr>
        <w:t>常用目录</w:t>
      </w:r>
    </w:p>
    <w:p>
      <w:pPr>
        <w:pStyle w:val="3"/>
        <w:rPr>
          <w:rFonts w:hint="eastAsia"/>
        </w:rPr>
      </w:pPr>
      <w:r>
        <w:rPr>
          <w:rFonts w:hint="eastAsia"/>
        </w:rPr>
        <w:t>修改</w:t>
      </w:r>
      <w:r>
        <w:t>dns</w:t>
      </w:r>
    </w:p>
    <w:p>
      <w:r>
        <w:rPr>
          <w:rFonts w:hint="eastAsia"/>
        </w:rPr>
        <w:t>/etc/resolve.</w:t>
      </w:r>
      <w:r>
        <w:t xml:space="preserve">conf </w:t>
      </w:r>
    </w:p>
    <w:p>
      <w:pPr>
        <w:pStyle w:val="3"/>
        <w:rPr>
          <w:rFonts w:hint="eastAsia"/>
        </w:rPr>
      </w:pPr>
      <w:r>
        <w:rPr>
          <w:rFonts w:hint="eastAsia"/>
        </w:rPr>
        <w:t>网卡配置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Centos 6</w:t>
      </w:r>
    </w:p>
    <w:p>
      <w:r>
        <w:t xml:space="preserve"> </w:t>
      </w:r>
      <w:r>
        <w:rPr>
          <w:rFonts w:hint="eastAsia"/>
        </w:rPr>
        <w:t>/</w:t>
      </w:r>
      <w:r>
        <w:t>etc/sysconfig/network-scripts/ifcfg-eth0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/etc/sysconfig/network-scripts/ifcfg-ens33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IPADDR="168.33.222.123"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GATEWAY="168.33.222.2"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DNS1="202.96.134.133"</w:t>
      </w:r>
    </w:p>
    <w:p>
      <w:pPr>
        <w:pStyle w:val="3"/>
      </w:pPr>
      <w:r>
        <w:rPr>
          <w:rFonts w:hint="eastAsia"/>
        </w:rPr>
        <w:t>设置环境变量</w:t>
      </w:r>
    </w:p>
    <w:p>
      <w:r>
        <w:rPr>
          <w:rFonts w:hint="eastAsia"/>
        </w:rPr>
        <w:t>修改</w:t>
      </w:r>
      <w:r>
        <w:t>/etc/profile</w:t>
      </w:r>
    </w:p>
    <w:p>
      <w:r>
        <w:rPr>
          <w:rFonts w:hint="eastAsia"/>
        </w:rPr>
        <w:t>在末尾添加</w:t>
      </w:r>
    </w:p>
    <w:p>
      <w:r>
        <w:t>export PATH=$PATH:/home/xyz/Tesseract/bin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</w:t>
      </w:r>
      <w:r>
        <w:rPr>
          <w:rFonts w:hint="eastAsia"/>
        </w:rPr>
        <w:t>source /etc/profile</w:t>
      </w:r>
      <w:r>
        <w:rPr>
          <w:rFonts w:hint="eastAsia"/>
          <w:lang w:val="en-US" w:eastAsia="zh-CN"/>
        </w:rPr>
        <w:t xml:space="preserve"> 使之立即生效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--zone=public --add-port=80/tcp --permanent    （--permanent永久生效，没有此参数重启后失效）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重新载入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 public --query-port=80/tcp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 public --remove-port=80/tcp --permanent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防火墙相关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1、关闭firewall：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firewalld.service #停止firewall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firewalld.service #禁止firewall开机启动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--state #查看默认防火墙状态（关闭后显示notrunning，开启后显示running）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2、iptables防火墙（这里iptables已经安装，下面进行配置）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vi/etc/sysconfig/iptables #编辑防火墙配置文件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sampleconfiguration for iptables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you can edit thismanually or use system-config-firewall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please do not askus to add additional ports/services to this default 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:INPUT ACCEPT [0:0]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:FORWARD ACCEPT[0:0]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:OUTPUT ACCEPT[0:0]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-m state--state RELATED,ESTABLISHED -j 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-p icmp -jACCEPT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-i lo -jACCEPT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-p tcp -mstate --state NEW -m tcp --dport 22 -j 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-p tcp -m state --state NEW -m tcp --dport 80 -jACCEPT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-p tcp -m state --state NEW -m tcp --dport 8080-j 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-j REJECT--reject-with icmp-host-prohibited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FORWARD -jREJECT --reject-with icmp-host-prohibited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:wq! #保存退出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备注：这里使用80和8080端口为例。***部分一般添加到“-A INPUT -p tcp -m state --state NEW -m tcp--dport 22 -j ACCEPT”行的上面或者下面，切记不要添加到最后一行，否则防火墙重启后不生效。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iptables.service #最后重启防火墙使配置生效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iptables.service #设置防火墙开机启动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获取命令执行的结果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用‘’号获取。``为tab键上面那个键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result=`echo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$result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正则截取字符串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$url |sed 's#url=\(.*\)#\1#g'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--使用子表达式（）时需要转意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\(\)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--s表示替换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--g表示全局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Sed打印文件第二行到N行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sed -n "2,1p" $file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-n ‘行号或行号描述p’ $file   打印文件第N行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-n ‘2，$p</w:t>
      </w:r>
      <w:bookmarkStart w:id="0" w:name="_GoBack"/>
      <w:bookmarkEnd w:id="0"/>
      <w:r>
        <w:rPr>
          <w:rFonts w:hint="eastAsia"/>
          <w:lang w:val="en-US" w:eastAsia="zh-CN"/>
        </w:rPr>
        <w:t>’ $file   打印文件第2行到最后行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获取文件行数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$file | wc -l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字符串转数组和数组的遍历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for((i=1;i&lt;=10;i++))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for i in $(seq 1 10)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for i in {1..10}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${#argsParamArr[*]}获取数组长度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OLD_IFS="$IFS"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IFS=","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arr=($a)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IFS="$OLD_IFS"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s in ${arr[@]}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"$s"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arr=($a)用于将字符串$a分割到数组$arr ${arr[0]} ${arr[1]} ... 分别存储分割后的数组第1 2 ... 项 ，${arr[@]}存储整个数组。变量$IFS存储着分隔符，这里我们将其设为逗号 "," OLD_IFS用于备份默认的分隔符，使用完后将之恢复默认。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字符截取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号截取，从左边起开始匹配,匹配到字符的位置，删除左边字符，保留右边字符。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号截取，从左边起开始匹配,匹配到字符的位置，删除左边字符，保留右边字符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%号截取，从右边起开始匹配,匹配到字符的位置，删除左边字符，保留左边字符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%% 号截取，从右边起开始匹配,匹配到字符的位置，删除左边字符，保留左边字符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假设有变量 var=http://www.aaa.com/123.htm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${var#*//}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即删除 http://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结果是 ：www.aaa.com/123.htm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单引号与双引号的区别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440BF"/>
    <w:rsid w:val="00066390"/>
    <w:rsid w:val="000D3600"/>
    <w:rsid w:val="00160254"/>
    <w:rsid w:val="001942B0"/>
    <w:rsid w:val="001C5E94"/>
    <w:rsid w:val="002358B4"/>
    <w:rsid w:val="003440BF"/>
    <w:rsid w:val="003618DB"/>
    <w:rsid w:val="005541FC"/>
    <w:rsid w:val="005A7C3B"/>
    <w:rsid w:val="007A5A79"/>
    <w:rsid w:val="008D3B79"/>
    <w:rsid w:val="00942F55"/>
    <w:rsid w:val="00966F7D"/>
    <w:rsid w:val="00987DAF"/>
    <w:rsid w:val="00A6324E"/>
    <w:rsid w:val="00A71C73"/>
    <w:rsid w:val="00AE7231"/>
    <w:rsid w:val="00B77C11"/>
    <w:rsid w:val="00C47402"/>
    <w:rsid w:val="00C8066D"/>
    <w:rsid w:val="00D837C0"/>
    <w:rsid w:val="00EA2C5C"/>
    <w:rsid w:val="00FD73C6"/>
    <w:rsid w:val="0650366A"/>
    <w:rsid w:val="06F84D7D"/>
    <w:rsid w:val="07A6619A"/>
    <w:rsid w:val="09207C05"/>
    <w:rsid w:val="0C8E603C"/>
    <w:rsid w:val="15E00F73"/>
    <w:rsid w:val="16C91090"/>
    <w:rsid w:val="16CC1E75"/>
    <w:rsid w:val="19E70E0E"/>
    <w:rsid w:val="1A7154EF"/>
    <w:rsid w:val="1A896419"/>
    <w:rsid w:val="20EB4E0E"/>
    <w:rsid w:val="23007D7C"/>
    <w:rsid w:val="234C4978"/>
    <w:rsid w:val="25B65CEB"/>
    <w:rsid w:val="264B1A62"/>
    <w:rsid w:val="2E650E2E"/>
    <w:rsid w:val="302F391C"/>
    <w:rsid w:val="30814620"/>
    <w:rsid w:val="30E730CB"/>
    <w:rsid w:val="31044BF9"/>
    <w:rsid w:val="31863ECE"/>
    <w:rsid w:val="333B5B1E"/>
    <w:rsid w:val="339729B4"/>
    <w:rsid w:val="36720B63"/>
    <w:rsid w:val="3A900623"/>
    <w:rsid w:val="3CBA2232"/>
    <w:rsid w:val="3DC96B6C"/>
    <w:rsid w:val="3DDC7D8B"/>
    <w:rsid w:val="3DFA4DBC"/>
    <w:rsid w:val="3F692A15"/>
    <w:rsid w:val="40231B75"/>
    <w:rsid w:val="40C43051"/>
    <w:rsid w:val="419A7831"/>
    <w:rsid w:val="41E6662C"/>
    <w:rsid w:val="43B63024"/>
    <w:rsid w:val="462369A1"/>
    <w:rsid w:val="495245DA"/>
    <w:rsid w:val="4ACA50C0"/>
    <w:rsid w:val="4C9978BA"/>
    <w:rsid w:val="4DB8448E"/>
    <w:rsid w:val="4F8050FF"/>
    <w:rsid w:val="51F77D06"/>
    <w:rsid w:val="52B87DC4"/>
    <w:rsid w:val="54B42188"/>
    <w:rsid w:val="561F5B57"/>
    <w:rsid w:val="598474ED"/>
    <w:rsid w:val="5D7C12EC"/>
    <w:rsid w:val="60534318"/>
    <w:rsid w:val="62437D42"/>
    <w:rsid w:val="63E61C76"/>
    <w:rsid w:val="65282282"/>
    <w:rsid w:val="655962D4"/>
    <w:rsid w:val="66B56591"/>
    <w:rsid w:val="6879020F"/>
    <w:rsid w:val="6BA718AC"/>
    <w:rsid w:val="6D8049B5"/>
    <w:rsid w:val="6E010407"/>
    <w:rsid w:val="704E12D0"/>
    <w:rsid w:val="732B2982"/>
    <w:rsid w:val="7923774A"/>
    <w:rsid w:val="7C4C127B"/>
    <w:rsid w:val="7D2840E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/>
      <w:u w:val="single"/>
    </w:rPr>
  </w:style>
  <w:style w:type="character" w:customStyle="1" w:styleId="9">
    <w:name w:val="页眉 字符"/>
    <w:basedOn w:val="6"/>
    <w:link w:val="5"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uiPriority w:val="99"/>
    <w:rPr>
      <w:sz w:val="18"/>
      <w:szCs w:val="18"/>
    </w:rPr>
  </w:style>
  <w:style w:type="character" w:customStyle="1" w:styleId="11">
    <w:name w:val="标题 2 字符"/>
    <w:basedOn w:val="6"/>
    <w:link w:val="2"/>
    <w:uiPriority w:val="9"/>
    <w:rPr>
      <w:rFonts w:ascii="等线 Light" w:hAnsi="等线 Light" w:eastAsia="等线 Light"/>
      <w:b/>
      <w:bCs/>
      <w:sz w:val="32"/>
      <w:szCs w:val="32"/>
    </w:rPr>
  </w:style>
  <w:style w:type="character" w:customStyle="1" w:styleId="12">
    <w:name w:val="标题 3 字符"/>
    <w:basedOn w:val="6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434</Characters>
  <Lines>3</Lines>
  <Paragraphs>1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2018-09-17T06:57:00Z</dcterms:created>
  <dc:creator>Windows User</dc:creator>
  <cp:lastModifiedBy>zj</cp:lastModifiedBy>
  <dcterms:modified xsi:type="dcterms:W3CDTF">2018-11-23T09:52:46Z</dcterms:modified>
  <dc:title>常用命令和技巧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