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E81D1" w14:textId="44A9FD88" w:rsidR="00807843" w:rsidRPr="00F869F3" w:rsidRDefault="00F869F3">
      <w:pPr>
        <w:pStyle w:val="Heading1"/>
        <w:rPr>
          <w:lang w:val="en-AU" w:eastAsia="zh-CN"/>
        </w:rPr>
      </w:pPr>
      <w:r>
        <w:rPr>
          <w:lang w:val="en-AU" w:eastAsia="zh-CN"/>
        </w:rPr>
        <w:t xml:space="preserve">Tutorial </w:t>
      </w:r>
      <w:r w:rsidR="00424DA9">
        <w:rPr>
          <w:lang w:val="en-AU" w:eastAsia="zh-CN"/>
        </w:rPr>
        <w:t>5</w:t>
      </w:r>
    </w:p>
    <w:p w14:paraId="2B96EC4B" w14:textId="77777777" w:rsidR="00A456F9" w:rsidRDefault="00F869F3" w:rsidP="00A456F9">
      <w:pPr>
        <w:pStyle w:val="Heading2"/>
        <w:rPr>
          <w:color w:val="731C3F" w:themeColor="accent1"/>
          <w:sz w:val="32"/>
          <w:szCs w:val="32"/>
          <w:lang w:val="en-AU"/>
        </w:rPr>
      </w:pPr>
      <w:r w:rsidRPr="007C3AD6">
        <w:rPr>
          <w:color w:val="731C3F" w:themeColor="accent1"/>
          <w:sz w:val="32"/>
          <w:szCs w:val="32"/>
        </w:rPr>
        <w:t>Name: Zhaokun Su</w:t>
      </w:r>
    </w:p>
    <w:p w14:paraId="57F3CA05" w14:textId="08DD2DBD" w:rsidR="00A456F9" w:rsidRPr="00A456F9" w:rsidRDefault="00A456F9" w:rsidP="00A456F9">
      <w:pPr>
        <w:pStyle w:val="Heading2"/>
        <w:rPr>
          <w:color w:val="731C3F" w:themeColor="accent1"/>
          <w:sz w:val="32"/>
          <w:szCs w:val="32"/>
        </w:rPr>
      </w:pPr>
      <w:r w:rsidRPr="00A456F9">
        <w:rPr>
          <w:color w:val="731C3F" w:themeColor="accent1"/>
          <w:sz w:val="32"/>
          <w:szCs w:val="32"/>
        </w:rPr>
        <w:t xml:space="preserve">Breakout group: </w:t>
      </w:r>
      <w:r w:rsidR="00424DA9">
        <w:rPr>
          <w:color w:val="731C3F" w:themeColor="accent1"/>
          <w:sz w:val="32"/>
          <w:szCs w:val="32"/>
        </w:rPr>
        <w:t>4</w:t>
      </w:r>
    </w:p>
    <w:p w14:paraId="2FF60C61" w14:textId="7EA6901A" w:rsidR="008A1D15" w:rsidRDefault="00F869F3" w:rsidP="0009332A">
      <w:pPr>
        <w:pStyle w:val="Heading2"/>
        <w:rPr>
          <w:color w:val="731C3F" w:themeColor="accent1"/>
          <w:sz w:val="32"/>
          <w:szCs w:val="32"/>
        </w:rPr>
      </w:pPr>
      <w:r w:rsidRPr="007C3AD6">
        <w:rPr>
          <w:color w:val="731C3F" w:themeColor="accent1"/>
          <w:sz w:val="32"/>
          <w:szCs w:val="32"/>
        </w:rPr>
        <w:t>Zid: z5235878</w:t>
      </w:r>
    </w:p>
    <w:p w14:paraId="56F33EA3" w14:textId="77777777" w:rsidR="0009332A" w:rsidRPr="0009332A" w:rsidRDefault="0009332A" w:rsidP="0009332A"/>
    <w:p w14:paraId="367C0966" w14:textId="363A4603" w:rsidR="008E480D" w:rsidRPr="005B409B" w:rsidRDefault="008809B0" w:rsidP="008E480D">
      <w:pPr>
        <w:rPr>
          <w:b/>
          <w:bCs/>
          <w:szCs w:val="32"/>
        </w:rPr>
      </w:pPr>
      <w:r w:rsidRPr="00B61B08">
        <w:rPr>
          <w:b/>
          <w:bCs/>
          <w:szCs w:val="32"/>
        </w:rPr>
        <w:t xml:space="preserve">Compute P(Burglary|Alarm) using the AIPython program </w:t>
      </w:r>
      <w:hyperlink r:id="rId7" w:tgtFrame="_blank" w:history="1">
        <w:r w:rsidRPr="00B61B08">
          <w:rPr>
            <w:b/>
            <w:bCs/>
            <w:szCs w:val="32"/>
          </w:rPr>
          <w:t>probVE.py</w:t>
        </w:r>
      </w:hyperlink>
      <w:r w:rsidRPr="00B61B08">
        <w:rPr>
          <w:b/>
          <w:bCs/>
          <w:szCs w:val="32"/>
        </w:rPr>
        <w:t xml:space="preserve">. Answers to method calls such as bn4v.query(B,{A:True}) are in a list form [F,T] giving the probability that B is false and the probability that B is true, in conjunction with the list of conditions (here that A is true). The desired answer is then calculated by normalization. The Bayesian network is encoded as bn4 in </w:t>
      </w:r>
      <w:hyperlink r:id="rId8" w:tgtFrame="_blank" w:history="1">
        <w:r w:rsidRPr="00B61B08">
          <w:rPr>
            <w:b/>
            <w:bCs/>
            <w:szCs w:val="32"/>
          </w:rPr>
          <w:t>probGraphicalModels.py</w:t>
        </w:r>
      </w:hyperlink>
      <w:r w:rsidRPr="00B61B08">
        <w:rPr>
          <w:b/>
          <w:bCs/>
          <w:szCs w:val="32"/>
        </w:rPr>
        <w:t>.</w:t>
      </w:r>
    </w:p>
    <w:p w14:paraId="69746706" w14:textId="1B31E913" w:rsidR="008E480D" w:rsidRDefault="008E480D" w:rsidP="008E480D">
      <w:r>
        <w:t xml:space="preserve">We firstly import our </w:t>
      </w:r>
      <w:r w:rsidR="004748AC">
        <w:t>variables</w:t>
      </w:r>
      <w:r w:rsidR="00734E7B">
        <w:t xml:space="preserve"> we defined in probGraphicalModels.py.</w:t>
      </w:r>
    </w:p>
    <w:p w14:paraId="64C750FF" w14:textId="203EA1CD" w:rsidR="00734E7B" w:rsidRDefault="003A1981" w:rsidP="008E480D">
      <w:r w:rsidRPr="003A1981">
        <w:drawing>
          <wp:inline distT="0" distB="0" distL="0" distR="0" wp14:anchorId="0CA39DED" wp14:editId="7EF536A7">
            <wp:extent cx="5732145" cy="16935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AD5F" w14:textId="0057C652" w:rsidR="00786D2F" w:rsidRDefault="003A1981" w:rsidP="008E480D">
      <w:r>
        <w:t xml:space="preserve">And then, we make our query </w:t>
      </w:r>
      <w:r w:rsidR="00C971E1">
        <w:t>to calculate</w:t>
      </w:r>
      <w:r w:rsidR="00C71DBC">
        <w:t xml:space="preserve"> P(B|A)</w:t>
      </w:r>
      <w:r w:rsidR="007B2C09">
        <w:t xml:space="preserve"> </w:t>
      </w:r>
      <w:r w:rsidR="007730C1">
        <w:t xml:space="preserve">and </w:t>
      </w:r>
      <w:r w:rsidR="007730C1">
        <w:t>P(</w:t>
      </w:r>
      <w:r w:rsidR="007730C1">
        <w:t>-</w:t>
      </w:r>
      <w:r w:rsidR="007730C1">
        <w:t xml:space="preserve">B|A) </w:t>
      </w:r>
      <w:r w:rsidR="007B2C09">
        <w:t>given A is true</w:t>
      </w:r>
      <w:r w:rsidR="004701F6">
        <w:t>:</w:t>
      </w:r>
    </w:p>
    <w:p w14:paraId="27ECF574" w14:textId="7C14530B" w:rsidR="00E36DC6" w:rsidRPr="00E36DC6" w:rsidRDefault="00E36DC6" w:rsidP="00E36D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3"/>
          <w:szCs w:val="23"/>
          <w:lang w:val="en-AU" w:eastAsia="zh-CN"/>
        </w:rPr>
      </w:pPr>
      <w:r w:rsidRPr="00E36DC6">
        <w:rPr>
          <w:rFonts w:ascii="Courier New" w:eastAsia="Times New Roman" w:hAnsi="Courier New" w:cs="Courier New"/>
          <w:color w:val="A9B7C6"/>
          <w:sz w:val="23"/>
          <w:szCs w:val="23"/>
          <w:lang w:val="en-AU" w:eastAsia="zh-CN"/>
        </w:rPr>
        <w:t>bn4v = VE(bn4)</w:t>
      </w:r>
      <w:r w:rsidRPr="00E36DC6">
        <w:rPr>
          <w:rFonts w:ascii="Courier New" w:eastAsia="Times New Roman" w:hAnsi="Courier New" w:cs="Courier New"/>
          <w:color w:val="A9B7C6"/>
          <w:sz w:val="23"/>
          <w:szCs w:val="23"/>
          <w:lang w:val="en-AU" w:eastAsia="zh-CN"/>
        </w:rPr>
        <w:br/>
        <w:t>result = bn4v.query(B</w:t>
      </w:r>
      <w:r w:rsidRPr="00E36DC6">
        <w:rPr>
          <w:rFonts w:ascii="Courier New" w:eastAsia="Times New Roman" w:hAnsi="Courier New" w:cs="Courier New"/>
          <w:color w:val="CC7832"/>
          <w:sz w:val="23"/>
          <w:szCs w:val="23"/>
          <w:lang w:val="en-AU" w:eastAsia="zh-CN"/>
        </w:rPr>
        <w:t xml:space="preserve">, </w:t>
      </w:r>
      <w:r w:rsidRPr="00E36DC6">
        <w:rPr>
          <w:rFonts w:ascii="Courier New" w:eastAsia="Times New Roman" w:hAnsi="Courier New" w:cs="Courier New"/>
          <w:color w:val="A9B7C6"/>
          <w:sz w:val="23"/>
          <w:szCs w:val="23"/>
          <w:lang w:val="en-AU" w:eastAsia="zh-CN"/>
        </w:rPr>
        <w:t xml:space="preserve">{A: </w:t>
      </w:r>
      <w:r w:rsidRPr="00E36DC6">
        <w:rPr>
          <w:rFonts w:ascii="Courier New" w:eastAsia="Times New Roman" w:hAnsi="Courier New" w:cs="Courier New"/>
          <w:color w:val="CC7832"/>
          <w:sz w:val="23"/>
          <w:szCs w:val="23"/>
          <w:lang w:val="en-AU" w:eastAsia="zh-CN"/>
        </w:rPr>
        <w:t>True</w:t>
      </w:r>
      <w:r w:rsidRPr="00E36DC6">
        <w:rPr>
          <w:rFonts w:ascii="Courier New" w:eastAsia="Times New Roman" w:hAnsi="Courier New" w:cs="Courier New"/>
          <w:color w:val="A9B7C6"/>
          <w:sz w:val="23"/>
          <w:szCs w:val="23"/>
          <w:lang w:val="en-AU" w:eastAsia="zh-CN"/>
        </w:rPr>
        <w:t>})</w:t>
      </w:r>
      <w:r w:rsidRPr="00E36DC6">
        <w:rPr>
          <w:rFonts w:ascii="Courier New" w:eastAsia="Times New Roman" w:hAnsi="Courier New" w:cs="Courier New"/>
          <w:color w:val="A9B7C6"/>
          <w:sz w:val="23"/>
          <w:szCs w:val="23"/>
          <w:lang w:val="en-AU" w:eastAsia="zh-CN"/>
        </w:rPr>
        <w:br/>
      </w:r>
      <w:r w:rsidRPr="00E36DC6">
        <w:rPr>
          <w:rFonts w:ascii="Courier New" w:eastAsia="Times New Roman" w:hAnsi="Courier New" w:cs="Courier New"/>
          <w:color w:val="CC7832"/>
          <w:sz w:val="23"/>
          <w:szCs w:val="23"/>
          <w:lang w:val="en-AU" w:eastAsia="zh-CN"/>
        </w:rPr>
        <w:t xml:space="preserve">for </w:t>
      </w:r>
      <w:r w:rsidRPr="00E36DC6">
        <w:rPr>
          <w:rFonts w:ascii="Courier New" w:eastAsia="Times New Roman" w:hAnsi="Courier New" w:cs="Courier New"/>
          <w:color w:val="A9B7C6"/>
          <w:sz w:val="23"/>
          <w:szCs w:val="23"/>
          <w:lang w:val="en-AU" w:eastAsia="zh-CN"/>
        </w:rPr>
        <w:t>key</w:t>
      </w:r>
      <w:r w:rsidRPr="00E36DC6">
        <w:rPr>
          <w:rFonts w:ascii="Courier New" w:eastAsia="Times New Roman" w:hAnsi="Courier New" w:cs="Courier New"/>
          <w:color w:val="CC7832"/>
          <w:sz w:val="23"/>
          <w:szCs w:val="23"/>
          <w:lang w:val="en-AU" w:eastAsia="zh-CN"/>
        </w:rPr>
        <w:t xml:space="preserve">, </w:t>
      </w:r>
      <w:r w:rsidRPr="00E36DC6">
        <w:rPr>
          <w:rFonts w:ascii="Courier New" w:eastAsia="Times New Roman" w:hAnsi="Courier New" w:cs="Courier New"/>
          <w:color w:val="A9B7C6"/>
          <w:sz w:val="23"/>
          <w:szCs w:val="23"/>
          <w:lang w:val="en-AU" w:eastAsia="zh-CN"/>
        </w:rPr>
        <w:t xml:space="preserve">value </w:t>
      </w:r>
      <w:r w:rsidRPr="00E36DC6">
        <w:rPr>
          <w:rFonts w:ascii="Courier New" w:eastAsia="Times New Roman" w:hAnsi="Courier New" w:cs="Courier New"/>
          <w:color w:val="CC7832"/>
          <w:sz w:val="23"/>
          <w:szCs w:val="23"/>
          <w:lang w:val="en-AU" w:eastAsia="zh-CN"/>
        </w:rPr>
        <w:t xml:space="preserve">in </w:t>
      </w:r>
      <w:r w:rsidRPr="00E36DC6">
        <w:rPr>
          <w:rFonts w:ascii="Courier New" w:eastAsia="Times New Roman" w:hAnsi="Courier New" w:cs="Courier New"/>
          <w:color w:val="A9B7C6"/>
          <w:sz w:val="23"/>
          <w:szCs w:val="23"/>
          <w:lang w:val="en-AU" w:eastAsia="zh-CN"/>
        </w:rPr>
        <w:t>result.items():</w:t>
      </w:r>
      <w:r w:rsidRPr="00E36DC6">
        <w:rPr>
          <w:rFonts w:ascii="Courier New" w:eastAsia="Times New Roman" w:hAnsi="Courier New" w:cs="Courier New"/>
          <w:color w:val="A9B7C6"/>
          <w:sz w:val="23"/>
          <w:szCs w:val="23"/>
          <w:lang w:val="en-AU" w:eastAsia="zh-CN"/>
        </w:rPr>
        <w:br/>
        <w:t xml:space="preserve">    </w:t>
      </w:r>
      <w:r w:rsidRPr="00E36DC6">
        <w:rPr>
          <w:rFonts w:ascii="Courier New" w:eastAsia="Times New Roman" w:hAnsi="Courier New" w:cs="Courier New"/>
          <w:color w:val="CC7832"/>
          <w:sz w:val="23"/>
          <w:szCs w:val="23"/>
          <w:lang w:val="en-AU" w:eastAsia="zh-CN"/>
        </w:rPr>
        <w:t xml:space="preserve">if </w:t>
      </w:r>
      <w:r w:rsidRPr="00E36DC6">
        <w:rPr>
          <w:rFonts w:ascii="Courier New" w:eastAsia="Times New Roman" w:hAnsi="Courier New" w:cs="Courier New"/>
          <w:color w:val="A9B7C6"/>
          <w:sz w:val="23"/>
          <w:szCs w:val="23"/>
          <w:lang w:val="en-AU" w:eastAsia="zh-CN"/>
        </w:rPr>
        <w:t xml:space="preserve">key </w:t>
      </w:r>
      <w:r w:rsidRPr="00E36DC6">
        <w:rPr>
          <w:rFonts w:ascii="Courier New" w:eastAsia="Times New Roman" w:hAnsi="Courier New" w:cs="Courier New"/>
          <w:color w:val="CC7832"/>
          <w:sz w:val="23"/>
          <w:szCs w:val="23"/>
          <w:lang w:val="en-AU" w:eastAsia="zh-CN"/>
        </w:rPr>
        <w:t>is False</w:t>
      </w:r>
      <w:r w:rsidRPr="00E36DC6">
        <w:rPr>
          <w:rFonts w:ascii="Courier New" w:eastAsia="Times New Roman" w:hAnsi="Courier New" w:cs="Courier New"/>
          <w:color w:val="A9B7C6"/>
          <w:sz w:val="23"/>
          <w:szCs w:val="23"/>
          <w:lang w:val="en-AU" w:eastAsia="zh-CN"/>
        </w:rPr>
        <w:t>:</w:t>
      </w:r>
      <w:r w:rsidRPr="00E36DC6">
        <w:rPr>
          <w:rFonts w:ascii="Courier New" w:eastAsia="Times New Roman" w:hAnsi="Courier New" w:cs="Courier New"/>
          <w:color w:val="A9B7C6"/>
          <w:sz w:val="23"/>
          <w:szCs w:val="23"/>
          <w:lang w:val="en-AU" w:eastAsia="zh-CN"/>
        </w:rPr>
        <w:br/>
        <w:t xml:space="preserve">        </w:t>
      </w:r>
      <w:r w:rsidRPr="00E36DC6">
        <w:rPr>
          <w:rFonts w:ascii="Courier New" w:eastAsia="Times New Roman" w:hAnsi="Courier New" w:cs="Courier New"/>
          <w:color w:val="8888C6"/>
          <w:sz w:val="23"/>
          <w:szCs w:val="23"/>
          <w:lang w:val="en-AU" w:eastAsia="zh-CN"/>
        </w:rPr>
        <w:t>print</w:t>
      </w:r>
      <w:r w:rsidRPr="00E36DC6">
        <w:rPr>
          <w:rFonts w:ascii="Courier New" w:eastAsia="Times New Roman" w:hAnsi="Courier New" w:cs="Courier New"/>
          <w:color w:val="A9B7C6"/>
          <w:sz w:val="23"/>
          <w:szCs w:val="23"/>
          <w:lang w:val="en-AU" w:eastAsia="zh-CN"/>
        </w:rPr>
        <w:t>(</w:t>
      </w:r>
      <w:r w:rsidRPr="00E36DC6">
        <w:rPr>
          <w:rFonts w:ascii="Courier New" w:eastAsia="Times New Roman" w:hAnsi="Courier New" w:cs="Courier New"/>
          <w:color w:val="6A8759"/>
          <w:sz w:val="23"/>
          <w:szCs w:val="23"/>
          <w:lang w:val="en-AU" w:eastAsia="zh-CN"/>
        </w:rPr>
        <w:t>"P(-Burglary|Alarm) is : "</w:t>
      </w:r>
      <w:r w:rsidRPr="00E36DC6">
        <w:rPr>
          <w:rFonts w:ascii="Courier New" w:eastAsia="Times New Roman" w:hAnsi="Courier New" w:cs="Courier New"/>
          <w:color w:val="CC7832"/>
          <w:sz w:val="23"/>
          <w:szCs w:val="23"/>
          <w:lang w:val="en-AU" w:eastAsia="zh-CN"/>
        </w:rPr>
        <w:t xml:space="preserve">, </w:t>
      </w:r>
      <w:r w:rsidRPr="00E36DC6">
        <w:rPr>
          <w:rFonts w:ascii="Courier New" w:eastAsia="Times New Roman" w:hAnsi="Courier New" w:cs="Courier New"/>
          <w:color w:val="A9B7C6"/>
          <w:sz w:val="23"/>
          <w:szCs w:val="23"/>
          <w:lang w:val="en-AU" w:eastAsia="zh-CN"/>
        </w:rPr>
        <w:t>value)</w:t>
      </w:r>
      <w:r w:rsidRPr="00E36DC6">
        <w:rPr>
          <w:rFonts w:ascii="Courier New" w:eastAsia="Times New Roman" w:hAnsi="Courier New" w:cs="Courier New"/>
          <w:color w:val="A9B7C6"/>
          <w:sz w:val="23"/>
          <w:szCs w:val="23"/>
          <w:lang w:val="en-AU" w:eastAsia="zh-CN"/>
        </w:rPr>
        <w:br/>
        <w:t xml:space="preserve">    </w:t>
      </w:r>
      <w:r w:rsidRPr="00E36DC6">
        <w:rPr>
          <w:rFonts w:ascii="Courier New" w:eastAsia="Times New Roman" w:hAnsi="Courier New" w:cs="Courier New"/>
          <w:color w:val="CC7832"/>
          <w:sz w:val="23"/>
          <w:szCs w:val="23"/>
          <w:lang w:val="en-AU" w:eastAsia="zh-CN"/>
        </w:rPr>
        <w:t xml:space="preserve">if </w:t>
      </w:r>
      <w:r w:rsidRPr="00E36DC6">
        <w:rPr>
          <w:rFonts w:ascii="Courier New" w:eastAsia="Times New Roman" w:hAnsi="Courier New" w:cs="Courier New"/>
          <w:color w:val="A9B7C6"/>
          <w:sz w:val="23"/>
          <w:szCs w:val="23"/>
          <w:lang w:val="en-AU" w:eastAsia="zh-CN"/>
        </w:rPr>
        <w:t xml:space="preserve">key </w:t>
      </w:r>
      <w:r w:rsidRPr="00E36DC6">
        <w:rPr>
          <w:rFonts w:ascii="Courier New" w:eastAsia="Times New Roman" w:hAnsi="Courier New" w:cs="Courier New"/>
          <w:color w:val="CC7832"/>
          <w:sz w:val="23"/>
          <w:szCs w:val="23"/>
          <w:lang w:val="en-AU" w:eastAsia="zh-CN"/>
        </w:rPr>
        <w:t>is True</w:t>
      </w:r>
      <w:r w:rsidRPr="00E36DC6">
        <w:rPr>
          <w:rFonts w:ascii="Courier New" w:eastAsia="Times New Roman" w:hAnsi="Courier New" w:cs="Courier New"/>
          <w:color w:val="A9B7C6"/>
          <w:sz w:val="23"/>
          <w:szCs w:val="23"/>
          <w:lang w:val="en-AU" w:eastAsia="zh-CN"/>
        </w:rPr>
        <w:t>:</w:t>
      </w:r>
      <w:r w:rsidRPr="00E36DC6">
        <w:rPr>
          <w:rFonts w:ascii="Courier New" w:eastAsia="Times New Roman" w:hAnsi="Courier New" w:cs="Courier New"/>
          <w:color w:val="A9B7C6"/>
          <w:sz w:val="23"/>
          <w:szCs w:val="23"/>
          <w:lang w:val="en-AU" w:eastAsia="zh-CN"/>
        </w:rPr>
        <w:br/>
        <w:t xml:space="preserve">        </w:t>
      </w:r>
      <w:r w:rsidRPr="00E36DC6">
        <w:rPr>
          <w:rFonts w:ascii="Courier New" w:eastAsia="Times New Roman" w:hAnsi="Courier New" w:cs="Courier New"/>
          <w:color w:val="8888C6"/>
          <w:sz w:val="23"/>
          <w:szCs w:val="23"/>
          <w:lang w:val="en-AU" w:eastAsia="zh-CN"/>
        </w:rPr>
        <w:t>print</w:t>
      </w:r>
      <w:r w:rsidRPr="00E36DC6">
        <w:rPr>
          <w:rFonts w:ascii="Courier New" w:eastAsia="Times New Roman" w:hAnsi="Courier New" w:cs="Courier New"/>
          <w:color w:val="A9B7C6"/>
          <w:sz w:val="23"/>
          <w:szCs w:val="23"/>
          <w:lang w:val="en-AU" w:eastAsia="zh-CN"/>
        </w:rPr>
        <w:t>(</w:t>
      </w:r>
      <w:r w:rsidRPr="00E36DC6">
        <w:rPr>
          <w:rFonts w:ascii="Courier New" w:eastAsia="Times New Roman" w:hAnsi="Courier New" w:cs="Courier New"/>
          <w:color w:val="6A8759"/>
          <w:sz w:val="23"/>
          <w:szCs w:val="23"/>
          <w:lang w:val="en-AU" w:eastAsia="zh-CN"/>
        </w:rPr>
        <w:t>"P(Burglary|Alarm) is : "</w:t>
      </w:r>
      <w:r w:rsidRPr="00E36DC6">
        <w:rPr>
          <w:rFonts w:ascii="Courier New" w:eastAsia="Times New Roman" w:hAnsi="Courier New" w:cs="Courier New"/>
          <w:color w:val="CC7832"/>
          <w:sz w:val="23"/>
          <w:szCs w:val="23"/>
          <w:lang w:val="en-AU" w:eastAsia="zh-CN"/>
        </w:rPr>
        <w:t xml:space="preserve">, </w:t>
      </w:r>
      <w:r w:rsidRPr="00E36DC6">
        <w:rPr>
          <w:rFonts w:ascii="Courier New" w:eastAsia="Times New Roman" w:hAnsi="Courier New" w:cs="Courier New"/>
          <w:color w:val="A9B7C6"/>
          <w:sz w:val="23"/>
          <w:szCs w:val="23"/>
          <w:lang w:val="en-AU" w:eastAsia="zh-CN"/>
        </w:rPr>
        <w:t>value)</w:t>
      </w:r>
    </w:p>
    <w:p w14:paraId="1CEB6118" w14:textId="5741A21F" w:rsidR="003A1981" w:rsidRDefault="0026228B" w:rsidP="008E480D">
      <w:pPr>
        <w:rPr>
          <w:lang w:val="en-AU"/>
        </w:rPr>
      </w:pPr>
      <w:r>
        <w:rPr>
          <w:lang w:val="en-AU"/>
        </w:rPr>
        <w:t>finally, we get the results (normalization result)</w:t>
      </w:r>
      <w:r w:rsidR="008E41C2">
        <w:rPr>
          <w:lang w:val="en-AU"/>
        </w:rPr>
        <w:t>:</w:t>
      </w:r>
    </w:p>
    <w:p w14:paraId="0BF5670A" w14:textId="575062E9" w:rsidR="008E41C2" w:rsidRPr="003A1981" w:rsidRDefault="008E41C2" w:rsidP="008E480D">
      <w:pPr>
        <w:rPr>
          <w:lang w:val="en-AU"/>
        </w:rPr>
      </w:pPr>
      <w:r w:rsidRPr="008E41C2">
        <w:rPr>
          <w:lang w:val="en-AU"/>
        </w:rPr>
        <w:drawing>
          <wp:inline distT="0" distB="0" distL="0" distR="0" wp14:anchorId="41EF5C9C" wp14:editId="4B8F4DC8">
            <wp:extent cx="5732145" cy="758190"/>
            <wp:effectExtent l="0" t="0" r="0" b="3810"/>
            <wp:docPr id="2" name="Picture 2" descr="A picture containing food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1C2" w:rsidRPr="003A1981">
      <w:footerReference w:type="default" r:id="rId11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35AE1" w14:textId="77777777" w:rsidR="001E26AD" w:rsidRDefault="001E26AD">
      <w:r>
        <w:separator/>
      </w:r>
    </w:p>
    <w:p w14:paraId="1F725B2F" w14:textId="77777777" w:rsidR="001E26AD" w:rsidRDefault="001E26AD"/>
  </w:endnote>
  <w:endnote w:type="continuationSeparator" w:id="0">
    <w:p w14:paraId="6285EB60" w14:textId="77777777" w:rsidR="001E26AD" w:rsidRDefault="001E26AD">
      <w:r>
        <w:continuationSeparator/>
      </w:r>
    </w:p>
    <w:p w14:paraId="46A3B125" w14:textId="77777777" w:rsidR="001E26AD" w:rsidRDefault="001E26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238B7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D2F5B" w14:textId="77777777" w:rsidR="001E26AD" w:rsidRDefault="001E26AD">
      <w:r>
        <w:separator/>
      </w:r>
    </w:p>
    <w:p w14:paraId="01CEA003" w14:textId="77777777" w:rsidR="001E26AD" w:rsidRDefault="001E26AD"/>
  </w:footnote>
  <w:footnote w:type="continuationSeparator" w:id="0">
    <w:p w14:paraId="390304B2" w14:textId="77777777" w:rsidR="001E26AD" w:rsidRDefault="001E26AD">
      <w:r>
        <w:continuationSeparator/>
      </w:r>
    </w:p>
    <w:p w14:paraId="43D8018C" w14:textId="77777777" w:rsidR="001E26AD" w:rsidRDefault="001E26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3226DC"/>
    <w:multiLevelType w:val="multilevel"/>
    <w:tmpl w:val="F12A7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A296F"/>
    <w:multiLevelType w:val="multilevel"/>
    <w:tmpl w:val="8CA07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730AC"/>
    <w:multiLevelType w:val="hybridMultilevel"/>
    <w:tmpl w:val="86FE54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83B3D"/>
    <w:multiLevelType w:val="hybridMultilevel"/>
    <w:tmpl w:val="C14E3DFC"/>
    <w:lvl w:ilvl="0" w:tplc="B01471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07A4D"/>
    <w:multiLevelType w:val="hybridMultilevel"/>
    <w:tmpl w:val="CCE03C1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D2CCD"/>
    <w:multiLevelType w:val="multilevel"/>
    <w:tmpl w:val="CDBE9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308F1"/>
    <w:multiLevelType w:val="multilevel"/>
    <w:tmpl w:val="852C87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AA2598"/>
    <w:multiLevelType w:val="multilevel"/>
    <w:tmpl w:val="F560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F71E21"/>
    <w:multiLevelType w:val="multilevel"/>
    <w:tmpl w:val="361AE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517865"/>
    <w:multiLevelType w:val="multilevel"/>
    <w:tmpl w:val="2A789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5F5C6B"/>
    <w:multiLevelType w:val="hybridMultilevel"/>
    <w:tmpl w:val="88A472C0"/>
    <w:lvl w:ilvl="0" w:tplc="2C9498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2"/>
  </w:num>
  <w:num w:numId="5">
    <w:abstractNumId w:val="7"/>
  </w:num>
  <w:num w:numId="6">
    <w:abstractNumId w:val="5"/>
  </w:num>
  <w:num w:numId="7">
    <w:abstractNumId w:val="6"/>
  </w:num>
  <w:num w:numId="8">
    <w:abstractNumId w:val="10"/>
  </w:num>
  <w:num w:numId="9">
    <w:abstractNumId w:val="3"/>
  </w:num>
  <w:num w:numId="10">
    <w:abstractNumId w:val="13"/>
  </w:num>
  <w:num w:numId="11">
    <w:abstractNumId w:val="9"/>
  </w:num>
  <w:num w:numId="12">
    <w:abstractNumId w:val="4"/>
  </w:num>
  <w:num w:numId="13">
    <w:abstractNumId w:val="2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F3"/>
    <w:rsid w:val="00021AEB"/>
    <w:rsid w:val="0003367B"/>
    <w:rsid w:val="00040FDB"/>
    <w:rsid w:val="00063C9F"/>
    <w:rsid w:val="000651B4"/>
    <w:rsid w:val="00081C2B"/>
    <w:rsid w:val="0009332A"/>
    <w:rsid w:val="00096755"/>
    <w:rsid w:val="000E591C"/>
    <w:rsid w:val="000F312B"/>
    <w:rsid w:val="000F5709"/>
    <w:rsid w:val="001007D1"/>
    <w:rsid w:val="00122AAC"/>
    <w:rsid w:val="00126D89"/>
    <w:rsid w:val="00191072"/>
    <w:rsid w:val="001C4EDF"/>
    <w:rsid w:val="001D4124"/>
    <w:rsid w:val="001E26AD"/>
    <w:rsid w:val="00206728"/>
    <w:rsid w:val="0020717F"/>
    <w:rsid w:val="002249EF"/>
    <w:rsid w:val="00225446"/>
    <w:rsid w:val="002479FD"/>
    <w:rsid w:val="00247DA0"/>
    <w:rsid w:val="00255CC2"/>
    <w:rsid w:val="0026225C"/>
    <w:rsid w:val="0026228B"/>
    <w:rsid w:val="00264F72"/>
    <w:rsid w:val="00272B71"/>
    <w:rsid w:val="0027310E"/>
    <w:rsid w:val="00290EBF"/>
    <w:rsid w:val="002967A9"/>
    <w:rsid w:val="002C7091"/>
    <w:rsid w:val="002D133A"/>
    <w:rsid w:val="002D53EB"/>
    <w:rsid w:val="002E1E68"/>
    <w:rsid w:val="002E2CDA"/>
    <w:rsid w:val="003113FD"/>
    <w:rsid w:val="00317ECF"/>
    <w:rsid w:val="00357955"/>
    <w:rsid w:val="00381D47"/>
    <w:rsid w:val="00382785"/>
    <w:rsid w:val="003829A9"/>
    <w:rsid w:val="00383B75"/>
    <w:rsid w:val="003A1981"/>
    <w:rsid w:val="003A50EA"/>
    <w:rsid w:val="003D3C24"/>
    <w:rsid w:val="003E603B"/>
    <w:rsid w:val="003F02B3"/>
    <w:rsid w:val="003F1947"/>
    <w:rsid w:val="004074BF"/>
    <w:rsid w:val="00411AE3"/>
    <w:rsid w:val="004136EF"/>
    <w:rsid w:val="00417DA1"/>
    <w:rsid w:val="00424DA9"/>
    <w:rsid w:val="0042739D"/>
    <w:rsid w:val="004330FD"/>
    <w:rsid w:val="00457D2C"/>
    <w:rsid w:val="004701F6"/>
    <w:rsid w:val="004748AC"/>
    <w:rsid w:val="00476FF2"/>
    <w:rsid w:val="004C20C5"/>
    <w:rsid w:val="00516108"/>
    <w:rsid w:val="00520804"/>
    <w:rsid w:val="0052681D"/>
    <w:rsid w:val="00552403"/>
    <w:rsid w:val="0055536C"/>
    <w:rsid w:val="00555EE2"/>
    <w:rsid w:val="005625F4"/>
    <w:rsid w:val="005677CD"/>
    <w:rsid w:val="00577F1D"/>
    <w:rsid w:val="005819F6"/>
    <w:rsid w:val="00584E10"/>
    <w:rsid w:val="005B409B"/>
    <w:rsid w:val="005B6DBA"/>
    <w:rsid w:val="005D2AAA"/>
    <w:rsid w:val="005D6631"/>
    <w:rsid w:val="00601E52"/>
    <w:rsid w:val="00603060"/>
    <w:rsid w:val="00613C88"/>
    <w:rsid w:val="00621D35"/>
    <w:rsid w:val="0063695B"/>
    <w:rsid w:val="0064177E"/>
    <w:rsid w:val="006762DA"/>
    <w:rsid w:val="00681CE3"/>
    <w:rsid w:val="0068307F"/>
    <w:rsid w:val="00684D5D"/>
    <w:rsid w:val="006C40DB"/>
    <w:rsid w:val="006C4DF4"/>
    <w:rsid w:val="006D0B6C"/>
    <w:rsid w:val="006D17E3"/>
    <w:rsid w:val="00734E7B"/>
    <w:rsid w:val="00755040"/>
    <w:rsid w:val="007730C1"/>
    <w:rsid w:val="0077435C"/>
    <w:rsid w:val="00781B8D"/>
    <w:rsid w:val="00786D2F"/>
    <w:rsid w:val="00793536"/>
    <w:rsid w:val="007B2C09"/>
    <w:rsid w:val="007C3AD6"/>
    <w:rsid w:val="007D7618"/>
    <w:rsid w:val="007E5778"/>
    <w:rsid w:val="007F6682"/>
    <w:rsid w:val="00807843"/>
    <w:rsid w:val="00836635"/>
    <w:rsid w:val="0085041A"/>
    <w:rsid w:val="00871558"/>
    <w:rsid w:val="008809B0"/>
    <w:rsid w:val="00884367"/>
    <w:rsid w:val="00891F25"/>
    <w:rsid w:val="008933B8"/>
    <w:rsid w:val="0089414A"/>
    <w:rsid w:val="008A1D15"/>
    <w:rsid w:val="008A66FC"/>
    <w:rsid w:val="008B352E"/>
    <w:rsid w:val="008C50AF"/>
    <w:rsid w:val="008E41C2"/>
    <w:rsid w:val="008E4617"/>
    <w:rsid w:val="008E480D"/>
    <w:rsid w:val="009076EE"/>
    <w:rsid w:val="00912BEA"/>
    <w:rsid w:val="009164D2"/>
    <w:rsid w:val="00916DE2"/>
    <w:rsid w:val="0093435C"/>
    <w:rsid w:val="0097456D"/>
    <w:rsid w:val="00996131"/>
    <w:rsid w:val="009E440E"/>
    <w:rsid w:val="009F593C"/>
    <w:rsid w:val="00A100B5"/>
    <w:rsid w:val="00A27189"/>
    <w:rsid w:val="00A32AA5"/>
    <w:rsid w:val="00A4215A"/>
    <w:rsid w:val="00A456F9"/>
    <w:rsid w:val="00A55ECE"/>
    <w:rsid w:val="00A6538A"/>
    <w:rsid w:val="00A9774E"/>
    <w:rsid w:val="00AB03B7"/>
    <w:rsid w:val="00AD53F0"/>
    <w:rsid w:val="00AF06F7"/>
    <w:rsid w:val="00AF336B"/>
    <w:rsid w:val="00B10EAE"/>
    <w:rsid w:val="00B32B29"/>
    <w:rsid w:val="00B45AA2"/>
    <w:rsid w:val="00B52254"/>
    <w:rsid w:val="00B61B08"/>
    <w:rsid w:val="00B71676"/>
    <w:rsid w:val="00B74958"/>
    <w:rsid w:val="00BB3B79"/>
    <w:rsid w:val="00BC0117"/>
    <w:rsid w:val="00BC0AF5"/>
    <w:rsid w:val="00BF5E06"/>
    <w:rsid w:val="00C1071B"/>
    <w:rsid w:val="00C1748E"/>
    <w:rsid w:val="00C334C0"/>
    <w:rsid w:val="00C5090E"/>
    <w:rsid w:val="00C50CD8"/>
    <w:rsid w:val="00C661A3"/>
    <w:rsid w:val="00C71DBC"/>
    <w:rsid w:val="00C75E95"/>
    <w:rsid w:val="00C82914"/>
    <w:rsid w:val="00C82D35"/>
    <w:rsid w:val="00C90049"/>
    <w:rsid w:val="00C971E1"/>
    <w:rsid w:val="00D0783B"/>
    <w:rsid w:val="00D35EE1"/>
    <w:rsid w:val="00D56C88"/>
    <w:rsid w:val="00D67A55"/>
    <w:rsid w:val="00D82483"/>
    <w:rsid w:val="00D83A9C"/>
    <w:rsid w:val="00D960A7"/>
    <w:rsid w:val="00DB2E8B"/>
    <w:rsid w:val="00DB4EC6"/>
    <w:rsid w:val="00DE3038"/>
    <w:rsid w:val="00E1409E"/>
    <w:rsid w:val="00E233BB"/>
    <w:rsid w:val="00E315EB"/>
    <w:rsid w:val="00E36DC6"/>
    <w:rsid w:val="00E6322C"/>
    <w:rsid w:val="00E83E6F"/>
    <w:rsid w:val="00E867E6"/>
    <w:rsid w:val="00E93BB2"/>
    <w:rsid w:val="00EA51E3"/>
    <w:rsid w:val="00F62E28"/>
    <w:rsid w:val="00F67BD2"/>
    <w:rsid w:val="00F827EE"/>
    <w:rsid w:val="00F869F3"/>
    <w:rsid w:val="00F9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EA59A"/>
  <w15:chartTrackingRefBased/>
  <w15:docId w15:val="{0F09D66C-0F3C-A94D-9BF7-DF8331EC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80D"/>
    <w:pPr>
      <w:spacing w:line="240" w:lineRule="auto"/>
    </w:pPr>
    <w:rPr>
      <w:color w:val="auto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967A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AU" w:eastAsia="zh-CN"/>
    </w:rPr>
  </w:style>
  <w:style w:type="paragraph" w:styleId="ListParagraph">
    <w:name w:val="List Paragraph"/>
    <w:basedOn w:val="Normal"/>
    <w:uiPriority w:val="34"/>
    <w:unhideWhenUsed/>
    <w:qFormat/>
    <w:rsid w:val="000967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41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AU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177E"/>
    <w:rPr>
      <w:rFonts w:ascii="Courier New" w:eastAsia="Times New Roman" w:hAnsi="Courier New" w:cs="Courier New"/>
      <w:color w:val="auto"/>
      <w:sz w:val="20"/>
      <w:szCs w:val="20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8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6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9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9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3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6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2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7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0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6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0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9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4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2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2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bgraphicalmodels.p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robve.p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eve/Library/Containers/com.microsoft.Word/Data/Library/Application%20Support/Microsoft/Office/16.0/DTS/en-GB%7bBB6C3AC7-DDC1-974A-BBDA-AA64CEA6B9BD%7d/%7b474EBABC-D9C0-9F43-905C-3DBC1E928C4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{474EBABC-D9C0-9F43-905C-3DBC1E928C45}tf10002086.dotx</Template>
  <TotalTime>137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Zhaokun Su</cp:lastModifiedBy>
  <cp:revision>174</cp:revision>
  <dcterms:created xsi:type="dcterms:W3CDTF">2020-06-04T09:44:00Z</dcterms:created>
  <dcterms:modified xsi:type="dcterms:W3CDTF">2020-07-03T08:27:00Z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