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9A807" w14:textId="01A362C6" w:rsidR="00D2439B" w:rsidRDefault="00E279AC" w:rsidP="00E279AC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34"/>
          <w:szCs w:val="34"/>
        </w:rPr>
      </w:pPr>
      <w:bookmarkStart w:id="0" w:name="OLE_LINK2"/>
      <w:r w:rsidRPr="00E279AC">
        <w:rPr>
          <w:rFonts w:ascii="Arial" w:hAnsi="Arial" w:cs="Arial"/>
          <w:kern w:val="0"/>
          <w:sz w:val="34"/>
          <w:szCs w:val="34"/>
        </w:rPr>
        <w:t>Adaptive Compression for Online Computer Vision:</w:t>
      </w:r>
    </w:p>
    <w:p w14:paraId="5B8740E6" w14:textId="6C4109F3" w:rsidR="00E279AC" w:rsidRPr="00E279AC" w:rsidRDefault="00D2439B" w:rsidP="00E279AC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34"/>
          <w:szCs w:val="34"/>
        </w:rPr>
      </w:pPr>
      <w:r>
        <w:rPr>
          <w:rFonts w:ascii="Arial" w:hAnsi="Arial" w:cs="Arial"/>
          <w:kern w:val="0"/>
          <w:sz w:val="34"/>
          <w:szCs w:val="34"/>
        </w:rPr>
        <w:t>A</w:t>
      </w:r>
      <w:r w:rsidR="00E279AC" w:rsidRPr="00E279AC">
        <w:rPr>
          <w:rFonts w:ascii="Arial" w:hAnsi="Arial" w:cs="Arial"/>
          <w:kern w:val="0"/>
          <w:sz w:val="34"/>
          <w:szCs w:val="34"/>
        </w:rPr>
        <w:t>n Edge</w:t>
      </w:r>
      <w:r w:rsidR="00E279AC">
        <w:rPr>
          <w:rFonts w:ascii="Arial" w:hAnsi="Arial" w:cs="Arial" w:hint="eastAsia"/>
          <w:kern w:val="0"/>
          <w:sz w:val="34"/>
          <w:szCs w:val="34"/>
        </w:rPr>
        <w:t xml:space="preserve"> </w:t>
      </w:r>
      <w:r w:rsidR="00E279AC" w:rsidRPr="00E279AC">
        <w:rPr>
          <w:rFonts w:ascii="Arial" w:hAnsi="Arial" w:cs="Arial"/>
          <w:kern w:val="0"/>
          <w:sz w:val="34"/>
          <w:szCs w:val="34"/>
        </w:rPr>
        <w:t>Reinforcement Learning Approach</w:t>
      </w:r>
    </w:p>
    <w:p w14:paraId="256690F1" w14:textId="71EA8ECE" w:rsidR="00E279AC" w:rsidRPr="00E279AC" w:rsidRDefault="00E279AC" w:rsidP="00E279AC">
      <w:pPr>
        <w:jc w:val="center"/>
        <w:rPr>
          <w:rFonts w:ascii="Arial" w:hAnsi="Arial" w:cs="Arial"/>
          <w:kern w:val="0"/>
          <w:sz w:val="29"/>
          <w:szCs w:val="29"/>
        </w:rPr>
      </w:pPr>
      <w:r w:rsidRPr="00E279AC">
        <w:rPr>
          <w:rFonts w:ascii="Arial" w:hAnsi="Arial" w:cs="Arial"/>
          <w:kern w:val="0"/>
          <w:sz w:val="29"/>
          <w:szCs w:val="29"/>
        </w:rPr>
        <w:t>(Manuscript ID: TOMM-2020-0161</w:t>
      </w:r>
      <w:r w:rsidR="00EC5E62">
        <w:rPr>
          <w:rFonts w:ascii="Arial" w:hAnsi="Arial" w:cs="Arial"/>
          <w:kern w:val="0"/>
          <w:sz w:val="29"/>
          <w:szCs w:val="29"/>
        </w:rPr>
        <w:t>.R2</w:t>
      </w:r>
      <w:r w:rsidRPr="00E279AC">
        <w:rPr>
          <w:rFonts w:ascii="Arial" w:hAnsi="Arial" w:cs="Arial"/>
          <w:kern w:val="0"/>
          <w:sz w:val="29"/>
          <w:szCs w:val="29"/>
        </w:rPr>
        <w:t>)</w:t>
      </w:r>
    </w:p>
    <w:p w14:paraId="5BBED826" w14:textId="022BBFA1" w:rsidR="00E279AC" w:rsidRDefault="00E279AC" w:rsidP="00E279AC">
      <w:pPr>
        <w:jc w:val="center"/>
        <w:rPr>
          <w:rFonts w:ascii="CMBX12" w:hAnsi="CMBX12" w:cs="CMBX12"/>
          <w:kern w:val="0"/>
          <w:sz w:val="29"/>
          <w:szCs w:val="29"/>
        </w:rPr>
      </w:pPr>
    </w:p>
    <w:p w14:paraId="63632893" w14:textId="77777777" w:rsidR="00E279AC" w:rsidRDefault="00E279AC" w:rsidP="00E279AC">
      <w:pPr>
        <w:jc w:val="center"/>
        <w:rPr>
          <w:rFonts w:ascii="CMBX12" w:hAnsi="CMBX12" w:cs="CMBX12"/>
          <w:kern w:val="0"/>
          <w:sz w:val="29"/>
          <w:szCs w:val="29"/>
        </w:rPr>
      </w:pPr>
    </w:p>
    <w:p w14:paraId="35D997CB" w14:textId="626D3C91" w:rsidR="00E279AC" w:rsidRDefault="00E279AC" w:rsidP="00E279AC">
      <w:pPr>
        <w:jc w:val="center"/>
        <w:rPr>
          <w:rFonts w:ascii="Arial" w:hAnsi="Arial" w:cs="Arial"/>
          <w:kern w:val="0"/>
          <w:sz w:val="29"/>
          <w:szCs w:val="29"/>
        </w:rPr>
      </w:pPr>
      <w:r w:rsidRPr="00E279AC">
        <w:rPr>
          <w:rFonts w:ascii="Arial" w:hAnsi="Arial" w:cs="Arial"/>
          <w:kern w:val="0"/>
          <w:sz w:val="29"/>
          <w:szCs w:val="29"/>
        </w:rPr>
        <w:t xml:space="preserve">Response to the </w:t>
      </w:r>
      <w:r w:rsidR="00014E05">
        <w:rPr>
          <w:rFonts w:ascii="Arial" w:hAnsi="Arial" w:cs="Arial"/>
          <w:kern w:val="0"/>
          <w:sz w:val="29"/>
          <w:szCs w:val="29"/>
        </w:rPr>
        <w:t>editor and reviewers</w:t>
      </w:r>
    </w:p>
    <w:p w14:paraId="77473BE2" w14:textId="77777777" w:rsidR="00E279AC" w:rsidRDefault="00E279AC" w:rsidP="00E279AC">
      <w:pPr>
        <w:jc w:val="center"/>
        <w:rPr>
          <w:rFonts w:ascii="Arial" w:hAnsi="Arial" w:cs="Arial"/>
          <w:sz w:val="22"/>
          <w:szCs w:val="24"/>
        </w:rPr>
      </w:pPr>
    </w:p>
    <w:p w14:paraId="521B2AAD" w14:textId="60AC5A9C" w:rsidR="00420F52" w:rsidRDefault="00EC2147" w:rsidP="000B7939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W</w:t>
      </w:r>
      <w:r w:rsidR="00E279AC" w:rsidRPr="00E279AC">
        <w:rPr>
          <w:rFonts w:ascii="Arial" w:hAnsi="Arial" w:cs="Arial"/>
          <w:sz w:val="22"/>
          <w:szCs w:val="24"/>
        </w:rPr>
        <w:t>e would like to express our sincere gratitude to the editor and the reviewer</w:t>
      </w:r>
      <w:r w:rsidR="00F22D9C">
        <w:rPr>
          <w:rFonts w:ascii="Arial" w:hAnsi="Arial" w:cs="Arial"/>
          <w:sz w:val="22"/>
          <w:szCs w:val="24"/>
        </w:rPr>
        <w:t>s</w:t>
      </w:r>
      <w:r w:rsidR="00E279AC" w:rsidRPr="00E279AC">
        <w:rPr>
          <w:rFonts w:ascii="Arial" w:hAnsi="Arial" w:cs="Arial"/>
          <w:sz w:val="22"/>
          <w:szCs w:val="24"/>
        </w:rPr>
        <w:t xml:space="preserve"> for </w:t>
      </w:r>
      <w:r w:rsidR="00F22D9C">
        <w:rPr>
          <w:rFonts w:ascii="Arial" w:hAnsi="Arial" w:cs="Arial"/>
          <w:sz w:val="22"/>
          <w:szCs w:val="24"/>
        </w:rPr>
        <w:t>advising m</w:t>
      </w:r>
      <w:r w:rsidR="00F22D9C" w:rsidRPr="00F22D9C">
        <w:rPr>
          <w:rFonts w:ascii="Arial" w:hAnsi="Arial" w:cs="Arial"/>
          <w:sz w:val="22"/>
          <w:szCs w:val="24"/>
        </w:rPr>
        <w:t xml:space="preserve">inor </w:t>
      </w:r>
      <w:r w:rsidR="00F22D9C">
        <w:rPr>
          <w:rFonts w:ascii="Arial" w:hAnsi="Arial" w:cs="Arial"/>
          <w:sz w:val="22"/>
          <w:szCs w:val="24"/>
        </w:rPr>
        <w:t>r</w:t>
      </w:r>
      <w:r w:rsidR="00F22D9C" w:rsidRPr="00F22D9C">
        <w:rPr>
          <w:rFonts w:ascii="Arial" w:hAnsi="Arial" w:cs="Arial"/>
          <w:sz w:val="22"/>
          <w:szCs w:val="24"/>
        </w:rPr>
        <w:t>evision</w:t>
      </w:r>
      <w:r w:rsidR="00F22D9C" w:rsidRPr="00E279AC">
        <w:rPr>
          <w:rFonts w:ascii="Arial" w:hAnsi="Arial" w:cs="Arial"/>
          <w:sz w:val="22"/>
          <w:szCs w:val="24"/>
        </w:rPr>
        <w:t xml:space="preserve"> </w:t>
      </w:r>
      <w:r w:rsidR="00F22D9C">
        <w:rPr>
          <w:rFonts w:ascii="Arial" w:hAnsi="Arial" w:cs="Arial"/>
          <w:sz w:val="22"/>
          <w:szCs w:val="24"/>
        </w:rPr>
        <w:t xml:space="preserve">and </w:t>
      </w:r>
      <w:r w:rsidR="00E279AC" w:rsidRPr="00E279AC">
        <w:rPr>
          <w:rFonts w:ascii="Arial" w:hAnsi="Arial" w:cs="Arial"/>
          <w:sz w:val="22"/>
          <w:szCs w:val="24"/>
        </w:rPr>
        <w:t xml:space="preserve">providing </w:t>
      </w:r>
      <w:r w:rsidR="00F22D9C">
        <w:rPr>
          <w:rFonts w:ascii="Arial" w:hAnsi="Arial" w:cs="Arial"/>
          <w:sz w:val="22"/>
          <w:szCs w:val="24"/>
        </w:rPr>
        <w:t xml:space="preserve">valuable </w:t>
      </w:r>
      <w:r w:rsidR="00E279AC" w:rsidRPr="00E279AC">
        <w:rPr>
          <w:rFonts w:ascii="Arial" w:hAnsi="Arial" w:cs="Arial"/>
          <w:sz w:val="22"/>
          <w:szCs w:val="24"/>
        </w:rPr>
        <w:t xml:space="preserve">comments. Guided by the comments, we have tried our best to address the </w:t>
      </w:r>
      <w:r>
        <w:rPr>
          <w:rFonts w:ascii="Arial" w:hAnsi="Arial" w:cs="Arial"/>
          <w:sz w:val="22"/>
          <w:szCs w:val="24"/>
        </w:rPr>
        <w:t>comments</w:t>
      </w:r>
      <w:r w:rsidR="0040574C" w:rsidRPr="0040574C">
        <w:rPr>
          <w:rFonts w:ascii="Arial" w:hAnsi="Arial" w:cs="Arial"/>
          <w:sz w:val="22"/>
          <w:szCs w:val="24"/>
        </w:rPr>
        <w:t xml:space="preserve">, and the amendments are highlighted in </w:t>
      </w:r>
      <w:r w:rsidR="0040574C">
        <w:rPr>
          <w:rFonts w:ascii="Arial" w:hAnsi="Arial" w:cs="Arial"/>
          <w:sz w:val="22"/>
          <w:szCs w:val="24"/>
        </w:rPr>
        <w:t>blue</w:t>
      </w:r>
      <w:r w:rsidR="0040574C" w:rsidRPr="0040574C">
        <w:rPr>
          <w:rFonts w:ascii="Arial" w:hAnsi="Arial" w:cs="Arial"/>
          <w:sz w:val="22"/>
          <w:szCs w:val="24"/>
        </w:rPr>
        <w:t xml:space="preserve"> in the revised manuscript.</w:t>
      </w:r>
      <w:r w:rsidR="00E279AC" w:rsidRPr="00E279AC">
        <w:rPr>
          <w:rFonts w:ascii="Arial" w:hAnsi="Arial" w:cs="Arial"/>
          <w:sz w:val="22"/>
          <w:szCs w:val="24"/>
        </w:rPr>
        <w:t xml:space="preserve"> In what follows, we include </w:t>
      </w:r>
      <w:r w:rsidR="00EE1C34">
        <w:rPr>
          <w:rFonts w:ascii="Arial" w:hAnsi="Arial" w:cs="Arial" w:hint="eastAsia"/>
          <w:sz w:val="22"/>
          <w:szCs w:val="24"/>
        </w:rPr>
        <w:t>a</w:t>
      </w:r>
      <w:r w:rsidR="00E279AC" w:rsidRPr="00E279AC">
        <w:rPr>
          <w:rFonts w:ascii="Arial" w:hAnsi="Arial" w:cs="Arial"/>
          <w:sz w:val="22"/>
          <w:szCs w:val="24"/>
        </w:rPr>
        <w:t xml:space="preserve"> detailed response to the reviewer and discuss how we have addressed the comment</w:t>
      </w:r>
      <w:r w:rsidR="00AD5A87">
        <w:rPr>
          <w:rFonts w:ascii="Arial" w:hAnsi="Arial" w:cs="Arial"/>
          <w:sz w:val="22"/>
          <w:szCs w:val="24"/>
        </w:rPr>
        <w:t>s</w:t>
      </w:r>
      <w:r w:rsidR="00E279AC" w:rsidRPr="00E279AC">
        <w:rPr>
          <w:rFonts w:ascii="Arial" w:hAnsi="Arial" w:cs="Arial"/>
          <w:sz w:val="22"/>
          <w:szCs w:val="24"/>
        </w:rPr>
        <w:t>.</w:t>
      </w:r>
      <w:r w:rsidR="00687C9B">
        <w:rPr>
          <w:rFonts w:ascii="Arial" w:hAnsi="Arial" w:cs="Arial"/>
          <w:sz w:val="22"/>
          <w:szCs w:val="24"/>
        </w:rPr>
        <w:t xml:space="preserve"> </w:t>
      </w:r>
    </w:p>
    <w:p w14:paraId="165D2071" w14:textId="77777777" w:rsidR="000B7939" w:rsidRPr="00232B9D" w:rsidRDefault="000B7939" w:rsidP="000B7939">
      <w:pPr>
        <w:rPr>
          <w:rFonts w:ascii="Arial" w:hAnsi="Arial" w:cs="Arial"/>
          <w:sz w:val="22"/>
          <w:szCs w:val="24"/>
        </w:rPr>
      </w:pPr>
    </w:p>
    <w:p w14:paraId="0491D276" w14:textId="77777777" w:rsidR="00743408" w:rsidRDefault="00E279AC" w:rsidP="00743408">
      <w:pPr>
        <w:rPr>
          <w:rFonts w:ascii="Arial" w:hAnsi="Arial" w:cs="Arial"/>
          <w:sz w:val="22"/>
          <w:szCs w:val="24"/>
        </w:rPr>
      </w:pPr>
      <w:r w:rsidRPr="00E279AC">
        <w:rPr>
          <w:rFonts w:ascii="Arial" w:hAnsi="Arial" w:cs="Arial"/>
          <w:sz w:val="22"/>
          <w:szCs w:val="24"/>
        </w:rPr>
        <w:t>We hope that the revision has satisfactorily addressed all of the concerns raised by the review team. We look forward to hearing back from you soon.</w:t>
      </w:r>
      <w:r w:rsidRPr="00E279AC">
        <w:rPr>
          <w:rFonts w:ascii="Arial" w:hAnsi="Arial" w:cs="Arial"/>
          <w:sz w:val="22"/>
          <w:szCs w:val="24"/>
        </w:rPr>
        <w:cr/>
      </w:r>
    </w:p>
    <w:p w14:paraId="6606B2E6" w14:textId="12EF6211" w:rsidR="00F22D9C" w:rsidRDefault="00F22D9C" w:rsidP="00743408">
      <w:pPr>
        <w:rPr>
          <w:rFonts w:ascii="Arial" w:hAnsi="Arial" w:cs="Arial"/>
          <w:sz w:val="22"/>
          <w:szCs w:val="24"/>
        </w:rPr>
      </w:pPr>
      <w:r w:rsidRPr="00F22D9C">
        <w:rPr>
          <w:rFonts w:ascii="Arial" w:hAnsi="Arial" w:cs="Arial"/>
          <w:sz w:val="22"/>
          <w:szCs w:val="24"/>
        </w:rPr>
        <w:t>With best wishes,</w:t>
      </w:r>
    </w:p>
    <w:p w14:paraId="2242D588" w14:textId="77777777" w:rsidR="00C3322A" w:rsidRDefault="00C3322A" w:rsidP="00743408">
      <w:pPr>
        <w:rPr>
          <w:rFonts w:ascii="Arial" w:hAnsi="Arial" w:cs="Arial"/>
          <w:sz w:val="22"/>
          <w:szCs w:val="24"/>
        </w:rPr>
      </w:pPr>
    </w:p>
    <w:p w14:paraId="771AB668" w14:textId="77777777" w:rsidR="00A97BDD" w:rsidRDefault="00E279AC" w:rsidP="00743408">
      <w:pPr>
        <w:rPr>
          <w:rFonts w:ascii="Arial" w:hAnsi="Arial" w:cs="Arial"/>
          <w:sz w:val="22"/>
          <w:szCs w:val="24"/>
        </w:rPr>
      </w:pPr>
      <w:r w:rsidRPr="00E279AC">
        <w:rPr>
          <w:rFonts w:ascii="Arial" w:hAnsi="Arial" w:cs="Arial"/>
          <w:sz w:val="22"/>
          <w:szCs w:val="24"/>
        </w:rPr>
        <w:t>Sincerely,</w:t>
      </w:r>
      <w:r w:rsidRPr="00E279AC">
        <w:rPr>
          <w:rFonts w:ascii="Arial" w:hAnsi="Arial" w:cs="Arial"/>
          <w:sz w:val="22"/>
          <w:szCs w:val="24"/>
        </w:rPr>
        <w:cr/>
      </w:r>
      <w:proofErr w:type="spellStart"/>
      <w:r w:rsidR="00687C9B">
        <w:rPr>
          <w:rFonts w:ascii="Arial" w:hAnsi="Arial" w:cs="Arial"/>
          <w:sz w:val="22"/>
          <w:szCs w:val="24"/>
        </w:rPr>
        <w:t>Zhaoliang</w:t>
      </w:r>
      <w:proofErr w:type="spellEnd"/>
      <w:r w:rsidR="00687C9B">
        <w:rPr>
          <w:rFonts w:ascii="Arial" w:hAnsi="Arial" w:cs="Arial"/>
          <w:sz w:val="22"/>
          <w:szCs w:val="24"/>
        </w:rPr>
        <w:t xml:space="preserve"> H</w:t>
      </w:r>
      <w:r w:rsidR="00420F52">
        <w:rPr>
          <w:rFonts w:ascii="Arial" w:hAnsi="Arial" w:cs="Arial"/>
          <w:sz w:val="22"/>
          <w:szCs w:val="24"/>
        </w:rPr>
        <w:t>e</w:t>
      </w:r>
      <w:r w:rsidRPr="00E279AC">
        <w:rPr>
          <w:rFonts w:ascii="Arial" w:hAnsi="Arial" w:cs="Arial"/>
          <w:sz w:val="22"/>
          <w:szCs w:val="24"/>
        </w:rPr>
        <w:t xml:space="preserve">, </w:t>
      </w:r>
      <w:proofErr w:type="spellStart"/>
      <w:r w:rsidR="00687C9B">
        <w:rPr>
          <w:rFonts w:ascii="Arial" w:hAnsi="Arial" w:cs="Arial"/>
          <w:sz w:val="22"/>
          <w:szCs w:val="24"/>
        </w:rPr>
        <w:t>Hongshan</w:t>
      </w:r>
      <w:proofErr w:type="spellEnd"/>
      <w:r w:rsidR="00687C9B">
        <w:rPr>
          <w:rFonts w:ascii="Arial" w:hAnsi="Arial" w:cs="Arial"/>
          <w:sz w:val="22"/>
          <w:szCs w:val="24"/>
        </w:rPr>
        <w:t xml:space="preserve"> Li, </w:t>
      </w:r>
      <w:proofErr w:type="spellStart"/>
      <w:r w:rsidRPr="00E279AC">
        <w:rPr>
          <w:rFonts w:ascii="Arial" w:hAnsi="Arial" w:cs="Arial"/>
          <w:sz w:val="22"/>
          <w:szCs w:val="24"/>
        </w:rPr>
        <w:t>Zhi</w:t>
      </w:r>
      <w:proofErr w:type="spellEnd"/>
      <w:r w:rsidRPr="00E279AC">
        <w:rPr>
          <w:rFonts w:ascii="Arial" w:hAnsi="Arial" w:cs="Arial"/>
          <w:sz w:val="22"/>
          <w:szCs w:val="24"/>
        </w:rPr>
        <w:t xml:space="preserve"> Wang, </w:t>
      </w:r>
    </w:p>
    <w:p w14:paraId="38275621" w14:textId="2C954F94" w:rsidR="00A90FE3" w:rsidRPr="00A90FE3" w:rsidRDefault="00687C9B" w:rsidP="00743408">
      <w:pPr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/>
          <w:sz w:val="22"/>
          <w:szCs w:val="24"/>
        </w:rPr>
        <w:t>Shutao</w:t>
      </w:r>
      <w:proofErr w:type="spellEnd"/>
      <w:r>
        <w:rPr>
          <w:rFonts w:ascii="Arial" w:hAnsi="Arial" w:cs="Arial"/>
          <w:sz w:val="22"/>
          <w:szCs w:val="24"/>
        </w:rPr>
        <w:t xml:space="preserve"> Xia</w:t>
      </w:r>
      <w:r w:rsidR="009F62DF">
        <w:rPr>
          <w:rFonts w:ascii="Arial" w:hAnsi="Arial" w:cs="Arial"/>
          <w:sz w:val="22"/>
          <w:szCs w:val="24"/>
        </w:rPr>
        <w:t>,</w:t>
      </w:r>
      <w:r>
        <w:rPr>
          <w:rFonts w:ascii="Arial" w:hAnsi="Arial" w:cs="Arial"/>
          <w:sz w:val="22"/>
          <w:szCs w:val="24"/>
        </w:rPr>
        <w:t xml:space="preserve"> and</w:t>
      </w:r>
      <w:r w:rsidR="00E279AC" w:rsidRPr="00E279AC"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Wen</w:t>
      </w:r>
      <w:r w:rsidR="00420F52">
        <w:rPr>
          <w:rFonts w:ascii="Arial" w:hAnsi="Arial" w:cs="Arial"/>
          <w:sz w:val="22"/>
          <w:szCs w:val="24"/>
        </w:rPr>
        <w:t>w</w:t>
      </w:r>
      <w:r>
        <w:rPr>
          <w:rFonts w:ascii="Arial" w:hAnsi="Arial" w:cs="Arial"/>
          <w:sz w:val="22"/>
          <w:szCs w:val="24"/>
        </w:rPr>
        <w:t>u</w:t>
      </w:r>
      <w:proofErr w:type="spellEnd"/>
      <w:r>
        <w:rPr>
          <w:rFonts w:ascii="Arial" w:hAnsi="Arial" w:cs="Arial"/>
          <w:sz w:val="22"/>
          <w:szCs w:val="24"/>
        </w:rPr>
        <w:t xml:space="preserve"> Zhu. </w:t>
      </w:r>
    </w:p>
    <w:p w14:paraId="00A9A1A4" w14:textId="76CB4A5C" w:rsidR="00A90FE3" w:rsidRDefault="00A90FE3" w:rsidP="00A90FE3">
      <w:pPr>
        <w:rPr>
          <w:rFonts w:ascii="Arial" w:hAnsi="Arial" w:cs="Arial"/>
          <w:kern w:val="0"/>
          <w:sz w:val="22"/>
        </w:rPr>
      </w:pPr>
    </w:p>
    <w:p w14:paraId="6FF09418" w14:textId="29B24FB4" w:rsidR="00A90FE3" w:rsidRDefault="00A90FE3" w:rsidP="00A90FE3">
      <w:pPr>
        <w:rPr>
          <w:rFonts w:ascii="Arial" w:hAnsi="Arial" w:cs="Arial"/>
          <w:kern w:val="0"/>
          <w:sz w:val="22"/>
        </w:rPr>
      </w:pPr>
    </w:p>
    <w:p w14:paraId="38A884F5" w14:textId="3401794E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3797780F" w14:textId="7C431C36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359E5162" w14:textId="1A4B5368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56CB7101" w14:textId="373B1EEB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721DEC45" w14:textId="61E1820D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2347136A" w14:textId="5923CC35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4D5DEA04" w14:textId="4EF5B6FA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437970AF" w14:textId="0057E261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46945CB5" w14:textId="31A7DC91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0FC573A1" w14:textId="56F5FB4D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35B6A2FF" w14:textId="0F444577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49299237" w14:textId="26724FDC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0A6E7D92" w14:textId="362917F2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61886379" w14:textId="469865C9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06B7B121" w14:textId="77777777" w:rsidR="00296B61" w:rsidRDefault="00296B61" w:rsidP="00A90FE3">
      <w:pPr>
        <w:rPr>
          <w:rFonts w:ascii="Arial" w:hAnsi="Arial" w:cs="Arial"/>
          <w:kern w:val="0"/>
          <w:sz w:val="22"/>
        </w:rPr>
      </w:pPr>
    </w:p>
    <w:p w14:paraId="40F56F8E" w14:textId="5C23D915" w:rsidR="009F72D9" w:rsidRPr="00B048D2" w:rsidRDefault="00F22D9C" w:rsidP="00B048D2">
      <w:pPr>
        <w:jc w:val="center"/>
        <w:rPr>
          <w:rFonts w:ascii="Arial" w:hAnsi="Arial" w:cs="Arial"/>
          <w:kern w:val="0"/>
          <w:sz w:val="29"/>
          <w:szCs w:val="29"/>
        </w:rPr>
      </w:pPr>
      <w:bookmarkStart w:id="1" w:name="OLE_LINK1"/>
      <w:r w:rsidRPr="00E279AC">
        <w:rPr>
          <w:rFonts w:ascii="Arial" w:hAnsi="Arial" w:cs="Arial"/>
          <w:kern w:val="0"/>
          <w:sz w:val="29"/>
          <w:szCs w:val="29"/>
        </w:rPr>
        <w:lastRenderedPageBreak/>
        <w:t xml:space="preserve">Response to </w:t>
      </w:r>
      <w:r>
        <w:rPr>
          <w:rFonts w:ascii="Arial" w:hAnsi="Arial" w:cs="Arial"/>
          <w:kern w:val="0"/>
          <w:sz w:val="29"/>
          <w:szCs w:val="29"/>
        </w:rPr>
        <w:t>Reviewer</w:t>
      </w:r>
      <w:r w:rsidR="005044AD">
        <w:rPr>
          <w:rFonts w:ascii="Arial" w:hAnsi="Arial" w:cs="Arial"/>
          <w:kern w:val="0"/>
          <w:sz w:val="29"/>
          <w:szCs w:val="29"/>
        </w:rPr>
        <w:t xml:space="preserve"> </w:t>
      </w:r>
      <w:r>
        <w:rPr>
          <w:rFonts w:ascii="Arial" w:hAnsi="Arial" w:cs="Arial"/>
          <w:kern w:val="0"/>
          <w:sz w:val="29"/>
          <w:szCs w:val="29"/>
        </w:rPr>
        <w:t>1</w:t>
      </w:r>
    </w:p>
    <w:bookmarkEnd w:id="1"/>
    <w:p w14:paraId="6D71A899" w14:textId="70E83510" w:rsidR="00EC5E62" w:rsidRPr="00EC5E62" w:rsidRDefault="00D35B6E" w:rsidP="00F678B8">
      <w:pPr>
        <w:pStyle w:val="HTMLPreformatted"/>
        <w:jc w:val="both"/>
        <w:rPr>
          <w:color w:val="000000"/>
          <w:sz w:val="21"/>
          <w:szCs w:val="21"/>
        </w:rPr>
      </w:pPr>
      <w:r w:rsidRPr="00E66971">
        <w:rPr>
          <w:rFonts w:ascii="Arial" w:hAnsi="Arial" w:cs="Arial"/>
          <w:b/>
          <w:bCs/>
          <w:sz w:val="22"/>
        </w:rPr>
        <w:t>Comment</w:t>
      </w:r>
      <w:r>
        <w:rPr>
          <w:rFonts w:ascii="Arial" w:hAnsi="Arial" w:cs="Arial"/>
          <w:b/>
          <w:bCs/>
          <w:sz w:val="22"/>
        </w:rPr>
        <w:t xml:space="preserve"> 1</w:t>
      </w:r>
      <w:r w:rsidR="00E66971" w:rsidRPr="00E66971">
        <w:rPr>
          <w:rFonts w:ascii="Arial" w:hAnsi="Arial" w:cs="Arial"/>
          <w:sz w:val="22"/>
        </w:rPr>
        <w:t xml:space="preserve"> </w:t>
      </w:r>
      <w:r w:rsidR="00EC5E62" w:rsidRPr="00EC5E62">
        <w:rPr>
          <w:rFonts w:ascii="Arial" w:hAnsi="Arial" w:cs="Arial"/>
          <w:i/>
          <w:iCs/>
          <w:color w:val="0070C0"/>
          <w:sz w:val="22"/>
        </w:rPr>
        <w:t>How about the training process and performance of the designed RL algorithm? More details need to be further provided.</w:t>
      </w:r>
    </w:p>
    <w:p w14:paraId="44003DBD" w14:textId="77777777" w:rsidR="00501BBD" w:rsidRPr="00EC5E62" w:rsidRDefault="00501BBD" w:rsidP="00F678B8">
      <w:pPr>
        <w:rPr>
          <w:rFonts w:ascii="Arial" w:hAnsi="Arial" w:cs="Arial"/>
          <w:sz w:val="22"/>
          <w:szCs w:val="24"/>
        </w:rPr>
      </w:pPr>
    </w:p>
    <w:p w14:paraId="0395EDFD" w14:textId="044B4F71" w:rsidR="00A95796" w:rsidRPr="00A95796" w:rsidRDefault="00501BBD" w:rsidP="00A95796">
      <w:pPr>
        <w:rPr>
          <w:rFonts w:ascii="Arial" w:hAnsi="Arial" w:cs="Arial"/>
          <w:kern w:val="0"/>
          <w:sz w:val="22"/>
        </w:rPr>
      </w:pPr>
      <w:r w:rsidRPr="00F7178F">
        <w:rPr>
          <w:rFonts w:ascii="Arial" w:hAnsi="Arial" w:cs="Arial"/>
          <w:b/>
          <w:bCs/>
          <w:sz w:val="22"/>
          <w:szCs w:val="24"/>
        </w:rPr>
        <w:t>Response:</w:t>
      </w:r>
      <w:r w:rsidR="00467FEC" w:rsidRPr="00CA7657">
        <w:rPr>
          <w:rFonts w:ascii="Arial" w:hAnsi="Arial" w:cs="Arial"/>
          <w:kern w:val="0"/>
          <w:sz w:val="22"/>
        </w:rPr>
        <w:t xml:space="preserve"> </w:t>
      </w:r>
      <w:r w:rsidR="00A95796" w:rsidRPr="00A95796">
        <w:rPr>
          <w:rFonts w:ascii="Arial" w:hAnsi="Arial" w:cs="Arial"/>
          <w:kern w:val="0"/>
          <w:sz w:val="22"/>
        </w:rPr>
        <w:t xml:space="preserve">Thanks for your suggestion. Section 3.3 Reinforcement Learning-based Framework shows the main training process; Section 4.9.2 Training and Re-loading Latency shows the training latency and convergence condition; Section 4.4 Upload Image Size Overhead (Figure 8) presents the upload traffic load of the training and inference phase. </w:t>
      </w:r>
    </w:p>
    <w:p w14:paraId="191B940B" w14:textId="2965EA30" w:rsidR="00A95796" w:rsidRPr="00A95796" w:rsidRDefault="00A95796" w:rsidP="00335723">
      <w:pPr>
        <w:pStyle w:val="HTMLPreformatted"/>
        <w:ind w:firstLine="440"/>
        <w:jc w:val="both"/>
        <w:rPr>
          <w:rFonts w:ascii="Arial" w:hAnsi="Arial" w:cs="Arial"/>
          <w:sz w:val="22"/>
        </w:rPr>
      </w:pPr>
      <w:r w:rsidRPr="00A95796">
        <w:rPr>
          <w:rFonts w:ascii="Arial" w:hAnsi="Arial" w:cs="Arial"/>
          <w:sz w:val="22"/>
        </w:rPr>
        <w:t xml:space="preserve">In the training phase, the upload traffic load is even higher than the conventional solution because </w:t>
      </w:r>
      <w:proofErr w:type="spellStart"/>
      <w:r w:rsidRPr="00A95796">
        <w:rPr>
          <w:rFonts w:ascii="Arial" w:hAnsi="Arial" w:cs="Arial"/>
          <w:sz w:val="22"/>
        </w:rPr>
        <w:t>AdaCompress</w:t>
      </w:r>
      <w:proofErr w:type="spellEnd"/>
      <w:r w:rsidRPr="00A95796">
        <w:rPr>
          <w:rFonts w:ascii="Arial" w:hAnsi="Arial" w:cs="Arial"/>
          <w:sz w:val="22"/>
        </w:rPr>
        <w:t xml:space="preserve"> has to upload the original image along with the compressed image to the cloud-end. Also, the accuracy is locked to 1 because </w:t>
      </w:r>
      <w:proofErr w:type="spellStart"/>
      <w:r w:rsidRPr="00A95796">
        <w:rPr>
          <w:rFonts w:ascii="Arial" w:hAnsi="Arial" w:cs="Arial"/>
          <w:sz w:val="22"/>
        </w:rPr>
        <w:t>AdaCompress</w:t>
      </w:r>
      <w:proofErr w:type="spellEnd"/>
      <w:r w:rsidRPr="00A95796">
        <w:rPr>
          <w:rFonts w:ascii="Arial" w:hAnsi="Arial" w:cs="Arial"/>
          <w:sz w:val="22"/>
        </w:rPr>
        <w:t xml:space="preserve"> uses the original image’s prediction label as the </w:t>
      </w:r>
      <w:r w:rsidR="00A347E0">
        <w:rPr>
          <w:rFonts w:ascii="Arial" w:hAnsi="Arial" w:cs="Arial"/>
          <w:sz w:val="22"/>
        </w:rPr>
        <w:t>ground truth</w:t>
      </w:r>
      <w:r w:rsidRPr="00A95796">
        <w:rPr>
          <w:rFonts w:ascii="Arial" w:hAnsi="Arial" w:cs="Arial"/>
          <w:sz w:val="22"/>
        </w:rPr>
        <w:t>, and we add</w:t>
      </w:r>
      <w:r w:rsidR="0021491D">
        <w:rPr>
          <w:rFonts w:ascii="Arial" w:hAnsi="Arial" w:cs="Arial"/>
          <w:sz w:val="22"/>
        </w:rPr>
        <w:t>ed</w:t>
      </w:r>
      <w:r w:rsidRPr="00A95796">
        <w:rPr>
          <w:rFonts w:ascii="Arial" w:hAnsi="Arial" w:cs="Arial"/>
          <w:sz w:val="22"/>
        </w:rPr>
        <w:t xml:space="preserve"> this description in Section 4.4 Upload Image Size Overhead.</w:t>
      </w:r>
    </w:p>
    <w:p w14:paraId="43FF0423" w14:textId="77777777" w:rsidR="00D35B6E" w:rsidRDefault="00D35B6E" w:rsidP="00F678B8">
      <w:pPr>
        <w:rPr>
          <w:rFonts w:ascii="Arial" w:hAnsi="Arial" w:cs="Arial"/>
          <w:sz w:val="22"/>
          <w:szCs w:val="24"/>
        </w:rPr>
      </w:pPr>
    </w:p>
    <w:p w14:paraId="7EC440CA" w14:textId="1AD29182" w:rsidR="00D35B6E" w:rsidRPr="00D35B6E" w:rsidRDefault="00D35B6E" w:rsidP="00F678B8">
      <w:pPr>
        <w:pStyle w:val="HTMLPreformatted"/>
        <w:jc w:val="both"/>
        <w:rPr>
          <w:color w:val="000000"/>
          <w:sz w:val="21"/>
          <w:szCs w:val="21"/>
        </w:rPr>
      </w:pPr>
      <w:r w:rsidRPr="00E66971">
        <w:rPr>
          <w:rFonts w:ascii="Arial" w:hAnsi="Arial" w:cs="Arial"/>
          <w:b/>
          <w:bCs/>
          <w:sz w:val="22"/>
        </w:rPr>
        <w:t>Comment</w:t>
      </w:r>
      <w:r>
        <w:rPr>
          <w:rFonts w:ascii="Arial" w:hAnsi="Arial" w:cs="Arial"/>
          <w:b/>
          <w:bCs/>
          <w:sz w:val="22"/>
        </w:rPr>
        <w:t xml:space="preserve"> 2</w:t>
      </w:r>
      <w:r>
        <w:rPr>
          <w:rFonts w:ascii="Arial" w:hAnsi="Arial" w:cs="Arial"/>
          <w:sz w:val="22"/>
        </w:rPr>
        <w:t xml:space="preserve"> </w:t>
      </w:r>
      <w:r w:rsidRPr="00D35B6E">
        <w:rPr>
          <w:rFonts w:ascii="Arial" w:hAnsi="Arial" w:cs="Arial"/>
          <w:i/>
          <w:iCs/>
          <w:color w:val="0070C0"/>
          <w:sz w:val="22"/>
        </w:rPr>
        <w:t>There are still some typos and formatting issues such as the paragraph indentation problem.</w:t>
      </w:r>
    </w:p>
    <w:p w14:paraId="47757E1C" w14:textId="77777777" w:rsidR="00D35B6E" w:rsidRPr="00D35B6E" w:rsidRDefault="00D35B6E" w:rsidP="00F678B8">
      <w:pPr>
        <w:rPr>
          <w:rFonts w:ascii="Arial" w:hAnsi="Arial" w:cs="Arial"/>
          <w:kern w:val="0"/>
          <w:sz w:val="22"/>
        </w:rPr>
      </w:pPr>
    </w:p>
    <w:p w14:paraId="0173C8CD" w14:textId="7DBF49B9" w:rsidR="00D35B6E" w:rsidRDefault="00D35B6E" w:rsidP="00F678B8">
      <w:pPr>
        <w:pStyle w:val="HTMLPreformatted"/>
        <w:jc w:val="both"/>
        <w:rPr>
          <w:rFonts w:ascii="Arial" w:hAnsi="Arial" w:cs="Arial"/>
          <w:sz w:val="22"/>
        </w:rPr>
      </w:pPr>
      <w:r w:rsidRPr="009450BE">
        <w:rPr>
          <w:rFonts w:ascii="Arial" w:hAnsi="Arial" w:cs="Arial"/>
          <w:b/>
          <w:bCs/>
          <w:sz w:val="22"/>
        </w:rPr>
        <w:t>Response:</w:t>
      </w:r>
      <w:r w:rsidR="005263C9">
        <w:rPr>
          <w:rFonts w:ascii="Arial" w:hAnsi="Arial" w:cs="Arial"/>
          <w:b/>
          <w:bCs/>
          <w:sz w:val="22"/>
        </w:rPr>
        <w:t xml:space="preserve"> </w:t>
      </w:r>
      <w:r w:rsidRPr="009F72D9">
        <w:rPr>
          <w:rFonts w:ascii="Arial" w:hAnsi="Arial" w:cs="Arial"/>
          <w:sz w:val="22"/>
        </w:rPr>
        <w:t xml:space="preserve">We are sorry for our carelessness. </w:t>
      </w:r>
      <w:r>
        <w:rPr>
          <w:rFonts w:ascii="Arial" w:hAnsi="Arial" w:cs="Arial"/>
          <w:sz w:val="22"/>
        </w:rPr>
        <w:t>We amend</w:t>
      </w:r>
      <w:r w:rsidR="004821DE">
        <w:rPr>
          <w:rFonts w:ascii="Arial" w:hAnsi="Arial" w:cs="Arial" w:hint="eastAsia"/>
          <w:sz w:val="22"/>
        </w:rPr>
        <w:t>ed</w:t>
      </w:r>
      <w:r>
        <w:rPr>
          <w:rFonts w:ascii="Arial" w:hAnsi="Arial" w:cs="Arial"/>
          <w:sz w:val="22"/>
        </w:rPr>
        <w:t xml:space="preserve"> </w:t>
      </w:r>
      <w:r w:rsidRPr="00D35B6E">
        <w:rPr>
          <w:rFonts w:ascii="Arial" w:hAnsi="Arial" w:cs="Arial"/>
          <w:sz w:val="22"/>
        </w:rPr>
        <w:t>the paragraph indentation problem</w:t>
      </w:r>
      <w:r>
        <w:rPr>
          <w:rFonts w:ascii="Arial" w:hAnsi="Arial" w:cs="Arial"/>
          <w:sz w:val="22"/>
        </w:rPr>
        <w:t xml:space="preserve"> and carefully proofread</w:t>
      </w:r>
      <w:r w:rsidR="004821DE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the manuscript. </w:t>
      </w:r>
    </w:p>
    <w:p w14:paraId="270874AA" w14:textId="77777777" w:rsidR="00D35B6E" w:rsidRPr="00D35B6E" w:rsidRDefault="00D35B6E" w:rsidP="00D35B6E">
      <w:pPr>
        <w:pStyle w:val="HTMLPreformatted"/>
        <w:rPr>
          <w:color w:val="000000"/>
          <w:sz w:val="21"/>
          <w:szCs w:val="21"/>
        </w:rPr>
      </w:pPr>
    </w:p>
    <w:p w14:paraId="49304F66" w14:textId="664BED91" w:rsidR="00A90FE3" w:rsidRPr="00B048D2" w:rsidRDefault="00F22D9C" w:rsidP="00B048D2">
      <w:pPr>
        <w:jc w:val="center"/>
        <w:rPr>
          <w:rFonts w:ascii="Arial" w:hAnsi="Arial" w:cs="Arial"/>
          <w:kern w:val="0"/>
          <w:sz w:val="29"/>
          <w:szCs w:val="29"/>
        </w:rPr>
      </w:pPr>
      <w:r w:rsidRPr="00E279AC">
        <w:rPr>
          <w:rFonts w:ascii="Arial" w:hAnsi="Arial" w:cs="Arial"/>
          <w:kern w:val="0"/>
          <w:sz w:val="29"/>
          <w:szCs w:val="29"/>
        </w:rPr>
        <w:t xml:space="preserve">Response to </w:t>
      </w:r>
      <w:r>
        <w:rPr>
          <w:rFonts w:ascii="Arial" w:hAnsi="Arial" w:cs="Arial"/>
          <w:kern w:val="0"/>
          <w:sz w:val="29"/>
          <w:szCs w:val="29"/>
        </w:rPr>
        <w:t>Reviewer</w:t>
      </w:r>
      <w:r w:rsidR="005044AD">
        <w:rPr>
          <w:rFonts w:ascii="Arial" w:hAnsi="Arial" w:cs="Arial"/>
          <w:kern w:val="0"/>
          <w:sz w:val="29"/>
          <w:szCs w:val="29"/>
        </w:rPr>
        <w:t xml:space="preserve"> </w:t>
      </w:r>
      <w:r>
        <w:rPr>
          <w:rFonts w:ascii="Arial" w:hAnsi="Arial" w:cs="Arial"/>
          <w:kern w:val="0"/>
          <w:sz w:val="29"/>
          <w:szCs w:val="29"/>
        </w:rPr>
        <w:t>2</w:t>
      </w:r>
    </w:p>
    <w:p w14:paraId="0ECB65DC" w14:textId="3AE85713" w:rsidR="003D2360" w:rsidRPr="003D2360" w:rsidRDefault="00340DEC" w:rsidP="00F678B8">
      <w:pPr>
        <w:pStyle w:val="HTMLPreformatted"/>
        <w:jc w:val="both"/>
        <w:rPr>
          <w:color w:val="000000"/>
          <w:sz w:val="21"/>
          <w:szCs w:val="21"/>
        </w:rPr>
      </w:pPr>
      <w:r w:rsidRPr="00E66971">
        <w:rPr>
          <w:rFonts w:ascii="Arial" w:hAnsi="Arial" w:cs="Arial"/>
          <w:b/>
          <w:bCs/>
          <w:sz w:val="22"/>
        </w:rPr>
        <w:t>Comment 1</w:t>
      </w:r>
      <w:r w:rsidR="00E66971" w:rsidRPr="00E66971">
        <w:rPr>
          <w:rFonts w:ascii="Arial" w:hAnsi="Arial" w:cs="Arial" w:hint="eastAsia"/>
          <w:sz w:val="22"/>
        </w:rPr>
        <w:t xml:space="preserve"> </w:t>
      </w:r>
      <w:r w:rsidR="003D2360" w:rsidRPr="003D2360">
        <w:rPr>
          <w:rFonts w:ascii="Arial" w:hAnsi="Arial" w:cs="Arial"/>
          <w:i/>
          <w:iCs/>
          <w:color w:val="0070C0"/>
          <w:sz w:val="22"/>
        </w:rPr>
        <w:t>This paper presents an RL based approach to compress the images according to the required inference accuracy. The whole solution is reasonable. But I note that a similar problem has been studied in the literature.  For example, "</w:t>
      </w:r>
      <w:bookmarkStart w:id="2" w:name="OLE_LINK3"/>
      <w:bookmarkStart w:id="3" w:name="OLE_LINK4"/>
      <w:r w:rsidR="003D2360" w:rsidRPr="003D2360">
        <w:rPr>
          <w:rFonts w:ascii="Arial" w:hAnsi="Arial" w:cs="Arial"/>
          <w:i/>
          <w:iCs/>
          <w:color w:val="0070C0"/>
          <w:sz w:val="22"/>
        </w:rPr>
        <w:t>Discernible Image Compression</w:t>
      </w:r>
      <w:bookmarkEnd w:id="2"/>
      <w:bookmarkEnd w:id="3"/>
      <w:r w:rsidR="003D2360" w:rsidRPr="003D2360">
        <w:rPr>
          <w:rFonts w:ascii="Arial" w:hAnsi="Arial" w:cs="Arial"/>
          <w:i/>
          <w:iCs/>
          <w:color w:val="0070C0"/>
          <w:sz w:val="22"/>
        </w:rPr>
        <w:t xml:space="preserve"> (MM 2020)" suggests conducting the compression by considering the downstream perception task as well. The authors took a different approach, </w:t>
      </w:r>
      <w:proofErr w:type="gramStart"/>
      <w:r w:rsidR="003D2360" w:rsidRPr="003D2360">
        <w:rPr>
          <w:rFonts w:ascii="Arial" w:hAnsi="Arial" w:cs="Arial"/>
          <w:i/>
          <w:iCs/>
          <w:color w:val="0070C0"/>
          <w:sz w:val="22"/>
        </w:rPr>
        <w:t>i.e.</w:t>
      </w:r>
      <w:proofErr w:type="gramEnd"/>
      <w:r w:rsidR="003D2360" w:rsidRPr="003D2360">
        <w:rPr>
          <w:rFonts w:ascii="Arial" w:hAnsi="Arial" w:cs="Arial"/>
          <w:i/>
          <w:iCs/>
          <w:color w:val="0070C0"/>
          <w:sz w:val="22"/>
        </w:rPr>
        <w:t xml:space="preserve"> RL based. But how to justify the necessity of the RL approach, instead of the end-to-end differentiable approach in the literature? Some discussion and experimental compression might be necessary here.</w:t>
      </w:r>
    </w:p>
    <w:p w14:paraId="42B41C24" w14:textId="77777777" w:rsidR="00340DEC" w:rsidRDefault="00340DEC" w:rsidP="00F678B8">
      <w:pPr>
        <w:rPr>
          <w:rFonts w:ascii="Arial" w:hAnsi="Arial" w:cs="Arial"/>
          <w:sz w:val="22"/>
          <w:szCs w:val="24"/>
        </w:rPr>
      </w:pPr>
    </w:p>
    <w:p w14:paraId="23B0787C" w14:textId="1905BC24" w:rsidR="00A95796" w:rsidRPr="00A95796" w:rsidRDefault="001945B1" w:rsidP="00CD2B95">
      <w:pPr>
        <w:autoSpaceDE w:val="0"/>
        <w:autoSpaceDN w:val="0"/>
        <w:adjustRightInd w:val="0"/>
        <w:rPr>
          <w:rFonts w:ascii="Arial" w:hAnsi="Arial" w:cs="Arial"/>
          <w:kern w:val="0"/>
          <w:sz w:val="22"/>
        </w:rPr>
      </w:pPr>
      <w:r w:rsidRPr="00F7178F">
        <w:rPr>
          <w:rFonts w:ascii="Arial" w:hAnsi="Arial" w:cs="Arial"/>
          <w:b/>
          <w:bCs/>
          <w:sz w:val="22"/>
          <w:szCs w:val="24"/>
        </w:rPr>
        <w:t>Response:</w:t>
      </w:r>
      <w:r>
        <w:rPr>
          <w:rFonts w:ascii="Arial" w:hAnsi="Arial" w:cs="Arial"/>
          <w:b/>
          <w:bCs/>
          <w:sz w:val="22"/>
          <w:szCs w:val="24"/>
        </w:rPr>
        <w:t xml:space="preserve"> </w:t>
      </w:r>
      <w:bookmarkStart w:id="4" w:name="_Hlk61102515"/>
      <w:r w:rsidR="00A95796" w:rsidRPr="00A95796">
        <w:rPr>
          <w:rFonts w:ascii="Arial" w:hAnsi="Arial" w:cs="Arial"/>
          <w:kern w:val="0"/>
          <w:sz w:val="22"/>
        </w:rPr>
        <w:t xml:space="preserve">Thanks for your constructive comment. We agree with the missing discussion of our manuscript and have added a more detailed discussion in Section 2.2 Data Compression. </w:t>
      </w:r>
      <w:r w:rsidR="00CD2B95">
        <w:rPr>
          <w:rFonts w:ascii="Arial" w:hAnsi="Arial" w:cs="Arial"/>
          <w:kern w:val="0"/>
          <w:sz w:val="22"/>
        </w:rPr>
        <w:t>O</w:t>
      </w:r>
      <w:r w:rsidR="00A95796" w:rsidRPr="00A95796">
        <w:rPr>
          <w:rFonts w:ascii="Arial" w:hAnsi="Arial" w:cs="Arial"/>
          <w:kern w:val="0"/>
          <w:sz w:val="22"/>
        </w:rPr>
        <w:t xml:space="preserve">ur </w:t>
      </w:r>
      <w:r w:rsidR="00CD2B95">
        <w:rPr>
          <w:rFonts w:ascii="Arial" w:hAnsi="Arial" w:cs="Arial"/>
          <w:kern w:val="0"/>
          <w:sz w:val="22"/>
        </w:rPr>
        <w:t>original study was</w:t>
      </w:r>
      <w:r w:rsidR="00A95796" w:rsidRPr="00A95796">
        <w:rPr>
          <w:rFonts w:ascii="Arial" w:hAnsi="Arial" w:cs="Arial"/>
          <w:kern w:val="0"/>
          <w:sz w:val="22"/>
        </w:rPr>
        <w:t xml:space="preserve"> proposed </w:t>
      </w:r>
      <w:r w:rsidR="0077480A">
        <w:rPr>
          <w:rFonts w:ascii="Arial" w:hAnsi="Arial" w:cs="Arial"/>
          <w:kern w:val="0"/>
          <w:sz w:val="22"/>
        </w:rPr>
        <w:t>in “</w:t>
      </w:r>
      <w:proofErr w:type="spellStart"/>
      <w:r w:rsidR="00A95796" w:rsidRPr="00A95796">
        <w:rPr>
          <w:rFonts w:ascii="Arial" w:hAnsi="Arial" w:cs="Arial"/>
          <w:kern w:val="0"/>
          <w:sz w:val="22"/>
        </w:rPr>
        <w:t>AdaCompress</w:t>
      </w:r>
      <w:proofErr w:type="spellEnd"/>
      <w:r w:rsidR="00A95796" w:rsidRPr="00A95796">
        <w:rPr>
          <w:rFonts w:ascii="Arial" w:hAnsi="Arial" w:cs="Arial"/>
          <w:kern w:val="0"/>
          <w:sz w:val="22"/>
        </w:rPr>
        <w:t>: Adaptive Compression for Online Computer Vision Services</w:t>
      </w:r>
      <w:r w:rsidR="0077480A">
        <w:rPr>
          <w:rFonts w:ascii="Arial" w:hAnsi="Arial" w:cs="Arial"/>
          <w:kern w:val="0"/>
          <w:sz w:val="22"/>
        </w:rPr>
        <w:t>, which</w:t>
      </w:r>
      <w:r w:rsidR="00A95796" w:rsidRPr="00A95796">
        <w:rPr>
          <w:rFonts w:ascii="Arial" w:hAnsi="Arial" w:cs="Arial"/>
          <w:kern w:val="0"/>
          <w:sz w:val="22"/>
        </w:rPr>
        <w:t xml:space="preserve"> was published in</w:t>
      </w:r>
      <w:r w:rsidR="0077480A">
        <w:rPr>
          <w:rFonts w:ascii="Arial" w:hAnsi="Arial" w:cs="Arial"/>
          <w:kern w:val="0"/>
          <w:sz w:val="22"/>
        </w:rPr>
        <w:t xml:space="preserve"> </w:t>
      </w:r>
      <w:r w:rsidR="00A95796" w:rsidRPr="00A95796">
        <w:rPr>
          <w:rFonts w:ascii="Arial" w:hAnsi="Arial" w:cs="Arial"/>
          <w:kern w:val="0"/>
          <w:sz w:val="22"/>
        </w:rPr>
        <w:t>2019 (</w:t>
      </w:r>
      <w:r w:rsidR="0077480A">
        <w:rPr>
          <w:rFonts w:ascii="Arial" w:hAnsi="Arial" w:cs="Arial"/>
          <w:kern w:val="0"/>
          <w:sz w:val="22"/>
        </w:rPr>
        <w:t>ACM MM</w:t>
      </w:r>
      <w:r w:rsidR="00A95796" w:rsidRPr="00A95796">
        <w:rPr>
          <w:rFonts w:ascii="Arial" w:hAnsi="Arial" w:cs="Arial"/>
          <w:kern w:val="0"/>
          <w:sz w:val="22"/>
        </w:rPr>
        <w:t xml:space="preserve">). </w:t>
      </w:r>
      <w:r w:rsidR="00A16EE1">
        <w:rPr>
          <w:rFonts w:ascii="Arial" w:hAnsi="Arial" w:cs="Arial"/>
          <w:kern w:val="0"/>
          <w:sz w:val="22"/>
        </w:rPr>
        <w:t xml:space="preserve">After that, there have been </w:t>
      </w:r>
      <w:r w:rsidR="00A95796" w:rsidRPr="00A95796">
        <w:rPr>
          <w:rFonts w:ascii="Arial" w:hAnsi="Arial" w:cs="Arial"/>
          <w:kern w:val="0"/>
          <w:sz w:val="22"/>
        </w:rPr>
        <w:t xml:space="preserve">studies </w:t>
      </w:r>
      <w:r w:rsidR="00A16EE1">
        <w:rPr>
          <w:rFonts w:ascii="Arial" w:hAnsi="Arial" w:cs="Arial"/>
          <w:kern w:val="0"/>
          <w:sz w:val="22"/>
        </w:rPr>
        <w:t xml:space="preserve">on </w:t>
      </w:r>
      <w:r w:rsidR="00A95796" w:rsidRPr="00A95796">
        <w:rPr>
          <w:rFonts w:ascii="Arial" w:hAnsi="Arial" w:cs="Arial"/>
          <w:kern w:val="0"/>
          <w:sz w:val="22"/>
        </w:rPr>
        <w:t>improv</w:t>
      </w:r>
      <w:r w:rsidR="00A16EE1">
        <w:rPr>
          <w:rFonts w:ascii="Arial" w:hAnsi="Arial" w:cs="Arial"/>
          <w:kern w:val="0"/>
          <w:sz w:val="22"/>
        </w:rPr>
        <w:t>ing</w:t>
      </w:r>
      <w:r w:rsidR="00A95796" w:rsidRPr="00A95796">
        <w:rPr>
          <w:rFonts w:ascii="Arial" w:hAnsi="Arial" w:cs="Arial"/>
          <w:kern w:val="0"/>
          <w:sz w:val="22"/>
        </w:rPr>
        <w:t xml:space="preserve"> the compression performance by </w:t>
      </w:r>
      <w:r w:rsidR="00A16EE1">
        <w:rPr>
          <w:rFonts w:ascii="Arial" w:hAnsi="Arial" w:cs="Arial"/>
          <w:kern w:val="0"/>
          <w:sz w:val="22"/>
        </w:rPr>
        <w:t>changing</w:t>
      </w:r>
      <w:r w:rsidR="00A95796" w:rsidRPr="00A95796">
        <w:rPr>
          <w:rFonts w:ascii="Arial" w:hAnsi="Arial" w:cs="Arial"/>
          <w:kern w:val="0"/>
          <w:sz w:val="22"/>
        </w:rPr>
        <w:t xml:space="preserve"> the compression framework (e.g., the encoder/decoder, quantization function, entropy coding, and loss function). </w:t>
      </w:r>
      <w:r w:rsidR="00A16EE1">
        <w:rPr>
          <w:rFonts w:ascii="Arial" w:hAnsi="Arial" w:cs="Arial"/>
          <w:kern w:val="0"/>
          <w:sz w:val="22"/>
        </w:rPr>
        <w:t>However, i</w:t>
      </w:r>
      <w:r w:rsidR="00A95796" w:rsidRPr="00A95796">
        <w:rPr>
          <w:rFonts w:ascii="Arial" w:hAnsi="Arial" w:cs="Arial"/>
          <w:kern w:val="0"/>
          <w:sz w:val="22"/>
        </w:rPr>
        <w:t xml:space="preserve">n practical applications, for end-users, the compression framework cannot </w:t>
      </w:r>
      <w:r w:rsidR="00CD2B95">
        <w:rPr>
          <w:rFonts w:ascii="Arial" w:hAnsi="Arial" w:cs="Arial" w:hint="eastAsia"/>
          <w:kern w:val="0"/>
          <w:sz w:val="22"/>
        </w:rPr>
        <w:t>always</w:t>
      </w:r>
      <w:r w:rsidR="00CD2B95">
        <w:rPr>
          <w:rFonts w:ascii="Arial" w:hAnsi="Arial" w:cs="Arial"/>
          <w:kern w:val="0"/>
          <w:sz w:val="22"/>
        </w:rPr>
        <w:t xml:space="preserve"> </w:t>
      </w:r>
      <w:r w:rsidR="00A95796" w:rsidRPr="00A95796">
        <w:rPr>
          <w:rFonts w:ascii="Arial" w:hAnsi="Arial" w:cs="Arial"/>
          <w:kern w:val="0"/>
          <w:sz w:val="22"/>
        </w:rPr>
        <w:t xml:space="preserve">be </w:t>
      </w:r>
      <w:r w:rsidR="00A16EE1">
        <w:rPr>
          <w:rFonts w:ascii="Arial" w:hAnsi="Arial" w:cs="Arial"/>
          <w:kern w:val="0"/>
          <w:sz w:val="22"/>
        </w:rPr>
        <w:t>modified</w:t>
      </w:r>
      <w:r w:rsidR="00A95796" w:rsidRPr="00A95796">
        <w:rPr>
          <w:rFonts w:ascii="Arial" w:hAnsi="Arial" w:cs="Arial"/>
          <w:kern w:val="0"/>
          <w:sz w:val="22"/>
        </w:rPr>
        <w:t>. To address this, we design a reinforcement learning agent that learns the optimal compression quality level to achieve an expected inference accuracy and upload image size, only from the online inference results</w:t>
      </w:r>
      <w:r w:rsidR="00124E0B">
        <w:rPr>
          <w:rFonts w:ascii="Arial" w:hAnsi="Arial" w:cs="Arial"/>
          <w:kern w:val="0"/>
          <w:sz w:val="22"/>
        </w:rPr>
        <w:t xml:space="preserve"> w</w:t>
      </w:r>
      <w:r w:rsidR="00124E0B" w:rsidRPr="00A95796">
        <w:rPr>
          <w:rFonts w:ascii="Arial" w:hAnsi="Arial" w:cs="Arial"/>
          <w:kern w:val="0"/>
          <w:sz w:val="22"/>
        </w:rPr>
        <w:t>ithout knowing details of the compression framework</w:t>
      </w:r>
      <w:r w:rsidR="00124E0B">
        <w:rPr>
          <w:rFonts w:ascii="Arial" w:hAnsi="Arial" w:cs="Arial"/>
          <w:kern w:val="0"/>
          <w:sz w:val="22"/>
        </w:rPr>
        <w:t>.</w:t>
      </w:r>
    </w:p>
    <w:p w14:paraId="64963BCD" w14:textId="1F25A4C1" w:rsidR="00CB1578" w:rsidRPr="00CB1578" w:rsidRDefault="00CD2B95" w:rsidP="00CB1578">
      <w:pPr>
        <w:pStyle w:val="HTMLPreformatted"/>
        <w:ind w:firstLine="440"/>
        <w:jc w:val="both"/>
        <w:rPr>
          <w:color w:val="000000"/>
          <w:sz w:val="21"/>
          <w:szCs w:val="21"/>
        </w:rPr>
      </w:pPr>
      <w:r>
        <w:rPr>
          <w:rFonts w:ascii="Arial" w:hAnsi="Arial" w:cs="Arial"/>
          <w:sz w:val="22"/>
        </w:rPr>
        <w:lastRenderedPageBreak/>
        <w:t>C</w:t>
      </w:r>
      <w:r w:rsidR="00A95796" w:rsidRPr="00A95796">
        <w:rPr>
          <w:rFonts w:ascii="Arial" w:hAnsi="Arial" w:cs="Arial"/>
          <w:sz w:val="22"/>
        </w:rPr>
        <w:t xml:space="preserve">ompared with “Discernible Image Compression” </w:t>
      </w:r>
      <w:r w:rsidR="001C1E19">
        <w:rPr>
          <w:rFonts w:ascii="Arial" w:hAnsi="Arial" w:cs="Arial"/>
          <w:sz w:val="22"/>
        </w:rPr>
        <w:t xml:space="preserve">which </w:t>
      </w:r>
      <w:r w:rsidR="00A95796" w:rsidRPr="00A95796">
        <w:rPr>
          <w:rFonts w:ascii="Arial" w:hAnsi="Arial" w:cs="Arial"/>
          <w:sz w:val="22"/>
        </w:rPr>
        <w:t xml:space="preserve">is only applicative for end-to-end image compression methods, our framework is applicative for both well-known traditional compression methods and end-to-end (neural network-based learned) compression methods, which is detailed discussed in Comment 2. Also, in the large-scale real-time online computer vision services, the </w:t>
      </w:r>
      <w:r w:rsidR="00CB1578" w:rsidRPr="00A95796">
        <w:rPr>
          <w:rFonts w:ascii="Arial" w:hAnsi="Arial" w:cs="Arial"/>
          <w:sz w:val="22"/>
        </w:rPr>
        <w:t>network-based learned</w:t>
      </w:r>
      <w:r w:rsidR="00A95796" w:rsidRPr="00A95796">
        <w:rPr>
          <w:rFonts w:ascii="Arial" w:hAnsi="Arial" w:cs="Arial"/>
          <w:sz w:val="22"/>
        </w:rPr>
        <w:t xml:space="preserve"> methods are </w:t>
      </w:r>
      <w:r w:rsidR="00CB1578">
        <w:rPr>
          <w:rFonts w:ascii="Arial" w:hAnsi="Arial" w:cs="Arial"/>
          <w:sz w:val="22"/>
        </w:rPr>
        <w:t>not</w:t>
      </w:r>
      <w:r w:rsidR="00A95796" w:rsidRPr="00A95796">
        <w:rPr>
          <w:rFonts w:ascii="Arial" w:hAnsi="Arial" w:cs="Arial"/>
          <w:sz w:val="22"/>
        </w:rPr>
        <w:t xml:space="preserve"> appropriate because their encoding-decoding speed is much </w:t>
      </w:r>
      <w:r w:rsidR="00CB1578">
        <w:rPr>
          <w:rFonts w:ascii="Arial" w:hAnsi="Arial" w:cs="Arial"/>
          <w:sz w:val="22"/>
        </w:rPr>
        <w:t>slower</w:t>
      </w:r>
      <w:r w:rsidR="00A95796" w:rsidRPr="00A95796">
        <w:rPr>
          <w:rFonts w:ascii="Arial" w:hAnsi="Arial" w:cs="Arial"/>
          <w:sz w:val="22"/>
        </w:rPr>
        <w:t xml:space="preserve"> than </w:t>
      </w:r>
      <w:r w:rsidR="00CB1578">
        <w:rPr>
          <w:rFonts w:ascii="Arial" w:hAnsi="Arial" w:cs="Arial" w:hint="eastAsia"/>
          <w:sz w:val="22"/>
        </w:rPr>
        <w:t>traditional</w:t>
      </w:r>
      <w:r w:rsidR="00A95796" w:rsidRPr="00A95796">
        <w:rPr>
          <w:rFonts w:ascii="Arial" w:hAnsi="Arial" w:cs="Arial"/>
          <w:sz w:val="22"/>
        </w:rPr>
        <w:t xml:space="preserve"> compression methods.</w:t>
      </w:r>
      <w:r w:rsidR="00CB1578">
        <w:rPr>
          <w:rFonts w:ascii="Arial" w:hAnsi="Arial" w:cs="Arial"/>
          <w:sz w:val="22"/>
        </w:rPr>
        <w:t xml:space="preserve"> </w:t>
      </w:r>
    </w:p>
    <w:bookmarkEnd w:id="4"/>
    <w:p w14:paraId="2E400635" w14:textId="77777777" w:rsidR="00CD714B" w:rsidRPr="00CD714B" w:rsidRDefault="00CD714B" w:rsidP="00CD714B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683E2685" w14:textId="6334821F" w:rsidR="00A04676" w:rsidRDefault="00340DEC" w:rsidP="00F678B8">
      <w:pPr>
        <w:pStyle w:val="HTMLPreformatted"/>
        <w:jc w:val="both"/>
        <w:rPr>
          <w:rFonts w:ascii="Arial" w:hAnsi="Arial" w:cs="Arial"/>
          <w:i/>
          <w:iCs/>
          <w:color w:val="0070C0"/>
          <w:sz w:val="22"/>
        </w:rPr>
      </w:pPr>
      <w:r w:rsidRPr="00E66971">
        <w:rPr>
          <w:rFonts w:ascii="Arial" w:hAnsi="Arial" w:cs="Arial"/>
          <w:b/>
          <w:bCs/>
          <w:sz w:val="22"/>
        </w:rPr>
        <w:t xml:space="preserve">Comment </w:t>
      </w:r>
      <w:r>
        <w:rPr>
          <w:rFonts w:ascii="Arial" w:hAnsi="Arial" w:cs="Arial"/>
          <w:b/>
          <w:bCs/>
          <w:sz w:val="22"/>
        </w:rPr>
        <w:t>2</w:t>
      </w:r>
      <w:r w:rsidR="00E66971" w:rsidRPr="00E66971">
        <w:rPr>
          <w:rFonts w:ascii="Arial" w:hAnsi="Arial" w:cs="Arial" w:hint="eastAsia"/>
          <w:sz w:val="22"/>
        </w:rPr>
        <w:t xml:space="preserve"> </w:t>
      </w:r>
      <w:r w:rsidR="00A04676" w:rsidRPr="00A04676">
        <w:rPr>
          <w:rFonts w:ascii="Arial" w:hAnsi="Arial" w:cs="Arial"/>
          <w:i/>
          <w:iCs/>
          <w:color w:val="0070C0"/>
          <w:sz w:val="22"/>
        </w:rPr>
        <w:t xml:space="preserve">In Line 40 on Page 9, the compression process seems to be taken as a black box. But it is unclear how that compression process takes the compression level as the input. </w:t>
      </w:r>
    </w:p>
    <w:p w14:paraId="673A6460" w14:textId="5711FDB0" w:rsidR="00A04676" w:rsidRPr="00A04676" w:rsidRDefault="00A04676" w:rsidP="00F678B8">
      <w:pPr>
        <w:pStyle w:val="HTMLPreformatted"/>
        <w:jc w:val="both"/>
        <w:rPr>
          <w:color w:val="000000"/>
          <w:sz w:val="21"/>
          <w:szCs w:val="21"/>
        </w:rPr>
      </w:pPr>
      <w:r w:rsidRPr="00A04676">
        <w:rPr>
          <w:rFonts w:ascii="Arial" w:hAnsi="Arial" w:cs="Arial"/>
          <w:i/>
          <w:iCs/>
          <w:color w:val="0070C0"/>
          <w:sz w:val="22"/>
        </w:rPr>
        <w:t>In addition, there are many image compression methods in the literature. Whether all these different techniques can flexibly take a compression level as the input? If not, the authors need to detail the concrete compression techniques used here. This point is closely related to the real-world applicability of the proposed framework.</w:t>
      </w:r>
    </w:p>
    <w:p w14:paraId="375F5F5A" w14:textId="77777777" w:rsidR="009F72D9" w:rsidRDefault="009F72D9" w:rsidP="00F678B8">
      <w:pPr>
        <w:rPr>
          <w:rFonts w:ascii="Arial" w:hAnsi="Arial" w:cs="Arial"/>
          <w:sz w:val="22"/>
          <w:szCs w:val="24"/>
        </w:rPr>
      </w:pPr>
    </w:p>
    <w:p w14:paraId="0B43A504" w14:textId="5FC1D506" w:rsidR="00517E48" w:rsidRPr="00517E48" w:rsidRDefault="009F72D9" w:rsidP="00517E48">
      <w:pPr>
        <w:autoSpaceDE w:val="0"/>
        <w:autoSpaceDN w:val="0"/>
        <w:adjustRightInd w:val="0"/>
        <w:rPr>
          <w:rFonts w:ascii="Arial" w:hAnsi="Arial" w:cs="Arial"/>
          <w:kern w:val="0"/>
          <w:sz w:val="22"/>
        </w:rPr>
      </w:pPr>
      <w:r w:rsidRPr="00F7178F">
        <w:rPr>
          <w:rFonts w:ascii="Arial" w:hAnsi="Arial" w:cs="Arial"/>
          <w:b/>
          <w:bCs/>
          <w:sz w:val="22"/>
          <w:szCs w:val="24"/>
        </w:rPr>
        <w:t>Response:</w:t>
      </w:r>
      <w:r w:rsidRPr="009F72D9">
        <w:rPr>
          <w:rFonts w:ascii="Arial" w:hAnsi="Arial" w:cs="Arial"/>
          <w:kern w:val="0"/>
          <w:sz w:val="22"/>
        </w:rPr>
        <w:t xml:space="preserve"> </w:t>
      </w:r>
      <w:r w:rsidR="00517E48" w:rsidRPr="00517E48">
        <w:rPr>
          <w:rFonts w:ascii="Arial" w:hAnsi="Arial" w:cs="Arial"/>
          <w:sz w:val="22"/>
        </w:rPr>
        <w:t>Thanks for your suggestion. In our experiment, we choose the JPEG compression method as the compression framework. Each compression quality level represents a quantization table in the JPEG compression standard [1]. We use the PIL library (Python Imaging Library) [2] to complete the JPEG compression process, which can take the compression quality level as the input. We add</w:t>
      </w:r>
      <w:r w:rsidR="001441B0">
        <w:rPr>
          <w:rFonts w:ascii="Arial" w:hAnsi="Arial" w:cs="Arial"/>
          <w:sz w:val="22"/>
        </w:rPr>
        <w:t>ed</w:t>
      </w:r>
      <w:r w:rsidR="00517E48" w:rsidRPr="00517E48">
        <w:rPr>
          <w:rFonts w:ascii="Arial" w:hAnsi="Arial" w:cs="Arial"/>
          <w:sz w:val="22"/>
        </w:rPr>
        <w:t xml:space="preserve"> this description in Section 4.1 Experiment Setup.</w:t>
      </w:r>
    </w:p>
    <w:p w14:paraId="0B15BCF1" w14:textId="71846C36" w:rsidR="0028701E" w:rsidRDefault="00517E48" w:rsidP="00DC1F57">
      <w:pPr>
        <w:pStyle w:val="HTMLPreformatted"/>
        <w:ind w:firstLine="440"/>
        <w:jc w:val="both"/>
        <w:rPr>
          <w:rFonts w:ascii="Arial" w:hAnsi="Arial" w:cs="Arial"/>
          <w:sz w:val="22"/>
        </w:rPr>
      </w:pPr>
      <w:r w:rsidRPr="00517E48">
        <w:rPr>
          <w:rFonts w:ascii="Arial" w:hAnsi="Arial" w:cs="Arial"/>
          <w:sz w:val="22"/>
        </w:rPr>
        <w:t xml:space="preserve">Our framework is </w:t>
      </w:r>
      <w:r w:rsidR="00090B00" w:rsidRPr="00A95796">
        <w:rPr>
          <w:rFonts w:ascii="Arial" w:hAnsi="Arial" w:cs="Arial"/>
          <w:sz w:val="22"/>
        </w:rPr>
        <w:t xml:space="preserve">applicative </w:t>
      </w:r>
      <w:r w:rsidRPr="00517E48">
        <w:rPr>
          <w:rFonts w:ascii="Arial" w:hAnsi="Arial" w:cs="Arial"/>
          <w:sz w:val="22"/>
        </w:rPr>
        <w:t xml:space="preserve">for different image compression techniques, both traditional compression methods and neural network-based learned compression methods. Existing traditional compression methods all have an optional compression level, </w:t>
      </w:r>
      <w:r w:rsidR="0058189B">
        <w:rPr>
          <w:rFonts w:ascii="Arial" w:hAnsi="Arial" w:cs="Arial" w:hint="eastAsia"/>
          <w:sz w:val="22"/>
        </w:rPr>
        <w:t>e</w:t>
      </w:r>
      <w:r w:rsidR="0058189B">
        <w:rPr>
          <w:rFonts w:ascii="Arial" w:hAnsi="Arial" w:cs="Arial"/>
          <w:sz w:val="22"/>
        </w:rPr>
        <w:t>.g.,</w:t>
      </w:r>
      <w:r w:rsidRPr="00517E48">
        <w:rPr>
          <w:rFonts w:ascii="Arial" w:hAnsi="Arial" w:cs="Arial"/>
          <w:sz w:val="22"/>
        </w:rPr>
        <w:t xml:space="preserve"> JPEG and </w:t>
      </w:r>
      <w:proofErr w:type="spellStart"/>
      <w:r w:rsidRPr="00517E48">
        <w:rPr>
          <w:rFonts w:ascii="Arial" w:hAnsi="Arial" w:cs="Arial"/>
          <w:sz w:val="22"/>
        </w:rPr>
        <w:t>WebP</w:t>
      </w:r>
      <w:proofErr w:type="spellEnd"/>
      <w:r w:rsidRPr="00517E48">
        <w:rPr>
          <w:rFonts w:ascii="Arial" w:hAnsi="Arial" w:cs="Arial"/>
          <w:sz w:val="22"/>
        </w:rPr>
        <w:t xml:space="preserve"> have the compression quality level, H.265/HEVC and H.266/VVC have the quantization parameter (QP). Neural network-based learned image compression is a </w:t>
      </w:r>
      <w:proofErr w:type="spellStart"/>
      <w:r w:rsidRPr="00517E48">
        <w:rPr>
          <w:rFonts w:ascii="Arial" w:hAnsi="Arial" w:cs="Arial"/>
          <w:sz w:val="22"/>
        </w:rPr>
        <w:t>Lagrangian</w:t>
      </w:r>
      <w:proofErr w:type="spellEnd"/>
      <w:r w:rsidRPr="00517E48">
        <w:rPr>
          <w:rFonts w:ascii="Arial" w:hAnsi="Arial" w:cs="Arial"/>
          <w:sz w:val="22"/>
        </w:rPr>
        <w:t xml:space="preserve"> multiplier-based rate-distortion optimization, which commonly has a tradeoff parameter that controls the rate-distortion tradeoff [3</w:t>
      </w:r>
      <w:r>
        <w:rPr>
          <w:rFonts w:ascii="Arial" w:hAnsi="Arial" w:cs="Arial"/>
          <w:sz w:val="22"/>
        </w:rPr>
        <w:t>-</w:t>
      </w:r>
      <w:r w:rsidRPr="00517E48">
        <w:rPr>
          <w:rFonts w:ascii="Arial" w:hAnsi="Arial" w:cs="Arial"/>
          <w:sz w:val="22"/>
        </w:rPr>
        <w:t xml:space="preserve">6]. Different values are corresponding to different bit rates. We can regard this tradeoff parameter as the compression </w:t>
      </w:r>
      <w:r w:rsidR="00DC1F57" w:rsidRPr="00517E48">
        <w:rPr>
          <w:rFonts w:ascii="Arial" w:hAnsi="Arial" w:cs="Arial"/>
          <w:sz w:val="22"/>
        </w:rPr>
        <w:t>level</w:t>
      </w:r>
      <w:r w:rsidR="00DC1F57">
        <w:rPr>
          <w:rFonts w:ascii="Arial" w:hAnsi="Arial" w:cs="Arial"/>
          <w:sz w:val="22"/>
        </w:rPr>
        <w:t xml:space="preserve"> and </w:t>
      </w:r>
      <w:r w:rsidR="00D44829">
        <w:rPr>
          <w:rFonts w:ascii="Arial" w:hAnsi="Arial" w:cs="Arial"/>
          <w:sz w:val="22"/>
        </w:rPr>
        <w:t xml:space="preserve">use these </w:t>
      </w:r>
      <w:r w:rsidR="00D44829">
        <w:rPr>
          <w:rFonts w:ascii="Arial" w:hAnsi="Arial" w:cs="Arial" w:hint="eastAsia"/>
          <w:sz w:val="22"/>
        </w:rPr>
        <w:t>compression</w:t>
      </w:r>
      <w:r w:rsidR="00D44829">
        <w:rPr>
          <w:rFonts w:ascii="Arial" w:hAnsi="Arial" w:cs="Arial"/>
          <w:sz w:val="22"/>
        </w:rPr>
        <w:t xml:space="preserve"> </w:t>
      </w:r>
      <w:r w:rsidR="00D44829">
        <w:rPr>
          <w:rFonts w:ascii="Arial" w:hAnsi="Arial" w:cs="Arial" w:hint="eastAsia"/>
          <w:sz w:val="22"/>
        </w:rPr>
        <w:t>levels</w:t>
      </w:r>
      <w:r w:rsidR="00D44829">
        <w:rPr>
          <w:rFonts w:ascii="Arial" w:hAnsi="Arial" w:cs="Arial"/>
          <w:sz w:val="22"/>
        </w:rPr>
        <w:t xml:space="preserve"> as the agent’s </w:t>
      </w:r>
      <w:r w:rsidR="00D44829" w:rsidRPr="00D44829">
        <w:rPr>
          <w:rFonts w:ascii="Arial" w:hAnsi="Arial" w:cs="Arial"/>
          <w:sz w:val="22"/>
        </w:rPr>
        <w:t>discrete</w:t>
      </w:r>
      <w:r w:rsidR="00D44829">
        <w:rPr>
          <w:rFonts w:ascii="Arial" w:hAnsi="Arial" w:cs="Arial"/>
          <w:sz w:val="22"/>
        </w:rPr>
        <w:t xml:space="preserve"> action in our </w:t>
      </w:r>
      <w:r w:rsidR="00D44829">
        <w:rPr>
          <w:rFonts w:ascii="Arial" w:hAnsi="Arial" w:cs="Arial" w:hint="eastAsia"/>
          <w:sz w:val="22"/>
        </w:rPr>
        <w:t>framework</w:t>
      </w:r>
      <w:r w:rsidR="00D44829">
        <w:rPr>
          <w:rFonts w:ascii="Arial" w:hAnsi="Arial" w:cs="Arial"/>
          <w:sz w:val="22"/>
        </w:rPr>
        <w:t>.</w:t>
      </w:r>
      <w:r w:rsidR="00D44829">
        <w:rPr>
          <w:rFonts w:ascii="Arial" w:hAnsi="Arial" w:cs="Arial" w:hint="eastAsia"/>
          <w:sz w:val="22"/>
        </w:rPr>
        <w:t xml:space="preserve"> </w:t>
      </w:r>
      <w:r w:rsidR="00DC1F57">
        <w:rPr>
          <w:rFonts w:ascii="Arial" w:hAnsi="Arial" w:cs="Arial"/>
          <w:sz w:val="22"/>
        </w:rPr>
        <w:t>Therefore,</w:t>
      </w:r>
      <w:r w:rsidR="0007598E">
        <w:rPr>
          <w:rFonts w:ascii="Arial" w:hAnsi="Arial" w:cs="Arial"/>
          <w:sz w:val="22"/>
        </w:rPr>
        <w:t xml:space="preserve"> </w:t>
      </w:r>
      <w:r w:rsidR="00D44829">
        <w:rPr>
          <w:rFonts w:ascii="Arial" w:hAnsi="Arial" w:cs="Arial"/>
          <w:sz w:val="22"/>
        </w:rPr>
        <w:t>t</w:t>
      </w:r>
      <w:r w:rsidRPr="00517E48">
        <w:rPr>
          <w:rFonts w:ascii="Arial" w:hAnsi="Arial" w:cs="Arial"/>
          <w:sz w:val="22"/>
        </w:rPr>
        <w:t>hese different compression techniques all can flexibly take a compression level as the input.</w:t>
      </w:r>
      <w:r w:rsidR="0058189B" w:rsidRPr="0058189B">
        <w:rPr>
          <w:rFonts w:ascii="Arial" w:hAnsi="Arial" w:cs="Arial"/>
          <w:sz w:val="22"/>
        </w:rPr>
        <w:t xml:space="preserve"> </w:t>
      </w:r>
      <w:r w:rsidR="0058189B" w:rsidRPr="00517E48">
        <w:rPr>
          <w:rFonts w:ascii="Arial" w:hAnsi="Arial" w:cs="Arial"/>
          <w:sz w:val="22"/>
        </w:rPr>
        <w:t>We add</w:t>
      </w:r>
      <w:r w:rsidR="001441B0">
        <w:rPr>
          <w:rFonts w:ascii="Arial" w:hAnsi="Arial" w:cs="Arial"/>
          <w:sz w:val="22"/>
        </w:rPr>
        <w:t>ed</w:t>
      </w:r>
      <w:r w:rsidR="0058189B" w:rsidRPr="00517E48">
        <w:rPr>
          <w:rFonts w:ascii="Arial" w:hAnsi="Arial" w:cs="Arial"/>
          <w:sz w:val="22"/>
        </w:rPr>
        <w:t xml:space="preserve"> this</w:t>
      </w:r>
      <w:r w:rsidR="0058189B">
        <w:rPr>
          <w:rFonts w:ascii="Arial" w:hAnsi="Arial" w:cs="Arial"/>
          <w:sz w:val="22"/>
        </w:rPr>
        <w:t xml:space="preserve"> </w:t>
      </w:r>
      <w:r w:rsidR="0058189B">
        <w:rPr>
          <w:rFonts w:ascii="Arial" w:hAnsi="Arial" w:cs="Arial" w:hint="eastAsia"/>
          <w:sz w:val="22"/>
        </w:rPr>
        <w:t>a</w:t>
      </w:r>
      <w:r w:rsidR="0058189B" w:rsidRPr="0058189B">
        <w:rPr>
          <w:rFonts w:ascii="Arial" w:hAnsi="Arial" w:cs="Arial"/>
          <w:sz w:val="22"/>
        </w:rPr>
        <w:t>pplicability</w:t>
      </w:r>
      <w:r w:rsidR="0058189B" w:rsidRPr="00517E48">
        <w:rPr>
          <w:rFonts w:ascii="Arial" w:hAnsi="Arial" w:cs="Arial"/>
          <w:sz w:val="22"/>
        </w:rPr>
        <w:t xml:space="preserve"> </w:t>
      </w:r>
      <w:r w:rsidR="0058189B">
        <w:rPr>
          <w:rFonts w:ascii="Arial" w:hAnsi="Arial" w:cs="Arial" w:hint="eastAsia"/>
          <w:sz w:val="22"/>
        </w:rPr>
        <w:t>discussion</w:t>
      </w:r>
      <w:r w:rsidR="0058189B" w:rsidRPr="00517E48">
        <w:rPr>
          <w:rFonts w:ascii="Arial" w:hAnsi="Arial" w:cs="Arial"/>
          <w:sz w:val="22"/>
        </w:rPr>
        <w:t xml:space="preserve"> in Section </w:t>
      </w:r>
      <w:r w:rsidR="008954B1">
        <w:rPr>
          <w:rFonts w:ascii="Arial" w:hAnsi="Arial" w:cs="Arial"/>
          <w:sz w:val="22"/>
        </w:rPr>
        <w:t>3</w:t>
      </w:r>
      <w:r w:rsidR="0058189B" w:rsidRPr="00517E48">
        <w:rPr>
          <w:rFonts w:ascii="Arial" w:hAnsi="Arial" w:cs="Arial"/>
          <w:sz w:val="22"/>
        </w:rPr>
        <w:t xml:space="preserve">.1 </w:t>
      </w:r>
      <w:r w:rsidR="008954B1" w:rsidRPr="008954B1">
        <w:rPr>
          <w:rFonts w:ascii="Arial" w:hAnsi="Arial" w:cs="Arial"/>
          <w:sz w:val="22"/>
        </w:rPr>
        <w:t>Problem Formulation</w:t>
      </w:r>
      <w:r w:rsidR="008954B1">
        <w:rPr>
          <w:rFonts w:ascii="Arial" w:hAnsi="Arial" w:cs="Arial"/>
          <w:sz w:val="22"/>
        </w:rPr>
        <w:t>.</w:t>
      </w:r>
    </w:p>
    <w:p w14:paraId="311F536A" w14:textId="711D4610" w:rsidR="00553166" w:rsidRPr="00517E48" w:rsidRDefault="00E66971" w:rsidP="00517E48">
      <w:p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E66971">
        <w:rPr>
          <w:rFonts w:ascii="Arial" w:hAnsi="Arial" w:cs="Arial" w:hint="eastAsia"/>
          <w:sz w:val="22"/>
        </w:rPr>
        <w:br/>
      </w:r>
      <w:r w:rsidR="00340DEC" w:rsidRPr="00E66971">
        <w:rPr>
          <w:rFonts w:ascii="Arial" w:hAnsi="Arial" w:cs="Arial"/>
          <w:b/>
          <w:bCs/>
          <w:sz w:val="22"/>
        </w:rPr>
        <w:t xml:space="preserve">Comment </w:t>
      </w:r>
      <w:r w:rsidR="00340DEC">
        <w:rPr>
          <w:rFonts w:ascii="Arial" w:hAnsi="Arial" w:cs="Arial"/>
          <w:b/>
          <w:bCs/>
          <w:sz w:val="22"/>
        </w:rPr>
        <w:t>3</w:t>
      </w:r>
      <w:r w:rsidRPr="00E66971">
        <w:rPr>
          <w:rFonts w:ascii="Arial" w:hAnsi="Arial" w:cs="Arial" w:hint="eastAsia"/>
          <w:sz w:val="22"/>
        </w:rPr>
        <w:t xml:space="preserve"> </w:t>
      </w:r>
      <w:r w:rsidR="00553166" w:rsidRPr="00553166">
        <w:rPr>
          <w:rFonts w:ascii="Arial" w:hAnsi="Arial" w:cs="Arial"/>
          <w:i/>
          <w:iCs/>
          <w:color w:val="0070C0"/>
          <w:sz w:val="22"/>
        </w:rPr>
        <w:t>In 3.3, the authors introduced the RL approach. However, the definition here is not rigorous enough. It is better to start with a clear MDP definition and introduce the concepts of state, action, reward within the problem context.</w:t>
      </w:r>
    </w:p>
    <w:p w14:paraId="2E1B7A1C" w14:textId="77777777" w:rsidR="00F7178F" w:rsidRDefault="00F7178F" w:rsidP="00B165E2">
      <w:pPr>
        <w:rPr>
          <w:rFonts w:ascii="Arial" w:hAnsi="Arial" w:cs="Arial"/>
          <w:sz w:val="22"/>
          <w:szCs w:val="24"/>
        </w:rPr>
      </w:pPr>
    </w:p>
    <w:p w14:paraId="43EF9603" w14:textId="33374603" w:rsidR="00517E48" w:rsidRPr="008072FD" w:rsidRDefault="00F7178F" w:rsidP="008072FD">
      <w:pPr>
        <w:autoSpaceDE w:val="0"/>
        <w:autoSpaceDN w:val="0"/>
        <w:adjustRightInd w:val="0"/>
        <w:rPr>
          <w:rFonts w:ascii="Arial" w:hAnsi="Arial" w:cs="Arial"/>
          <w:kern w:val="0"/>
          <w:sz w:val="22"/>
        </w:rPr>
      </w:pPr>
      <w:r w:rsidRPr="00F7178F">
        <w:rPr>
          <w:rFonts w:ascii="Arial" w:hAnsi="Arial" w:cs="Arial"/>
          <w:b/>
          <w:bCs/>
          <w:kern w:val="0"/>
          <w:sz w:val="22"/>
        </w:rPr>
        <w:t>Response:</w:t>
      </w:r>
      <w:r>
        <w:rPr>
          <w:rFonts w:ascii="Arial" w:hAnsi="Arial" w:cs="Arial"/>
          <w:kern w:val="0"/>
          <w:sz w:val="22"/>
        </w:rPr>
        <w:t xml:space="preserve"> </w:t>
      </w:r>
      <w:r w:rsidR="00517E48" w:rsidRPr="00517E48">
        <w:rPr>
          <w:rFonts w:ascii="Arial" w:hAnsi="Arial" w:cs="Arial"/>
          <w:kern w:val="0"/>
          <w:sz w:val="22"/>
        </w:rPr>
        <w:t xml:space="preserve">Thanks for your comment. </w:t>
      </w:r>
      <w:r w:rsidR="008C6A3D">
        <w:rPr>
          <w:rFonts w:ascii="Arial" w:hAnsi="Arial" w:cs="Arial"/>
          <w:kern w:val="0"/>
          <w:sz w:val="22"/>
        </w:rPr>
        <w:t>In this revision</w:t>
      </w:r>
      <w:r w:rsidR="00517E48" w:rsidRPr="00517E48">
        <w:rPr>
          <w:rFonts w:ascii="Arial" w:hAnsi="Arial" w:cs="Arial"/>
          <w:kern w:val="0"/>
          <w:sz w:val="22"/>
        </w:rPr>
        <w:t xml:space="preserve">, we </w:t>
      </w:r>
      <w:r w:rsidR="00E15EFF">
        <w:rPr>
          <w:rFonts w:ascii="Arial" w:hAnsi="Arial" w:cs="Arial"/>
          <w:kern w:val="0"/>
          <w:sz w:val="22"/>
        </w:rPr>
        <w:t xml:space="preserve">have </w:t>
      </w:r>
      <w:r w:rsidR="0096172A">
        <w:rPr>
          <w:rFonts w:ascii="Arial" w:hAnsi="Arial" w:cs="Arial"/>
          <w:kern w:val="0"/>
          <w:sz w:val="22"/>
        </w:rPr>
        <w:t>provided</w:t>
      </w:r>
      <w:r w:rsidR="00517E48" w:rsidRPr="00517E48">
        <w:rPr>
          <w:rFonts w:ascii="Arial" w:hAnsi="Arial" w:cs="Arial"/>
          <w:kern w:val="0"/>
          <w:sz w:val="22"/>
        </w:rPr>
        <w:t xml:space="preserve"> a clear MDP formulation and introduce the concepts of state, action, </w:t>
      </w:r>
      <w:r w:rsidR="00517E48">
        <w:rPr>
          <w:rFonts w:ascii="Arial" w:hAnsi="Arial" w:cs="Arial"/>
          <w:kern w:val="0"/>
          <w:sz w:val="22"/>
        </w:rPr>
        <w:t xml:space="preserve">and </w:t>
      </w:r>
      <w:r w:rsidR="00517E48" w:rsidRPr="00517E48">
        <w:rPr>
          <w:rFonts w:ascii="Arial" w:hAnsi="Arial" w:cs="Arial"/>
          <w:kern w:val="0"/>
          <w:sz w:val="22"/>
        </w:rPr>
        <w:t>reward within the problem context. More details of the revision are provided in Section 3.3.</w:t>
      </w:r>
    </w:p>
    <w:p w14:paraId="63DD9726" w14:textId="19EC812F" w:rsidR="00517E48" w:rsidRPr="00517E48" w:rsidRDefault="00E66971" w:rsidP="00517E48">
      <w:pPr>
        <w:pStyle w:val="HTMLPreformatted"/>
        <w:rPr>
          <w:color w:val="000000"/>
          <w:sz w:val="21"/>
          <w:szCs w:val="21"/>
        </w:rPr>
      </w:pPr>
      <w:r w:rsidRPr="00E66971">
        <w:rPr>
          <w:rFonts w:ascii="Arial" w:hAnsi="Arial" w:cs="Arial" w:hint="eastAsia"/>
          <w:sz w:val="22"/>
        </w:rPr>
        <w:lastRenderedPageBreak/>
        <w:br/>
      </w:r>
      <w:r w:rsidR="00340DEC" w:rsidRPr="00E66971">
        <w:rPr>
          <w:rFonts w:ascii="Arial" w:hAnsi="Arial" w:cs="Arial"/>
          <w:b/>
          <w:bCs/>
          <w:sz w:val="22"/>
        </w:rPr>
        <w:t xml:space="preserve">Comment </w:t>
      </w:r>
      <w:r w:rsidR="00340DEC">
        <w:rPr>
          <w:rFonts w:ascii="Arial" w:hAnsi="Arial" w:cs="Arial"/>
          <w:b/>
          <w:bCs/>
          <w:sz w:val="22"/>
        </w:rPr>
        <w:t>4</w:t>
      </w:r>
      <w:r w:rsidRPr="00E66971">
        <w:rPr>
          <w:rFonts w:ascii="Arial" w:hAnsi="Arial" w:cs="Arial" w:hint="eastAsia"/>
          <w:sz w:val="22"/>
        </w:rPr>
        <w:t xml:space="preserve"> </w:t>
      </w:r>
      <w:r w:rsidR="00553166" w:rsidRPr="00553166">
        <w:rPr>
          <w:rFonts w:ascii="Arial" w:hAnsi="Arial" w:cs="Arial"/>
          <w:i/>
          <w:iCs/>
          <w:color w:val="0070C0"/>
          <w:sz w:val="22"/>
        </w:rPr>
        <w:t>Images in the datasets are already compressed ones. Is that possible to evaluate the algorit</w:t>
      </w:r>
      <w:r w:rsidR="005E3FEB">
        <w:rPr>
          <w:rFonts w:ascii="Arial" w:hAnsi="Arial" w:cs="Arial"/>
          <w:i/>
          <w:iCs/>
          <w:color w:val="0070C0"/>
          <w:sz w:val="22"/>
        </w:rPr>
        <w:t>h</w:t>
      </w:r>
      <w:r w:rsidR="00553166" w:rsidRPr="00553166">
        <w:rPr>
          <w:rFonts w:ascii="Arial" w:hAnsi="Arial" w:cs="Arial"/>
          <w:i/>
          <w:iCs/>
          <w:color w:val="0070C0"/>
          <w:sz w:val="22"/>
        </w:rPr>
        <w:t>m with the raw image without compression as the input?</w:t>
      </w:r>
      <w:bookmarkEnd w:id="0"/>
    </w:p>
    <w:p w14:paraId="1A3BFC80" w14:textId="77777777" w:rsidR="00517E48" w:rsidRDefault="00517E48" w:rsidP="00517E48">
      <w:pPr>
        <w:pStyle w:val="NormalWeb"/>
        <w:spacing w:before="0" w:beforeAutospacing="0" w:after="0" w:afterAutospacing="0"/>
        <w:rPr>
          <w:color w:val="0E101A"/>
        </w:rPr>
      </w:pPr>
    </w:p>
    <w:p w14:paraId="507E2698" w14:textId="77777777" w:rsidR="001A503E" w:rsidRDefault="00517E48" w:rsidP="009F58C1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sz w:val="22"/>
          <w:szCs w:val="22"/>
        </w:rPr>
      </w:pPr>
      <w:r w:rsidRPr="009450BE">
        <w:rPr>
          <w:rFonts w:ascii="Arial" w:hAnsi="Arial" w:cs="Arial"/>
          <w:b/>
          <w:bCs/>
          <w:sz w:val="22"/>
        </w:rPr>
        <w:t>Response:</w:t>
      </w:r>
      <w:r w:rsidRPr="00517E48">
        <w:rPr>
          <w:rFonts w:ascii="Arial" w:eastAsiaTheme="minorEastAsia" w:hAnsi="Arial" w:cs="Arial"/>
          <w:sz w:val="22"/>
          <w:szCs w:val="22"/>
        </w:rPr>
        <w:t> Thanks for your comment. Most of the datasets used for computer vision-based services (e.g., recognition and detection tasks) are provided in the JPEG format.</w:t>
      </w:r>
      <w:r w:rsidR="00187B9E">
        <w:rPr>
          <w:rFonts w:ascii="Arial" w:eastAsiaTheme="minorEastAsia" w:hAnsi="Arial" w:cs="Arial"/>
          <w:sz w:val="22"/>
          <w:szCs w:val="22"/>
        </w:rPr>
        <w:t xml:space="preserve"> </w:t>
      </w:r>
      <w:r w:rsidRPr="00517E48">
        <w:rPr>
          <w:rFonts w:ascii="Arial" w:eastAsiaTheme="minorEastAsia" w:hAnsi="Arial" w:cs="Arial"/>
          <w:sz w:val="22"/>
          <w:szCs w:val="22"/>
        </w:rPr>
        <w:t>Also, most existing deep learning models only support input images with fixed sizes (e.g., 256 x 256) and need a large-scale validation dataset. However, the lossless image dataset (e.g., Kodak) is commonly a </w:t>
      </w:r>
      <w:hyperlink r:id="rId8" w:tgtFrame="_blank" w:history="1">
        <w:r w:rsidRPr="00517E48">
          <w:rPr>
            <w:rFonts w:ascii="Arial" w:eastAsiaTheme="minorEastAsia" w:hAnsi="Arial" w:cs="Arial"/>
            <w:sz w:val="22"/>
            <w:szCs w:val="22"/>
          </w:rPr>
          <w:t>PNG</w:t>
        </w:r>
      </w:hyperlink>
      <w:r w:rsidRPr="00517E48">
        <w:rPr>
          <w:rFonts w:ascii="Arial" w:eastAsiaTheme="minorEastAsia" w:hAnsi="Arial" w:cs="Arial"/>
          <w:sz w:val="22"/>
          <w:szCs w:val="22"/>
        </w:rPr>
        <w:t> format small dataset with high resolution.</w:t>
      </w:r>
    </w:p>
    <w:p w14:paraId="7FE69536" w14:textId="10ED929F" w:rsidR="00517E48" w:rsidRPr="00517E48" w:rsidRDefault="00517E48" w:rsidP="002C1116">
      <w:pPr>
        <w:pStyle w:val="HTMLPreformatted"/>
        <w:ind w:firstLine="440"/>
        <w:jc w:val="both"/>
        <w:rPr>
          <w:rFonts w:ascii="Arial" w:eastAsiaTheme="minorEastAsia" w:hAnsi="Arial" w:cs="Arial"/>
          <w:sz w:val="22"/>
          <w:szCs w:val="22"/>
        </w:rPr>
      </w:pPr>
      <w:r w:rsidRPr="00517E48">
        <w:rPr>
          <w:rFonts w:ascii="Arial" w:eastAsiaTheme="minorEastAsia" w:hAnsi="Arial" w:cs="Arial"/>
          <w:sz w:val="22"/>
          <w:szCs w:val="22"/>
        </w:rPr>
        <w:t>The default compression quality level for JPEG is usually 75, and therefore we regard this reference image as the raw image.</w:t>
      </w:r>
      <w:r w:rsidR="001A503E">
        <w:rPr>
          <w:rFonts w:ascii="Arial" w:eastAsiaTheme="minorEastAsia" w:hAnsi="Arial" w:cs="Arial"/>
          <w:sz w:val="22"/>
          <w:szCs w:val="22"/>
        </w:rPr>
        <w:t xml:space="preserve"> Also, w</w:t>
      </w:r>
      <w:r w:rsidR="001A503E">
        <w:rPr>
          <w:rFonts w:ascii="Arial" w:eastAsiaTheme="minorEastAsia" w:hAnsi="Arial" w:cs="Arial" w:hint="eastAsia"/>
          <w:sz w:val="22"/>
          <w:szCs w:val="22"/>
        </w:rPr>
        <w:t>e</w:t>
      </w:r>
      <w:r w:rsidR="001A503E">
        <w:rPr>
          <w:rFonts w:ascii="Arial" w:eastAsiaTheme="minorEastAsia" w:hAnsi="Arial" w:cs="Arial"/>
          <w:sz w:val="22"/>
          <w:szCs w:val="22"/>
        </w:rPr>
        <w:t xml:space="preserve"> </w:t>
      </w:r>
      <w:r w:rsidR="001A503E">
        <w:rPr>
          <w:rFonts w:ascii="Arial" w:eastAsiaTheme="minorEastAsia" w:hAnsi="Arial" w:cs="Arial" w:hint="eastAsia"/>
          <w:sz w:val="22"/>
          <w:szCs w:val="22"/>
        </w:rPr>
        <w:t>believe</w:t>
      </w:r>
      <w:r w:rsidR="001A503E">
        <w:rPr>
          <w:rFonts w:ascii="Arial" w:eastAsiaTheme="minorEastAsia" w:hAnsi="Arial" w:cs="Arial"/>
          <w:sz w:val="22"/>
          <w:szCs w:val="22"/>
        </w:rPr>
        <w:t xml:space="preserve"> </w:t>
      </w:r>
      <w:r w:rsidR="001A503E">
        <w:rPr>
          <w:rFonts w:ascii="Arial" w:eastAsiaTheme="minorEastAsia" w:hAnsi="Arial" w:cs="Arial" w:hint="eastAsia"/>
          <w:sz w:val="22"/>
          <w:szCs w:val="22"/>
        </w:rPr>
        <w:t>our</w:t>
      </w:r>
      <w:r w:rsidR="001A503E">
        <w:rPr>
          <w:rFonts w:ascii="Arial" w:eastAsiaTheme="minorEastAsia" w:hAnsi="Arial" w:cs="Arial"/>
          <w:sz w:val="22"/>
          <w:szCs w:val="22"/>
        </w:rPr>
        <w:t xml:space="preserve"> </w:t>
      </w:r>
      <w:r w:rsidR="001A503E">
        <w:rPr>
          <w:rFonts w:ascii="Arial" w:eastAsiaTheme="minorEastAsia" w:hAnsi="Arial" w:cs="Arial" w:hint="eastAsia"/>
          <w:sz w:val="22"/>
          <w:szCs w:val="22"/>
        </w:rPr>
        <w:t>solution</w:t>
      </w:r>
      <w:r w:rsidR="001A503E">
        <w:rPr>
          <w:rFonts w:ascii="Arial" w:eastAsiaTheme="minorEastAsia" w:hAnsi="Arial" w:cs="Arial"/>
          <w:sz w:val="22"/>
          <w:szCs w:val="22"/>
        </w:rPr>
        <w:t xml:space="preserve"> </w:t>
      </w:r>
      <w:r w:rsidR="001A503E">
        <w:rPr>
          <w:rFonts w:ascii="Arial" w:eastAsiaTheme="minorEastAsia" w:hAnsi="Arial" w:cs="Arial" w:hint="eastAsia"/>
          <w:sz w:val="22"/>
          <w:szCs w:val="22"/>
        </w:rPr>
        <w:t>is</w:t>
      </w:r>
      <w:r w:rsidR="001A503E">
        <w:rPr>
          <w:rFonts w:ascii="Arial" w:eastAsiaTheme="minorEastAsia" w:hAnsi="Arial" w:cs="Arial"/>
          <w:sz w:val="22"/>
          <w:szCs w:val="22"/>
        </w:rPr>
        <w:t xml:space="preserve"> </w:t>
      </w:r>
      <w:r w:rsidR="001A503E">
        <w:rPr>
          <w:rFonts w:ascii="Arial" w:eastAsiaTheme="minorEastAsia" w:hAnsi="Arial" w:cs="Arial" w:hint="eastAsia"/>
          <w:sz w:val="22"/>
          <w:szCs w:val="22"/>
        </w:rPr>
        <w:t>effective</w:t>
      </w:r>
      <w:r w:rsidR="001A503E">
        <w:rPr>
          <w:rFonts w:ascii="Arial" w:eastAsiaTheme="minorEastAsia" w:hAnsi="Arial" w:cs="Arial"/>
          <w:sz w:val="22"/>
          <w:szCs w:val="22"/>
        </w:rPr>
        <w:t xml:space="preserve"> </w:t>
      </w:r>
      <w:r w:rsidR="001A503E">
        <w:rPr>
          <w:rFonts w:ascii="Arial" w:eastAsiaTheme="minorEastAsia" w:hAnsi="Arial" w:cs="Arial" w:hint="eastAsia"/>
          <w:sz w:val="22"/>
          <w:szCs w:val="22"/>
        </w:rPr>
        <w:t>on</w:t>
      </w:r>
      <w:r w:rsidR="001A503E">
        <w:rPr>
          <w:rFonts w:ascii="Arial" w:eastAsiaTheme="minorEastAsia" w:hAnsi="Arial" w:cs="Arial"/>
          <w:sz w:val="22"/>
          <w:szCs w:val="22"/>
        </w:rPr>
        <w:t xml:space="preserve"> </w:t>
      </w:r>
      <w:r w:rsidR="001A503E">
        <w:rPr>
          <w:rFonts w:ascii="Arial" w:eastAsiaTheme="minorEastAsia" w:hAnsi="Arial" w:cs="Arial" w:hint="eastAsia"/>
          <w:sz w:val="22"/>
          <w:szCs w:val="22"/>
        </w:rPr>
        <w:t>raw</w:t>
      </w:r>
      <w:r w:rsidR="001A503E">
        <w:rPr>
          <w:rFonts w:ascii="Arial" w:eastAsiaTheme="minorEastAsia" w:hAnsi="Arial" w:cs="Arial"/>
          <w:sz w:val="22"/>
          <w:szCs w:val="22"/>
        </w:rPr>
        <w:t xml:space="preserve"> </w:t>
      </w:r>
      <w:r w:rsidR="001A503E">
        <w:rPr>
          <w:rFonts w:ascii="Arial" w:eastAsiaTheme="minorEastAsia" w:hAnsi="Arial" w:cs="Arial" w:hint="eastAsia"/>
          <w:sz w:val="22"/>
          <w:szCs w:val="22"/>
        </w:rPr>
        <w:t>im</w:t>
      </w:r>
      <w:r w:rsidR="001A503E">
        <w:rPr>
          <w:rFonts w:ascii="Arial" w:eastAsiaTheme="minorEastAsia" w:hAnsi="Arial" w:cs="Arial"/>
          <w:sz w:val="22"/>
          <w:szCs w:val="22"/>
        </w:rPr>
        <w:t>a</w:t>
      </w:r>
      <w:r w:rsidR="001A503E">
        <w:rPr>
          <w:rFonts w:ascii="Arial" w:eastAsiaTheme="minorEastAsia" w:hAnsi="Arial" w:cs="Arial" w:hint="eastAsia"/>
          <w:sz w:val="22"/>
          <w:szCs w:val="22"/>
        </w:rPr>
        <w:t>ges.</w:t>
      </w:r>
    </w:p>
    <w:p w14:paraId="5FCECD83" w14:textId="77777777" w:rsidR="00517E48" w:rsidRPr="00517E48" w:rsidRDefault="00517E48" w:rsidP="00C62253">
      <w:pPr>
        <w:rPr>
          <w:rFonts w:ascii="Arial" w:hAnsi="Arial" w:cs="Arial"/>
          <w:kern w:val="0"/>
          <w:sz w:val="22"/>
        </w:rPr>
      </w:pPr>
    </w:p>
    <w:p w14:paraId="1C14F3B0" w14:textId="562E447F" w:rsidR="00C5785F" w:rsidRPr="00CF741D" w:rsidRDefault="00C5785F" w:rsidP="00B165E2">
      <w:pPr>
        <w:rPr>
          <w:rFonts w:ascii="Arial" w:hAnsi="Arial" w:cs="Arial"/>
          <w:kern w:val="0"/>
          <w:sz w:val="22"/>
        </w:rPr>
      </w:pPr>
    </w:p>
    <w:p w14:paraId="3F80ABD2" w14:textId="77777777" w:rsidR="00553166" w:rsidRPr="0098590E" w:rsidRDefault="00553166" w:rsidP="00553166">
      <w:pPr>
        <w:rPr>
          <w:rFonts w:ascii="Arial" w:hAnsi="Arial" w:cs="Arial"/>
          <w:b/>
          <w:bCs/>
          <w:kern w:val="0"/>
          <w:sz w:val="22"/>
        </w:rPr>
      </w:pPr>
      <w:r w:rsidRPr="0098590E">
        <w:rPr>
          <w:rFonts w:ascii="Arial" w:hAnsi="Arial" w:cs="Arial" w:hint="eastAsia"/>
          <w:b/>
          <w:bCs/>
          <w:kern w:val="0"/>
          <w:sz w:val="22"/>
        </w:rPr>
        <w:t>R</w:t>
      </w:r>
      <w:r w:rsidRPr="0098590E">
        <w:rPr>
          <w:rFonts w:ascii="Arial" w:hAnsi="Arial" w:cs="Arial"/>
          <w:b/>
          <w:bCs/>
          <w:kern w:val="0"/>
          <w:sz w:val="22"/>
        </w:rPr>
        <w:t>eferences:</w:t>
      </w:r>
    </w:p>
    <w:p w14:paraId="613C1F76" w14:textId="49376F2E" w:rsidR="009B07B4" w:rsidRPr="00A349FE" w:rsidRDefault="009B07B4" w:rsidP="00CD28ED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2"/>
          <w:shd w:val="clear" w:color="auto" w:fill="FFFFFF"/>
        </w:rPr>
      </w:pPr>
      <w:bookmarkStart w:id="5" w:name="_Ref60860547"/>
      <w:r w:rsidRPr="00A349FE">
        <w:rPr>
          <w:rFonts w:ascii="Arial" w:hAnsi="Arial" w:cs="Arial"/>
          <w:color w:val="222222"/>
          <w:sz w:val="22"/>
          <w:shd w:val="clear" w:color="auto" w:fill="FFFFFF"/>
        </w:rPr>
        <w:t>Wallace, Gregory K. "The JPEG still picture compression standard." IEEE transactions on consumer electronics 38.1 (1992): xviii-xxxiv.</w:t>
      </w:r>
      <w:bookmarkEnd w:id="5"/>
    </w:p>
    <w:p w14:paraId="7F0FE518" w14:textId="65E3A30F" w:rsidR="00403A47" w:rsidRPr="00A349FE" w:rsidRDefault="00CD28ED" w:rsidP="00CD28E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222222"/>
          <w:sz w:val="22"/>
          <w:shd w:val="clear" w:color="auto" w:fill="FFFFFF"/>
        </w:rPr>
      </w:pPr>
      <w:bookmarkStart w:id="6" w:name="_Ref60860557"/>
      <w:bookmarkStart w:id="7" w:name="_Hlk60862195"/>
      <w:r w:rsidRPr="00A349FE">
        <w:rPr>
          <w:rFonts w:ascii="Arial" w:hAnsi="Arial" w:cs="Arial"/>
          <w:color w:val="222222"/>
          <w:sz w:val="22"/>
          <w:shd w:val="clear" w:color="auto" w:fill="FFFFFF"/>
        </w:rPr>
        <w:t>Python Imaging Library. 2019. Image file formats. https://pillow.readthedocs.io/en/3.1.x/handbook/image-file-formats.html.</w:t>
      </w:r>
      <w:bookmarkEnd w:id="6"/>
    </w:p>
    <w:p w14:paraId="06CB2420" w14:textId="1DD95C3B" w:rsidR="00403A47" w:rsidRPr="00A349FE" w:rsidRDefault="00403A47" w:rsidP="00CD28ED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2"/>
          <w:shd w:val="clear" w:color="auto" w:fill="FFFFFF"/>
        </w:rPr>
      </w:pPr>
      <w:bookmarkStart w:id="8" w:name="_Ref60860680"/>
      <w:bookmarkEnd w:id="7"/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Ballé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>, Johannes, et al. "Variational image compression with a scale hyperprior." </w:t>
      </w:r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arXiv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 xml:space="preserve"> preprint arXiv:1802.01436 (2018).</w:t>
      </w:r>
      <w:bookmarkEnd w:id="8"/>
    </w:p>
    <w:p w14:paraId="192794CA" w14:textId="4321CB9B" w:rsidR="00403A47" w:rsidRPr="00A349FE" w:rsidRDefault="00403A47" w:rsidP="00CD28ED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2"/>
          <w:shd w:val="clear" w:color="auto" w:fill="FFFFFF"/>
        </w:rPr>
      </w:pPr>
      <w:bookmarkStart w:id="9" w:name="_Ref60860684"/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Minnen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 xml:space="preserve">, David, Johannes </w:t>
      </w:r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Ballé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 xml:space="preserve">, and George D. </w:t>
      </w:r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Toderici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>. "Joint autoregressive and hierarchical priors for learned image compression." Advances in Neural Information Processing Systems. 2018.</w:t>
      </w:r>
      <w:bookmarkEnd w:id="9"/>
    </w:p>
    <w:p w14:paraId="7513DAC3" w14:textId="66364C85" w:rsidR="00553166" w:rsidRPr="00A349FE" w:rsidRDefault="00403A47" w:rsidP="00CD28ED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2"/>
          <w:shd w:val="clear" w:color="auto" w:fill="FFFFFF"/>
        </w:rPr>
      </w:pPr>
      <w:bookmarkStart w:id="10" w:name="_Ref60860686"/>
      <w:r w:rsidRPr="00A349FE">
        <w:rPr>
          <w:rFonts w:ascii="Arial" w:hAnsi="Arial" w:cs="Arial"/>
          <w:color w:val="222222"/>
          <w:sz w:val="22"/>
          <w:shd w:val="clear" w:color="auto" w:fill="FFFFFF"/>
        </w:rPr>
        <w:t xml:space="preserve">Lee, </w:t>
      </w:r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Jooyoung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 xml:space="preserve">, </w:t>
      </w:r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Seunghyun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 xml:space="preserve"> Cho, and Seung-Kwon </w:t>
      </w:r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Beack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>. "Context-adaptive entropy model for end-to-end optimized image compression." </w:t>
      </w:r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arXiv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 xml:space="preserve"> preprint arXiv:1809.10452 (2018).</w:t>
      </w:r>
      <w:bookmarkEnd w:id="10"/>
    </w:p>
    <w:p w14:paraId="27D5DF48" w14:textId="1D44FFD0" w:rsidR="00403A47" w:rsidRPr="00A349FE" w:rsidRDefault="00CD28ED" w:rsidP="00CD28ED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2"/>
          <w:shd w:val="clear" w:color="auto" w:fill="FFFFFF"/>
        </w:rPr>
      </w:pPr>
      <w:bookmarkStart w:id="11" w:name="_Ref60860688"/>
      <w:r w:rsidRPr="00A349FE">
        <w:rPr>
          <w:rFonts w:ascii="Arial" w:hAnsi="Arial" w:cs="Arial"/>
          <w:color w:val="222222"/>
          <w:sz w:val="22"/>
          <w:shd w:val="clear" w:color="auto" w:fill="FFFFFF"/>
        </w:rPr>
        <w:t xml:space="preserve">Cheng, </w:t>
      </w:r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Zhengxue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>, et al. "Learned image compression with discretized gaussian mixture likelihoods and attention modules." Proceedings of the IEEE/CVF Conference on Computer Vision and Pattern Recognition. 2020.</w:t>
      </w:r>
      <w:bookmarkEnd w:id="11"/>
    </w:p>
    <w:p w14:paraId="7765174B" w14:textId="77777777" w:rsidR="00CD28ED" w:rsidRDefault="00CD28ED" w:rsidP="0055316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47B3301" w14:textId="77777777" w:rsidR="00553166" w:rsidRPr="005E3FEB" w:rsidRDefault="00553166" w:rsidP="00B165E2">
      <w:pPr>
        <w:rPr>
          <w:rFonts w:ascii="Arial" w:hAnsi="Arial" w:cs="Arial"/>
          <w:kern w:val="0"/>
          <w:sz w:val="22"/>
        </w:rPr>
      </w:pPr>
    </w:p>
    <w:sectPr w:rsidR="00553166" w:rsidRPr="005E3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3E37E" w14:textId="77777777" w:rsidR="00246AF8" w:rsidRDefault="00246AF8" w:rsidP="0040574C">
      <w:r>
        <w:separator/>
      </w:r>
    </w:p>
  </w:endnote>
  <w:endnote w:type="continuationSeparator" w:id="0">
    <w:p w14:paraId="33579DB9" w14:textId="77777777" w:rsidR="00246AF8" w:rsidRDefault="00246AF8" w:rsidP="0040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F35BA" w14:textId="77777777" w:rsidR="00246AF8" w:rsidRDefault="00246AF8" w:rsidP="0040574C">
      <w:r>
        <w:separator/>
      </w:r>
    </w:p>
  </w:footnote>
  <w:footnote w:type="continuationSeparator" w:id="0">
    <w:p w14:paraId="1670BBE7" w14:textId="77777777" w:rsidR="00246AF8" w:rsidRDefault="00246AF8" w:rsidP="00405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82B19"/>
    <w:multiLevelType w:val="hybridMultilevel"/>
    <w:tmpl w:val="34CA8DCC"/>
    <w:lvl w:ilvl="0" w:tplc="6AEA2DF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AC"/>
    <w:rsid w:val="000058E2"/>
    <w:rsid w:val="0001311C"/>
    <w:rsid w:val="00014419"/>
    <w:rsid w:val="00014E05"/>
    <w:rsid w:val="000609BB"/>
    <w:rsid w:val="0007598E"/>
    <w:rsid w:val="0008148F"/>
    <w:rsid w:val="00090B00"/>
    <w:rsid w:val="00092688"/>
    <w:rsid w:val="000963EC"/>
    <w:rsid w:val="000B59C2"/>
    <w:rsid w:val="000B7939"/>
    <w:rsid w:val="000F0F95"/>
    <w:rsid w:val="00124E0B"/>
    <w:rsid w:val="001441B0"/>
    <w:rsid w:val="001478C8"/>
    <w:rsid w:val="00154140"/>
    <w:rsid w:val="001562DB"/>
    <w:rsid w:val="00176CAF"/>
    <w:rsid w:val="00176E9F"/>
    <w:rsid w:val="001835F4"/>
    <w:rsid w:val="0018701D"/>
    <w:rsid w:val="00187B9E"/>
    <w:rsid w:val="001945B1"/>
    <w:rsid w:val="001A503E"/>
    <w:rsid w:val="001A5EFB"/>
    <w:rsid w:val="001B44D5"/>
    <w:rsid w:val="001B5085"/>
    <w:rsid w:val="001B6794"/>
    <w:rsid w:val="001B6B83"/>
    <w:rsid w:val="001C1886"/>
    <w:rsid w:val="001C1E19"/>
    <w:rsid w:val="001D2631"/>
    <w:rsid w:val="001E5A88"/>
    <w:rsid w:val="0021491D"/>
    <w:rsid w:val="002226B8"/>
    <w:rsid w:val="00232B9D"/>
    <w:rsid w:val="002459DD"/>
    <w:rsid w:val="00246AF8"/>
    <w:rsid w:val="0025625E"/>
    <w:rsid w:val="00271224"/>
    <w:rsid w:val="00277FE6"/>
    <w:rsid w:val="0028151B"/>
    <w:rsid w:val="0028701E"/>
    <w:rsid w:val="00296B61"/>
    <w:rsid w:val="002C1116"/>
    <w:rsid w:val="002D3B02"/>
    <w:rsid w:val="002E4395"/>
    <w:rsid w:val="003338C4"/>
    <w:rsid w:val="00335723"/>
    <w:rsid w:val="00340DEC"/>
    <w:rsid w:val="00350C5B"/>
    <w:rsid w:val="00351C6D"/>
    <w:rsid w:val="00355C80"/>
    <w:rsid w:val="0035725A"/>
    <w:rsid w:val="00366712"/>
    <w:rsid w:val="0038369E"/>
    <w:rsid w:val="00393CAB"/>
    <w:rsid w:val="003949A4"/>
    <w:rsid w:val="003D2360"/>
    <w:rsid w:val="003D46A1"/>
    <w:rsid w:val="003D46EB"/>
    <w:rsid w:val="00403A47"/>
    <w:rsid w:val="0040574C"/>
    <w:rsid w:val="004202BD"/>
    <w:rsid w:val="00420F52"/>
    <w:rsid w:val="004504C7"/>
    <w:rsid w:val="0045525A"/>
    <w:rsid w:val="004559EE"/>
    <w:rsid w:val="00460A3A"/>
    <w:rsid w:val="00461465"/>
    <w:rsid w:val="00467FEC"/>
    <w:rsid w:val="004770D4"/>
    <w:rsid w:val="004821DE"/>
    <w:rsid w:val="00496F5C"/>
    <w:rsid w:val="004B437A"/>
    <w:rsid w:val="004D25FD"/>
    <w:rsid w:val="004E6E4D"/>
    <w:rsid w:val="004F4F3F"/>
    <w:rsid w:val="00501BBD"/>
    <w:rsid w:val="005044AD"/>
    <w:rsid w:val="00517E48"/>
    <w:rsid w:val="005263C9"/>
    <w:rsid w:val="00535AF3"/>
    <w:rsid w:val="0055134C"/>
    <w:rsid w:val="00553166"/>
    <w:rsid w:val="00566141"/>
    <w:rsid w:val="0058189B"/>
    <w:rsid w:val="00584303"/>
    <w:rsid w:val="00586AF7"/>
    <w:rsid w:val="00590817"/>
    <w:rsid w:val="00591A84"/>
    <w:rsid w:val="005B4B04"/>
    <w:rsid w:val="005C0DCD"/>
    <w:rsid w:val="005E1928"/>
    <w:rsid w:val="005E3FEB"/>
    <w:rsid w:val="005F55E4"/>
    <w:rsid w:val="006224FE"/>
    <w:rsid w:val="00625154"/>
    <w:rsid w:val="006350F2"/>
    <w:rsid w:val="00643F01"/>
    <w:rsid w:val="00663EAB"/>
    <w:rsid w:val="00670F69"/>
    <w:rsid w:val="00687C9B"/>
    <w:rsid w:val="006A069C"/>
    <w:rsid w:val="006A79C5"/>
    <w:rsid w:val="006B6A73"/>
    <w:rsid w:val="006D7921"/>
    <w:rsid w:val="00705D70"/>
    <w:rsid w:val="00707276"/>
    <w:rsid w:val="007200FD"/>
    <w:rsid w:val="00723B25"/>
    <w:rsid w:val="00743408"/>
    <w:rsid w:val="00751F5C"/>
    <w:rsid w:val="00752ED5"/>
    <w:rsid w:val="0077480A"/>
    <w:rsid w:val="00785D14"/>
    <w:rsid w:val="007A01B6"/>
    <w:rsid w:val="007C4801"/>
    <w:rsid w:val="007E126D"/>
    <w:rsid w:val="007F22A8"/>
    <w:rsid w:val="00803E4D"/>
    <w:rsid w:val="008072FD"/>
    <w:rsid w:val="00812205"/>
    <w:rsid w:val="00820FF9"/>
    <w:rsid w:val="0082753F"/>
    <w:rsid w:val="008731F7"/>
    <w:rsid w:val="00873E16"/>
    <w:rsid w:val="00877D41"/>
    <w:rsid w:val="008954B1"/>
    <w:rsid w:val="008A04DF"/>
    <w:rsid w:val="008C2728"/>
    <w:rsid w:val="008C4B1D"/>
    <w:rsid w:val="008C6A3D"/>
    <w:rsid w:val="008E62DB"/>
    <w:rsid w:val="008F7FDD"/>
    <w:rsid w:val="0090227F"/>
    <w:rsid w:val="00907C7D"/>
    <w:rsid w:val="00911EB6"/>
    <w:rsid w:val="00922DB2"/>
    <w:rsid w:val="0092772C"/>
    <w:rsid w:val="009450BE"/>
    <w:rsid w:val="0096172A"/>
    <w:rsid w:val="00983AB9"/>
    <w:rsid w:val="00986F6F"/>
    <w:rsid w:val="00991A0D"/>
    <w:rsid w:val="0099785A"/>
    <w:rsid w:val="009B07B4"/>
    <w:rsid w:val="009D08B8"/>
    <w:rsid w:val="009D4346"/>
    <w:rsid w:val="009D65C9"/>
    <w:rsid w:val="009E0922"/>
    <w:rsid w:val="009F4110"/>
    <w:rsid w:val="009F58C1"/>
    <w:rsid w:val="009F62DF"/>
    <w:rsid w:val="009F72D9"/>
    <w:rsid w:val="00A04676"/>
    <w:rsid w:val="00A16EE1"/>
    <w:rsid w:val="00A31120"/>
    <w:rsid w:val="00A347E0"/>
    <w:rsid w:val="00A349FE"/>
    <w:rsid w:val="00A44CD7"/>
    <w:rsid w:val="00A4731C"/>
    <w:rsid w:val="00A47D3F"/>
    <w:rsid w:val="00A564BB"/>
    <w:rsid w:val="00A70B03"/>
    <w:rsid w:val="00A90FE3"/>
    <w:rsid w:val="00A95796"/>
    <w:rsid w:val="00A97BDD"/>
    <w:rsid w:val="00AC3352"/>
    <w:rsid w:val="00AC4FC7"/>
    <w:rsid w:val="00AC6011"/>
    <w:rsid w:val="00AC6F5E"/>
    <w:rsid w:val="00AD5A87"/>
    <w:rsid w:val="00AD7FA2"/>
    <w:rsid w:val="00AF6EAF"/>
    <w:rsid w:val="00B02B85"/>
    <w:rsid w:val="00B048D2"/>
    <w:rsid w:val="00B14C5F"/>
    <w:rsid w:val="00B165E2"/>
    <w:rsid w:val="00B2287B"/>
    <w:rsid w:val="00B35F85"/>
    <w:rsid w:val="00B61C1B"/>
    <w:rsid w:val="00B745B4"/>
    <w:rsid w:val="00B80101"/>
    <w:rsid w:val="00B94DF4"/>
    <w:rsid w:val="00BA054A"/>
    <w:rsid w:val="00BB4683"/>
    <w:rsid w:val="00BC7BDB"/>
    <w:rsid w:val="00C11CDA"/>
    <w:rsid w:val="00C205F9"/>
    <w:rsid w:val="00C22F37"/>
    <w:rsid w:val="00C32AA0"/>
    <w:rsid w:val="00C3322A"/>
    <w:rsid w:val="00C337A7"/>
    <w:rsid w:val="00C37AA6"/>
    <w:rsid w:val="00C410BF"/>
    <w:rsid w:val="00C47CE6"/>
    <w:rsid w:val="00C56A8B"/>
    <w:rsid w:val="00C5785F"/>
    <w:rsid w:val="00C62253"/>
    <w:rsid w:val="00C72CFB"/>
    <w:rsid w:val="00C82B76"/>
    <w:rsid w:val="00C850C0"/>
    <w:rsid w:val="00C8764B"/>
    <w:rsid w:val="00CA39CF"/>
    <w:rsid w:val="00CA7657"/>
    <w:rsid w:val="00CB1578"/>
    <w:rsid w:val="00CC4A95"/>
    <w:rsid w:val="00CD28ED"/>
    <w:rsid w:val="00CD2B95"/>
    <w:rsid w:val="00CD2D11"/>
    <w:rsid w:val="00CD714B"/>
    <w:rsid w:val="00CF741D"/>
    <w:rsid w:val="00D06A21"/>
    <w:rsid w:val="00D21CA2"/>
    <w:rsid w:val="00D2439B"/>
    <w:rsid w:val="00D35B6E"/>
    <w:rsid w:val="00D36276"/>
    <w:rsid w:val="00D44829"/>
    <w:rsid w:val="00D52FED"/>
    <w:rsid w:val="00D60919"/>
    <w:rsid w:val="00D63CCD"/>
    <w:rsid w:val="00DC1F57"/>
    <w:rsid w:val="00DD2749"/>
    <w:rsid w:val="00DD4A25"/>
    <w:rsid w:val="00DE2DC3"/>
    <w:rsid w:val="00E00B36"/>
    <w:rsid w:val="00E0156C"/>
    <w:rsid w:val="00E15EFF"/>
    <w:rsid w:val="00E279AC"/>
    <w:rsid w:val="00E45E82"/>
    <w:rsid w:val="00E656C3"/>
    <w:rsid w:val="00E6632A"/>
    <w:rsid w:val="00E66971"/>
    <w:rsid w:val="00E851C5"/>
    <w:rsid w:val="00EA1064"/>
    <w:rsid w:val="00EB09C4"/>
    <w:rsid w:val="00EC2147"/>
    <w:rsid w:val="00EC2C80"/>
    <w:rsid w:val="00EC5E62"/>
    <w:rsid w:val="00EE1C34"/>
    <w:rsid w:val="00EF6573"/>
    <w:rsid w:val="00EF6F8A"/>
    <w:rsid w:val="00F1287E"/>
    <w:rsid w:val="00F154AD"/>
    <w:rsid w:val="00F22D9C"/>
    <w:rsid w:val="00F543A0"/>
    <w:rsid w:val="00F678B8"/>
    <w:rsid w:val="00F7178F"/>
    <w:rsid w:val="00F8585B"/>
    <w:rsid w:val="00F95FF1"/>
    <w:rsid w:val="00FB3CB0"/>
    <w:rsid w:val="00FC04A4"/>
    <w:rsid w:val="00F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56A54"/>
  <w15:chartTrackingRefBased/>
  <w15:docId w15:val="{BDF06F7D-E4EE-420F-B5DA-916BF4EF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C5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FE3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72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2D9"/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670F69"/>
  </w:style>
  <w:style w:type="character" w:customStyle="1" w:styleId="tran">
    <w:name w:val="tran"/>
    <w:basedOn w:val="DefaultParagraphFont"/>
    <w:rsid w:val="00670F69"/>
  </w:style>
  <w:style w:type="paragraph" w:styleId="Header">
    <w:name w:val="header"/>
    <w:basedOn w:val="Normal"/>
    <w:link w:val="HeaderChar"/>
    <w:uiPriority w:val="99"/>
    <w:unhideWhenUsed/>
    <w:rsid w:val="00405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574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5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574C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337A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609B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9B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9B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9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9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9B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BB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45E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E4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17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png.org/pub/p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96025-0B7F-4842-914F-4D4728A05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8773</TotalTime>
  <Pages>4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召亮</dc:creator>
  <cp:keywords/>
  <dc:description/>
  <cp:lastModifiedBy>Wang Zhi</cp:lastModifiedBy>
  <cp:revision>63</cp:revision>
  <dcterms:created xsi:type="dcterms:W3CDTF">2020-12-27T14:18:00Z</dcterms:created>
  <dcterms:modified xsi:type="dcterms:W3CDTF">2021-01-11T03:24:00Z</dcterms:modified>
</cp:coreProperties>
</file>