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51DD9EB5" w:rsidR="000B33B4" w:rsidRPr="000B33B4" w:rsidRDefault="000D6F36"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 xml:space="preserve">Broad </w:t>
      </w:r>
      <w:r w:rsidR="000B33B4"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16C2890D" w:rsidR="00D16CDB" w:rsidRPr="00067BE3" w:rsidRDefault="00067BE3"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PREPARATION</w:t>
      </w:r>
      <w:r w:rsidRPr="00067BE3">
        <w:rPr>
          <w:rFonts w:ascii="Times New Roman" w:hAnsi="Times New Roman" w:cs="Times New Roman"/>
          <w:b/>
          <w:bCs/>
          <w:sz w:val="26"/>
          <w:szCs w:val="26"/>
        </w:rPr>
        <w:t>:</w:t>
      </w:r>
      <w:r>
        <w:rPr>
          <w:rFonts w:ascii="Times New Roman" w:hAnsi="Times New Roman" w:cs="Times New Roman"/>
          <w:b/>
          <w:bCs/>
          <w:sz w:val="26"/>
          <w:szCs w:val="26"/>
        </w:rPr>
        <w:t xml:space="preserve"> in prior to formal analysis</w:t>
      </w:r>
    </w:p>
    <w:p w14:paraId="3D38B1CF" w14:textId="5214CF51"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sidR="00C63A3F">
        <w:rPr>
          <w:rFonts w:ascii="Times New Roman" w:hAnsi="Times New Roman" w:cs="Times New Roman"/>
          <w:b/>
          <w:bCs/>
          <w:sz w:val="24"/>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6306CC" w:rsidRDefault="000D6F36" w:rsidP="000D6F36">
      <w:pPr>
        <w:spacing w:after="0" w:line="240" w:lineRule="auto"/>
        <w:jc w:val="both"/>
        <w:rPr>
          <w:rStyle w:val="af4"/>
          <w:rFonts w:ascii="Times New Roman" w:hAnsi="Times New Roman" w:cs="Times New Roman"/>
          <w:sz w:val="20"/>
          <w:szCs w:val="20"/>
          <w:lang w:val="fr-CA"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50817CD7">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 xml:space="preserve">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w:t>
      </w:r>
      <w:r w:rsidR="00F80DCA" w:rsidRPr="00F80DCA">
        <w:rPr>
          <w:rFonts w:ascii="Times New Roman" w:hAnsi="Times New Roman" w:cs="Times New Roman"/>
        </w:rPr>
        <w:t>the same</w:t>
      </w:r>
      <w:r w:rsidR="00F80DCA" w:rsidRPr="00F80DCA">
        <w:rPr>
          <w:rFonts w:ascii="Times New Roman" w:hAnsi="Times New Roman" w:cs="Times New Roman"/>
        </w:rPr>
        <w:t xml:space="preserve"> as those of the original scores.</w:t>
      </w:r>
    </w:p>
    <w:p w14:paraId="3ED8BD82" w14:textId="15CBBDA9"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proofErr w:type="spellStart"/>
      <w:r w:rsidR="003E796F">
        <w:rPr>
          <w:rFonts w:ascii="Times New Roman" w:hAnsi="Times New Roman" w:cs="Times New Roman"/>
        </w:rPr>
        <w:t>popualtions</w:t>
      </w:r>
      <w:proofErr w:type="spellEnd"/>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hint="eastAsia"/>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hint="eastAsia"/>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hint="eastAsia"/>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6304CEDB" w14:textId="150363E0" w:rsidR="00F80DCA" w:rsidRPr="00067BE3" w:rsidRDefault="007E4EA0" w:rsidP="007E4EA0">
      <w:pPr>
        <w:spacing w:after="0" w:line="240" w:lineRule="auto"/>
        <w:ind w:firstLineChars="100" w:firstLine="240"/>
        <w:jc w:val="both"/>
        <w:rPr>
          <w:rFonts w:ascii="Times New Roman" w:eastAsia="宋体" w:hAnsi="Times New Roman" w:cs="Times New Roman" w:hint="eastAsia"/>
          <w:kern w:val="0"/>
          <w:sz w:val="24"/>
          <w14:ligatures w14:val="none"/>
        </w:rPr>
      </w:pPr>
      <w:r w:rsidRPr="00067BE3">
        <w:rPr>
          <w:rFonts w:ascii="Times New Roman" w:hAnsi="Times New Roman" w:cs="Times New Roman"/>
          <w:sz w:val="24"/>
        </w:rPr>
        <w:t>Conceptually</w:t>
      </w:r>
      <w:r w:rsidR="00067BE3" w:rsidRPr="00067BE3">
        <w:rPr>
          <w:rFonts w:ascii="Times New Roman" w:hAnsi="Times New Roman" w:cs="Times New Roman"/>
          <w:sz w:val="24"/>
        </w:rPr>
        <w:t xml:space="preserve"> and mathematically</w:t>
      </w:r>
      <w:r w:rsidRPr="00067BE3">
        <w:rPr>
          <w:rFonts w:ascii="Times New Roman" w:hAnsi="Times New Roman" w:cs="Times New Roman"/>
          <w:sz w:val="24"/>
        </w:rPr>
        <w:t>,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w:t>
      </w:r>
      <w:r w:rsidR="00067BE3">
        <w:rPr>
          <w:rStyle w:val="20"/>
          <w:rFonts w:ascii="Times New Roman" w:hAnsi="Times New Roman" w:cs="Times New Roman" w:hint="eastAsia"/>
          <w:color w:val="0F1115"/>
          <w:sz w:val="24"/>
          <w:szCs w:val="24"/>
          <w:shd w:val="clear" w:color="auto" w:fill="FFFFFF"/>
        </w:rPr>
        <w:t xml:space="preserve"> to</w:t>
      </w:r>
      <w:r w:rsidR="00067BE3" w:rsidRPr="00067BE3">
        <w:rPr>
          <w:rStyle w:val="af4"/>
          <w:rFonts w:ascii="Times New Roman" w:hAnsi="Times New Roman" w:cs="Times New Roman"/>
          <w:color w:val="0F1115"/>
          <w:sz w:val="24"/>
          <w:shd w:val="clear" w:color="auto" w:fill="FFFFFF"/>
        </w:rPr>
        <w:t xml:space="preserve"> </w:t>
      </w:r>
      <w:r w:rsidR="00067BE3" w:rsidRPr="00067BE3">
        <w:rPr>
          <w:rStyle w:val="af4"/>
          <w:rFonts w:ascii="Times New Roman" w:hAnsi="Times New Roman" w:cs="Times New Roman"/>
          <w:b w:val="0"/>
          <w:bCs w:val="0"/>
          <w:color w:val="0F1115"/>
          <w:sz w:val="24"/>
          <w:shd w:val="clear" w:color="auto" w:fill="FFFFFF"/>
        </w:rPr>
        <w:t xml:space="preserve">facilitate this, </w:t>
      </w:r>
      <w:r w:rsidR="00067BE3">
        <w:rPr>
          <w:rStyle w:val="af4"/>
          <w:rFonts w:ascii="Times New Roman" w:hAnsi="Times New Roman" w:cs="Times New Roman" w:hint="eastAsia"/>
          <w:b w:val="0"/>
          <w:bCs w:val="0"/>
          <w:color w:val="0F1115"/>
          <w:sz w:val="24"/>
          <w:shd w:val="clear" w:color="auto" w:fill="FFFFFF"/>
        </w:rPr>
        <w:t>I</w:t>
      </w:r>
      <w:r w:rsidR="00067BE3" w:rsidRPr="00067BE3">
        <w:rPr>
          <w:rStyle w:val="af4"/>
          <w:rFonts w:ascii="Times New Roman" w:hAnsi="Times New Roman" w:cs="Times New Roman" w:hint="eastAsia"/>
          <w:b w:val="0"/>
          <w:bCs w:val="0"/>
          <w:color w:val="0F1115"/>
          <w:sz w:val="24"/>
          <w:shd w:val="clear" w:color="auto" w:fill="FFFFFF"/>
        </w:rPr>
        <w:t xml:space="preserve"> </w:t>
      </w:r>
      <w:r w:rsidR="00067BE3" w:rsidRPr="00067BE3">
        <w:rPr>
          <w:rStyle w:val="af4"/>
          <w:rFonts w:ascii="Times New Roman" w:hAnsi="Times New Roman" w:cs="Times New Roman"/>
          <w:b w:val="0"/>
          <w:bCs w:val="0"/>
          <w:color w:val="0F1115"/>
          <w:sz w:val="24"/>
          <w:shd w:val="clear" w:color="auto" w:fill="FFFFFF"/>
        </w:rPr>
        <w:t>implemented diagnostic procedures as reusable functions in a separate module</w:t>
      </w:r>
      <w:r w:rsidR="00067BE3" w:rsidRPr="00067BE3">
        <w:rPr>
          <w:rStyle w:val="af2"/>
          <w:rFonts w:ascii="Times New Roman" w:hAnsi="Times New Roman" w:cs="Times New Roman"/>
          <w:color w:val="0F1115"/>
          <w:sz w:val="24"/>
          <w:shd w:val="clear" w:color="auto" w:fill="FFFFFF"/>
        </w:rPr>
        <w:t xml:space="preserve">, </w:t>
      </w:r>
      <w:r w:rsidR="00067BE3" w:rsidRPr="00067BE3">
        <w:rPr>
          <w:rStyle w:val="af2"/>
          <w:rFonts w:ascii="Times New Roman" w:hAnsi="Times New Roman" w:cs="Times New Roman"/>
          <w:i w:val="0"/>
          <w:iCs w:val="0"/>
          <w:color w:val="0F1115"/>
          <w:sz w:val="24"/>
          <w:shd w:val="clear" w:color="auto" w:fill="FFFFFF"/>
        </w:rPr>
        <w:t>allowing consistent application across fitted models </w:t>
      </w:r>
      <w:r>
        <w:rPr>
          <w:rFonts w:ascii="Times New Roman" w:eastAsia="宋体" w:hAnsi="Times New Roman" w:cs="Times New Roman"/>
          <w:kern w:val="0"/>
          <w:sz w:val="24"/>
          <w14:ligatures w14:val="none"/>
        </w:rPr>
        <w:t>(See functions in the codes</w:t>
      </w:r>
      <w:r w:rsidRPr="007E4EA0">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where</w:t>
      </w:r>
      <w:r w:rsidRPr="007E4EA0">
        <w:rPr>
          <w:rFonts w:ascii="Times New Roman" w:eastAsia="宋体" w:hAnsi="Times New Roman" w:cs="Times New Roman"/>
          <w:kern w:val="0"/>
          <w:sz w:val="24"/>
          <w14:ligatures w14:val="none"/>
        </w:rPr>
        <w:t xml:space="preserve"> assumption diagnostics functions are listed</w:t>
      </w:r>
      <w:r>
        <w:rPr>
          <w:rFonts w:ascii="Times New Roman" w:eastAsia="宋体" w:hAnsi="Times New Roman" w:cs="Times New Roman"/>
          <w:kern w:val="0"/>
          <w:sz w:val="24"/>
          <w14:ligatures w14:val="none"/>
        </w:rPr>
        <w:t>)</w:t>
      </w:r>
      <w:r w:rsidR="00067BE3">
        <w:rPr>
          <w:rFonts w:ascii="Times New Roman" w:eastAsia="宋体" w:hAnsi="Times New Roman" w:cs="Times New Roman" w:hint="eastAsia"/>
          <w:kern w:val="0"/>
          <w:sz w:val="24"/>
          <w14:ligatures w14:val="none"/>
        </w:rPr>
        <w:t>.</w:t>
      </w:r>
    </w:p>
    <w:p w14:paraId="1BC07976"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39262B8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0FE4E9DE"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216E2E1D"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66ABE324"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093FCB23"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6D4C2185"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7B2CBA7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B4ABC1B"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4B9BFA35"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3DD66F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993208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7CC61B3D"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93A5112"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05DE60EE" w14:textId="6F8D1022" w:rsidR="00067BE3" w:rsidRPr="00067BE3" w:rsidRDefault="00067BE3" w:rsidP="00067BE3">
      <w:pPr>
        <w:spacing w:after="0" w:line="240" w:lineRule="auto"/>
        <w:jc w:val="both"/>
        <w:rPr>
          <w:rFonts w:ascii="Times New Roman" w:hAnsi="Times New Roman" w:cs="Times New Roman"/>
          <w:sz w:val="24"/>
        </w:rPr>
      </w:pPr>
      <w:r>
        <w:rPr>
          <w:rFonts w:ascii="Times New Roman" w:hAnsi="Times New Roman" w:cs="Times New Roman"/>
          <w:b/>
          <w:bCs/>
          <w:sz w:val="26"/>
          <w:szCs w:val="26"/>
        </w:rPr>
        <w:lastRenderedPageBreak/>
        <w:t>-FORMAL DATA ANALYSIS</w:t>
      </w:r>
    </w:p>
    <w:sectPr w:rsidR="00067BE3" w:rsidRPr="00067BE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B7B7E" w14:textId="77777777" w:rsidR="0009598D" w:rsidRDefault="0009598D" w:rsidP="000D6F36">
      <w:pPr>
        <w:spacing w:after="0" w:line="240" w:lineRule="auto"/>
      </w:pPr>
      <w:r>
        <w:separator/>
      </w:r>
    </w:p>
  </w:endnote>
  <w:endnote w:type="continuationSeparator" w:id="0">
    <w:p w14:paraId="41448095" w14:textId="77777777" w:rsidR="0009598D" w:rsidRDefault="0009598D"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0CFB9" w14:textId="77777777" w:rsidR="0009598D" w:rsidRDefault="0009598D" w:rsidP="000D6F36">
      <w:pPr>
        <w:spacing w:after="0" w:line="240" w:lineRule="auto"/>
      </w:pPr>
      <w:r>
        <w:separator/>
      </w:r>
    </w:p>
  </w:footnote>
  <w:footnote w:type="continuationSeparator" w:id="0">
    <w:p w14:paraId="6890B690" w14:textId="77777777" w:rsidR="0009598D" w:rsidRDefault="0009598D" w:rsidP="000D6F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67BE3"/>
    <w:rsid w:val="00082254"/>
    <w:rsid w:val="0009598D"/>
    <w:rsid w:val="000A418E"/>
    <w:rsid w:val="000B017F"/>
    <w:rsid w:val="000B33B4"/>
    <w:rsid w:val="000C619B"/>
    <w:rsid w:val="000C7E74"/>
    <w:rsid w:val="000D6F36"/>
    <w:rsid w:val="000E26CA"/>
    <w:rsid w:val="00112D47"/>
    <w:rsid w:val="00124737"/>
    <w:rsid w:val="00143732"/>
    <w:rsid w:val="00162431"/>
    <w:rsid w:val="0017160B"/>
    <w:rsid w:val="0017180C"/>
    <w:rsid w:val="001826DA"/>
    <w:rsid w:val="00193AAD"/>
    <w:rsid w:val="001B1484"/>
    <w:rsid w:val="001B4BB5"/>
    <w:rsid w:val="002402F2"/>
    <w:rsid w:val="0025314D"/>
    <w:rsid w:val="002B6721"/>
    <w:rsid w:val="002D50A3"/>
    <w:rsid w:val="00340661"/>
    <w:rsid w:val="00367F69"/>
    <w:rsid w:val="00370DCA"/>
    <w:rsid w:val="003A1EB0"/>
    <w:rsid w:val="003A6F83"/>
    <w:rsid w:val="003B43C3"/>
    <w:rsid w:val="003E796F"/>
    <w:rsid w:val="00403EBB"/>
    <w:rsid w:val="0044446F"/>
    <w:rsid w:val="00450FD0"/>
    <w:rsid w:val="004529CF"/>
    <w:rsid w:val="00476F98"/>
    <w:rsid w:val="004A01B9"/>
    <w:rsid w:val="004C6492"/>
    <w:rsid w:val="004D243E"/>
    <w:rsid w:val="004E6377"/>
    <w:rsid w:val="0050317D"/>
    <w:rsid w:val="005105F7"/>
    <w:rsid w:val="00513D24"/>
    <w:rsid w:val="00585ACC"/>
    <w:rsid w:val="005B58AD"/>
    <w:rsid w:val="005C14DC"/>
    <w:rsid w:val="005C67BB"/>
    <w:rsid w:val="005E6A6F"/>
    <w:rsid w:val="006306CC"/>
    <w:rsid w:val="00635C0A"/>
    <w:rsid w:val="0064011F"/>
    <w:rsid w:val="006445AB"/>
    <w:rsid w:val="006958D9"/>
    <w:rsid w:val="006C4A83"/>
    <w:rsid w:val="00705250"/>
    <w:rsid w:val="00710B48"/>
    <w:rsid w:val="007201F7"/>
    <w:rsid w:val="00747121"/>
    <w:rsid w:val="007A48B8"/>
    <w:rsid w:val="007B1C5B"/>
    <w:rsid w:val="007C0D37"/>
    <w:rsid w:val="007C209D"/>
    <w:rsid w:val="007D56E3"/>
    <w:rsid w:val="007E4EA0"/>
    <w:rsid w:val="007E6125"/>
    <w:rsid w:val="0083467E"/>
    <w:rsid w:val="00856811"/>
    <w:rsid w:val="00864F41"/>
    <w:rsid w:val="008A1BD7"/>
    <w:rsid w:val="008B617E"/>
    <w:rsid w:val="008C2804"/>
    <w:rsid w:val="008D4C55"/>
    <w:rsid w:val="008E2279"/>
    <w:rsid w:val="0090435F"/>
    <w:rsid w:val="00906A3E"/>
    <w:rsid w:val="00916BE8"/>
    <w:rsid w:val="00917929"/>
    <w:rsid w:val="00921AEF"/>
    <w:rsid w:val="009329B6"/>
    <w:rsid w:val="00967C6F"/>
    <w:rsid w:val="009C2625"/>
    <w:rsid w:val="009C6F19"/>
    <w:rsid w:val="009D14F2"/>
    <w:rsid w:val="009D334B"/>
    <w:rsid w:val="009E64BF"/>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63A3F"/>
    <w:rsid w:val="00C7630A"/>
    <w:rsid w:val="00C8618D"/>
    <w:rsid w:val="00C93DA0"/>
    <w:rsid w:val="00C96D56"/>
    <w:rsid w:val="00CF6E69"/>
    <w:rsid w:val="00D16CDB"/>
    <w:rsid w:val="00D32208"/>
    <w:rsid w:val="00D41157"/>
    <w:rsid w:val="00D47FBC"/>
    <w:rsid w:val="00D64CB7"/>
    <w:rsid w:val="00D917D9"/>
    <w:rsid w:val="00DA6312"/>
    <w:rsid w:val="00DB7808"/>
    <w:rsid w:val="00E22924"/>
    <w:rsid w:val="00E51A6D"/>
    <w:rsid w:val="00E92D30"/>
    <w:rsid w:val="00E94447"/>
    <w:rsid w:val="00E966AE"/>
    <w:rsid w:val="00EB2737"/>
    <w:rsid w:val="00EB30FE"/>
    <w:rsid w:val="00EC0033"/>
    <w:rsid w:val="00EC2336"/>
    <w:rsid w:val="00EC70AF"/>
    <w:rsid w:val="00ED7441"/>
    <w:rsid w:val="00F360E3"/>
    <w:rsid w:val="00F421A9"/>
    <w:rsid w:val="00F53771"/>
    <w:rsid w:val="00F62049"/>
    <w:rsid w:val="00F80DCA"/>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20</b:RefOrder>
  </b:Source>
</b:Sources>
</file>

<file path=customXml/itemProps1.xml><?xml version="1.0" encoding="utf-8"?>
<ds:datastoreItem xmlns:ds="http://schemas.openxmlformats.org/officeDocument/2006/customXml" ds:itemID="{D58226C4-47D5-9347-8678-D74461A4D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8</Pages>
  <Words>2566</Words>
  <Characters>14627</Characters>
  <Application>Microsoft Office Word</Application>
  <DocSecurity>0</DocSecurity>
  <Lines>121</Lines>
  <Paragraphs>34</Paragraphs>
  <ScaleCrop>false</ScaleCrop>
  <Company/>
  <LinksUpToDate>false</LinksUpToDate>
  <CharactersWithSpaces>17159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6</cp:revision>
  <dcterms:created xsi:type="dcterms:W3CDTF">2026-08-17T01:50:00Z</dcterms:created>
  <dcterms:modified xsi:type="dcterms:W3CDTF">2026-08-27T20:41:00Z</dcterms:modified>
</cp:coreProperties>
</file>