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D25C" w14:textId="345C6001" w:rsidR="001C1343" w:rsidRDefault="001C1343" w:rsidP="001C1343">
      <w:pPr>
        <w:rPr>
          <w:b/>
        </w:rPr>
      </w:pPr>
      <w:r>
        <w:rPr>
          <w:b/>
        </w:rPr>
        <w:t xml:space="preserve">Project 01 – Movie Application </w:t>
      </w:r>
      <w:r w:rsidR="00567CD1">
        <w:rPr>
          <w:b/>
        </w:rPr>
        <w:t xml:space="preserve">- </w:t>
      </w:r>
      <w:r>
        <w:rPr>
          <w:b/>
        </w:rPr>
        <w:t>Marking Rubric</w:t>
      </w:r>
    </w:p>
    <w:p w14:paraId="66F8745F" w14:textId="77777777" w:rsidR="001C1343" w:rsidRDefault="001C1343" w:rsidP="001C134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699"/>
        <w:gridCol w:w="1417"/>
        <w:gridCol w:w="1559"/>
        <w:gridCol w:w="1559"/>
      </w:tblGrid>
      <w:tr w:rsidR="00D52AF9" w14:paraId="60B5CB58" w14:textId="77777777" w:rsidTr="00C7520C">
        <w:tc>
          <w:tcPr>
            <w:tcW w:w="1558" w:type="dxa"/>
            <w:shd w:val="clear" w:color="auto" w:fill="34F9ED"/>
            <w:vAlign w:val="center"/>
          </w:tcPr>
          <w:p w14:paraId="39D1A12E" w14:textId="5F4AFA8C" w:rsidR="00D52AF9" w:rsidRDefault="00D52AF9" w:rsidP="00D52AF9">
            <w:pPr>
              <w:jc w:val="center"/>
            </w:pPr>
            <w:r>
              <w:t>Criteria</w:t>
            </w:r>
          </w:p>
        </w:tc>
        <w:tc>
          <w:tcPr>
            <w:tcW w:w="1558" w:type="dxa"/>
            <w:shd w:val="clear" w:color="auto" w:fill="FF7F80"/>
            <w:vAlign w:val="center"/>
          </w:tcPr>
          <w:p w14:paraId="3A21394E" w14:textId="334949E6" w:rsidR="00D52AF9" w:rsidRDefault="00D52AF9" w:rsidP="00D52AF9">
            <w:pPr>
              <w:jc w:val="center"/>
            </w:pPr>
            <w:r>
              <w:t xml:space="preserve">Grunt </w:t>
            </w:r>
            <w:r>
              <w:br/>
              <w:t>40</w:t>
            </w:r>
          </w:p>
        </w:tc>
        <w:tc>
          <w:tcPr>
            <w:tcW w:w="1699" w:type="dxa"/>
            <w:shd w:val="clear" w:color="auto" w:fill="F7EE58"/>
            <w:vAlign w:val="center"/>
          </w:tcPr>
          <w:p w14:paraId="27A025C7" w14:textId="56FE3B28" w:rsidR="00D52AF9" w:rsidRDefault="00D52AF9" w:rsidP="00D52AF9">
            <w:pPr>
              <w:jc w:val="center"/>
            </w:pPr>
            <w:r>
              <w:t xml:space="preserve">Padawan </w:t>
            </w:r>
            <w:r>
              <w:br/>
              <w:t>60</w:t>
            </w:r>
          </w:p>
        </w:tc>
        <w:tc>
          <w:tcPr>
            <w:tcW w:w="1417" w:type="dxa"/>
            <w:shd w:val="clear" w:color="auto" w:fill="F4B083" w:themeFill="accent2" w:themeFillTint="99"/>
            <w:vAlign w:val="center"/>
          </w:tcPr>
          <w:p w14:paraId="45D5FEDC" w14:textId="42DE05C9" w:rsidR="00D52AF9" w:rsidRDefault="00D52AF9" w:rsidP="00D52AF9">
            <w:pPr>
              <w:jc w:val="center"/>
            </w:pPr>
            <w:r>
              <w:t>Ninja</w:t>
            </w:r>
            <w:r>
              <w:br/>
              <w:t>80</w:t>
            </w:r>
          </w:p>
        </w:tc>
        <w:tc>
          <w:tcPr>
            <w:tcW w:w="1559" w:type="dxa"/>
            <w:shd w:val="clear" w:color="auto" w:fill="F972F7"/>
            <w:vAlign w:val="center"/>
          </w:tcPr>
          <w:p w14:paraId="3D9F2746" w14:textId="7EE4D6DE" w:rsidR="00D52AF9" w:rsidRDefault="00D52AF9" w:rsidP="00D52AF9">
            <w:pPr>
              <w:jc w:val="center"/>
            </w:pPr>
            <w:r>
              <w:t>Wizard</w:t>
            </w:r>
            <w:r>
              <w:br/>
              <w:t>100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14:paraId="1DB26ABE" w14:textId="15F4FFFF" w:rsidR="00D52AF9" w:rsidRDefault="00D52AF9" w:rsidP="00D52AF9">
            <w:pPr>
              <w:jc w:val="center"/>
            </w:pPr>
            <w:r>
              <w:t>Score</w:t>
            </w:r>
          </w:p>
        </w:tc>
      </w:tr>
      <w:tr w:rsidR="00D52AF9" w14:paraId="50B73E2B" w14:textId="77777777" w:rsidTr="00C7520C">
        <w:tc>
          <w:tcPr>
            <w:tcW w:w="1558" w:type="dxa"/>
            <w:shd w:val="clear" w:color="auto" w:fill="B3FDFC"/>
          </w:tcPr>
          <w:p w14:paraId="3946E462" w14:textId="6DE2158D" w:rsidR="00D52AF9" w:rsidRDefault="00D52AF9" w:rsidP="00D52AF9">
            <w:r w:rsidRPr="006A5CAD">
              <w:rPr>
                <w:sz w:val="21"/>
                <w:szCs w:val="21"/>
              </w:rPr>
              <w:t>All instructions followed in regard to project submission</w:t>
            </w:r>
          </w:p>
        </w:tc>
        <w:tc>
          <w:tcPr>
            <w:tcW w:w="1558" w:type="dxa"/>
          </w:tcPr>
          <w:p w14:paraId="62D41CB0" w14:textId="77777777" w:rsidR="00D52AF9" w:rsidRDefault="00D52AF9" w:rsidP="00D52A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6A5CAD">
              <w:rPr>
                <w:sz w:val="18"/>
                <w:szCs w:val="18"/>
              </w:rPr>
              <w:t xml:space="preserve">Failed to follow submission instructions </w:t>
            </w:r>
          </w:p>
          <w:p w14:paraId="7352422A" w14:textId="7E5D7163" w:rsidR="00D52AF9" w:rsidRPr="006A5CAD" w:rsidRDefault="00D52AF9" w:rsidP="00D52A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-P</w:t>
            </w:r>
            <w:r w:rsidRPr="006A5CAD">
              <w:rPr>
                <w:sz w:val="18"/>
                <w:szCs w:val="18"/>
              </w:rPr>
              <w:t>roject was unable to be run</w:t>
            </w:r>
          </w:p>
        </w:tc>
        <w:tc>
          <w:tcPr>
            <w:tcW w:w="1699" w:type="dxa"/>
          </w:tcPr>
          <w:p w14:paraId="18687E40" w14:textId="77777777" w:rsidR="00D52AF9" w:rsidRDefault="00D52AF9" w:rsidP="00D52AF9">
            <w:pPr>
              <w:rPr>
                <w:sz w:val="16"/>
                <w:szCs w:val="16"/>
              </w:rPr>
            </w:pPr>
            <w:r w:rsidRPr="006A5CAD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6A5CAD">
              <w:rPr>
                <w:sz w:val="16"/>
                <w:szCs w:val="16"/>
              </w:rPr>
              <w:t>Failed to follow</w:t>
            </w:r>
            <w:r>
              <w:rPr>
                <w:sz w:val="16"/>
                <w:szCs w:val="16"/>
              </w:rPr>
              <w:t xml:space="preserve"> submission instructions</w:t>
            </w:r>
          </w:p>
          <w:p w14:paraId="4E82006E" w14:textId="7BC01FC8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-Project could be installed and run</w:t>
            </w:r>
          </w:p>
        </w:tc>
        <w:tc>
          <w:tcPr>
            <w:tcW w:w="1417" w:type="dxa"/>
          </w:tcPr>
          <w:p w14:paraId="7E0A2502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Submission instructions followed</w:t>
            </w:r>
          </w:p>
          <w:p w14:paraId="6DD6C764" w14:textId="663AB7DC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-Link to the live website does not work or no link was provided</w:t>
            </w:r>
          </w:p>
        </w:tc>
        <w:tc>
          <w:tcPr>
            <w:tcW w:w="1559" w:type="dxa"/>
          </w:tcPr>
          <w:p w14:paraId="6E7CA156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Submission instructions followed</w:t>
            </w:r>
          </w:p>
          <w:p w14:paraId="6289066E" w14:textId="3E4654C2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-Link to the live website was provided and the link to the website works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3DC88586" w14:textId="2C72C94F" w:rsidR="00D52AF9" w:rsidRPr="00B8660E" w:rsidRDefault="00D52AF9" w:rsidP="00D52AF9">
            <w:pPr>
              <w:jc w:val="center"/>
              <w:rPr>
                <w:sz w:val="40"/>
                <w:szCs w:val="40"/>
              </w:rPr>
            </w:pPr>
            <w:r w:rsidRPr="00B8660E">
              <w:rPr>
                <w:sz w:val="40"/>
                <w:szCs w:val="40"/>
              </w:rPr>
              <w:t>10</w:t>
            </w:r>
          </w:p>
        </w:tc>
      </w:tr>
      <w:tr w:rsidR="00D52AF9" w14:paraId="34165BED" w14:textId="77777777" w:rsidTr="00C7520C">
        <w:tc>
          <w:tcPr>
            <w:tcW w:w="1558" w:type="dxa"/>
            <w:shd w:val="clear" w:color="auto" w:fill="B3FDFC"/>
          </w:tcPr>
          <w:p w14:paraId="20D8E551" w14:textId="391FFC69" w:rsidR="00D52AF9" w:rsidRPr="006A5CAD" w:rsidRDefault="00D52AF9" w:rsidP="00D52AF9">
            <w:pPr>
              <w:rPr>
                <w:sz w:val="21"/>
                <w:szCs w:val="21"/>
              </w:rPr>
            </w:pPr>
            <w:r w:rsidRPr="006A5CAD">
              <w:rPr>
                <w:sz w:val="21"/>
                <w:szCs w:val="21"/>
              </w:rPr>
              <w:t>Application specifications fulfilled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2A0A3E31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Several key application features missing</w:t>
            </w:r>
          </w:p>
          <w:p w14:paraId="6EA2BD8C" w14:textId="6600A4E8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-Application features not functioning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7A9167F8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- 1 or 2 key application features missing</w:t>
            </w:r>
          </w:p>
          <w:p w14:paraId="03DCBAE6" w14:textId="374E9F1D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Some application features buggy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482D0F8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-All application features present</w:t>
            </w:r>
          </w:p>
          <w:p w14:paraId="3C418F76" w14:textId="7997646D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-Some application features buggy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5FDE7D9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-All application features present</w:t>
            </w:r>
          </w:p>
          <w:p w14:paraId="653F17A1" w14:textId="18B436B8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-All application features work without bugs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407A6F8D" w14:textId="2D83BA96" w:rsidR="00D52AF9" w:rsidRPr="006A5CAD" w:rsidRDefault="00D52AF9" w:rsidP="00D52AF9">
            <w:pPr>
              <w:jc w:val="center"/>
              <w:rPr>
                <w:sz w:val="16"/>
                <w:szCs w:val="16"/>
              </w:rPr>
            </w:pPr>
            <w:r>
              <w:rPr>
                <w:sz w:val="40"/>
                <w:szCs w:val="40"/>
              </w:rPr>
              <w:t>1</w:t>
            </w:r>
            <w:r w:rsidRPr="00B8660E">
              <w:rPr>
                <w:sz w:val="40"/>
                <w:szCs w:val="40"/>
              </w:rPr>
              <w:t>0</w:t>
            </w:r>
          </w:p>
        </w:tc>
      </w:tr>
      <w:tr w:rsidR="00D52AF9" w14:paraId="7333F376" w14:textId="77777777" w:rsidTr="00C7520C">
        <w:tc>
          <w:tcPr>
            <w:tcW w:w="1558" w:type="dxa"/>
            <w:shd w:val="clear" w:color="auto" w:fill="B3FDFC"/>
          </w:tcPr>
          <w:p w14:paraId="58D1558F" w14:textId="73B3CFC3" w:rsidR="00D52AF9" w:rsidRPr="006A5CAD" w:rsidRDefault="00D52AF9" w:rsidP="00D52AF9">
            <w:pPr>
              <w:rPr>
                <w:sz w:val="21"/>
                <w:szCs w:val="21"/>
              </w:rPr>
            </w:pPr>
            <w:r w:rsidRPr="006A5CAD">
              <w:rPr>
                <w:sz w:val="21"/>
                <w:szCs w:val="21"/>
              </w:rPr>
              <w:t>Design &amp; usability of the web site</w:t>
            </w:r>
          </w:p>
        </w:tc>
        <w:tc>
          <w:tcPr>
            <w:tcW w:w="1558" w:type="dxa"/>
          </w:tcPr>
          <w:p w14:paraId="4424130A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Application is unusable at desktop or mobile screen sizes</w:t>
            </w:r>
          </w:p>
          <w:p w14:paraId="40EF376D" w14:textId="36FB46D7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Unable to navigate around the application</w:t>
            </w:r>
          </w:p>
        </w:tc>
        <w:tc>
          <w:tcPr>
            <w:tcW w:w="1699" w:type="dxa"/>
          </w:tcPr>
          <w:p w14:paraId="145BA996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 Application is usable at a basic level</w:t>
            </w:r>
          </w:p>
          <w:p w14:paraId="1B85A733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UI elements not in alignment</w:t>
            </w:r>
          </w:p>
          <w:p w14:paraId="1002EE47" w14:textId="716C22D8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Text content is difficult to read</w:t>
            </w:r>
          </w:p>
        </w:tc>
        <w:tc>
          <w:tcPr>
            <w:tcW w:w="1417" w:type="dxa"/>
          </w:tcPr>
          <w:p w14:paraId="777F7143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Application works well from mobile up to desktop screen sizes</w:t>
            </w:r>
          </w:p>
          <w:p w14:paraId="6F2918AA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Some UI elements do not match the overall design of the application</w:t>
            </w:r>
          </w:p>
          <w:p w14:paraId="0448F95A" w14:textId="16A41F61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Text content is readable</w:t>
            </w:r>
          </w:p>
        </w:tc>
        <w:tc>
          <w:tcPr>
            <w:tcW w:w="1559" w:type="dxa"/>
          </w:tcPr>
          <w:p w14:paraId="15F8B003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Application works well from mobile up to desktop screen sizes</w:t>
            </w:r>
          </w:p>
          <w:p w14:paraId="00851D03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UI is fully polished with care taken to make sure all elements of the application follow a consistent design theme</w:t>
            </w:r>
          </w:p>
          <w:p w14:paraId="133A2D00" w14:textId="0DB6BF3B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Text content is a pleasure to read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39DD207B" w14:textId="538DF15F" w:rsidR="00D52AF9" w:rsidRPr="00B8660E" w:rsidRDefault="00D52AF9" w:rsidP="00D52AF9">
            <w:pPr>
              <w:jc w:val="center"/>
              <w:rPr>
                <w:sz w:val="40"/>
                <w:szCs w:val="40"/>
              </w:rPr>
            </w:pPr>
            <w:r w:rsidRPr="00B8660E">
              <w:rPr>
                <w:sz w:val="40"/>
                <w:szCs w:val="40"/>
              </w:rPr>
              <w:t>20</w:t>
            </w:r>
          </w:p>
        </w:tc>
      </w:tr>
      <w:tr w:rsidR="00D52AF9" w14:paraId="5EB5F241" w14:textId="77777777" w:rsidTr="00C7520C">
        <w:tc>
          <w:tcPr>
            <w:tcW w:w="1558" w:type="dxa"/>
            <w:shd w:val="clear" w:color="auto" w:fill="B3FDFC"/>
          </w:tcPr>
          <w:p w14:paraId="2B0FDB79" w14:textId="2E43DD7B" w:rsidR="00D52AF9" w:rsidRPr="006A5CAD" w:rsidRDefault="00D52AF9" w:rsidP="00D52AF9">
            <w:pPr>
              <w:rPr>
                <w:sz w:val="21"/>
                <w:szCs w:val="21"/>
              </w:rPr>
            </w:pPr>
            <w:r w:rsidRPr="006A5CAD">
              <w:rPr>
                <w:sz w:val="21"/>
                <w:szCs w:val="21"/>
              </w:rPr>
              <w:t>Quality of the code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60D8BA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File structure of application is disorganized</w:t>
            </w:r>
          </w:p>
          <w:p w14:paraId="096732C3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Web safe filename conventions not followed</w:t>
            </w:r>
          </w:p>
          <w:p w14:paraId="3BBDE1F8" w14:textId="5713187D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Code is difficult to read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4B3DE4E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File structure is good</w:t>
            </w:r>
          </w:p>
          <w:p w14:paraId="03640911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-Some improvement needed in making the code more modular</w:t>
            </w:r>
          </w:p>
          <w:p w14:paraId="482AA310" w14:textId="2FBC8387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Code is not properly indented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440CAA3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File structure is well organized</w:t>
            </w:r>
          </w:p>
          <w:p w14:paraId="04AA97F9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Code is modular</w:t>
            </w:r>
          </w:p>
          <w:p w14:paraId="1F94ED3F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Well defined functions present</w:t>
            </w:r>
          </w:p>
          <w:p w14:paraId="4452A132" w14:textId="2F5E4FCC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Code is nicely commented and formatted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B2D2500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File structure is well organized with good use of folders for better organization</w:t>
            </w:r>
          </w:p>
          <w:p w14:paraId="7DF1284B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Functions are well defined</w:t>
            </w:r>
          </w:p>
          <w:p w14:paraId="27A3C766" w14:textId="77777777" w:rsidR="00D52AF9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Global variables are saved to a separate file</w:t>
            </w:r>
          </w:p>
          <w:p w14:paraId="6FBCEC90" w14:textId="51255B29" w:rsidR="00D52AF9" w:rsidRPr="006A5CAD" w:rsidRDefault="00D52AF9" w:rsidP="00D52A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Code is nicely commented and formatted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3DCC3910" w14:textId="74717E02" w:rsidR="00D52AF9" w:rsidRPr="00B8660E" w:rsidRDefault="00D52AF9" w:rsidP="00D52AF9">
            <w:pPr>
              <w:jc w:val="center"/>
              <w:rPr>
                <w:sz w:val="40"/>
                <w:szCs w:val="40"/>
              </w:rPr>
            </w:pPr>
            <w:r w:rsidRPr="00B8660E">
              <w:rPr>
                <w:sz w:val="40"/>
                <w:szCs w:val="40"/>
              </w:rPr>
              <w:t>20</w:t>
            </w:r>
          </w:p>
        </w:tc>
      </w:tr>
    </w:tbl>
    <w:p w14:paraId="71A74A13" w14:textId="77777777" w:rsidR="001C1343" w:rsidRDefault="001C1343" w:rsidP="001C1343">
      <w:pPr>
        <w:rPr>
          <w:b/>
        </w:rPr>
      </w:pPr>
    </w:p>
    <w:p w14:paraId="78DA359C" w14:textId="77777777" w:rsidR="001C1343" w:rsidRDefault="001C1343"/>
    <w:sectPr w:rsidR="001C1343" w:rsidSect="00560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51F92"/>
    <w:multiLevelType w:val="hybridMultilevel"/>
    <w:tmpl w:val="30582606"/>
    <w:lvl w:ilvl="0" w:tplc="848A2E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E28B5"/>
    <w:multiLevelType w:val="hybridMultilevel"/>
    <w:tmpl w:val="DD00E060"/>
    <w:lvl w:ilvl="0" w:tplc="E23CA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F3474"/>
    <w:multiLevelType w:val="hybridMultilevel"/>
    <w:tmpl w:val="AB4C15BC"/>
    <w:lvl w:ilvl="0" w:tplc="F24268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AD"/>
    <w:rsid w:val="00095B55"/>
    <w:rsid w:val="001C1343"/>
    <w:rsid w:val="003A0273"/>
    <w:rsid w:val="00560969"/>
    <w:rsid w:val="00567CD1"/>
    <w:rsid w:val="006A5CAD"/>
    <w:rsid w:val="00A30A2F"/>
    <w:rsid w:val="00B8660E"/>
    <w:rsid w:val="00B86B2C"/>
    <w:rsid w:val="00D52AF9"/>
    <w:rsid w:val="00E47CA1"/>
    <w:rsid w:val="00E7625A"/>
    <w:rsid w:val="00EA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CDD79"/>
  <w15:chartTrackingRefBased/>
  <w15:docId w15:val="{1751A776-FE38-7247-84E8-E360EB8D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Whyte</dc:creator>
  <cp:keywords/>
  <dc:description/>
  <cp:lastModifiedBy>Michael Whyte</cp:lastModifiedBy>
  <cp:revision>8</cp:revision>
  <dcterms:created xsi:type="dcterms:W3CDTF">2020-12-12T06:34:00Z</dcterms:created>
  <dcterms:modified xsi:type="dcterms:W3CDTF">2021-06-16T19:27:00Z</dcterms:modified>
</cp:coreProperties>
</file>