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numPr>
          <w:ilvl w:val="0"/>
          <w:numId w:val="1"/>
        </w:numPr>
        <w:ind w:firstLineChars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4"/>
          <w:szCs w:val="24"/>
        </w:rPr>
        <w:t>实验目的</w:t>
      </w:r>
    </w:p>
    <w:p>
      <w:pPr>
        <w:pStyle w:val="4"/>
        <w:numPr>
          <w:ilvl w:val="0"/>
          <w:numId w:val="2"/>
        </w:numPr>
        <w:ind w:left="845" w:leftChars="0" w:hanging="425" w:firstLineChars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熟悉asp.net的开发环境visual studio community 2012；</w:t>
      </w:r>
    </w:p>
    <w:p>
      <w:pPr>
        <w:pStyle w:val="4"/>
        <w:numPr>
          <w:ilvl w:val="0"/>
          <w:numId w:val="2"/>
        </w:numPr>
        <w:ind w:left="845" w:leftChars="0" w:hanging="425" w:firstLineChars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掌握利用解决方案管理网站和创建网站的过程；</w:t>
      </w:r>
    </w:p>
    <w:p>
      <w:pPr>
        <w:pStyle w:val="4"/>
        <w:numPr>
          <w:ilvl w:val="0"/>
          <w:numId w:val="2"/>
        </w:numPr>
        <w:ind w:left="845" w:leftChars="0" w:hanging="425" w:firstLineChars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掌握IIS中网站、web应用程序、虚拟目录创建和默认文档设置的过程；</w:t>
      </w:r>
    </w:p>
    <w:p>
      <w:pPr>
        <w:pStyle w:val="4"/>
        <w:numPr>
          <w:ilvl w:val="0"/>
          <w:numId w:val="2"/>
        </w:numPr>
        <w:ind w:left="845" w:leftChars="0" w:hanging="425" w:firstLineChars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掌握发布web应用的过程。</w:t>
      </w:r>
    </w:p>
    <w:p>
      <w:pPr>
        <w:pStyle w:val="4"/>
        <w:numPr>
          <w:ilvl w:val="0"/>
          <w:numId w:val="1"/>
        </w:numPr>
        <w:ind w:firstLineChars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实验内容及过程</w:t>
      </w:r>
    </w:p>
    <w:p>
      <w:pPr>
        <w:pStyle w:val="4"/>
        <w:numPr>
          <w:ilvl w:val="0"/>
          <w:numId w:val="0"/>
        </w:numPr>
        <w:ind w:left="0" w:leftChars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(1)</w:t>
      </w:r>
      <w:r>
        <w:rPr>
          <w:rFonts w:hint="eastAsia" w:ascii="微软雅黑" w:hAnsi="微软雅黑" w:eastAsia="微软雅黑" w:cs="微软雅黑"/>
          <w:sz w:val="24"/>
          <w:szCs w:val="24"/>
        </w:rPr>
        <w:t>创建Experiment解决方案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包含两个</w:t>
      </w:r>
      <w:r>
        <w:rPr>
          <w:rFonts w:hint="eastAsia" w:ascii="微软雅黑" w:hAnsi="微软雅黑" w:eastAsia="微软雅黑" w:cs="微软雅黑"/>
          <w:sz w:val="24"/>
          <w:szCs w:val="24"/>
        </w:rPr>
        <w:t>文件系统网站Expt1Site和Expt2Site</w:t>
      </w:r>
    </w:p>
    <w:p>
      <w:pPr>
        <w:pStyle w:val="4"/>
        <w:numPr>
          <w:ilvl w:val="0"/>
          <w:numId w:val="0"/>
        </w:numPr>
        <w:ind w:left="0" w:leftChars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(2)</w:t>
      </w:r>
      <w:r>
        <w:rPr>
          <w:rFonts w:hint="eastAsia" w:ascii="微软雅黑" w:hAnsi="微软雅黑" w:eastAsia="微软雅黑" w:cs="微软雅黑"/>
          <w:sz w:val="24"/>
          <w:szCs w:val="24"/>
        </w:rPr>
        <w:t>在Expt1Site中创建Default.aspx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其中包含一个label控件，浏览页面显示“我开始学习ASP.NET了！”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drawing>
          <wp:inline distT="0" distB="0" distL="114300" distR="114300">
            <wp:extent cx="5270500" cy="3017520"/>
            <wp:effectExtent l="0" t="0" r="6350" b="11430"/>
            <wp:docPr id="2" name="图片 2" descr="EFBKD_`77ZIW0R6VVX}DQ@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EFBKD_`77ZIW0R6VVX}DQ@F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drawing>
          <wp:inline distT="0" distB="0" distL="114300" distR="114300">
            <wp:extent cx="3581400" cy="1150620"/>
            <wp:effectExtent l="0" t="0" r="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15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(3)打开IIS管理器，删除Default Web Site网站，新</w:t>
      </w:r>
      <w:r>
        <w:rPr>
          <w:rFonts w:hint="eastAsia" w:ascii="微软雅黑" w:hAnsi="微软雅黑" w:eastAsia="微软雅黑" w:cs="微软雅黑"/>
          <w:sz w:val="24"/>
          <w:szCs w:val="24"/>
        </w:rPr>
        <w:t>建Experiment网站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drawing>
          <wp:inline distT="0" distB="0" distL="0" distR="0">
            <wp:extent cx="5274310" cy="280924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（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4）复制Expt1网站到Experiment网站下的Web应用程序Expt1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drawing>
          <wp:inline distT="0" distB="0" distL="114300" distR="114300">
            <wp:extent cx="5116195" cy="1290955"/>
            <wp:effectExtent l="0" t="0" r="4445" b="444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7"/>
                    <a:srcRect l="43740" t="21367" b="52415"/>
                    <a:stretch>
                      <a:fillRect/>
                    </a:stretch>
                  </pic:blipFill>
                  <pic:spPr>
                    <a:xfrm>
                      <a:off x="0" y="0"/>
                      <a:ext cx="5116195" cy="1290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pStyle w:val="4"/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（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5）</w:t>
      </w:r>
      <w:r>
        <w:rPr>
          <w:rFonts w:hint="eastAsia" w:ascii="微软雅黑" w:hAnsi="微软雅黑" w:eastAsia="微软雅黑" w:cs="微软雅黑"/>
          <w:sz w:val="24"/>
          <w:szCs w:val="24"/>
        </w:rPr>
        <w:t>设置IIS中设置默认文档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,删除多余文档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drawing>
          <wp:inline distT="0" distB="0" distL="114300" distR="114300">
            <wp:extent cx="5270500" cy="2713990"/>
            <wp:effectExtent l="0" t="0" r="2540" b="139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1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（6）在IIS中创建端口号为8001的Port网站</w:t>
      </w:r>
    </w:p>
    <w:p>
      <w:pPr>
        <w:numPr>
          <w:ilvl w:val="0"/>
          <w:numId w:val="0"/>
        </w:numPr>
        <w:ind w:left="420" w:leftChars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drawing>
          <wp:inline distT="0" distB="0" distL="114300" distR="114300">
            <wp:extent cx="4612640" cy="3194050"/>
            <wp:effectExtent l="0" t="0" r="508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2640" cy="319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</w:pPr>
      <w:r>
        <w:drawing>
          <wp:inline distT="0" distB="0" distL="114300" distR="114300">
            <wp:extent cx="5269230" cy="1853565"/>
            <wp:effectExtent l="0" t="0" r="3810" b="5715"/>
            <wp:docPr id="2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853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</w:pPr>
      <w:r>
        <w:drawing>
          <wp:inline distT="0" distB="0" distL="114300" distR="114300">
            <wp:extent cx="3909060" cy="1089660"/>
            <wp:effectExtent l="0" t="0" r="7620" b="7620"/>
            <wp:docPr id="2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09060" cy="108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（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7）</w:t>
      </w:r>
      <w:r>
        <w:rPr>
          <w:rFonts w:hint="eastAsia" w:ascii="微软雅黑" w:hAnsi="微软雅黑" w:eastAsia="微软雅黑" w:cs="微软雅黑"/>
          <w:sz w:val="24"/>
          <w:szCs w:val="24"/>
        </w:rPr>
        <w:t>映射Web服务器上的SubDir文件夹到VirDir虚拟目录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drawing>
          <wp:inline distT="0" distB="0" distL="114300" distR="114300">
            <wp:extent cx="5266690" cy="3023235"/>
            <wp:effectExtent l="0" t="0" r="10160" b="5715"/>
            <wp:docPr id="5" name="图片 5" descr="KNIH%15]`UDVC`{]A356{W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KNIH%15]`UDVC`{]A356{WY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02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(8)</w:t>
      </w:r>
      <w:r>
        <w:rPr>
          <w:rFonts w:hint="eastAsia" w:ascii="微软雅黑" w:hAnsi="微软雅黑" w:eastAsia="微软雅黑" w:cs="微软雅黑"/>
          <w:sz w:val="24"/>
          <w:szCs w:val="24"/>
        </w:rPr>
        <w:t>以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“</w:t>
      </w:r>
      <w:r>
        <w:rPr>
          <w:rFonts w:hint="eastAsia" w:ascii="微软雅黑" w:hAnsi="微软雅黑" w:eastAsia="微软雅黑" w:cs="微软雅黑"/>
          <w:sz w:val="24"/>
          <w:szCs w:val="24"/>
        </w:rPr>
        <w:t>文件系统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”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方式</w:t>
      </w:r>
      <w:r>
        <w:rPr>
          <w:rFonts w:hint="eastAsia" w:ascii="微软雅黑" w:hAnsi="微软雅黑" w:eastAsia="微软雅黑" w:cs="微软雅黑"/>
          <w:sz w:val="24"/>
          <w:szCs w:val="24"/>
        </w:rPr>
        <w:t>发布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Expt2Site</w:t>
      </w:r>
      <w:r>
        <w:rPr>
          <w:rFonts w:hint="eastAsia" w:ascii="微软雅黑" w:hAnsi="微软雅黑" w:eastAsia="微软雅黑" w:cs="微软雅黑"/>
          <w:sz w:val="24"/>
          <w:szCs w:val="24"/>
        </w:rPr>
        <w:t>网站</w:t>
      </w:r>
    </w:p>
    <w:p>
      <w:pPr>
        <w:pStyle w:val="4"/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drawing>
          <wp:inline distT="0" distB="0" distL="114300" distR="114300">
            <wp:extent cx="4681220" cy="3673475"/>
            <wp:effectExtent l="0" t="0" r="12700" b="146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81220" cy="367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Chars="0"/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创建端口为8002的Expt2IIS网站</w:t>
      </w:r>
      <w:r>
        <w:rPr>
          <w:rFonts w:hint="eastAsia" w:ascii="微软雅黑" w:hAnsi="微软雅黑" w:eastAsia="微软雅黑" w:cs="微软雅黑"/>
          <w:sz w:val="24"/>
          <w:szCs w:val="24"/>
        </w:rPr>
        <w:drawing>
          <wp:inline distT="0" distB="0" distL="114300" distR="114300">
            <wp:extent cx="3874770" cy="5059680"/>
            <wp:effectExtent l="0" t="0" r="1143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74770" cy="505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numPr>
          <w:ilvl w:val="0"/>
          <w:numId w:val="3"/>
        </w:numPr>
        <w:ind w:left="0" w:leftChars="0" w:firstLine="0" w:firstLineChars="0"/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在IISExperiment网站下创建对应web程序Expt2</w:t>
      </w:r>
    </w:p>
    <w:p>
      <w:pPr>
        <w:numPr>
          <w:ilvl w:val="0"/>
          <w:numId w:val="0"/>
        </w:numPr>
        <w:ind w:leftChars="0"/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drawing>
          <wp:inline distT="0" distB="0" distL="114300" distR="114300">
            <wp:extent cx="5269865" cy="2747645"/>
            <wp:effectExtent l="0" t="0" r="3175" b="1079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74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等线">
    <w:altName w:val="微软雅黑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8C5139"/>
    <w:multiLevelType w:val="multilevel"/>
    <w:tmpl w:val="248C5139"/>
    <w:lvl w:ilvl="0" w:tentative="0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0EBD7BC"/>
    <w:multiLevelType w:val="singleLevel"/>
    <w:tmpl w:val="60EBD7BC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63BFEDC1"/>
    <w:multiLevelType w:val="singleLevel"/>
    <w:tmpl w:val="63BFEDC1"/>
    <w:lvl w:ilvl="0" w:tentative="0">
      <w:start w:val="9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5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7B7B"/>
    <w:rsid w:val="000765AC"/>
    <w:rsid w:val="00466794"/>
    <w:rsid w:val="00697C9F"/>
    <w:rsid w:val="00712ED4"/>
    <w:rsid w:val="007248D1"/>
    <w:rsid w:val="008A1EC1"/>
    <w:rsid w:val="00CF7B7B"/>
    <w:rsid w:val="00E73D7B"/>
    <w:rsid w:val="00E80CEB"/>
    <w:rsid w:val="00F32C62"/>
    <w:rsid w:val="00FA71CA"/>
    <w:rsid w:val="42856DD3"/>
    <w:rsid w:val="5C0B5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42</Words>
  <Characters>243</Characters>
  <Lines>2</Lines>
  <Paragraphs>1</Paragraphs>
  <TotalTime>7</TotalTime>
  <ScaleCrop>false</ScaleCrop>
  <LinksUpToDate>false</LinksUpToDate>
  <CharactersWithSpaces>284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2020-04-09T02:40:00Z</dcterms:created>
  <dc:creator>白 凯</dc:creator>
  <cp:lastModifiedBy>SPRING//</cp:lastModifiedBy>
  <dcterms:modified xsi:type="dcterms:W3CDTF">2020-04-19T14:39:57Z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