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一．</w:t>
      </w:r>
      <w:r>
        <w:rPr>
          <w:rFonts w:hint="eastAsia" w:ascii="微软雅黑" w:hAnsi="微软雅黑" w:eastAsia="微软雅黑" w:cs="微软雅黑"/>
          <w:sz w:val="24"/>
          <w:szCs w:val="24"/>
        </w:rPr>
        <w:t>实验目的</w:t>
      </w:r>
    </w:p>
    <w:p>
      <w:pPr>
        <w:pStyle w:val="4"/>
        <w:numPr>
          <w:ilvl w:val="0"/>
          <w:numId w:val="1"/>
        </w:numPr>
        <w:ind w:left="845" w:leftChars="0" w:hanging="425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熟悉常用的XHTML5元素；</w:t>
      </w:r>
    </w:p>
    <w:p>
      <w:pPr>
        <w:pStyle w:val="4"/>
        <w:numPr>
          <w:ilvl w:val="0"/>
          <w:numId w:val="1"/>
        </w:numPr>
        <w:ind w:left="845" w:leftChars="0" w:hanging="425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掌握利用table，div及CSS实现页面布局的方法；</w:t>
      </w:r>
    </w:p>
    <w:p>
      <w:pPr>
        <w:pStyle w:val="4"/>
        <w:numPr>
          <w:ilvl w:val="0"/>
          <w:numId w:val="1"/>
        </w:numPr>
        <w:ind w:left="845" w:leftChars="0" w:hanging="425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掌握CSS控制页面样式的方法；</w:t>
      </w:r>
    </w:p>
    <w:p>
      <w:pPr>
        <w:pStyle w:val="4"/>
        <w:numPr>
          <w:ilvl w:val="0"/>
          <w:numId w:val="1"/>
        </w:numPr>
        <w:ind w:left="845" w:leftChars="0" w:hanging="425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了解JavaScript的常识；</w:t>
      </w:r>
    </w:p>
    <w:p>
      <w:pPr>
        <w:pStyle w:val="4"/>
        <w:numPr>
          <w:ilvl w:val="0"/>
          <w:numId w:val="1"/>
        </w:numPr>
        <w:ind w:left="845" w:leftChars="0" w:hanging="425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熟悉使用jQuery的方法；</w:t>
      </w:r>
    </w:p>
    <w:p>
      <w:pPr>
        <w:pStyle w:val="4"/>
        <w:numPr>
          <w:ilvl w:val="0"/>
          <w:numId w:val="1"/>
        </w:numPr>
        <w:ind w:left="845" w:leftChars="0" w:hanging="425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理解XML文件结构，掌握XML文件创建的方法；</w:t>
      </w:r>
    </w:p>
    <w:p>
      <w:pPr>
        <w:pStyle w:val="4"/>
        <w:numPr>
          <w:ilvl w:val="0"/>
          <w:numId w:val="1"/>
        </w:numPr>
        <w:ind w:left="845" w:leftChars="0" w:hanging="425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熟悉Bootstrap的使用方法。</w:t>
      </w:r>
    </w:p>
    <w:p>
      <w:pPr>
        <w:pStyle w:val="4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二．</w:t>
      </w:r>
      <w:r>
        <w:rPr>
          <w:rFonts w:hint="eastAsia" w:ascii="微软雅黑" w:hAnsi="微软雅黑" w:eastAsia="微软雅黑" w:cs="微软雅黑"/>
          <w:sz w:val="24"/>
          <w:szCs w:val="24"/>
        </w:rPr>
        <w:t>实验内容及过程</w:t>
      </w:r>
    </w:p>
    <w:p>
      <w:pPr>
        <w:pStyle w:val="4"/>
        <w:numPr>
          <w:ilvl w:val="0"/>
          <w:numId w:val="2"/>
        </w:numPr>
        <w:ind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建立一个描述MyPetShop应用程序信息的XHTML5的文件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drawing>
          <wp:inline distT="0" distB="0" distL="114300" distR="114300">
            <wp:extent cx="5271135" cy="3060065"/>
            <wp:effectExtent l="0" t="0" r="5715" b="6985"/>
            <wp:docPr id="3" name="图片 3" descr="~2$OPETKF))N`CH0`{$L3%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~2$OPETKF))N`CH0`{$L3%I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drawing>
          <wp:inline distT="0" distB="0" distL="114300" distR="114300">
            <wp:extent cx="3945255" cy="2092960"/>
            <wp:effectExtent l="0" t="0" r="190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利用table实现页面布局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drawing>
          <wp:inline distT="0" distB="0" distL="114300" distR="114300">
            <wp:extent cx="5262880" cy="2869565"/>
            <wp:effectExtent l="0" t="0" r="13970" b="6985"/>
            <wp:docPr id="4" name="图片 4" descr="[O(XLS9D]HSO1SQXX2{4%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[O(XLS9D]HSO1SQXX2{4%8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drawing>
          <wp:inline distT="0" distB="0" distL="114300" distR="114300">
            <wp:extent cx="5273675" cy="1299210"/>
            <wp:effectExtent l="0" t="0" r="1460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利用table和.CSS文件实现页面布局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drawing>
          <wp:inline distT="0" distB="0" distL="114300" distR="114300">
            <wp:extent cx="5267325" cy="2878455"/>
            <wp:effectExtent l="0" t="0" r="9525" b="17145"/>
            <wp:docPr id="5" name="图片 5" descr="PA7`45@7O)@G6`0$E7MN40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PA7`45@7O)@G6`0$E7MN40U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881630"/>
            <wp:effectExtent l="0" t="0" r="5715" b="13970"/>
            <wp:docPr id="8" name="图片 8" descr="YQOA2AD5$HC67R[O50Q82H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YQOA2AD5$HC67R[O50Q82H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181100"/>
            <wp:effectExtent l="0" t="0" r="508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利用bootstrap和自定义.CSS文件实现页面布局</w:t>
      </w:r>
    </w:p>
    <w:p>
      <w:pPr>
        <w:pStyle w:val="4"/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64785" cy="2755900"/>
            <wp:effectExtent l="0" t="0" r="12065" b="6350"/>
            <wp:docPr id="9" name="图片 9" descr="_6(N_RR45NV7VYREK8U]C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_6(N_RR45NV7VYREK8U]CF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drawing>
          <wp:inline distT="0" distB="0" distL="114300" distR="114300">
            <wp:extent cx="5267325" cy="2906395"/>
            <wp:effectExtent l="0" t="0" r="9525" b="8255"/>
            <wp:docPr id="10" name="图片 10" descr="XT6A3O~M2AE_{N8G(Q)@C4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XT6A3O~M2AE_{N8G(Q)@C4X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663700"/>
            <wp:effectExtent l="0" t="0" r="14605" b="1270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利用JavaScript关闭当前窗口</w:t>
      </w:r>
    </w:p>
    <w:p>
      <w:pPr>
        <w:pStyle w:val="4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drawing>
          <wp:inline distT="0" distB="0" distL="114300" distR="114300">
            <wp:extent cx="5270500" cy="2872740"/>
            <wp:effectExtent l="0" t="0" r="6350" b="3810"/>
            <wp:docPr id="11" name="图片 11" descr="[HV)LB%6@CK0WY(R[CUBVD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[HV)LB%6@CK0WY(R[CUBVDL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53940" cy="1165860"/>
            <wp:effectExtent l="0" t="0" r="7620" b="762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利用jQuery实现一个时间数据来源于客户端的时钟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drawing>
          <wp:inline distT="0" distB="0" distL="114300" distR="114300">
            <wp:extent cx="5271135" cy="2863850"/>
            <wp:effectExtent l="0" t="0" r="5715" b="12700"/>
            <wp:docPr id="12" name="图片 12" descr="SMCA6~WMGJ2R5N%90K{}$V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MCA6~WMGJ2R5N%90K{}$V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80205" cy="3712845"/>
            <wp:effectExtent l="0" t="0" r="10795" b="571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建立描述书籍简易信息的XML文件</w:t>
      </w:r>
    </w:p>
    <w:p>
      <w:pPr>
        <w:pStyle w:val="4"/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drawing>
          <wp:inline distT="0" distB="0" distL="114300" distR="114300">
            <wp:extent cx="5262880" cy="2896870"/>
            <wp:effectExtent l="0" t="0" r="13970" b="17780"/>
            <wp:docPr id="14" name="图片 14" descr="RLY]~0%KKGU7EVLFN@~J}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RLY]~0%KKGU7EVLFN@~J}D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drawing>
          <wp:inline distT="0" distB="0" distL="114300" distR="114300">
            <wp:extent cx="5273675" cy="5414010"/>
            <wp:effectExtent l="0" t="0" r="14605" b="1143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1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利用bootstrap建立响应式导航栏</w:t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895600"/>
            <wp:effectExtent l="0" t="0" r="9525" b="0"/>
            <wp:docPr id="15" name="图片 15" descr="1T]~($9J~JA5}YSANZS]@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T]~($9J~JA5}YSANZS]@SW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0" distR="0">
            <wp:extent cx="5274310" cy="463550"/>
            <wp:effectExtent l="0" t="0" r="1397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rcRect t="321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rPr>
          <w:rFonts w:hint="eastAsia" w:ascii="微软雅黑" w:hAnsi="微软雅黑" w:cs="微软雅黑" w:eastAsiaTheme="minorEastAsia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9D5143"/>
    <w:multiLevelType w:val="multilevel"/>
    <w:tmpl w:val="6E9D5143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F83599F"/>
    <w:multiLevelType w:val="singleLevel"/>
    <w:tmpl w:val="6F83599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A9E"/>
    <w:rsid w:val="001A19C2"/>
    <w:rsid w:val="001C65E5"/>
    <w:rsid w:val="002E79C0"/>
    <w:rsid w:val="006F4A9E"/>
    <w:rsid w:val="00763E31"/>
    <w:rsid w:val="00E72526"/>
    <w:rsid w:val="00E73D7B"/>
    <w:rsid w:val="00E74883"/>
    <w:rsid w:val="0CBE31A0"/>
    <w:rsid w:val="117A3AC0"/>
    <w:rsid w:val="7F563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56</Words>
  <Characters>321</Characters>
  <Lines>2</Lines>
  <Paragraphs>1</Paragraphs>
  <TotalTime>2</TotalTime>
  <ScaleCrop>false</ScaleCrop>
  <LinksUpToDate>false</LinksUpToDate>
  <CharactersWithSpaces>376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2020-04-09T05:26:00Z</dcterms:created>
  <dc:creator>白 凯</dc:creator>
  <cp:lastModifiedBy>SPRING//</cp:lastModifiedBy>
  <dcterms:modified xsi:type="dcterms:W3CDTF">2020-04-19T14:55:19Z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