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D5B6" w14:textId="77777777" w:rsidR="00D72AED" w:rsidRDefault="00D72AED" w:rsidP="002E488E">
      <w:pPr>
        <w:pStyle w:val="ac"/>
      </w:pPr>
      <w:r>
        <w:rPr>
          <w:rFonts w:hint="eastAsia"/>
        </w:rPr>
        <w:t>实验报告</w:t>
      </w:r>
    </w:p>
    <w:p w14:paraId="0233DFB2" w14:textId="391ED6F0" w:rsidR="00F81051" w:rsidRDefault="007109E3" w:rsidP="00D72AED">
      <w:pPr>
        <w:pStyle w:val="ac"/>
      </w:pPr>
      <w:r>
        <w:rPr>
          <w:rFonts w:hint="eastAsia"/>
        </w:rPr>
        <w:t>实验</w:t>
      </w:r>
      <w:r w:rsidR="00A86954">
        <w:rPr>
          <w:rFonts w:hint="eastAsia"/>
        </w:rPr>
        <w:t>五</w:t>
      </w:r>
      <w:r w:rsidR="006971EB">
        <w:t>：</w:t>
      </w:r>
      <w:r w:rsidR="00A86954">
        <w:rPr>
          <w:rFonts w:hint="eastAsia"/>
        </w:rPr>
        <w:t>高斯混合模型参数估计（</w:t>
      </w:r>
      <w:r w:rsidR="00A86954">
        <w:rPr>
          <w:rFonts w:hint="eastAsia"/>
        </w:rPr>
        <w:t>E</w:t>
      </w:r>
      <w:r w:rsidR="00A86954">
        <w:t>M</w:t>
      </w:r>
      <w:r w:rsidR="00A86954">
        <w:rPr>
          <w:rFonts w:hint="eastAsia"/>
        </w:rPr>
        <w:t>算法）</w:t>
      </w:r>
    </w:p>
    <w:tbl>
      <w:tblPr>
        <w:tblStyle w:val="aa"/>
        <w:tblW w:w="8364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268"/>
        <w:gridCol w:w="791"/>
        <w:gridCol w:w="1985"/>
        <w:gridCol w:w="731"/>
        <w:gridCol w:w="1738"/>
      </w:tblGrid>
      <w:tr w:rsidR="00083B47" w14:paraId="16FAD120" w14:textId="77777777" w:rsidTr="0087085E">
        <w:tc>
          <w:tcPr>
            <w:tcW w:w="851" w:type="dxa"/>
          </w:tcPr>
          <w:p w14:paraId="1B196CE2" w14:textId="77777777" w:rsidR="00083B47" w:rsidRPr="00D65E1A" w:rsidRDefault="00083B47" w:rsidP="00AC3A09">
            <w:pPr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姓名</w:t>
            </w:r>
          </w:p>
        </w:tc>
        <w:tc>
          <w:tcPr>
            <w:tcW w:w="2268" w:type="dxa"/>
            <w:vAlign w:val="center"/>
          </w:tcPr>
          <w:p w14:paraId="3972DCF1" w14:textId="25101059" w:rsidR="00083B47" w:rsidRPr="00625955" w:rsidRDefault="0080141A" w:rsidP="0087085E">
            <w:pPr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封兆欣</w:t>
            </w:r>
          </w:p>
        </w:tc>
        <w:tc>
          <w:tcPr>
            <w:tcW w:w="791" w:type="dxa"/>
            <w:vAlign w:val="center"/>
          </w:tcPr>
          <w:p w14:paraId="0692D4EF" w14:textId="77777777" w:rsidR="00083B47" w:rsidRPr="00D65E1A" w:rsidRDefault="00247E2D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 w:hint="eastAsia"/>
                <w:bCs/>
                <w:sz w:val="22"/>
                <w:szCs w:val="21"/>
              </w:rPr>
              <w:t>学号</w:t>
            </w:r>
          </w:p>
        </w:tc>
        <w:tc>
          <w:tcPr>
            <w:tcW w:w="1985" w:type="dxa"/>
            <w:vAlign w:val="center"/>
          </w:tcPr>
          <w:p w14:paraId="49FF7DF6" w14:textId="4EB9ED1F" w:rsidR="00083B47" w:rsidRPr="00927DBC" w:rsidRDefault="0080141A" w:rsidP="0087085E">
            <w:pPr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  <w:r>
              <w:rPr>
                <w:rFonts w:ascii="仿宋" w:eastAsia="仿宋" w:hAnsi="仿宋"/>
              </w:rPr>
              <w:t>02011010083</w:t>
            </w:r>
          </w:p>
        </w:tc>
        <w:tc>
          <w:tcPr>
            <w:tcW w:w="731" w:type="dxa"/>
            <w:vAlign w:val="center"/>
          </w:tcPr>
          <w:p w14:paraId="6990157D" w14:textId="77777777" w:rsidR="00083B47" w:rsidRPr="00D65E1A" w:rsidRDefault="00083B47" w:rsidP="0087085E">
            <w:pPr>
              <w:jc w:val="both"/>
              <w:rPr>
                <w:rFonts w:hint="eastAsia"/>
              </w:rPr>
            </w:pPr>
            <w:r w:rsidRPr="00D65E1A">
              <w:rPr>
                <w:rFonts w:ascii="微软雅黑" w:eastAsia="微软雅黑" w:hAnsi="微软雅黑"/>
                <w:bCs/>
                <w:sz w:val="22"/>
                <w:szCs w:val="21"/>
              </w:rPr>
              <w:t>专业</w:t>
            </w:r>
          </w:p>
        </w:tc>
        <w:tc>
          <w:tcPr>
            <w:tcW w:w="1738" w:type="dxa"/>
            <w:vAlign w:val="center"/>
          </w:tcPr>
          <w:p w14:paraId="5795556B" w14:textId="3D4CDD96" w:rsidR="00083B47" w:rsidRPr="00FA7BD9" w:rsidRDefault="0080141A" w:rsidP="0087085E">
            <w:pPr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教育技术学</w:t>
            </w:r>
          </w:p>
        </w:tc>
      </w:tr>
    </w:tbl>
    <w:p w14:paraId="2F3577A4" w14:textId="77777777" w:rsidR="002E5B45" w:rsidRPr="00740397" w:rsidRDefault="002E5B45" w:rsidP="002E5B45">
      <w:pPr>
        <w:rPr>
          <w:rFonts w:hint="eastAsia"/>
        </w:rPr>
      </w:pPr>
    </w:p>
    <w:p w14:paraId="1F9324BD" w14:textId="02615520" w:rsidR="0012389B" w:rsidRPr="00D72AED" w:rsidRDefault="00A86954" w:rsidP="003E6ED3">
      <w:pPr>
        <w:pStyle w:val="1"/>
        <w:rPr>
          <w:rFonts w:hint="eastAsia"/>
        </w:rPr>
      </w:pPr>
      <w:r>
        <w:rPr>
          <w:rFonts w:hint="eastAsia"/>
        </w:rPr>
        <w:t>高斯混合模型参数估计（</w:t>
      </w:r>
      <w:r>
        <w:rPr>
          <w:rFonts w:hint="eastAsia"/>
        </w:rPr>
        <w:t>E</w:t>
      </w:r>
      <w:r>
        <w:t>M</w:t>
      </w:r>
      <w:r>
        <w:rPr>
          <w:rFonts w:hint="eastAsia"/>
        </w:rPr>
        <w:t>算法）</w:t>
      </w:r>
    </w:p>
    <w:p w14:paraId="72ADE650" w14:textId="7F6F8ABC" w:rsidR="00872E40" w:rsidRPr="00687461" w:rsidRDefault="00DA3965" w:rsidP="00872E40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4"/>
        </w:rPr>
      </w:pPr>
      <w:r>
        <w:rPr>
          <w:rFonts w:ascii="微软雅黑" w:hAnsi="微软雅黑" w:hint="eastAsia"/>
          <w:bCs/>
          <w:sz w:val="28"/>
          <w:szCs w:val="24"/>
        </w:rPr>
        <w:t>知识回顾</w:t>
      </w:r>
    </w:p>
    <w:p w14:paraId="5191E297" w14:textId="239C92EC" w:rsidR="00A61131" w:rsidRPr="00D52BC8" w:rsidRDefault="00D52BC8" w:rsidP="00753EF3">
      <w:pPr>
        <w:rPr>
          <w:rFonts w:ascii="Courier New" w:hAnsi="Courier New" w:cs="Courier New"/>
          <w:color w:val="auto"/>
          <w:szCs w:val="21"/>
          <w:lang w:bidi="ar-SA"/>
        </w:rPr>
      </w:pPr>
      <w:r w:rsidRPr="00D52BC8">
        <w:rPr>
          <w:rFonts w:ascii="Courier New" w:hAnsi="Courier New" w:cs="Courier New" w:hint="eastAsia"/>
          <w:color w:val="auto"/>
          <w:lang w:bidi="ar-SA"/>
        </w:rPr>
        <w:t>请详细描述</w:t>
      </w:r>
      <w:r w:rsidRPr="00D52BC8">
        <w:rPr>
          <w:rFonts w:ascii="Courier New" w:hAnsi="Courier New" w:cs="Courier New" w:hint="eastAsia"/>
          <w:color w:val="auto"/>
          <w:lang w:bidi="ar-SA"/>
        </w:rPr>
        <w:t>EM</w:t>
      </w:r>
      <w:r w:rsidRPr="00D52BC8">
        <w:rPr>
          <w:rFonts w:ascii="Courier New" w:hAnsi="Courier New" w:cs="Courier New" w:hint="eastAsia"/>
          <w:color w:val="auto"/>
          <w:lang w:bidi="ar-SA"/>
        </w:rPr>
        <w:t>算法的原理和迭代过程</w:t>
      </w:r>
      <w:r>
        <w:rPr>
          <w:rFonts w:ascii="Courier New" w:hAnsi="Courier New" w:cs="Courier New" w:hint="eastAsia"/>
          <w:color w:val="auto"/>
          <w:lang w:bidi="ar-SA"/>
        </w:rPr>
        <w:t>：</w:t>
      </w:r>
    </w:p>
    <w:p w14:paraId="3CF102D3" w14:textId="77777777" w:rsidR="008A5266" w:rsidRPr="000453C4" w:rsidRDefault="008A5266" w:rsidP="008A5266">
      <w:pPr>
        <w:rPr>
          <w:rFonts w:ascii="宋体" w:hAnsi="宋体"/>
          <w:szCs w:val="21"/>
        </w:rPr>
      </w:pPr>
      <w:r w:rsidRPr="000453C4">
        <w:rPr>
          <w:rFonts w:ascii="宋体" w:hAnsi="宋体" w:hint="eastAsia"/>
          <w:szCs w:val="21"/>
        </w:rPr>
        <w:t>模型假设：</w:t>
      </w:r>
    </w:p>
    <w:p w14:paraId="0506405C" w14:textId="6EE896B5" w:rsidR="008A5266" w:rsidRPr="000453C4" w:rsidRDefault="008A5266" w:rsidP="008A5266">
      <w:p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/>
          <w:color w:val="333333"/>
          <w:szCs w:val="21"/>
          <w:shd w:val="clear" w:color="auto" w:fill="FEFEFE"/>
        </w:rPr>
        <w:t>假设</w:t>
      </w: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X</w:t>
      </w:r>
      <w:r w:rsidRPr="000453C4">
        <w:rPr>
          <w:rFonts w:ascii="宋体" w:hAnsi="宋体"/>
          <w:color w:val="333333"/>
          <w:szCs w:val="21"/>
          <w:shd w:val="clear" w:color="auto" w:fill="FEFEFE"/>
        </w:rPr>
        <w:t>是由个高斯分布均匀混合而成的，这</w:t>
      </w: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K</w:t>
      </w:r>
      <w:r w:rsidRPr="000453C4">
        <w:rPr>
          <w:rFonts w:ascii="宋体" w:hAnsi="宋体"/>
          <w:color w:val="333333"/>
          <w:szCs w:val="21"/>
          <w:shd w:val="clear" w:color="auto" w:fill="FEFEFE"/>
        </w:rPr>
        <w:t>个高斯分布</w:t>
      </w: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有自己的均值</w:t>
      </w:r>
      <w:r w:rsidR="00D27F4E" w:rsidRPr="000453C4">
        <w:rPr>
          <w:rFonts w:ascii="宋体" w:hAnsi="宋体" w:hint="eastAsia"/>
          <w:color w:val="333333"/>
          <w:szCs w:val="21"/>
          <w:shd w:val="clear" w:color="auto" w:fill="FEFEFE"/>
        </w:rPr>
        <w:t>、方差</w:t>
      </w: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。</w:t>
      </w:r>
    </w:p>
    <w:p w14:paraId="5BDFBC86" w14:textId="77777777" w:rsidR="008A5266" w:rsidRPr="000453C4" w:rsidRDefault="008A5266" w:rsidP="008A5266">
      <w:p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每一个高斯混合模型中的样本点都是通过下面的策略生成的：</w:t>
      </w:r>
    </w:p>
    <w:p w14:paraId="315035E0" w14:textId="77777777" w:rsidR="008A5266" w:rsidRPr="000453C4" w:rsidRDefault="008A5266" w:rsidP="008A5266">
      <w:pPr>
        <w:numPr>
          <w:ilvl w:val="0"/>
          <w:numId w:val="19"/>
        </w:num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在K个高斯混合模型中按照概率P（Y=i）选择一个高斯分布。</w:t>
      </w:r>
    </w:p>
    <w:p w14:paraId="6D2F9A01" w14:textId="77777777" w:rsidR="008A5266" w:rsidRPr="000453C4" w:rsidRDefault="008A5266" w:rsidP="008A5266">
      <w:pPr>
        <w:numPr>
          <w:ilvl w:val="0"/>
          <w:numId w:val="19"/>
        </w:num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这个点在属于第i个高斯分布的条件下概率分布为X ~ N(μi,σi).</w:t>
      </w:r>
    </w:p>
    <w:p w14:paraId="56340B14" w14:textId="77777777" w:rsidR="008A5266" w:rsidRPr="000453C4" w:rsidRDefault="008A5266" w:rsidP="008A5266">
      <w:p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即：</w:t>
      </w:r>
    </w:p>
    <w:p w14:paraId="2599DBB4" w14:textId="77777777" w:rsidR="008A5266" w:rsidRPr="000453C4" w:rsidRDefault="008A5266" w:rsidP="008A5266">
      <w:pPr>
        <w:ind w:firstLine="420"/>
        <w:jc w:val="center"/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P(X|Y=i)~ N(μi,σi).</w:t>
      </w:r>
    </w:p>
    <w:p w14:paraId="1A8E4F47" w14:textId="77777777" w:rsidR="008A5266" w:rsidRPr="000453C4" w:rsidRDefault="008A5266" w:rsidP="008A5266">
      <w:pPr>
        <w:jc w:val="center"/>
        <w:rPr>
          <w:rFonts w:ascii="宋体" w:hAnsi="宋体"/>
          <w:color w:val="333333"/>
          <w:szCs w:val="21"/>
          <w:shd w:val="clear" w:color="auto" w:fill="FEFEFE"/>
          <w:lang w:val="es-ES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  <w:lang w:val="es-ES"/>
        </w:rPr>
        <w:t>P（X）=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hint="eastAsia"/>
                <w:color w:val="333333"/>
                <w:szCs w:val="21"/>
                <w:shd w:val="clear" w:color="auto" w:fill="FEFEFE"/>
                <w:lang w:val="es-ES"/>
              </w:rPr>
              <m:t>i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  <w:lang w:val="es-ES"/>
              </w:rPr>
              <m:t>P</m:t>
            </m:r>
            <m:d>
              <m:dPr>
                <m:ctrlPr>
                  <w:rPr>
                    <w:rFonts w:ascii="Cambria Math" w:hAnsi="Cambria Math"/>
                    <w:color w:val="333333"/>
                    <w:szCs w:val="21"/>
                    <w:shd w:val="clear" w:color="auto" w:fill="FEFEF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21"/>
                    <w:shd w:val="clear" w:color="auto" w:fill="FEFEFE"/>
                    <w:lang w:val="es-ES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21"/>
                    <w:shd w:val="clear" w:color="auto" w:fill="FEFEFE"/>
                    <w:lang w:val="es-ES"/>
                  </w:rPr>
                  <m:t>Y=i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  <w:lang w:val="es-ES"/>
              </w:rPr>
              <m:t>P(Y=i)</m:t>
            </m:r>
          </m:e>
        </m:nary>
      </m:oMath>
    </w:p>
    <w:p w14:paraId="608403D3" w14:textId="77777777" w:rsidR="008A5266" w:rsidRPr="000453C4" w:rsidRDefault="008A5266" w:rsidP="008A5266">
      <w:pPr>
        <w:rPr>
          <w:rFonts w:ascii="宋体" w:hAnsi="宋体"/>
          <w:color w:val="333333"/>
          <w:szCs w:val="21"/>
          <w:shd w:val="clear" w:color="auto" w:fill="FEFEFE"/>
          <w:lang w:val="es-ES"/>
        </w:rPr>
      </w:pPr>
    </w:p>
    <w:p w14:paraId="439395DC" w14:textId="77777777" w:rsidR="008A5266" w:rsidRPr="000453C4" w:rsidRDefault="008A5266" w:rsidP="008A5266">
      <w:p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要优化的目标：关于X的边缘概率密度的似然函数。</w:t>
      </w:r>
    </w:p>
    <w:p w14:paraId="0FE8FB75" w14:textId="58F543B6" w:rsidR="008A5266" w:rsidRPr="000453C4" w:rsidRDefault="008A5266" w:rsidP="00AE3D85">
      <w:pPr>
        <w:jc w:val="center"/>
        <w:rPr>
          <w:rFonts w:ascii="宋体" w:hAnsi="宋体"/>
          <w:color w:val="333333"/>
          <w:szCs w:val="21"/>
          <w:shd w:val="clear" w:color="auto" w:fill="FEFEFE"/>
        </w:rPr>
      </w:pP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P(X</m:t>
            </m:r>
            <m:r>
              <m:rPr>
                <m:sty m:val="p"/>
              </m:rPr>
              <w:rPr>
                <w:rFonts w:ascii="Cambria Math" w:hAnsi="Cambria Math" w:hint="eastAsia"/>
                <w:color w:val="333333"/>
                <w:szCs w:val="21"/>
                <w:shd w:val="clear" w:color="auto" w:fill="FEFEFE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)</m:t>
            </m:r>
          </m:e>
        </m:nary>
      </m:oMath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=</w:t>
      </w:r>
      <m:oMath>
        <m:nary>
          <m:naryPr>
            <m:chr m:val="∏"/>
            <m:limLoc m:val="subSup"/>
            <m:supHide m:val="1"/>
            <m:ctrl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j</m:t>
            </m:r>
          </m:sub>
          <m:sup/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color w:val="333333"/>
                    <w:szCs w:val="21"/>
                    <w:shd w:val="clear" w:color="auto" w:fill="FEFEFE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21"/>
                    <w:shd w:val="clear" w:color="auto" w:fill="FEFEFE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21"/>
                    <w:shd w:val="clear" w:color="auto" w:fill="FEFEFE"/>
                  </w:rPr>
                  <m:t>K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21"/>
                    <w:shd w:val="clear" w:color="auto" w:fill="FEFEFE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color w:val="333333"/>
                        <w:szCs w:val="21"/>
                        <w:shd w:val="clear" w:color="auto" w:fill="FEFEFE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333333"/>
                        <w:szCs w:val="21"/>
                        <w:shd w:val="clear" w:color="auto" w:fill="FEFEFE"/>
                      </w:rPr>
                      <m:t>Yj=i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Cs w:val="21"/>
                    <w:shd w:val="clear" w:color="auto" w:fill="FEFEFE"/>
                  </w:rPr>
                  <m:t>P(Xj|Yj=i)</m:t>
                </m:r>
              </m:e>
            </m:nary>
          </m:e>
        </m:nary>
      </m:oMath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 xml:space="preserve">      </w:t>
      </w:r>
    </w:p>
    <w:p w14:paraId="6A72A291" w14:textId="77777777" w:rsidR="008A5266" w:rsidRPr="000453C4" w:rsidRDefault="008A5266" w:rsidP="008A5266">
      <w:p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在选择参数的初始值之后</w:t>
      </w:r>
      <m:oMath>
        <m:sSup>
          <m:sSupPr>
            <m:ctrl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(i)</m:t>
            </m:r>
          </m:sup>
        </m:sSup>
      </m:oMath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开始进行迭代：</w:t>
      </w:r>
    </w:p>
    <w:p w14:paraId="313176DA" w14:textId="543373F5" w:rsidR="008A5266" w:rsidRPr="000453C4" w:rsidRDefault="008A5266" w:rsidP="008A5266">
      <w:p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分为E步（Expectation）：计算P（Y|X,</w:t>
      </w:r>
      <m:oMath>
        <m:r>
          <m:rPr>
            <m:sty m:val="p"/>
          </m:rPr>
          <w:rPr>
            <w:rFonts w:ascii="Cambria Math" w:hAnsi="Cambria Math"/>
            <w:color w:val="333333"/>
            <w:szCs w:val="21"/>
            <w:shd w:val="clear" w:color="auto" w:fill="FEFEFE"/>
          </w:rPr>
          <m:t xml:space="preserve"> </m:t>
        </m:r>
        <m:sSup>
          <m:sSupPr>
            <m:ctrl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(i)</m:t>
            </m:r>
          </m:sup>
        </m:sSup>
      </m:oMath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）(在给定观测数据X和当前参数</w:t>
      </w:r>
      <m:oMath>
        <m:sSup>
          <m:sSupPr>
            <m:ctrl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(i)</m:t>
            </m:r>
          </m:sup>
        </m:sSup>
      </m:oMath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的条件下隐变量Y的条件概率分布。</w:t>
      </w:r>
    </w:p>
    <w:p w14:paraId="694F0D31" w14:textId="54F46BD9" w:rsidR="008A5266" w:rsidRPr="000453C4" w:rsidRDefault="008A5266" w:rsidP="008A5266">
      <w:p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M步（Maximize）：求使优化目标函数最大的新一轮的迭代的参数</w:t>
      </w:r>
      <m:oMath>
        <m:sSup>
          <m:sSupPr>
            <m:ctrl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(i</m:t>
            </m:r>
            <m:r>
              <m:rPr>
                <m:sty m:val="p"/>
              </m:rPr>
              <w:rPr>
                <w:rFonts w:ascii="Cambria Math" w:hAnsi="Cambria Math" w:hint="eastAsia"/>
                <w:color w:val="333333"/>
                <w:szCs w:val="21"/>
                <w:shd w:val="clear" w:color="auto" w:fill="FEFEFE"/>
              </w:rPr>
              <m:t>+1</m:t>
            </m:r>
            <m:r>
              <m:rPr>
                <m:sty m:val="p"/>
              </m:rPr>
              <w:rPr>
                <w:rFonts w:ascii="Cambria Math" w:hAnsi="Cambria Math"/>
                <w:color w:val="333333"/>
                <w:szCs w:val="21"/>
                <w:shd w:val="clear" w:color="auto" w:fill="FEFEFE"/>
              </w:rPr>
              <m:t>)</m:t>
            </m:r>
          </m:sup>
        </m:sSup>
      </m:oMath>
    </w:p>
    <w:p w14:paraId="39064DC7" w14:textId="34206E47" w:rsidR="000F2A5E" w:rsidRPr="000453C4" w:rsidRDefault="008A5266" w:rsidP="00B618AE">
      <w:pPr>
        <w:rPr>
          <w:rFonts w:ascii="宋体" w:hAnsi="宋体"/>
          <w:color w:val="333333"/>
          <w:szCs w:val="21"/>
          <w:shd w:val="clear" w:color="auto" w:fill="FEFEFE"/>
        </w:rPr>
      </w:pPr>
      <w:r w:rsidRPr="000453C4">
        <w:rPr>
          <w:rFonts w:ascii="宋体" w:hAnsi="宋体" w:hint="eastAsia"/>
          <w:color w:val="333333"/>
          <w:szCs w:val="21"/>
          <w:shd w:val="clear" w:color="auto" w:fill="FEFEFE"/>
        </w:rPr>
        <w:t>重复执行E步 ，M步，直到迭代收敛。</w:t>
      </w:r>
    </w:p>
    <w:p w14:paraId="5B3358F5" w14:textId="77777777" w:rsidR="00AE3D85" w:rsidRPr="00AE3D85" w:rsidRDefault="00AE3D85" w:rsidP="00B618AE">
      <w:pPr>
        <w:rPr>
          <w:rFonts w:asciiTheme="minorEastAsia" w:eastAsiaTheme="minorEastAsia" w:hAnsiTheme="minorEastAsia" w:hint="eastAsia"/>
          <w:color w:val="333333"/>
          <w:szCs w:val="21"/>
          <w:shd w:val="clear" w:color="auto" w:fill="FEFEFE"/>
        </w:rPr>
      </w:pPr>
    </w:p>
    <w:p w14:paraId="41E2965F" w14:textId="0F7637EF" w:rsidR="003E6ED3" w:rsidRDefault="00A86954" w:rsidP="00245EEF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4"/>
        </w:rPr>
      </w:pPr>
      <w:r>
        <w:rPr>
          <w:rFonts w:ascii="微软雅黑" w:hAnsi="微软雅黑" w:hint="eastAsia"/>
          <w:bCs/>
          <w:sz w:val="28"/>
          <w:szCs w:val="24"/>
        </w:rPr>
        <w:t>E</w:t>
      </w:r>
      <w:r>
        <w:rPr>
          <w:rFonts w:ascii="微软雅黑" w:hAnsi="微软雅黑"/>
          <w:bCs/>
          <w:sz w:val="28"/>
          <w:szCs w:val="24"/>
        </w:rPr>
        <w:t>M</w:t>
      </w:r>
      <w:r>
        <w:rPr>
          <w:rFonts w:ascii="微软雅黑" w:hAnsi="微软雅黑" w:hint="eastAsia"/>
          <w:bCs/>
          <w:sz w:val="28"/>
          <w:szCs w:val="24"/>
        </w:rPr>
        <w:t>算法的实现</w:t>
      </w:r>
      <w:r w:rsidR="00DA3965">
        <w:rPr>
          <w:rFonts w:ascii="微软雅黑" w:hAnsi="微软雅黑" w:hint="eastAsia"/>
          <w:bCs/>
          <w:sz w:val="28"/>
          <w:szCs w:val="24"/>
        </w:rPr>
        <w:t>：</w:t>
      </w:r>
    </w:p>
    <w:p w14:paraId="2CAF9481" w14:textId="0FFEAFCD" w:rsidR="00245EEF" w:rsidRPr="005A4897" w:rsidRDefault="00A86954" w:rsidP="00245EEF">
      <w:pPr>
        <w:rPr>
          <w:rFonts w:ascii="微软雅黑" w:hAnsi="微软雅黑" w:hint="eastAsia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已经给出了主函数的程序，请完成函数</w:t>
      </w:r>
      <w:r>
        <w:rPr>
          <w:rFonts w:ascii="微软雅黑" w:hAnsi="微软雅黑" w:hint="eastAsia"/>
          <w:bCs/>
          <w:szCs w:val="21"/>
        </w:rPr>
        <w:t>em</w:t>
      </w:r>
      <w:r>
        <w:rPr>
          <w:rFonts w:ascii="微软雅黑" w:hAnsi="微软雅黑" w:hint="eastAsia"/>
          <w:bCs/>
          <w:szCs w:val="21"/>
        </w:rPr>
        <w:t>（）并加以注释：</w:t>
      </w:r>
    </w:p>
    <w:p w14:paraId="66E0D21B" w14:textId="01702216" w:rsidR="00245EEF" w:rsidRPr="00687461" w:rsidRDefault="000446C1" w:rsidP="00245EEF">
      <w:pPr>
        <w:rPr>
          <w:rFonts w:ascii="微软雅黑" w:hAnsi="微软雅黑"/>
          <w:bCs/>
          <w:sz w:val="22"/>
        </w:rPr>
      </w:pPr>
      <w:r>
        <w:rPr>
          <w:rFonts w:ascii="微软雅黑" w:hAnsi="微软雅黑" w:hint="eastAsia"/>
          <w:bCs/>
          <w:sz w:val="22"/>
        </w:rPr>
        <w:t>包括</w:t>
      </w:r>
      <w:r>
        <w:rPr>
          <w:rFonts w:ascii="微软雅黑" w:hAnsi="微软雅黑" w:hint="eastAsia"/>
          <w:bCs/>
          <w:sz w:val="22"/>
        </w:rPr>
        <w:t>E</w:t>
      </w:r>
      <w:r>
        <w:rPr>
          <w:rFonts w:ascii="微软雅黑" w:hAnsi="微软雅黑" w:hint="eastAsia"/>
          <w:bCs/>
          <w:sz w:val="22"/>
        </w:rPr>
        <w:t>步，</w:t>
      </w:r>
      <w:r>
        <w:rPr>
          <w:rFonts w:ascii="微软雅黑" w:hAnsi="微软雅黑" w:hint="eastAsia"/>
          <w:bCs/>
          <w:sz w:val="22"/>
        </w:rPr>
        <w:t>M</w:t>
      </w:r>
      <w:r>
        <w:rPr>
          <w:rFonts w:ascii="微软雅黑" w:hAnsi="微软雅黑" w:hint="eastAsia"/>
          <w:bCs/>
          <w:sz w:val="22"/>
        </w:rPr>
        <w:t>步</w:t>
      </w:r>
    </w:p>
    <w:p w14:paraId="769ED012" w14:textId="77777777" w:rsidR="005A4897" w:rsidRPr="005A4897" w:rsidRDefault="005A4897" w:rsidP="005A48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bidi="ar-SA"/>
        </w:rPr>
      </w:pP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># EM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算法的实现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em(h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time):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'''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h</w:t>
      </w:r>
      <w:r w:rsidRPr="005A4897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为输入的数据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mu1</w:t>
      </w:r>
      <w:r w:rsidRPr="005A4897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，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sigma1,w1</w:t>
      </w:r>
      <w:r w:rsidRPr="005A4897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分别为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A</w:t>
      </w:r>
      <w:r w:rsidRPr="005A4897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的初始均值，方差，权重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mu2</w:t>
      </w:r>
      <w:r w:rsidRPr="005A4897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，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sigma2,w2</w:t>
      </w:r>
      <w:r w:rsidRPr="005A4897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分别为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t>B</w:t>
      </w:r>
      <w:r w:rsidRPr="005A4897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的初始均值，方差，权重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time</w:t>
      </w:r>
      <w:r w:rsidRPr="005A4897">
        <w:rPr>
          <w:rFonts w:ascii="宋体" w:hAnsi="宋体" w:cs="Courier New" w:hint="eastAsia"/>
          <w:i/>
          <w:iCs/>
          <w:color w:val="629755"/>
          <w:sz w:val="20"/>
          <w:szCs w:val="20"/>
          <w:lang w:bidi="ar-SA"/>
        </w:rPr>
        <w:t>代表迭代次数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'''</w:t>
      </w:r>
      <w:r w:rsidRPr="005A4897">
        <w:rPr>
          <w:rFonts w:ascii="Courier New" w:hAnsi="Courier New" w:cs="Courier New"/>
          <w:i/>
          <w:iCs/>
          <w:color w:val="629755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for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 xml:space="preserve">i 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in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range(time):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计算响应，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>E-step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br/>
        <w:t xml:space="preserve">       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r2 = E(myData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w2)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    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># mu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、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>sigmal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、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>w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的更新，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>M-step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br/>
        <w:t xml:space="preserve">       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w2 = M(myData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r2)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return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w2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lastRenderedPageBreak/>
        <w:br/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Gauss(myData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sigma):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P = </w:t>
      </w:r>
      <w:r w:rsidRPr="005A4897">
        <w:rPr>
          <w:rFonts w:ascii="Courier New" w:hAnsi="Courier New" w:cs="Courier New"/>
          <w:color w:val="6897BB"/>
          <w:sz w:val="20"/>
          <w:szCs w:val="20"/>
          <w:lang w:bidi="ar-SA"/>
        </w:rPr>
        <w:t xml:space="preserve">1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/ (sigma * np.sqrt(</w:t>
      </w:r>
      <w:r w:rsidRPr="005A4897">
        <w:rPr>
          <w:rFonts w:ascii="Courier New" w:hAnsi="Courier New" w:cs="Courier New"/>
          <w:color w:val="6897BB"/>
          <w:sz w:val="20"/>
          <w:szCs w:val="20"/>
          <w:lang w:bidi="ar-SA"/>
        </w:rPr>
        <w:t xml:space="preserve">2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* np.pi)) * np.exp(-</w:t>
      </w:r>
      <w:r w:rsidRPr="005A4897">
        <w:rPr>
          <w:rFonts w:ascii="Courier New" w:hAnsi="Courier New" w:cs="Courier New"/>
          <w:color w:val="6897BB"/>
          <w:sz w:val="20"/>
          <w:szCs w:val="20"/>
          <w:lang w:bidi="ar-SA"/>
        </w:rPr>
        <w:t xml:space="preserve">1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* np.square(myData - mu) / (</w:t>
      </w:r>
      <w:r w:rsidRPr="005A4897">
        <w:rPr>
          <w:rFonts w:ascii="Courier New" w:hAnsi="Courier New" w:cs="Courier New"/>
          <w:color w:val="6897BB"/>
          <w:sz w:val="20"/>
          <w:szCs w:val="20"/>
          <w:lang w:bidi="ar-SA"/>
        </w:rPr>
        <w:t xml:space="preserve">2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* np.square(sigma)))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return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P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E(myData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w2):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计算响应度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r1 = w1 * Gauss(myData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sigma1)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r2 = w2 * Gauss(myData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sigma2)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归一化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sum = r1 + r2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r1 = r1 / sum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r2 = r2 / sum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return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r2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def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M(myData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mu1_old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mu2_old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r2):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更新参数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>mu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mu1_new = np.dot(r1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myData) / np.sum(r1)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mu2_new = np.dot(r2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myData) / np.sum(r2)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更新参数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>sigma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sigma1_new = np.sqrt(np.dot(r1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np.square(myData - mu1_old)) / np.sum(r1))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sigma2_new = np.sqrt(np.dot(r2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np.square(myData - mu2_old)) / np.sum(r2))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 xml:space="preserve"># </w:t>
      </w:r>
      <w:r w:rsidRPr="005A4897">
        <w:rPr>
          <w:rFonts w:ascii="宋体" w:hAnsi="宋体" w:cs="Courier New" w:hint="eastAsia"/>
          <w:color w:val="808080"/>
          <w:sz w:val="20"/>
          <w:szCs w:val="20"/>
          <w:lang w:bidi="ar-SA"/>
        </w:rPr>
        <w:t>更新参数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t>w</w:t>
      </w:r>
      <w:r w:rsidRPr="005A4897">
        <w:rPr>
          <w:rFonts w:ascii="Courier New" w:hAnsi="Courier New" w:cs="Courier New"/>
          <w:color w:val="808080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 = len(myData)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w1_new = np.sum(r1) / m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w2_new = np.sum(r2) / m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br/>
        <w:t xml:space="preserve">    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return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mu1_new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sigma1_new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w1_new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mu2_new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sigma2_new</w:t>
      </w:r>
      <w:r w:rsidRPr="005A4897">
        <w:rPr>
          <w:rFonts w:ascii="Courier New" w:hAnsi="Courier New" w:cs="Courier New"/>
          <w:color w:val="CC7832"/>
          <w:sz w:val="20"/>
          <w:szCs w:val="20"/>
          <w:lang w:bidi="ar-SA"/>
        </w:rPr>
        <w:t xml:space="preserve">, </w:t>
      </w:r>
      <w:r w:rsidRPr="005A4897">
        <w:rPr>
          <w:rFonts w:ascii="Courier New" w:hAnsi="Courier New" w:cs="Courier New"/>
          <w:color w:val="A9B7C6"/>
          <w:sz w:val="20"/>
          <w:szCs w:val="20"/>
          <w:lang w:bidi="ar-SA"/>
        </w:rPr>
        <w:t>w2_new</w:t>
      </w:r>
    </w:p>
    <w:p w14:paraId="59E94D51" w14:textId="77777777" w:rsidR="00245EEF" w:rsidRPr="005A4897" w:rsidRDefault="00245EEF" w:rsidP="00245EEF">
      <w:pPr>
        <w:rPr>
          <w:rFonts w:ascii="微软雅黑" w:hAnsi="微软雅黑"/>
          <w:bCs/>
          <w:sz w:val="22"/>
        </w:rPr>
      </w:pPr>
    </w:p>
    <w:p w14:paraId="75DE50E9" w14:textId="3D9A1F37" w:rsidR="003E6ED3" w:rsidRPr="0056409D" w:rsidRDefault="00A86954" w:rsidP="009F78E3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r>
        <w:rPr>
          <w:rFonts w:ascii="微软雅黑" w:hAnsi="微软雅黑" w:hint="eastAsia"/>
          <w:bCs/>
          <w:sz w:val="28"/>
          <w:szCs w:val="28"/>
        </w:rPr>
        <w:t>结果输出</w:t>
      </w:r>
    </w:p>
    <w:p w14:paraId="577F9CF2" w14:textId="2F74B111" w:rsidR="00B65370" w:rsidRDefault="00A86954" w:rsidP="00635579">
      <w:pPr>
        <w:ind w:left="42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画出数据的直方图：</w:t>
      </w:r>
    </w:p>
    <w:p w14:paraId="7D213539" w14:textId="1715A524" w:rsidR="00B65370" w:rsidRDefault="00102DEE" w:rsidP="00102DEE">
      <w:pPr>
        <w:jc w:val="center"/>
        <w:rPr>
          <w:rFonts w:ascii="微软雅黑" w:hAnsi="微软雅黑"/>
          <w:bCs/>
          <w:szCs w:val="21"/>
        </w:rPr>
      </w:pPr>
      <w:r>
        <w:rPr>
          <w:noProof/>
        </w:rPr>
        <w:drawing>
          <wp:inline distT="0" distB="0" distL="0" distR="0" wp14:anchorId="47C6C15E" wp14:editId="5870E6BE">
            <wp:extent cx="3959750" cy="2969813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575" cy="298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B8A3A" w14:textId="061B04E1" w:rsidR="00A86954" w:rsidRDefault="00A86954" w:rsidP="00A86954">
      <w:pPr>
        <w:ind w:left="420"/>
        <w:rPr>
          <w:rFonts w:ascii="微软雅黑" w:hAnsi="微软雅黑"/>
          <w:bCs/>
          <w:szCs w:val="21"/>
        </w:rPr>
      </w:pPr>
      <w:r>
        <w:rPr>
          <w:rFonts w:ascii="微软雅黑" w:hAnsi="微软雅黑" w:hint="eastAsia"/>
          <w:bCs/>
          <w:szCs w:val="21"/>
        </w:rPr>
        <w:t>在一张图上画出</w:t>
      </w:r>
      <w:r w:rsidR="00D52BC8">
        <w:rPr>
          <w:rFonts w:ascii="微软雅黑" w:hAnsi="微软雅黑" w:hint="eastAsia"/>
          <w:bCs/>
          <w:szCs w:val="21"/>
        </w:rPr>
        <w:t>A</w:t>
      </w:r>
      <w:r w:rsidR="00D52BC8">
        <w:rPr>
          <w:rFonts w:ascii="微软雅黑" w:hAnsi="微软雅黑" w:hint="eastAsia"/>
          <w:bCs/>
          <w:szCs w:val="21"/>
        </w:rPr>
        <w:t>和</w:t>
      </w:r>
      <w:r w:rsidR="00D52BC8">
        <w:rPr>
          <w:rFonts w:ascii="微软雅黑" w:hAnsi="微软雅黑" w:hint="eastAsia"/>
          <w:bCs/>
          <w:szCs w:val="21"/>
        </w:rPr>
        <w:t>B</w:t>
      </w:r>
      <w:r w:rsidR="00D52BC8">
        <w:rPr>
          <w:rFonts w:ascii="微软雅黑" w:hAnsi="微软雅黑" w:hint="eastAsia"/>
          <w:bCs/>
          <w:szCs w:val="21"/>
        </w:rPr>
        <w:t>的</w:t>
      </w:r>
      <w:r>
        <w:rPr>
          <w:rFonts w:ascii="微软雅黑" w:hAnsi="微软雅黑" w:hint="eastAsia"/>
          <w:bCs/>
          <w:szCs w:val="21"/>
        </w:rPr>
        <w:t>高斯估计和混合高斯估计得到的概率密度图：</w:t>
      </w:r>
    </w:p>
    <w:p w14:paraId="4EFE6A96" w14:textId="659A0FA1" w:rsidR="00A86954" w:rsidRDefault="00B4615A" w:rsidP="00B650D1">
      <w:pPr>
        <w:ind w:left="420"/>
        <w:jc w:val="center"/>
        <w:rPr>
          <w:rFonts w:ascii="微软雅黑" w:hAnsi="微软雅黑"/>
          <w:bCs/>
          <w:szCs w:val="21"/>
        </w:rPr>
      </w:pPr>
      <w:r w:rsidRPr="00B4615A">
        <w:rPr>
          <w:rFonts w:ascii="微软雅黑" w:hAnsi="微软雅黑"/>
          <w:bCs/>
          <w:szCs w:val="21"/>
        </w:rPr>
        <w:lastRenderedPageBreak/>
        <w:drawing>
          <wp:inline distT="0" distB="0" distL="0" distR="0" wp14:anchorId="6256739F" wp14:editId="3D0C26AB">
            <wp:extent cx="3859261" cy="2893671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7700" cy="29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2A5B" w14:textId="334A2040" w:rsidR="00A86954" w:rsidRDefault="00A86954" w:rsidP="00A86954">
      <w:pPr>
        <w:ind w:left="420"/>
        <w:rPr>
          <w:rFonts w:ascii="微软雅黑" w:hAnsi="微软雅黑"/>
          <w:bCs/>
          <w:sz w:val="22"/>
          <w:szCs w:val="21"/>
        </w:rPr>
      </w:pPr>
      <w:r>
        <w:rPr>
          <w:rFonts w:ascii="微软雅黑" w:hAnsi="微软雅黑" w:hint="eastAsia"/>
          <w:bCs/>
          <w:sz w:val="22"/>
          <w:szCs w:val="21"/>
        </w:rPr>
        <w:t>分别给出均值，方差，权重随迭代次数的变化图：</w:t>
      </w:r>
    </w:p>
    <w:p w14:paraId="3DC4130A" w14:textId="409514DD" w:rsidR="009110D3" w:rsidRDefault="009110D3" w:rsidP="009110D3">
      <w:pPr>
        <w:ind w:left="420"/>
        <w:rPr>
          <w:rFonts w:ascii="微软雅黑" w:hAnsi="微软雅黑"/>
          <w:bCs/>
          <w:sz w:val="22"/>
          <w:szCs w:val="21"/>
        </w:rPr>
      </w:pPr>
      <w:r>
        <w:rPr>
          <w:rFonts w:ascii="微软雅黑" w:hAnsi="微软雅黑" w:hint="eastAsia"/>
          <w:bCs/>
          <w:sz w:val="22"/>
          <w:szCs w:val="21"/>
        </w:rPr>
        <w:t>初始参数：</w:t>
      </w:r>
      <w:r w:rsidRPr="009110D3">
        <w:rPr>
          <w:rFonts w:ascii="微软雅黑" w:hAnsi="微软雅黑" w:hint="eastAsia"/>
          <w:bCs/>
          <w:sz w:val="22"/>
          <w:szCs w:val="21"/>
        </w:rPr>
        <w:t>mu1 = 77</w:t>
      </w:r>
      <w:r>
        <w:rPr>
          <w:rFonts w:ascii="微软雅黑" w:hAnsi="微软雅黑" w:hint="eastAsia"/>
          <w:bCs/>
          <w:sz w:val="22"/>
          <w:szCs w:val="21"/>
        </w:rPr>
        <w:t>;</w:t>
      </w:r>
      <w:r>
        <w:rPr>
          <w:rFonts w:ascii="微软雅黑" w:hAnsi="微软雅黑"/>
          <w:bCs/>
          <w:sz w:val="22"/>
          <w:szCs w:val="21"/>
        </w:rPr>
        <w:t xml:space="preserve"> </w:t>
      </w:r>
      <w:r w:rsidRPr="009110D3">
        <w:rPr>
          <w:rFonts w:ascii="微软雅黑" w:hAnsi="微软雅黑" w:hint="eastAsia"/>
          <w:bCs/>
          <w:sz w:val="22"/>
          <w:szCs w:val="21"/>
        </w:rPr>
        <w:t>sigma1 = 5</w:t>
      </w:r>
      <w:r>
        <w:rPr>
          <w:rFonts w:ascii="微软雅黑" w:hAnsi="微软雅黑" w:hint="eastAsia"/>
          <w:bCs/>
          <w:sz w:val="22"/>
          <w:szCs w:val="21"/>
        </w:rPr>
        <w:t>;</w:t>
      </w:r>
      <w:r>
        <w:rPr>
          <w:rFonts w:ascii="微软雅黑" w:hAnsi="微软雅黑"/>
          <w:bCs/>
          <w:sz w:val="22"/>
          <w:szCs w:val="21"/>
        </w:rPr>
        <w:t xml:space="preserve"> </w:t>
      </w:r>
      <w:r w:rsidRPr="009110D3">
        <w:rPr>
          <w:rFonts w:ascii="微软雅黑" w:hAnsi="微软雅黑" w:hint="eastAsia"/>
          <w:bCs/>
          <w:sz w:val="22"/>
          <w:szCs w:val="21"/>
        </w:rPr>
        <w:t>w1 = 0.5</w:t>
      </w:r>
      <w:r>
        <w:rPr>
          <w:rFonts w:ascii="微软雅黑" w:hAnsi="微软雅黑"/>
          <w:bCs/>
          <w:sz w:val="22"/>
          <w:szCs w:val="21"/>
        </w:rPr>
        <w:t xml:space="preserve">; </w:t>
      </w:r>
      <w:r w:rsidRPr="009110D3">
        <w:rPr>
          <w:rFonts w:ascii="微软雅黑" w:hAnsi="微软雅黑" w:hint="eastAsia"/>
          <w:bCs/>
          <w:sz w:val="22"/>
          <w:szCs w:val="21"/>
        </w:rPr>
        <w:t>mu2 = 75</w:t>
      </w:r>
      <w:r>
        <w:rPr>
          <w:rFonts w:ascii="微软雅黑" w:hAnsi="微软雅黑"/>
          <w:bCs/>
          <w:sz w:val="22"/>
          <w:szCs w:val="21"/>
        </w:rPr>
        <w:t xml:space="preserve">; </w:t>
      </w:r>
      <w:r w:rsidRPr="009110D3">
        <w:rPr>
          <w:rFonts w:ascii="微软雅黑" w:hAnsi="微软雅黑" w:hint="eastAsia"/>
          <w:bCs/>
          <w:sz w:val="22"/>
          <w:szCs w:val="21"/>
        </w:rPr>
        <w:t>sigma2 = 6</w:t>
      </w:r>
      <w:r>
        <w:rPr>
          <w:rFonts w:ascii="微软雅黑" w:hAnsi="微软雅黑"/>
          <w:bCs/>
          <w:sz w:val="22"/>
          <w:szCs w:val="21"/>
        </w:rPr>
        <w:t xml:space="preserve">; </w:t>
      </w:r>
      <w:r w:rsidRPr="009110D3">
        <w:rPr>
          <w:rFonts w:ascii="微软雅黑" w:hAnsi="微软雅黑" w:hint="eastAsia"/>
          <w:bCs/>
          <w:sz w:val="22"/>
          <w:szCs w:val="21"/>
        </w:rPr>
        <w:t xml:space="preserve">w2 = 0.5 </w:t>
      </w:r>
    </w:p>
    <w:p w14:paraId="324E2D5D" w14:textId="12CE93E5" w:rsidR="009110D3" w:rsidRDefault="009110D3" w:rsidP="009110D3">
      <w:pPr>
        <w:ind w:left="420"/>
        <w:rPr>
          <w:rFonts w:ascii="微软雅黑" w:hAnsi="微软雅黑" w:hint="eastAsia"/>
          <w:bCs/>
          <w:sz w:val="22"/>
          <w:szCs w:val="21"/>
        </w:rPr>
      </w:pPr>
      <w:r>
        <w:rPr>
          <w:rFonts w:ascii="微软雅黑" w:hAnsi="微软雅黑" w:hint="eastAsia"/>
          <w:bCs/>
          <w:sz w:val="22"/>
          <w:szCs w:val="21"/>
        </w:rPr>
        <w:t>迭代次数：</w:t>
      </w:r>
      <w:r>
        <w:rPr>
          <w:rFonts w:ascii="微软雅黑" w:hAnsi="微软雅黑" w:hint="eastAsia"/>
          <w:bCs/>
          <w:sz w:val="22"/>
          <w:szCs w:val="21"/>
        </w:rPr>
        <w:t>1</w:t>
      </w:r>
      <w:r>
        <w:rPr>
          <w:rFonts w:ascii="微软雅黑" w:hAnsi="微软雅黑"/>
          <w:bCs/>
          <w:sz w:val="22"/>
          <w:szCs w:val="21"/>
        </w:rPr>
        <w:t>00</w:t>
      </w:r>
      <w:r>
        <w:rPr>
          <w:rFonts w:ascii="微软雅黑" w:hAnsi="微软雅黑" w:hint="eastAsia"/>
          <w:bCs/>
          <w:sz w:val="22"/>
          <w:szCs w:val="21"/>
        </w:rPr>
        <w:t>次</w:t>
      </w:r>
      <w:r w:rsidR="006A4377">
        <w:rPr>
          <w:rFonts w:ascii="微软雅黑" w:hAnsi="微软雅黑" w:hint="eastAsia"/>
          <w:bCs/>
          <w:sz w:val="22"/>
          <w:szCs w:val="21"/>
        </w:rPr>
        <w:t>（因为</w:t>
      </w:r>
      <w:r w:rsidR="006A4377">
        <w:rPr>
          <w:rFonts w:ascii="微软雅黑" w:hAnsi="微软雅黑" w:hint="eastAsia"/>
          <w:bCs/>
          <w:sz w:val="22"/>
          <w:szCs w:val="21"/>
        </w:rPr>
        <w:t>5</w:t>
      </w:r>
      <w:r w:rsidR="006A4377">
        <w:rPr>
          <w:rFonts w:ascii="微软雅黑" w:hAnsi="微软雅黑"/>
          <w:bCs/>
          <w:sz w:val="22"/>
          <w:szCs w:val="21"/>
        </w:rPr>
        <w:t>0</w:t>
      </w:r>
      <w:r w:rsidR="006A4377">
        <w:rPr>
          <w:rFonts w:ascii="微软雅黑" w:hAnsi="微软雅黑" w:hint="eastAsia"/>
          <w:bCs/>
          <w:sz w:val="22"/>
          <w:szCs w:val="21"/>
        </w:rPr>
        <w:t>次还看不出明显的收敛，所以改成了</w:t>
      </w:r>
      <w:r w:rsidR="006A4377">
        <w:rPr>
          <w:rFonts w:ascii="微软雅黑" w:hAnsi="微软雅黑" w:hint="eastAsia"/>
          <w:bCs/>
          <w:sz w:val="22"/>
          <w:szCs w:val="21"/>
        </w:rPr>
        <w:t>5</w:t>
      </w:r>
      <w:r w:rsidR="006A4377">
        <w:rPr>
          <w:rFonts w:ascii="微软雅黑" w:hAnsi="微软雅黑"/>
          <w:bCs/>
          <w:sz w:val="22"/>
          <w:szCs w:val="21"/>
        </w:rPr>
        <w:t>0</w:t>
      </w:r>
      <w:r w:rsidR="006A4377">
        <w:rPr>
          <w:rFonts w:ascii="微软雅黑" w:hAnsi="微软雅黑" w:hint="eastAsia"/>
          <w:bCs/>
          <w:sz w:val="22"/>
          <w:szCs w:val="21"/>
        </w:rPr>
        <w:t>次）</w:t>
      </w:r>
    </w:p>
    <w:p w14:paraId="0AC72A7A" w14:textId="0DA22A3F" w:rsidR="00D72AED" w:rsidRDefault="005209D7" w:rsidP="00B65370">
      <w:pPr>
        <w:ind w:left="420"/>
        <w:rPr>
          <w:rFonts w:ascii="微软雅黑" w:hAnsi="微软雅黑"/>
          <w:bCs/>
          <w:sz w:val="22"/>
          <w:szCs w:val="21"/>
        </w:rPr>
      </w:pPr>
      <w:r w:rsidRPr="005209D7">
        <w:rPr>
          <w:rFonts w:ascii="微软雅黑" w:hAnsi="微软雅黑"/>
          <w:bCs/>
          <w:sz w:val="22"/>
          <w:szCs w:val="21"/>
        </w:rPr>
        <w:drawing>
          <wp:inline distT="0" distB="0" distL="0" distR="0" wp14:anchorId="0B8AADA5" wp14:editId="4BDA37F9">
            <wp:extent cx="2630665" cy="21386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3050" cy="215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CDB" w:rsidRPr="00A35CDB">
        <w:rPr>
          <w:rFonts w:ascii="微软雅黑" w:hAnsi="微软雅黑"/>
          <w:bCs/>
          <w:sz w:val="22"/>
          <w:szCs w:val="21"/>
        </w:rPr>
        <w:drawing>
          <wp:inline distT="0" distB="0" distL="0" distR="0" wp14:anchorId="62D1AA93" wp14:editId="4D3131D7">
            <wp:extent cx="2729952" cy="21389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8996" cy="21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5DBF" w14:textId="5793BA99" w:rsidR="00A35CDB" w:rsidRDefault="004A600C" w:rsidP="00B65370">
      <w:pPr>
        <w:ind w:left="420"/>
        <w:rPr>
          <w:rFonts w:ascii="微软雅黑" w:hAnsi="微软雅黑"/>
          <w:bCs/>
          <w:sz w:val="22"/>
          <w:szCs w:val="21"/>
        </w:rPr>
      </w:pPr>
      <w:r w:rsidRPr="004A600C">
        <w:rPr>
          <w:rFonts w:ascii="微软雅黑" w:hAnsi="微软雅黑"/>
          <w:bCs/>
          <w:sz w:val="22"/>
          <w:szCs w:val="21"/>
        </w:rPr>
        <w:drawing>
          <wp:inline distT="0" distB="0" distL="0" distR="0" wp14:anchorId="2D16F504" wp14:editId="628AA6B5">
            <wp:extent cx="2678529" cy="2138901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5162" cy="21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D6B" w:rsidRPr="00671D6B">
        <w:rPr>
          <w:rFonts w:ascii="微软雅黑" w:hAnsi="微软雅黑"/>
          <w:bCs/>
          <w:sz w:val="22"/>
          <w:szCs w:val="21"/>
        </w:rPr>
        <w:drawing>
          <wp:inline distT="0" distB="0" distL="0" distR="0" wp14:anchorId="3E07ABA9" wp14:editId="0830EA28">
            <wp:extent cx="2600076" cy="20963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905" cy="2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704" w14:textId="0459DBCC" w:rsidR="00671D6B" w:rsidRPr="00B65370" w:rsidRDefault="00611AB2" w:rsidP="00611AB2">
      <w:pPr>
        <w:ind w:left="420" w:firstLineChars="100" w:firstLine="220"/>
        <w:rPr>
          <w:rFonts w:ascii="微软雅黑" w:hAnsi="微软雅黑" w:hint="eastAsia"/>
          <w:bCs/>
          <w:sz w:val="22"/>
          <w:szCs w:val="21"/>
        </w:rPr>
      </w:pPr>
      <w:r w:rsidRPr="00611AB2">
        <w:rPr>
          <w:rFonts w:ascii="微软雅黑" w:hAnsi="微软雅黑"/>
          <w:bCs/>
          <w:sz w:val="22"/>
          <w:szCs w:val="21"/>
        </w:rPr>
        <w:lastRenderedPageBreak/>
        <w:drawing>
          <wp:inline distT="0" distB="0" distL="0" distR="0" wp14:anchorId="7BC6E66C" wp14:editId="55F69270">
            <wp:extent cx="2802834" cy="215215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0767" cy="218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55" w:rsidRPr="00296A55">
        <w:rPr>
          <w:rFonts w:ascii="微软雅黑" w:hAnsi="微软雅黑"/>
          <w:bCs/>
          <w:sz w:val="22"/>
          <w:szCs w:val="21"/>
        </w:rPr>
        <w:drawing>
          <wp:inline distT="0" distB="0" distL="0" distR="0" wp14:anchorId="0651DCAE" wp14:editId="7537F1BB">
            <wp:extent cx="2797161" cy="2148923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1712" cy="216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5324" w14:textId="23F56F36" w:rsidR="00D72AED" w:rsidRDefault="00D72AED" w:rsidP="00F510DC">
      <w:pPr>
        <w:rPr>
          <w:rFonts w:hint="eastAsia"/>
        </w:rPr>
      </w:pPr>
    </w:p>
    <w:p w14:paraId="60A64BF6" w14:textId="1028D38A" w:rsidR="00D72AED" w:rsidRPr="0056409D" w:rsidRDefault="00D72AED" w:rsidP="00D72AED">
      <w:pPr>
        <w:pStyle w:val="ab"/>
        <w:numPr>
          <w:ilvl w:val="0"/>
          <w:numId w:val="13"/>
        </w:numPr>
        <w:ind w:firstLineChars="0"/>
        <w:rPr>
          <w:rFonts w:ascii="微软雅黑" w:hAnsi="微软雅黑"/>
          <w:bCs/>
          <w:sz w:val="28"/>
          <w:szCs w:val="28"/>
        </w:rPr>
      </w:pPr>
      <w:r>
        <w:rPr>
          <w:rFonts w:ascii="微软雅黑" w:hAnsi="微软雅黑" w:hint="eastAsia"/>
          <w:bCs/>
          <w:sz w:val="28"/>
          <w:szCs w:val="28"/>
        </w:rPr>
        <w:t>思考题（选做）</w:t>
      </w:r>
    </w:p>
    <w:p w14:paraId="08450AC0" w14:textId="77777777" w:rsidR="00D52BC8" w:rsidRDefault="00D52BC8" w:rsidP="00D52BC8">
      <w:pPr>
        <w:rPr>
          <w:rFonts w:hint="eastAsia"/>
        </w:rPr>
      </w:pPr>
      <w:r>
        <w:rPr>
          <w:rFonts w:hint="eastAsia"/>
        </w:rPr>
        <w:t>如何确定合适的初始值，以加快收敛？</w:t>
      </w:r>
    </w:p>
    <w:p w14:paraId="5BBA0BCA" w14:textId="77777777" w:rsidR="00D52BC8" w:rsidRDefault="00D52BC8" w:rsidP="00D52BC8">
      <w:pPr>
        <w:rPr>
          <w:rFonts w:hint="eastAsia"/>
        </w:rPr>
      </w:pPr>
      <w:r>
        <w:rPr>
          <w:rFonts w:hint="eastAsia"/>
        </w:rPr>
        <w:t>如何实现从高斯分布中随机抽样？</w:t>
      </w:r>
    </w:p>
    <w:p w14:paraId="54087310" w14:textId="0B632C63" w:rsidR="00B618AE" w:rsidRDefault="00D52BC8" w:rsidP="00D52BC8">
      <w:pPr>
        <w:rPr>
          <w:rFonts w:hint="eastAsia"/>
        </w:rPr>
      </w:pPr>
      <w:r>
        <w:rPr>
          <w:rFonts w:hint="eastAsia"/>
        </w:rPr>
        <w:t>如何实现多元高斯混合模型的参数估计？</w:t>
      </w:r>
    </w:p>
    <w:p w14:paraId="603E78B5" w14:textId="6F85FAC8" w:rsidR="000A055B" w:rsidRDefault="00A25880" w:rsidP="00A25880">
      <w:pPr>
        <w:pStyle w:val="1"/>
        <w:rPr>
          <w:rFonts w:hint="eastAsia"/>
        </w:rPr>
      </w:pPr>
      <w:r>
        <w:rPr>
          <w:rFonts w:hint="eastAsia"/>
        </w:rPr>
        <w:t>实验总结</w:t>
      </w:r>
    </w:p>
    <w:p w14:paraId="67AC749F" w14:textId="2F304738" w:rsidR="00926E94" w:rsidRDefault="00926E94" w:rsidP="004924A9">
      <w:r>
        <w:rPr>
          <w:rFonts w:hint="eastAsia"/>
        </w:rPr>
        <w:t>初始值的设置非常重要，决定着是否能够尽快达到收敛。</w:t>
      </w:r>
    </w:p>
    <w:p w14:paraId="01F2BC54" w14:textId="7558DE88" w:rsidR="00872859" w:rsidRDefault="00CB1E42" w:rsidP="004924A9">
      <w:pPr>
        <w:rPr>
          <w:rFonts w:hint="eastAsia"/>
        </w:rPr>
      </w:pPr>
      <w:r>
        <w:rPr>
          <w:rFonts w:hint="eastAsia"/>
        </w:rPr>
        <w:t>打印出每一步迭代</w:t>
      </w:r>
      <w:r w:rsidR="003E5C78">
        <w:rPr>
          <w:rFonts w:hint="eastAsia"/>
        </w:rPr>
        <w:t>中</w:t>
      </w:r>
      <w:r>
        <w:rPr>
          <w:rFonts w:hint="eastAsia"/>
        </w:rPr>
        <w:t>参数的更新结果后发现每一次迭代对参数更新的程度很大，但是对优化目标函数的影响却较小。说明</w:t>
      </w:r>
      <w:r>
        <w:rPr>
          <w:rFonts w:hint="eastAsia"/>
        </w:rPr>
        <w:t>EM</w:t>
      </w:r>
      <w:r>
        <w:rPr>
          <w:rFonts w:hint="eastAsia"/>
        </w:rPr>
        <w:t>方法对参数优化的速度非常快，与普通的梯度方法的速度形成鲜明对比。</w:t>
      </w:r>
    </w:p>
    <w:p w14:paraId="3204E0B2" w14:textId="1B065DBB" w:rsidR="00872859" w:rsidRDefault="00872859" w:rsidP="00872859">
      <w:pPr>
        <w:rPr>
          <w:rFonts w:hint="eastAsia"/>
        </w:rPr>
      </w:pPr>
    </w:p>
    <w:p w14:paraId="51860339" w14:textId="35B33184" w:rsidR="00872859" w:rsidRPr="00872859" w:rsidRDefault="00872859" w:rsidP="00042C84">
      <w:pPr>
        <w:rPr>
          <w:rFonts w:hint="eastAsia"/>
        </w:rPr>
      </w:pPr>
    </w:p>
    <w:sectPr w:rsidR="00872859" w:rsidRPr="0087285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97D73" w14:textId="77777777" w:rsidR="002100AD" w:rsidRDefault="002100AD" w:rsidP="00376D1F">
      <w:pPr>
        <w:rPr>
          <w:rFonts w:hint="eastAsia"/>
        </w:rPr>
      </w:pPr>
      <w:r>
        <w:separator/>
      </w:r>
    </w:p>
  </w:endnote>
  <w:endnote w:type="continuationSeparator" w:id="0">
    <w:p w14:paraId="60A89C34" w14:textId="77777777" w:rsidR="002100AD" w:rsidRDefault="002100AD" w:rsidP="00376D1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default"/>
  </w:font>
  <w:font w:name="Noto Sans CJK SC Regular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B3AD" w14:textId="77777777" w:rsidR="002100AD" w:rsidRDefault="002100AD" w:rsidP="00376D1F">
      <w:pPr>
        <w:rPr>
          <w:rFonts w:hint="eastAsia"/>
        </w:rPr>
      </w:pPr>
      <w:r>
        <w:separator/>
      </w:r>
    </w:p>
  </w:footnote>
  <w:footnote w:type="continuationSeparator" w:id="0">
    <w:p w14:paraId="22147E05" w14:textId="77777777" w:rsidR="002100AD" w:rsidRDefault="002100AD" w:rsidP="00376D1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C6E"/>
    <w:multiLevelType w:val="hybridMultilevel"/>
    <w:tmpl w:val="0E2C0D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C62A0"/>
    <w:multiLevelType w:val="multilevel"/>
    <w:tmpl w:val="AAAE8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4A2158"/>
    <w:multiLevelType w:val="hybridMultilevel"/>
    <w:tmpl w:val="76C26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804FC1"/>
    <w:multiLevelType w:val="hybridMultilevel"/>
    <w:tmpl w:val="DB9A24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2373B8"/>
    <w:multiLevelType w:val="hybridMultilevel"/>
    <w:tmpl w:val="DA6CFA9E"/>
    <w:lvl w:ilvl="0" w:tplc="1958A9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1B9C24"/>
    <w:multiLevelType w:val="singleLevel"/>
    <w:tmpl w:val="5A1B9C2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5A1BA972"/>
    <w:multiLevelType w:val="singleLevel"/>
    <w:tmpl w:val="5A1BA9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A437590"/>
    <w:multiLevelType w:val="hybridMultilevel"/>
    <w:tmpl w:val="4EC0A71A"/>
    <w:lvl w:ilvl="0" w:tplc="F9225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F36225"/>
    <w:multiLevelType w:val="hybridMultilevel"/>
    <w:tmpl w:val="ED5ED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BB0C08"/>
    <w:multiLevelType w:val="hybridMultilevel"/>
    <w:tmpl w:val="314A2D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F566D5"/>
    <w:multiLevelType w:val="hybridMultilevel"/>
    <w:tmpl w:val="3CA27E16"/>
    <w:lvl w:ilvl="0" w:tplc="F17A9A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C83219B"/>
    <w:multiLevelType w:val="hybridMultilevel"/>
    <w:tmpl w:val="C2C0EC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E37104C"/>
    <w:multiLevelType w:val="hybridMultilevel"/>
    <w:tmpl w:val="C92E963E"/>
    <w:lvl w:ilvl="0" w:tplc="5602E3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7A436C"/>
    <w:multiLevelType w:val="hybridMultilevel"/>
    <w:tmpl w:val="B972E834"/>
    <w:lvl w:ilvl="0" w:tplc="04090013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C616DA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607FDB"/>
    <w:multiLevelType w:val="hybridMultilevel"/>
    <w:tmpl w:val="B5307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945056"/>
    <w:multiLevelType w:val="hybridMultilevel"/>
    <w:tmpl w:val="58924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7725937">
    <w:abstractNumId w:val="5"/>
  </w:num>
  <w:num w:numId="2" w16cid:durableId="399864964">
    <w:abstractNumId w:val="6"/>
  </w:num>
  <w:num w:numId="3" w16cid:durableId="47924811">
    <w:abstractNumId w:val="1"/>
  </w:num>
  <w:num w:numId="4" w16cid:durableId="1548447473">
    <w:abstractNumId w:val="13"/>
  </w:num>
  <w:num w:numId="5" w16cid:durableId="1209144499">
    <w:abstractNumId w:val="11"/>
  </w:num>
  <w:num w:numId="6" w16cid:durableId="1350839456">
    <w:abstractNumId w:val="8"/>
  </w:num>
  <w:num w:numId="7" w16cid:durableId="2059232976">
    <w:abstractNumId w:val="9"/>
  </w:num>
  <w:num w:numId="8" w16cid:durableId="471796821">
    <w:abstractNumId w:val="15"/>
  </w:num>
  <w:num w:numId="9" w16cid:durableId="937103322">
    <w:abstractNumId w:val="10"/>
  </w:num>
  <w:num w:numId="10" w16cid:durableId="1099109240">
    <w:abstractNumId w:val="13"/>
  </w:num>
  <w:num w:numId="11" w16cid:durableId="932082962">
    <w:abstractNumId w:val="7"/>
  </w:num>
  <w:num w:numId="12" w16cid:durableId="1922635115">
    <w:abstractNumId w:val="4"/>
  </w:num>
  <w:num w:numId="13" w16cid:durableId="801657157">
    <w:abstractNumId w:val="2"/>
  </w:num>
  <w:num w:numId="14" w16cid:durableId="1416391254">
    <w:abstractNumId w:val="14"/>
  </w:num>
  <w:num w:numId="15" w16cid:durableId="44261247">
    <w:abstractNumId w:val="3"/>
  </w:num>
  <w:num w:numId="16" w16cid:durableId="1111129360">
    <w:abstractNumId w:val="0"/>
  </w:num>
  <w:num w:numId="17" w16cid:durableId="136923678">
    <w:abstractNumId w:val="13"/>
  </w:num>
  <w:num w:numId="18" w16cid:durableId="2078437789">
    <w:abstractNumId w:val="13"/>
  </w:num>
  <w:num w:numId="19" w16cid:durableId="6688745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A0E"/>
    <w:rsid w:val="00006ED7"/>
    <w:rsid w:val="00007C46"/>
    <w:rsid w:val="00042C84"/>
    <w:rsid w:val="000446C1"/>
    <w:rsid w:val="000453C4"/>
    <w:rsid w:val="00054663"/>
    <w:rsid w:val="00056616"/>
    <w:rsid w:val="00061AED"/>
    <w:rsid w:val="00062275"/>
    <w:rsid w:val="00065597"/>
    <w:rsid w:val="00071BB6"/>
    <w:rsid w:val="000731F7"/>
    <w:rsid w:val="00075482"/>
    <w:rsid w:val="00082360"/>
    <w:rsid w:val="00083B47"/>
    <w:rsid w:val="000842C0"/>
    <w:rsid w:val="00096E52"/>
    <w:rsid w:val="000A04FA"/>
    <w:rsid w:val="000A055B"/>
    <w:rsid w:val="000B35B2"/>
    <w:rsid w:val="000C2C22"/>
    <w:rsid w:val="000D603A"/>
    <w:rsid w:val="000E40C2"/>
    <w:rsid w:val="000E5CDD"/>
    <w:rsid w:val="000E6455"/>
    <w:rsid w:val="000E7954"/>
    <w:rsid w:val="000F2A5E"/>
    <w:rsid w:val="00102DEE"/>
    <w:rsid w:val="001068B8"/>
    <w:rsid w:val="001117B9"/>
    <w:rsid w:val="001162C2"/>
    <w:rsid w:val="0012389B"/>
    <w:rsid w:val="001253C1"/>
    <w:rsid w:val="00127B62"/>
    <w:rsid w:val="00135115"/>
    <w:rsid w:val="001412CA"/>
    <w:rsid w:val="001412EC"/>
    <w:rsid w:val="00143E12"/>
    <w:rsid w:val="001443EA"/>
    <w:rsid w:val="00150B45"/>
    <w:rsid w:val="00150F7D"/>
    <w:rsid w:val="00156F58"/>
    <w:rsid w:val="00184E87"/>
    <w:rsid w:val="001A64D9"/>
    <w:rsid w:val="001B0728"/>
    <w:rsid w:val="001B2572"/>
    <w:rsid w:val="001B553B"/>
    <w:rsid w:val="001B5A81"/>
    <w:rsid w:val="001C3AD3"/>
    <w:rsid w:val="001C53DA"/>
    <w:rsid w:val="001C5E25"/>
    <w:rsid w:val="001C6D9A"/>
    <w:rsid w:val="001C7A0E"/>
    <w:rsid w:val="001E24B6"/>
    <w:rsid w:val="001E3F37"/>
    <w:rsid w:val="001F0477"/>
    <w:rsid w:val="001F2300"/>
    <w:rsid w:val="001F57F2"/>
    <w:rsid w:val="002100AD"/>
    <w:rsid w:val="00217654"/>
    <w:rsid w:val="0022468A"/>
    <w:rsid w:val="002379CE"/>
    <w:rsid w:val="00245EEF"/>
    <w:rsid w:val="00247E2D"/>
    <w:rsid w:val="00270C9C"/>
    <w:rsid w:val="00271640"/>
    <w:rsid w:val="00277AD4"/>
    <w:rsid w:val="0028252F"/>
    <w:rsid w:val="00282F58"/>
    <w:rsid w:val="002837C0"/>
    <w:rsid w:val="00293AF9"/>
    <w:rsid w:val="00296A55"/>
    <w:rsid w:val="002D0FC3"/>
    <w:rsid w:val="002D12F1"/>
    <w:rsid w:val="002E484D"/>
    <w:rsid w:val="002E488E"/>
    <w:rsid w:val="002E4BEF"/>
    <w:rsid w:val="002E5B45"/>
    <w:rsid w:val="00302802"/>
    <w:rsid w:val="003242DC"/>
    <w:rsid w:val="003355DF"/>
    <w:rsid w:val="00335DC2"/>
    <w:rsid w:val="00341538"/>
    <w:rsid w:val="00341CF7"/>
    <w:rsid w:val="003420C8"/>
    <w:rsid w:val="00343CCB"/>
    <w:rsid w:val="00343E6D"/>
    <w:rsid w:val="00346232"/>
    <w:rsid w:val="00354868"/>
    <w:rsid w:val="00362578"/>
    <w:rsid w:val="00376D1F"/>
    <w:rsid w:val="00384A77"/>
    <w:rsid w:val="00385639"/>
    <w:rsid w:val="00391007"/>
    <w:rsid w:val="003A2558"/>
    <w:rsid w:val="003A2BC3"/>
    <w:rsid w:val="003A369D"/>
    <w:rsid w:val="003A5B67"/>
    <w:rsid w:val="003A6ECA"/>
    <w:rsid w:val="003A74EE"/>
    <w:rsid w:val="003B0688"/>
    <w:rsid w:val="003C44AB"/>
    <w:rsid w:val="003C5B2C"/>
    <w:rsid w:val="003D33DD"/>
    <w:rsid w:val="003E4696"/>
    <w:rsid w:val="003E5C78"/>
    <w:rsid w:val="003E6ED3"/>
    <w:rsid w:val="00405FDD"/>
    <w:rsid w:val="0043211B"/>
    <w:rsid w:val="00444A83"/>
    <w:rsid w:val="004472AE"/>
    <w:rsid w:val="0046354D"/>
    <w:rsid w:val="00491684"/>
    <w:rsid w:val="004924A9"/>
    <w:rsid w:val="00492A1B"/>
    <w:rsid w:val="0049752C"/>
    <w:rsid w:val="004976EC"/>
    <w:rsid w:val="004A600C"/>
    <w:rsid w:val="004B1AFE"/>
    <w:rsid w:val="004B4324"/>
    <w:rsid w:val="004B4F0E"/>
    <w:rsid w:val="004D4D29"/>
    <w:rsid w:val="004E40B8"/>
    <w:rsid w:val="004F121D"/>
    <w:rsid w:val="00505979"/>
    <w:rsid w:val="005108E5"/>
    <w:rsid w:val="00510A4D"/>
    <w:rsid w:val="00511E54"/>
    <w:rsid w:val="005139BE"/>
    <w:rsid w:val="005209D7"/>
    <w:rsid w:val="005319DA"/>
    <w:rsid w:val="00531FB3"/>
    <w:rsid w:val="00533F0D"/>
    <w:rsid w:val="005463A0"/>
    <w:rsid w:val="00546CEA"/>
    <w:rsid w:val="005472FF"/>
    <w:rsid w:val="00557FD1"/>
    <w:rsid w:val="00562AF4"/>
    <w:rsid w:val="00562C1C"/>
    <w:rsid w:val="0056409D"/>
    <w:rsid w:val="00591146"/>
    <w:rsid w:val="00591EA7"/>
    <w:rsid w:val="00591F94"/>
    <w:rsid w:val="005A325F"/>
    <w:rsid w:val="005A4897"/>
    <w:rsid w:val="005C0370"/>
    <w:rsid w:val="005C090D"/>
    <w:rsid w:val="005C70A3"/>
    <w:rsid w:val="005D6EF3"/>
    <w:rsid w:val="005E4A4D"/>
    <w:rsid w:val="005E54F3"/>
    <w:rsid w:val="005F43B9"/>
    <w:rsid w:val="00602016"/>
    <w:rsid w:val="0060727B"/>
    <w:rsid w:val="00611AB2"/>
    <w:rsid w:val="006141D8"/>
    <w:rsid w:val="00615879"/>
    <w:rsid w:val="006211D8"/>
    <w:rsid w:val="00625955"/>
    <w:rsid w:val="00630586"/>
    <w:rsid w:val="00635579"/>
    <w:rsid w:val="00640AFF"/>
    <w:rsid w:val="00642597"/>
    <w:rsid w:val="0064482A"/>
    <w:rsid w:val="006541F4"/>
    <w:rsid w:val="00671AF8"/>
    <w:rsid w:val="00671D6B"/>
    <w:rsid w:val="006776B8"/>
    <w:rsid w:val="00677D90"/>
    <w:rsid w:val="006863A7"/>
    <w:rsid w:val="00687116"/>
    <w:rsid w:val="00687461"/>
    <w:rsid w:val="00694882"/>
    <w:rsid w:val="00694D31"/>
    <w:rsid w:val="006971EB"/>
    <w:rsid w:val="006A4377"/>
    <w:rsid w:val="006B1B32"/>
    <w:rsid w:val="006B4DC8"/>
    <w:rsid w:val="006C1D7C"/>
    <w:rsid w:val="006C6D5E"/>
    <w:rsid w:val="006E1C42"/>
    <w:rsid w:val="006F15F2"/>
    <w:rsid w:val="00702E5C"/>
    <w:rsid w:val="007072DE"/>
    <w:rsid w:val="007109E3"/>
    <w:rsid w:val="00711639"/>
    <w:rsid w:val="00723E36"/>
    <w:rsid w:val="0072579B"/>
    <w:rsid w:val="0073384B"/>
    <w:rsid w:val="00737957"/>
    <w:rsid w:val="00740397"/>
    <w:rsid w:val="007408B7"/>
    <w:rsid w:val="00752EFA"/>
    <w:rsid w:val="007532F2"/>
    <w:rsid w:val="00753EF3"/>
    <w:rsid w:val="007564A1"/>
    <w:rsid w:val="00761043"/>
    <w:rsid w:val="00762B90"/>
    <w:rsid w:val="00766034"/>
    <w:rsid w:val="007669B5"/>
    <w:rsid w:val="00771CD9"/>
    <w:rsid w:val="0078642C"/>
    <w:rsid w:val="007A0564"/>
    <w:rsid w:val="007A4E13"/>
    <w:rsid w:val="007B1844"/>
    <w:rsid w:val="007C3F62"/>
    <w:rsid w:val="007E6D52"/>
    <w:rsid w:val="0080141A"/>
    <w:rsid w:val="00807BC8"/>
    <w:rsid w:val="00811E9B"/>
    <w:rsid w:val="008234FA"/>
    <w:rsid w:val="00844348"/>
    <w:rsid w:val="00853D54"/>
    <w:rsid w:val="008559F6"/>
    <w:rsid w:val="008567AA"/>
    <w:rsid w:val="00866EF8"/>
    <w:rsid w:val="0087085E"/>
    <w:rsid w:val="00870E81"/>
    <w:rsid w:val="00872859"/>
    <w:rsid w:val="00872E40"/>
    <w:rsid w:val="00881B2B"/>
    <w:rsid w:val="00883AA8"/>
    <w:rsid w:val="008846CF"/>
    <w:rsid w:val="00885660"/>
    <w:rsid w:val="008905C8"/>
    <w:rsid w:val="008936B3"/>
    <w:rsid w:val="008A23CE"/>
    <w:rsid w:val="008A5266"/>
    <w:rsid w:val="008B141B"/>
    <w:rsid w:val="008B438C"/>
    <w:rsid w:val="008B70BF"/>
    <w:rsid w:val="008C04A5"/>
    <w:rsid w:val="008C3E6C"/>
    <w:rsid w:val="008C6AC7"/>
    <w:rsid w:val="008E05BC"/>
    <w:rsid w:val="008E0B83"/>
    <w:rsid w:val="008E11DB"/>
    <w:rsid w:val="008E6DD0"/>
    <w:rsid w:val="008F35F9"/>
    <w:rsid w:val="009110D3"/>
    <w:rsid w:val="00911F67"/>
    <w:rsid w:val="00926E94"/>
    <w:rsid w:val="00927DBC"/>
    <w:rsid w:val="00945510"/>
    <w:rsid w:val="00950F3F"/>
    <w:rsid w:val="009541FD"/>
    <w:rsid w:val="00964E43"/>
    <w:rsid w:val="00966074"/>
    <w:rsid w:val="0097172C"/>
    <w:rsid w:val="00991A35"/>
    <w:rsid w:val="009945B8"/>
    <w:rsid w:val="009A7178"/>
    <w:rsid w:val="009B3512"/>
    <w:rsid w:val="009C0FC9"/>
    <w:rsid w:val="009E0E45"/>
    <w:rsid w:val="009E3866"/>
    <w:rsid w:val="009F3A76"/>
    <w:rsid w:val="00A1283D"/>
    <w:rsid w:val="00A1725B"/>
    <w:rsid w:val="00A24086"/>
    <w:rsid w:val="00A25880"/>
    <w:rsid w:val="00A2785B"/>
    <w:rsid w:val="00A32364"/>
    <w:rsid w:val="00A35CDB"/>
    <w:rsid w:val="00A4209C"/>
    <w:rsid w:val="00A44D43"/>
    <w:rsid w:val="00A5086B"/>
    <w:rsid w:val="00A61131"/>
    <w:rsid w:val="00A66573"/>
    <w:rsid w:val="00A721CA"/>
    <w:rsid w:val="00A7315A"/>
    <w:rsid w:val="00A80566"/>
    <w:rsid w:val="00A83EED"/>
    <w:rsid w:val="00A86954"/>
    <w:rsid w:val="00A90AC3"/>
    <w:rsid w:val="00AA23AD"/>
    <w:rsid w:val="00AB42BC"/>
    <w:rsid w:val="00AB5EA8"/>
    <w:rsid w:val="00AC3A09"/>
    <w:rsid w:val="00AC6C2B"/>
    <w:rsid w:val="00AD1860"/>
    <w:rsid w:val="00AD1F9E"/>
    <w:rsid w:val="00AE3D85"/>
    <w:rsid w:val="00AE7412"/>
    <w:rsid w:val="00AF1EEA"/>
    <w:rsid w:val="00AF46CB"/>
    <w:rsid w:val="00B001FC"/>
    <w:rsid w:val="00B019D9"/>
    <w:rsid w:val="00B10362"/>
    <w:rsid w:val="00B21480"/>
    <w:rsid w:val="00B24E65"/>
    <w:rsid w:val="00B302D4"/>
    <w:rsid w:val="00B32E22"/>
    <w:rsid w:val="00B44BCD"/>
    <w:rsid w:val="00B450EB"/>
    <w:rsid w:val="00B4615A"/>
    <w:rsid w:val="00B477FE"/>
    <w:rsid w:val="00B519F8"/>
    <w:rsid w:val="00B618AE"/>
    <w:rsid w:val="00B650D1"/>
    <w:rsid w:val="00B65370"/>
    <w:rsid w:val="00B7052A"/>
    <w:rsid w:val="00B7297B"/>
    <w:rsid w:val="00B80676"/>
    <w:rsid w:val="00B96652"/>
    <w:rsid w:val="00B9781F"/>
    <w:rsid w:val="00BA0404"/>
    <w:rsid w:val="00BA6306"/>
    <w:rsid w:val="00BB325B"/>
    <w:rsid w:val="00BB4A35"/>
    <w:rsid w:val="00BB6F95"/>
    <w:rsid w:val="00BC2C55"/>
    <w:rsid w:val="00BE6219"/>
    <w:rsid w:val="00BF2762"/>
    <w:rsid w:val="00C04A50"/>
    <w:rsid w:val="00C151A2"/>
    <w:rsid w:val="00C24E98"/>
    <w:rsid w:val="00C26419"/>
    <w:rsid w:val="00C30F9B"/>
    <w:rsid w:val="00C31352"/>
    <w:rsid w:val="00C34229"/>
    <w:rsid w:val="00C37C0E"/>
    <w:rsid w:val="00C40B36"/>
    <w:rsid w:val="00C475E4"/>
    <w:rsid w:val="00C47BE2"/>
    <w:rsid w:val="00C61E43"/>
    <w:rsid w:val="00C66720"/>
    <w:rsid w:val="00C77427"/>
    <w:rsid w:val="00C94F6A"/>
    <w:rsid w:val="00C9558A"/>
    <w:rsid w:val="00CB1E42"/>
    <w:rsid w:val="00CB60DA"/>
    <w:rsid w:val="00CC1555"/>
    <w:rsid w:val="00CC672F"/>
    <w:rsid w:val="00CC690F"/>
    <w:rsid w:val="00CE0378"/>
    <w:rsid w:val="00CE10A8"/>
    <w:rsid w:val="00CE2A95"/>
    <w:rsid w:val="00D253A6"/>
    <w:rsid w:val="00D27F4E"/>
    <w:rsid w:val="00D30087"/>
    <w:rsid w:val="00D35192"/>
    <w:rsid w:val="00D52BC8"/>
    <w:rsid w:val="00D5691A"/>
    <w:rsid w:val="00D65E1A"/>
    <w:rsid w:val="00D72AED"/>
    <w:rsid w:val="00D8586F"/>
    <w:rsid w:val="00DA2C41"/>
    <w:rsid w:val="00DA3965"/>
    <w:rsid w:val="00DB0A6A"/>
    <w:rsid w:val="00DB0AF8"/>
    <w:rsid w:val="00DC0069"/>
    <w:rsid w:val="00DC1BC3"/>
    <w:rsid w:val="00DD45EC"/>
    <w:rsid w:val="00DE1C58"/>
    <w:rsid w:val="00DE3E16"/>
    <w:rsid w:val="00E135E6"/>
    <w:rsid w:val="00E225BF"/>
    <w:rsid w:val="00E3072C"/>
    <w:rsid w:val="00E3520A"/>
    <w:rsid w:val="00E37CE3"/>
    <w:rsid w:val="00E4033C"/>
    <w:rsid w:val="00E473A6"/>
    <w:rsid w:val="00E47492"/>
    <w:rsid w:val="00E66A38"/>
    <w:rsid w:val="00E8154E"/>
    <w:rsid w:val="00E852A5"/>
    <w:rsid w:val="00E87222"/>
    <w:rsid w:val="00E8756D"/>
    <w:rsid w:val="00E9053B"/>
    <w:rsid w:val="00E97F09"/>
    <w:rsid w:val="00EA40D7"/>
    <w:rsid w:val="00EB1539"/>
    <w:rsid w:val="00EB16B2"/>
    <w:rsid w:val="00EB19EB"/>
    <w:rsid w:val="00ED1C7F"/>
    <w:rsid w:val="00EE40C6"/>
    <w:rsid w:val="00EE6CBD"/>
    <w:rsid w:val="00EE7160"/>
    <w:rsid w:val="00EF7BBE"/>
    <w:rsid w:val="00F05BE4"/>
    <w:rsid w:val="00F06529"/>
    <w:rsid w:val="00F07DD7"/>
    <w:rsid w:val="00F10E8B"/>
    <w:rsid w:val="00F41AD6"/>
    <w:rsid w:val="00F42CE3"/>
    <w:rsid w:val="00F43834"/>
    <w:rsid w:val="00F50A9A"/>
    <w:rsid w:val="00F510DC"/>
    <w:rsid w:val="00F71B04"/>
    <w:rsid w:val="00F81051"/>
    <w:rsid w:val="00F81F31"/>
    <w:rsid w:val="00F8340C"/>
    <w:rsid w:val="00FA3BF2"/>
    <w:rsid w:val="00FA3C73"/>
    <w:rsid w:val="00FA7BD9"/>
    <w:rsid w:val="00FB292E"/>
    <w:rsid w:val="00FC0A26"/>
    <w:rsid w:val="00FC486D"/>
    <w:rsid w:val="00FD468F"/>
    <w:rsid w:val="00FE58A7"/>
    <w:rsid w:val="00FF0314"/>
    <w:rsid w:val="00FF0AED"/>
    <w:rsid w:val="00FF6BBE"/>
    <w:rsid w:val="19764996"/>
    <w:rsid w:val="214F3E0E"/>
    <w:rsid w:val="248D1F36"/>
    <w:rsid w:val="27A07D25"/>
    <w:rsid w:val="2CC174BC"/>
    <w:rsid w:val="33305C02"/>
    <w:rsid w:val="40802CD5"/>
    <w:rsid w:val="4698122F"/>
    <w:rsid w:val="5A904D84"/>
    <w:rsid w:val="5AFC74E9"/>
    <w:rsid w:val="5BBB65B5"/>
    <w:rsid w:val="6A8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1A2322"/>
  <w15:docId w15:val="{2039BEDD-574D-4454-A07C-EFAA6BB1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Theme="minorEastAsia" w:hAnsi="Liberation Serif" w:cs="FreeSans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663"/>
    <w:rPr>
      <w:rFonts w:eastAsia="宋体"/>
      <w:color w:val="00000A"/>
      <w:sz w:val="21"/>
      <w:szCs w:val="24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8E11DB"/>
    <w:pPr>
      <w:keepNext/>
      <w:keepLines/>
      <w:numPr>
        <w:numId w:val="4"/>
      </w:numPr>
      <w:spacing w:before="100" w:beforeAutospacing="1" w:after="100" w:afterAutospacing="1"/>
      <w:outlineLvl w:val="0"/>
    </w:pPr>
    <w:rPr>
      <w:rFonts w:eastAsia="微软雅黑" w:cs="Mangal"/>
      <w:bCs/>
      <w:kern w:val="44"/>
      <w:sz w:val="28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header"/>
    <w:basedOn w:val="a"/>
    <w:link w:val="a7"/>
    <w:uiPriority w:val="99"/>
    <w:unhideWhenUsed/>
    <w:rsid w:val="00376D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paragraph" w:styleId="a8">
    <w:name w:val="footer"/>
    <w:basedOn w:val="a"/>
    <w:link w:val="a9"/>
    <w:uiPriority w:val="99"/>
    <w:unhideWhenUsed/>
    <w:rsid w:val="00376D1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376D1F"/>
    <w:rPr>
      <w:rFonts w:eastAsia="Noto Sans CJK SC Regular" w:cs="Mangal"/>
      <w:color w:val="00000A"/>
      <w:sz w:val="18"/>
      <w:szCs w:val="16"/>
      <w:lang w:bidi="hi-IN"/>
    </w:rPr>
  </w:style>
  <w:style w:type="table" w:styleId="aa">
    <w:name w:val="Table Grid"/>
    <w:basedOn w:val="a1"/>
    <w:uiPriority w:val="39"/>
    <w:rsid w:val="002716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99"/>
    <w:rsid w:val="00A90AC3"/>
    <w:pPr>
      <w:ind w:firstLineChars="200" w:firstLine="420"/>
    </w:pPr>
    <w:rPr>
      <w:rFonts w:cs="Mangal"/>
      <w:szCs w:val="21"/>
    </w:rPr>
  </w:style>
  <w:style w:type="paragraph" w:styleId="ac">
    <w:name w:val="Title"/>
    <w:basedOn w:val="a"/>
    <w:next w:val="a"/>
    <w:link w:val="ad"/>
    <w:uiPriority w:val="10"/>
    <w:qFormat/>
    <w:rsid w:val="002E488E"/>
    <w:pPr>
      <w:spacing w:before="240" w:after="240"/>
      <w:jc w:val="center"/>
      <w:outlineLvl w:val="0"/>
    </w:pPr>
    <w:rPr>
      <w:rFonts w:asciiTheme="majorHAnsi" w:eastAsia="微软雅黑" w:hAnsiTheme="majorHAnsi" w:cs="Mangal"/>
      <w:b/>
      <w:bCs/>
      <w:sz w:val="32"/>
      <w:szCs w:val="29"/>
    </w:rPr>
  </w:style>
  <w:style w:type="character" w:customStyle="1" w:styleId="ad">
    <w:name w:val="标题 字符"/>
    <w:basedOn w:val="a0"/>
    <w:link w:val="ac"/>
    <w:uiPriority w:val="10"/>
    <w:rsid w:val="002E488E"/>
    <w:rPr>
      <w:rFonts w:asciiTheme="majorHAnsi" w:eastAsia="微软雅黑" w:hAnsiTheme="majorHAnsi" w:cs="Mangal"/>
      <w:b/>
      <w:bCs/>
      <w:color w:val="00000A"/>
      <w:sz w:val="32"/>
      <w:szCs w:val="29"/>
      <w:lang w:bidi="hi-IN"/>
    </w:rPr>
  </w:style>
  <w:style w:type="character" w:customStyle="1" w:styleId="10">
    <w:name w:val="标题 1 字符"/>
    <w:basedOn w:val="a0"/>
    <w:link w:val="1"/>
    <w:uiPriority w:val="9"/>
    <w:rsid w:val="008E11DB"/>
    <w:rPr>
      <w:rFonts w:eastAsia="微软雅黑" w:cs="Mangal"/>
      <w:bCs/>
      <w:color w:val="00000A"/>
      <w:kern w:val="44"/>
      <w:sz w:val="28"/>
      <w:szCs w:val="40"/>
      <w:lang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5A4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color w:val="auto"/>
      <w:sz w:val="24"/>
      <w:lang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5A489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deeplearning</dc:creator>
  <cp:lastModifiedBy>封 兆欣</cp:lastModifiedBy>
  <cp:revision>302</cp:revision>
  <cp:lastPrinted>2017-11-23T06:11:00Z</cp:lastPrinted>
  <dcterms:created xsi:type="dcterms:W3CDTF">2017-12-03T07:12:00Z</dcterms:created>
  <dcterms:modified xsi:type="dcterms:W3CDTF">2022-11-16T13:24:00Z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