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515" w:rsidRDefault="00BD567D" w:rsidP="00D00A4C">
      <w:pPr>
        <w:pStyle w:val="a9"/>
      </w:pPr>
      <w:r>
        <w:rPr>
          <w:rFonts w:hint="eastAsia"/>
        </w:rPr>
        <w:t>杭州</w:t>
      </w:r>
      <w:r w:rsidR="00941643">
        <w:rPr>
          <w:rFonts w:hint="eastAsia"/>
        </w:rPr>
        <w:t>研究所</w:t>
      </w:r>
      <w:r w:rsidR="0010200E" w:rsidRPr="0010200E">
        <w:rPr>
          <w:rFonts w:hint="eastAsia"/>
        </w:rPr>
        <w:t>出差报告</w:t>
      </w:r>
    </w:p>
    <w:p w:rsidR="00273529" w:rsidRDefault="00273529" w:rsidP="00273529">
      <w:pPr>
        <w:pStyle w:val="1"/>
      </w:pPr>
      <w:bookmarkStart w:id="0" w:name="_Toc285464865"/>
      <w:r>
        <w:rPr>
          <w:rFonts w:hint="eastAsia"/>
        </w:rPr>
        <w:t>出差</w:t>
      </w:r>
      <w:r w:rsidR="002B42D9">
        <w:rPr>
          <w:rFonts w:hint="eastAsia"/>
        </w:rPr>
        <w:t>时间、地点</w:t>
      </w:r>
      <w:bookmarkEnd w:id="0"/>
      <w:r w:rsidR="00B908F9">
        <w:rPr>
          <w:rFonts w:hint="eastAsia"/>
        </w:rPr>
        <w:t>、日程</w:t>
      </w:r>
    </w:p>
    <w:p w:rsidR="007F458F" w:rsidRPr="008B1B36" w:rsidRDefault="0047752E" w:rsidP="008B1B36">
      <w:pPr>
        <w:tabs>
          <w:tab w:val="left" w:pos="5460"/>
        </w:tabs>
        <w:spacing w:line="240" w:lineRule="auto"/>
        <w:rPr>
          <w:szCs w:val="21"/>
        </w:rPr>
      </w:pPr>
      <w:bookmarkStart w:id="1" w:name="_Toc285464866"/>
      <w:r w:rsidRPr="008B1B36">
        <w:rPr>
          <w:rFonts w:hint="eastAsia"/>
          <w:szCs w:val="21"/>
        </w:rPr>
        <w:t>时间：</w:t>
      </w:r>
      <w:r w:rsidR="00891403" w:rsidRPr="008B1B36">
        <w:rPr>
          <w:rFonts w:hint="eastAsia"/>
          <w:szCs w:val="21"/>
        </w:rPr>
        <w:t>201</w:t>
      </w:r>
      <w:r w:rsidR="00F41980">
        <w:rPr>
          <w:rFonts w:hint="eastAsia"/>
          <w:szCs w:val="21"/>
        </w:rPr>
        <w:t>8</w:t>
      </w:r>
      <w:r w:rsidR="007619D9" w:rsidRPr="008B1B36">
        <w:rPr>
          <w:rFonts w:hint="eastAsia"/>
          <w:szCs w:val="21"/>
        </w:rPr>
        <w:t>.</w:t>
      </w:r>
      <w:r w:rsidR="00F41980">
        <w:rPr>
          <w:rFonts w:hint="eastAsia"/>
          <w:szCs w:val="21"/>
        </w:rPr>
        <w:t>06.07</w:t>
      </w:r>
      <w:r w:rsidR="00941643" w:rsidRPr="008B1B36">
        <w:rPr>
          <w:rFonts w:hint="eastAsia"/>
          <w:szCs w:val="21"/>
        </w:rPr>
        <w:t>~2018.0</w:t>
      </w:r>
      <w:r w:rsidR="00F41980">
        <w:rPr>
          <w:rFonts w:hint="eastAsia"/>
          <w:szCs w:val="21"/>
        </w:rPr>
        <w:t>6</w:t>
      </w:r>
      <w:r w:rsidR="00941643" w:rsidRPr="008B1B36">
        <w:rPr>
          <w:rFonts w:hint="eastAsia"/>
          <w:szCs w:val="21"/>
        </w:rPr>
        <w:t>.</w:t>
      </w:r>
      <w:r w:rsidR="00F41980">
        <w:rPr>
          <w:rFonts w:hint="eastAsia"/>
          <w:szCs w:val="21"/>
        </w:rPr>
        <w:t>08</w:t>
      </w:r>
      <w:r w:rsidR="0010200E" w:rsidRPr="008B1B36">
        <w:rPr>
          <w:szCs w:val="21"/>
        </w:rPr>
        <w:tab/>
      </w:r>
    </w:p>
    <w:p w:rsidR="0047752E" w:rsidRPr="008B1B36" w:rsidRDefault="0047752E" w:rsidP="008B1B36">
      <w:pPr>
        <w:spacing w:line="240" w:lineRule="auto"/>
        <w:rPr>
          <w:szCs w:val="21"/>
        </w:rPr>
      </w:pPr>
      <w:r w:rsidRPr="008B1B36">
        <w:rPr>
          <w:rFonts w:hint="eastAsia"/>
          <w:szCs w:val="21"/>
        </w:rPr>
        <w:t>地点：</w:t>
      </w:r>
      <w:r w:rsidR="00F41980">
        <w:rPr>
          <w:rFonts w:hint="eastAsia"/>
          <w:szCs w:val="21"/>
        </w:rPr>
        <w:t>北京</w:t>
      </w:r>
    </w:p>
    <w:p w:rsidR="007767FE" w:rsidRPr="008B1B36" w:rsidRDefault="00941643" w:rsidP="008B1B36">
      <w:pPr>
        <w:spacing w:line="240" w:lineRule="auto"/>
        <w:rPr>
          <w:szCs w:val="21"/>
        </w:rPr>
      </w:pPr>
      <w:r w:rsidRPr="008B1B36">
        <w:rPr>
          <w:rFonts w:hint="eastAsia"/>
          <w:szCs w:val="21"/>
        </w:rPr>
        <w:t>同行人</w:t>
      </w:r>
      <w:r w:rsidRPr="008B1B36">
        <w:rPr>
          <w:rFonts w:hint="eastAsia"/>
          <w:szCs w:val="21"/>
        </w:rPr>
        <w:t>:</w:t>
      </w:r>
      <w:r w:rsidR="00BD567D" w:rsidRPr="008B1B36">
        <w:rPr>
          <w:rFonts w:hint="eastAsia"/>
          <w:szCs w:val="21"/>
        </w:rPr>
        <w:t>无</w:t>
      </w:r>
    </w:p>
    <w:p w:rsidR="00E44213" w:rsidRPr="008B1B36" w:rsidRDefault="0047752E" w:rsidP="008B1B36">
      <w:pPr>
        <w:spacing w:line="240" w:lineRule="auto"/>
        <w:rPr>
          <w:szCs w:val="21"/>
        </w:rPr>
      </w:pPr>
      <w:r w:rsidRPr="008B1B36">
        <w:rPr>
          <w:rFonts w:hint="eastAsia"/>
          <w:szCs w:val="21"/>
        </w:rPr>
        <w:t>日程安排：</w:t>
      </w:r>
    </w:p>
    <w:tbl>
      <w:tblPr>
        <w:tblStyle w:val="aff2"/>
        <w:tblW w:w="0" w:type="auto"/>
        <w:tblLook w:val="04A0"/>
      </w:tblPr>
      <w:tblGrid>
        <w:gridCol w:w="3227"/>
        <w:gridCol w:w="5295"/>
      </w:tblGrid>
      <w:tr w:rsidR="00FC539A" w:rsidRPr="008B1B36" w:rsidTr="006A6C42">
        <w:tc>
          <w:tcPr>
            <w:tcW w:w="3227" w:type="dxa"/>
          </w:tcPr>
          <w:p w:rsidR="00FC539A" w:rsidRPr="008B1B36" w:rsidRDefault="00CC49B9" w:rsidP="00F41980">
            <w:pPr>
              <w:spacing w:line="240" w:lineRule="auto"/>
              <w:jc w:val="both"/>
              <w:rPr>
                <w:szCs w:val="21"/>
              </w:rPr>
            </w:pPr>
            <w:r w:rsidRPr="008B1B36">
              <w:rPr>
                <w:rFonts w:hint="eastAsia"/>
                <w:szCs w:val="21"/>
              </w:rPr>
              <w:t>201</w:t>
            </w:r>
            <w:r w:rsidR="00F41980">
              <w:rPr>
                <w:rFonts w:hint="eastAsia"/>
                <w:szCs w:val="21"/>
              </w:rPr>
              <w:t>8</w:t>
            </w:r>
            <w:r w:rsidR="006A6C42" w:rsidRPr="008B1B36">
              <w:rPr>
                <w:rFonts w:hint="eastAsia"/>
                <w:szCs w:val="21"/>
              </w:rPr>
              <w:t>/</w:t>
            </w:r>
            <w:r w:rsidR="00F41980">
              <w:rPr>
                <w:rFonts w:hint="eastAsia"/>
                <w:szCs w:val="21"/>
              </w:rPr>
              <w:t>6</w:t>
            </w:r>
            <w:r w:rsidR="006A6C42" w:rsidRPr="008B1B36">
              <w:rPr>
                <w:rFonts w:hint="eastAsia"/>
                <w:szCs w:val="21"/>
              </w:rPr>
              <w:t>/</w:t>
            </w:r>
            <w:r w:rsidR="00F41980">
              <w:rPr>
                <w:rFonts w:hint="eastAsia"/>
                <w:szCs w:val="21"/>
              </w:rPr>
              <w:t>7</w:t>
            </w:r>
          </w:p>
        </w:tc>
        <w:tc>
          <w:tcPr>
            <w:tcW w:w="5295" w:type="dxa"/>
          </w:tcPr>
          <w:p w:rsidR="00FC539A" w:rsidRPr="008B1B36" w:rsidRDefault="00F41980" w:rsidP="008B1B36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前往会议地点</w:t>
            </w:r>
          </w:p>
        </w:tc>
      </w:tr>
      <w:tr w:rsidR="00FC539A" w:rsidRPr="008B1B36" w:rsidTr="006A6C42">
        <w:tc>
          <w:tcPr>
            <w:tcW w:w="3227" w:type="dxa"/>
          </w:tcPr>
          <w:p w:rsidR="00FC539A" w:rsidRPr="008B1B36" w:rsidRDefault="006A6C42" w:rsidP="00F41980">
            <w:pPr>
              <w:spacing w:line="240" w:lineRule="auto"/>
              <w:jc w:val="both"/>
              <w:rPr>
                <w:szCs w:val="21"/>
              </w:rPr>
            </w:pPr>
            <w:r w:rsidRPr="008B1B36">
              <w:rPr>
                <w:rFonts w:hint="eastAsia"/>
                <w:szCs w:val="21"/>
              </w:rPr>
              <w:t>201</w:t>
            </w:r>
            <w:r w:rsidR="00F41980">
              <w:rPr>
                <w:rFonts w:hint="eastAsia"/>
                <w:szCs w:val="21"/>
              </w:rPr>
              <w:t>8</w:t>
            </w:r>
            <w:r w:rsidRPr="008B1B36">
              <w:rPr>
                <w:rFonts w:hint="eastAsia"/>
                <w:szCs w:val="21"/>
              </w:rPr>
              <w:t>/</w:t>
            </w:r>
            <w:r w:rsidR="00F41980">
              <w:rPr>
                <w:rFonts w:hint="eastAsia"/>
                <w:szCs w:val="21"/>
              </w:rPr>
              <w:t>6</w:t>
            </w:r>
            <w:r w:rsidRPr="008B1B36">
              <w:rPr>
                <w:rFonts w:hint="eastAsia"/>
                <w:szCs w:val="21"/>
              </w:rPr>
              <w:t>/</w:t>
            </w:r>
            <w:r w:rsidR="00F41980">
              <w:rPr>
                <w:rFonts w:hint="eastAsia"/>
                <w:szCs w:val="21"/>
              </w:rPr>
              <w:t>8</w:t>
            </w:r>
          </w:p>
        </w:tc>
        <w:tc>
          <w:tcPr>
            <w:tcW w:w="5295" w:type="dxa"/>
          </w:tcPr>
          <w:p w:rsidR="00FC539A" w:rsidRPr="008B1B36" w:rsidRDefault="00F41980" w:rsidP="00861598">
            <w:pPr>
              <w:spacing w:line="240" w:lineRule="auto"/>
              <w:jc w:val="both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参加个人信息安全</w:t>
            </w:r>
            <w:r w:rsidR="00861598">
              <w:rPr>
                <w:rFonts w:hint="eastAsia"/>
                <w:szCs w:val="21"/>
              </w:rPr>
              <w:t>保护政策与技术</w:t>
            </w:r>
            <w:r>
              <w:rPr>
                <w:rFonts w:hint="eastAsia"/>
                <w:szCs w:val="21"/>
              </w:rPr>
              <w:t>研讨会，返程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</w:tbl>
    <w:p w:rsidR="00941643" w:rsidRPr="00FC539A" w:rsidRDefault="00941643" w:rsidP="00FC539A">
      <w:pPr>
        <w:ind w:firstLineChars="0" w:firstLine="0"/>
        <w:rPr>
          <w:szCs w:val="21"/>
        </w:rPr>
      </w:pPr>
    </w:p>
    <w:p w:rsidR="003A0688" w:rsidRDefault="00436AD7" w:rsidP="006D1F9D">
      <w:pPr>
        <w:pStyle w:val="1"/>
      </w:pPr>
      <w:r>
        <w:rPr>
          <w:rFonts w:hint="eastAsia"/>
        </w:rPr>
        <w:t>出差</w:t>
      </w:r>
      <w:r w:rsidR="00ED470F">
        <w:rPr>
          <w:rFonts w:hint="eastAsia"/>
        </w:rPr>
        <w:t>任务与</w:t>
      </w:r>
      <w:r>
        <w:rPr>
          <w:rFonts w:hint="eastAsia"/>
        </w:rPr>
        <w:t>目的</w:t>
      </w:r>
      <w:bookmarkEnd w:id="1"/>
    </w:p>
    <w:p w:rsidR="00915935" w:rsidRDefault="00915935" w:rsidP="00915935">
      <w:pPr>
        <w:pStyle w:val="2"/>
      </w:pPr>
      <w:r>
        <w:rPr>
          <w:rFonts w:hint="eastAsia"/>
        </w:rPr>
        <w:t>出差目的</w:t>
      </w:r>
    </w:p>
    <w:p w:rsidR="00D47ECB" w:rsidRDefault="00840E34" w:rsidP="0033550F">
      <w:pPr>
        <w:pStyle w:val="aff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了解当前国内外个人信息保护</w:t>
      </w:r>
      <w:r w:rsidR="0033550F">
        <w:rPr>
          <w:rFonts w:hint="eastAsia"/>
        </w:rPr>
        <w:t>形势与问题</w:t>
      </w:r>
    </w:p>
    <w:p w:rsidR="0033550F" w:rsidRDefault="0033550F" w:rsidP="0033550F">
      <w:pPr>
        <w:pStyle w:val="aff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网安法与</w:t>
      </w:r>
      <w:r>
        <w:rPr>
          <w:rFonts w:hint="eastAsia"/>
        </w:rPr>
        <w:t>GDPR</w:t>
      </w:r>
      <w:r>
        <w:rPr>
          <w:rFonts w:hint="eastAsia"/>
        </w:rPr>
        <w:t>政策学习，分析我们公司产品中需注意的</w:t>
      </w:r>
      <w:r w:rsidR="009213B9">
        <w:rPr>
          <w:rFonts w:hint="eastAsia"/>
        </w:rPr>
        <w:t>规范</w:t>
      </w:r>
      <w:r>
        <w:rPr>
          <w:rFonts w:hint="eastAsia"/>
        </w:rPr>
        <w:t>规定</w:t>
      </w:r>
      <w:r w:rsidR="009213B9">
        <w:rPr>
          <w:rFonts w:hint="eastAsia"/>
        </w:rPr>
        <w:t>以及所承担的具体</w:t>
      </w:r>
      <w:r>
        <w:rPr>
          <w:rFonts w:hint="eastAsia"/>
        </w:rPr>
        <w:t>责任</w:t>
      </w:r>
    </w:p>
    <w:p w:rsidR="0033550F" w:rsidRPr="00D47ECB" w:rsidRDefault="009213B9" w:rsidP="0033550F">
      <w:pPr>
        <w:pStyle w:val="aff"/>
        <w:numPr>
          <w:ilvl w:val="0"/>
          <w:numId w:val="16"/>
        </w:numPr>
        <w:ind w:firstLineChars="0"/>
      </w:pPr>
      <w:r>
        <w:rPr>
          <w:rFonts w:hint="eastAsia"/>
        </w:rPr>
        <w:t>行业内个人信息数据保护相关技术和研究可供借鉴和参考的方面</w:t>
      </w:r>
    </w:p>
    <w:p w:rsidR="003A0688" w:rsidRDefault="00346D07" w:rsidP="003A0688">
      <w:pPr>
        <w:pStyle w:val="2"/>
      </w:pPr>
      <w:r>
        <w:rPr>
          <w:rFonts w:hint="eastAsia"/>
        </w:rPr>
        <w:t>会议日程</w:t>
      </w:r>
      <w:r w:rsidR="000E7549" w:rsidRPr="00915935">
        <w:rPr>
          <w:rFonts w:hint="eastAsia"/>
        </w:rPr>
        <w:t>概述</w:t>
      </w:r>
    </w:p>
    <w:tbl>
      <w:tblPr>
        <w:tblStyle w:val="aff2"/>
        <w:tblW w:w="0" w:type="auto"/>
        <w:tblLook w:val="04A0"/>
      </w:tblPr>
      <w:tblGrid>
        <w:gridCol w:w="2802"/>
        <w:gridCol w:w="5720"/>
      </w:tblGrid>
      <w:tr w:rsidR="008B1B36" w:rsidRPr="00616FE6" w:rsidTr="000739B7">
        <w:tc>
          <w:tcPr>
            <w:tcW w:w="2802" w:type="dxa"/>
          </w:tcPr>
          <w:p w:rsidR="008B1B36" w:rsidRPr="008B1B36" w:rsidRDefault="00346D07" w:rsidP="008B1B36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会议日程</w:t>
            </w:r>
          </w:p>
        </w:tc>
        <w:tc>
          <w:tcPr>
            <w:tcW w:w="5720" w:type="dxa"/>
          </w:tcPr>
          <w:p w:rsidR="008B1B36" w:rsidRPr="008B1B36" w:rsidRDefault="008B1B36" w:rsidP="008B1B36">
            <w:pPr>
              <w:spacing w:line="240" w:lineRule="auto"/>
              <w:jc w:val="center"/>
              <w:rPr>
                <w:szCs w:val="21"/>
              </w:rPr>
            </w:pPr>
            <w:r w:rsidRPr="008B1B36">
              <w:rPr>
                <w:rFonts w:hint="eastAsia"/>
                <w:szCs w:val="21"/>
              </w:rPr>
              <w:t>时间</w:t>
            </w:r>
          </w:p>
        </w:tc>
      </w:tr>
      <w:tr w:rsidR="008B1B36" w:rsidRPr="00616FE6" w:rsidTr="000739B7">
        <w:tc>
          <w:tcPr>
            <w:tcW w:w="2802" w:type="dxa"/>
          </w:tcPr>
          <w:p w:rsidR="008B1B36" w:rsidRPr="008B1B36" w:rsidRDefault="00346D07" w:rsidP="00346D07">
            <w:pPr>
              <w:spacing w:line="240" w:lineRule="auto"/>
              <w:jc w:val="center"/>
              <w:rPr>
                <w:szCs w:val="21"/>
              </w:rPr>
            </w:pPr>
            <w:r w:rsidRPr="00346D07">
              <w:rPr>
                <w:rFonts w:hint="eastAsia"/>
                <w:szCs w:val="21"/>
              </w:rPr>
              <w:t>个人信息安全保护政策与技术研讨会</w:t>
            </w:r>
          </w:p>
        </w:tc>
        <w:tc>
          <w:tcPr>
            <w:tcW w:w="5720" w:type="dxa"/>
          </w:tcPr>
          <w:p w:rsidR="008B1B36" w:rsidRPr="008B1B36" w:rsidRDefault="00346D07" w:rsidP="00346D07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185E7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  <w:r w:rsidR="00185E7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8</w:t>
            </w:r>
            <w:r w:rsidR="00861598">
              <w:rPr>
                <w:rFonts w:hint="eastAsia"/>
                <w:szCs w:val="21"/>
              </w:rPr>
              <w:t xml:space="preserve"> 8:30</w:t>
            </w:r>
            <w:r w:rsidR="00185E7D"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>2018</w:t>
            </w:r>
            <w:r w:rsidR="00185E7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  <w:r w:rsidR="00185E7D"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8</w:t>
            </w:r>
            <w:r w:rsidR="00861598">
              <w:rPr>
                <w:rFonts w:hint="eastAsia"/>
                <w:szCs w:val="21"/>
              </w:rPr>
              <w:t xml:space="preserve"> 12:30</w:t>
            </w:r>
          </w:p>
        </w:tc>
      </w:tr>
    </w:tbl>
    <w:p w:rsidR="00055585" w:rsidRDefault="00861598" w:rsidP="00055585">
      <w:pPr>
        <w:pStyle w:val="2"/>
      </w:pPr>
      <w:r>
        <w:rPr>
          <w:rFonts w:hint="eastAsia"/>
        </w:rPr>
        <w:t>会议心得及</w:t>
      </w:r>
      <w:r w:rsidR="00C85BCC">
        <w:rPr>
          <w:rFonts w:hint="eastAsia"/>
        </w:rPr>
        <w:t>总结</w:t>
      </w:r>
    </w:p>
    <w:p w:rsidR="00822D92" w:rsidRDefault="00AE0B18" w:rsidP="00EE5301">
      <w:pPr>
        <w:rPr>
          <w:rFonts w:hint="eastAsia"/>
        </w:rPr>
      </w:pPr>
      <w:r>
        <w:rPr>
          <w:rFonts w:hint="eastAsia"/>
        </w:rPr>
        <w:t>首先</w:t>
      </w:r>
      <w:r w:rsidR="00B81787">
        <w:rPr>
          <w:rFonts w:hint="eastAsia"/>
        </w:rPr>
        <w:t>关于个人信息，在之前的</w:t>
      </w:r>
      <w:r>
        <w:rPr>
          <w:rFonts w:hint="eastAsia"/>
        </w:rPr>
        <w:t>认知和</w:t>
      </w:r>
      <w:r w:rsidR="00227AE3">
        <w:rPr>
          <w:rFonts w:hint="eastAsia"/>
        </w:rPr>
        <w:t>界定中</w:t>
      </w:r>
      <w:r w:rsidR="00B81787">
        <w:rPr>
          <w:rFonts w:hint="eastAsia"/>
        </w:rPr>
        <w:t>可能仅仅局限于</w:t>
      </w:r>
      <w:r w:rsidR="00227AE3">
        <w:rPr>
          <w:rFonts w:hint="eastAsia"/>
        </w:rPr>
        <w:t>每个人的基本身份信息及行为信息、银行账户手机号、各网站账号密码等敏感而具体的数据</w:t>
      </w:r>
      <w:r w:rsidR="00E162E9">
        <w:rPr>
          <w:rFonts w:hint="eastAsia"/>
        </w:rPr>
        <w:t>。</w:t>
      </w:r>
      <w:r w:rsidR="00550A76">
        <w:rPr>
          <w:rFonts w:hint="eastAsia"/>
        </w:rPr>
        <w:t>但是随着网络技术的发展，个人信息的定义越来越广泛，包括行为信息、个人爱好偏好、习惯、位置行迹、消费理念甚至思想想法流都可以被利用分析</w:t>
      </w:r>
      <w:r w:rsidR="00E162E9">
        <w:rPr>
          <w:rFonts w:hint="eastAsia"/>
        </w:rPr>
        <w:t>；尤其是</w:t>
      </w:r>
      <w:r w:rsidR="00227AE3">
        <w:rPr>
          <w:rFonts w:hint="eastAsia"/>
        </w:rPr>
        <w:t>在</w:t>
      </w:r>
      <w:r>
        <w:rPr>
          <w:rFonts w:hint="eastAsia"/>
        </w:rPr>
        <w:t>互联网</w:t>
      </w:r>
      <w:r w:rsidR="00DD1803">
        <w:rPr>
          <w:rFonts w:hint="eastAsia"/>
        </w:rPr>
        <w:t>时代</w:t>
      </w:r>
      <w:r>
        <w:rPr>
          <w:rFonts w:hint="eastAsia"/>
        </w:rPr>
        <w:t>大数据技术</w:t>
      </w:r>
      <w:r w:rsidR="00DD1803">
        <w:rPr>
          <w:rFonts w:hint="eastAsia"/>
        </w:rPr>
        <w:t>和爬虫技术</w:t>
      </w:r>
      <w:r>
        <w:rPr>
          <w:rFonts w:hint="eastAsia"/>
        </w:rPr>
        <w:t>的快速发展中，</w:t>
      </w:r>
      <w:r w:rsidR="00DD1803">
        <w:rPr>
          <w:rFonts w:hint="eastAsia"/>
        </w:rPr>
        <w:t>个人信息的抓取变得越来越简单和高效，同时数据量越来越多，再通过大数据分析和提取、云计算运用，个人信息的价值已经不仅仅局限在单一个体，而是变成一个个样本被用与分析和预测</w:t>
      </w:r>
      <w:r w:rsidR="00E162E9">
        <w:rPr>
          <w:rFonts w:hint="eastAsia"/>
        </w:rPr>
        <w:t>。如果企业对这些信息流和数据进行越权利用而不受监控，或防护措施不够造成泄露，将会严重</w:t>
      </w:r>
      <w:r w:rsidR="00E162E9">
        <w:rPr>
          <w:rFonts w:hint="eastAsia"/>
        </w:rPr>
        <w:lastRenderedPageBreak/>
        <w:t>损害每个人的隐私权，并导致严重的后果和法律</w:t>
      </w:r>
      <w:r w:rsidR="00F1310C">
        <w:rPr>
          <w:rFonts w:hint="eastAsia"/>
        </w:rPr>
        <w:t>纠纷</w:t>
      </w:r>
      <w:r w:rsidR="00E162E9">
        <w:rPr>
          <w:rFonts w:hint="eastAsia"/>
        </w:rPr>
        <w:t>。</w:t>
      </w:r>
    </w:p>
    <w:p w:rsidR="00F1310C" w:rsidRPr="00F1310C" w:rsidRDefault="00F1310C" w:rsidP="00EE5301">
      <w:pPr>
        <w:rPr>
          <w:rFonts w:hint="eastAsia"/>
        </w:rPr>
      </w:pPr>
      <w:r>
        <w:rPr>
          <w:rFonts w:hint="eastAsia"/>
        </w:rPr>
        <w:t>尤其是作为安防行业，</w:t>
      </w:r>
      <w:r w:rsidR="00416699">
        <w:rPr>
          <w:rFonts w:hint="eastAsia"/>
        </w:rPr>
        <w:t>本身监控系统作为安防行业主流的系统，随着摄像头的推广，功能越来越强，也使人们的活动随时都可能处于摄像头的监控下，更容易</w:t>
      </w:r>
      <w:r w:rsidR="0092138B">
        <w:rPr>
          <w:rFonts w:hint="eastAsia"/>
        </w:rPr>
        <w:t>引起</w:t>
      </w:r>
      <w:r w:rsidR="00416699">
        <w:rPr>
          <w:rFonts w:hint="eastAsia"/>
        </w:rPr>
        <w:t>人们对安防行业侵犯隐私的顾虑。比如前段时间</w:t>
      </w:r>
      <w:r w:rsidR="00416699">
        <w:rPr>
          <w:rFonts w:hint="eastAsia"/>
        </w:rPr>
        <w:t>360</w:t>
      </w:r>
      <w:r w:rsidR="00416699">
        <w:rPr>
          <w:rFonts w:hint="eastAsia"/>
        </w:rPr>
        <w:t>水滴监控事件</w:t>
      </w:r>
      <w:r w:rsidR="0092138B">
        <w:rPr>
          <w:rFonts w:hint="eastAsia"/>
        </w:rPr>
        <w:t>引发</w:t>
      </w:r>
      <w:r w:rsidR="00416699">
        <w:rPr>
          <w:rFonts w:hint="eastAsia"/>
        </w:rPr>
        <w:t>了人们对于自己隐私的关注和防备。并且随着云计算、大数据和人工智能方向的监控技术深度应用，安防网络的信息安全比传统互联网企业更加重要。我们作为安防行业的一员，</w:t>
      </w:r>
      <w:r w:rsidR="0092138B">
        <w:rPr>
          <w:rFonts w:hint="eastAsia"/>
        </w:rPr>
        <w:t>可以预见，会受到国内国外个人信息保护机构和法规更多的关注，同时也对公司的个人信息的合法使用、信息安全保护、信息泄露事件响应处理提出了更高的要求，需要承担更多的责任。</w:t>
      </w:r>
    </w:p>
    <w:p w:rsidR="00716E68" w:rsidRDefault="004F0B78" w:rsidP="00716E68">
      <w:pPr>
        <w:rPr>
          <w:rFonts w:hint="eastAsia"/>
        </w:rPr>
      </w:pPr>
      <w:r>
        <w:rPr>
          <w:rFonts w:hint="eastAsia"/>
        </w:rPr>
        <w:t>基于这种情况，今年五月份，史上最严格的个人数据保护法案</w:t>
      </w:r>
      <w:r>
        <w:rPr>
          <w:rFonts w:hint="eastAsia"/>
        </w:rPr>
        <w:t>GDPR</w:t>
      </w:r>
      <w:r w:rsidR="00716E68">
        <w:rPr>
          <w:rFonts w:hint="eastAsia"/>
        </w:rPr>
        <w:t>（</w:t>
      </w:r>
      <w:r w:rsidR="00716E68" w:rsidRPr="00716E68">
        <w:rPr>
          <w:rFonts w:hint="eastAsia"/>
        </w:rPr>
        <w:t>欧盟通用数据保护条例</w:t>
      </w:r>
      <w:r w:rsidR="00716E68">
        <w:rPr>
          <w:rFonts w:hint="eastAsia"/>
        </w:rPr>
        <w:t>）</w:t>
      </w:r>
      <w:r>
        <w:rPr>
          <w:rFonts w:hint="eastAsia"/>
        </w:rPr>
        <w:t>正式实施</w:t>
      </w:r>
      <w:r w:rsidR="00716E68">
        <w:rPr>
          <w:rFonts w:hint="eastAsia"/>
        </w:rPr>
        <w:t>，</w:t>
      </w:r>
      <w:r w:rsidR="00716E68">
        <w:rPr>
          <w:rFonts w:hint="eastAsia"/>
        </w:rPr>
        <w:t>GDPR</w:t>
      </w:r>
      <w:r w:rsidR="00716E68">
        <w:rPr>
          <w:rFonts w:hint="eastAsia"/>
        </w:rPr>
        <w:t>不仅仅从多个方面对企业个人数据安全提出了具体性的要求和规定，甚至因为</w:t>
      </w:r>
      <w:r w:rsidR="00716E68">
        <w:rPr>
          <w:rFonts w:hint="eastAsia"/>
        </w:rPr>
        <w:t>2000</w:t>
      </w:r>
      <w:r w:rsidR="00716E68">
        <w:rPr>
          <w:rFonts w:hint="eastAsia"/>
        </w:rPr>
        <w:t>万欧元起罚的罚金让所有拥有欧盟公民数据的企业不得不重视。</w:t>
      </w:r>
      <w:r w:rsidR="00716E68">
        <w:rPr>
          <w:rFonts w:hint="eastAsia"/>
        </w:rPr>
        <w:t>GDPR</w:t>
      </w:r>
      <w:r w:rsidR="00716E68">
        <w:rPr>
          <w:rFonts w:hint="eastAsia"/>
        </w:rPr>
        <w:t>共</w:t>
      </w:r>
      <w:r w:rsidR="00716E68">
        <w:rPr>
          <w:rFonts w:hint="eastAsia"/>
        </w:rPr>
        <w:t>260</w:t>
      </w:r>
      <w:r w:rsidR="00716E68">
        <w:rPr>
          <w:rFonts w:hint="eastAsia"/>
        </w:rPr>
        <w:t>多页，对所有</w:t>
      </w:r>
      <w:r w:rsidR="00780549">
        <w:rPr>
          <w:rFonts w:hint="eastAsia"/>
        </w:rPr>
        <w:t>信息保护的情况制定了严格的规定和规范，其中我</w:t>
      </w:r>
      <w:r w:rsidR="00FD296C">
        <w:rPr>
          <w:rFonts w:hint="eastAsia"/>
        </w:rPr>
        <w:t>理解的</w:t>
      </w:r>
      <w:r w:rsidR="00780549">
        <w:rPr>
          <w:rFonts w:hint="eastAsia"/>
        </w:rPr>
        <w:t>最重要的以及跟我们公司息息相关的</w:t>
      </w:r>
      <w:r w:rsidR="00780549">
        <w:rPr>
          <w:rFonts w:hint="eastAsia"/>
        </w:rPr>
        <w:t>3</w:t>
      </w:r>
      <w:r w:rsidR="00780549">
        <w:rPr>
          <w:rFonts w:hint="eastAsia"/>
        </w:rPr>
        <w:t>方面：</w:t>
      </w:r>
    </w:p>
    <w:p w:rsidR="00014AA1" w:rsidRPr="00FD296C" w:rsidRDefault="00FD296C" w:rsidP="00FD296C">
      <w:pPr>
        <w:ind w:firstLine="422"/>
        <w:rPr>
          <w:rFonts w:hint="eastAsia"/>
          <w:b/>
        </w:rPr>
      </w:pPr>
      <w:r w:rsidRPr="00FD296C">
        <w:rPr>
          <w:rFonts w:hint="eastAsia"/>
          <w:b/>
        </w:rPr>
        <w:t>数据责任</w:t>
      </w:r>
      <w:r>
        <w:rPr>
          <w:rFonts w:hint="eastAsia"/>
          <w:b/>
        </w:rPr>
        <w:t>：</w:t>
      </w:r>
      <w:r w:rsidRPr="00FD296C">
        <w:rPr>
          <w:rFonts w:hint="eastAsia"/>
        </w:rPr>
        <w:t>作为企业</w:t>
      </w:r>
      <w:r>
        <w:rPr>
          <w:rFonts w:hint="eastAsia"/>
        </w:rPr>
        <w:t>应对所采集到的公民数据进行技术上的加密和保护，防范个人信息泄露，并承担起数据泄露后的责任，具备及时响应并解决数据安全问题的能力。</w:t>
      </w:r>
    </w:p>
    <w:p w:rsidR="0056143D" w:rsidRPr="00444F40" w:rsidRDefault="0056143D" w:rsidP="00EE5301"/>
    <w:p w:rsidR="008F4A98" w:rsidRDefault="002653B5" w:rsidP="002D24CB">
      <w:pPr>
        <w:pStyle w:val="2"/>
      </w:pPr>
      <w:r w:rsidRPr="00915935">
        <w:rPr>
          <w:rFonts w:hint="eastAsia"/>
        </w:rPr>
        <w:t>小结</w:t>
      </w:r>
    </w:p>
    <w:p w:rsidR="002D24CB" w:rsidRPr="006F717E" w:rsidRDefault="002D24CB" w:rsidP="002D24CB">
      <w:r>
        <w:rPr>
          <w:rFonts w:hint="eastAsia"/>
        </w:rPr>
        <w:t>。</w:t>
      </w:r>
    </w:p>
    <w:p w:rsidR="002D24CB" w:rsidRPr="002D24CB" w:rsidRDefault="002D24CB" w:rsidP="002D24CB"/>
    <w:p w:rsidR="00666A54" w:rsidRDefault="00666A54" w:rsidP="00B33149">
      <w:pPr>
        <w:ind w:firstLine="480"/>
        <w:rPr>
          <w:sz w:val="24"/>
          <w:szCs w:val="24"/>
        </w:rPr>
      </w:pPr>
    </w:p>
    <w:p w:rsidR="00ED470F" w:rsidRDefault="00B41954" w:rsidP="00AA679C">
      <w:pPr>
        <w:ind w:firstLineChars="0" w:firstLine="0"/>
      </w:pPr>
      <w:r>
        <w:rPr>
          <w:rFonts w:hint="eastAsia"/>
        </w:rPr>
        <w:t xml:space="preserve">    </w:t>
      </w:r>
      <w:bookmarkStart w:id="2" w:name="_Toc285464875"/>
      <w:r w:rsidR="00ED470F">
        <w:rPr>
          <w:rFonts w:hint="eastAsia"/>
        </w:rPr>
        <w:t>需求收集</w:t>
      </w:r>
      <w:bookmarkEnd w:id="2"/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960"/>
        <w:gridCol w:w="1080"/>
        <w:gridCol w:w="1080"/>
        <w:gridCol w:w="1080"/>
      </w:tblGrid>
      <w:tr w:rsidR="00ED470F" w:rsidRPr="00512C33" w:rsidTr="00CF6F6F">
        <w:tc>
          <w:tcPr>
            <w:tcW w:w="1260" w:type="dxa"/>
          </w:tcPr>
          <w:p w:rsidR="00ED470F" w:rsidRPr="00512C33" w:rsidRDefault="00ED470F" w:rsidP="00CF6F6F">
            <w:pPr>
              <w:pStyle w:val="a6"/>
              <w:rPr>
                <w:sz w:val="18"/>
                <w:szCs w:val="18"/>
              </w:rPr>
            </w:pPr>
            <w:r w:rsidRPr="00512C33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960" w:type="dxa"/>
          </w:tcPr>
          <w:p w:rsidR="00ED470F" w:rsidRPr="00512C33" w:rsidRDefault="00ED470F" w:rsidP="00CF6F6F">
            <w:pPr>
              <w:pStyle w:val="a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需求描述</w:t>
            </w:r>
          </w:p>
        </w:tc>
        <w:tc>
          <w:tcPr>
            <w:tcW w:w="1080" w:type="dxa"/>
          </w:tcPr>
          <w:p w:rsidR="00ED470F" w:rsidRPr="00512C33" w:rsidRDefault="00ED470F" w:rsidP="00CF6F6F">
            <w:pPr>
              <w:pStyle w:val="a6"/>
              <w:rPr>
                <w:sz w:val="18"/>
                <w:szCs w:val="18"/>
              </w:rPr>
            </w:pPr>
            <w:r w:rsidRPr="00512C33">
              <w:rPr>
                <w:rFonts w:hint="eastAsia"/>
                <w:sz w:val="18"/>
                <w:szCs w:val="18"/>
              </w:rPr>
              <w:t>重要程度</w:t>
            </w:r>
          </w:p>
        </w:tc>
        <w:tc>
          <w:tcPr>
            <w:tcW w:w="1080" w:type="dxa"/>
          </w:tcPr>
          <w:p w:rsidR="00ED470F" w:rsidRPr="00512C33" w:rsidRDefault="00ED470F" w:rsidP="00CF6F6F">
            <w:pPr>
              <w:pStyle w:val="a6"/>
              <w:rPr>
                <w:sz w:val="18"/>
                <w:szCs w:val="18"/>
              </w:rPr>
            </w:pPr>
            <w:r w:rsidRPr="00512C33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080" w:type="dxa"/>
          </w:tcPr>
          <w:p w:rsidR="00ED470F" w:rsidRPr="00512C33" w:rsidRDefault="00ED470F" w:rsidP="00CF6F6F">
            <w:pPr>
              <w:pStyle w:val="a6"/>
              <w:rPr>
                <w:sz w:val="18"/>
                <w:szCs w:val="18"/>
              </w:rPr>
            </w:pPr>
            <w:r w:rsidRPr="00512C33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D470F" w:rsidRPr="00557A3C" w:rsidTr="00CF6F6F">
        <w:tc>
          <w:tcPr>
            <w:tcW w:w="1260" w:type="dxa"/>
          </w:tcPr>
          <w:p w:rsidR="00ED470F" w:rsidRDefault="009D6F5C" w:rsidP="00CF6F6F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960" w:type="dxa"/>
          </w:tcPr>
          <w:p w:rsidR="00ED470F" w:rsidRPr="005C4961" w:rsidRDefault="009D6F5C" w:rsidP="00CF6F6F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080" w:type="dxa"/>
          </w:tcPr>
          <w:p w:rsidR="00ED470F" w:rsidRPr="005C4961" w:rsidRDefault="00ED470F" w:rsidP="00CF6F6F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ED470F" w:rsidRPr="005C4961" w:rsidRDefault="00ED470F" w:rsidP="00CF6F6F">
            <w:pPr>
              <w:ind w:firstLine="360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ED470F" w:rsidRPr="005C4961" w:rsidRDefault="00ED470F" w:rsidP="00CF6F6F">
            <w:pPr>
              <w:ind w:firstLine="360"/>
              <w:rPr>
                <w:sz w:val="18"/>
                <w:szCs w:val="18"/>
              </w:rPr>
            </w:pPr>
          </w:p>
        </w:tc>
      </w:tr>
    </w:tbl>
    <w:p w:rsidR="00ED470F" w:rsidRPr="008734D4" w:rsidRDefault="00ED470F" w:rsidP="00ED470F">
      <w:pPr>
        <w:ind w:left="420" w:firstLineChars="0" w:firstLine="0"/>
        <w:rPr>
          <w:rFonts w:ascii="宋体" w:hAnsi="宋体"/>
          <w:i/>
          <w:color w:val="0000CC"/>
          <w:szCs w:val="21"/>
        </w:rPr>
      </w:pPr>
      <w:r w:rsidRPr="008734D4">
        <w:rPr>
          <w:rFonts w:ascii="宋体" w:hAnsi="宋体" w:hint="eastAsia"/>
          <w:i/>
          <w:color w:val="0000CC"/>
          <w:szCs w:val="21"/>
        </w:rPr>
        <w:t>备注：没有需求可写“无”。</w:t>
      </w:r>
    </w:p>
    <w:p w:rsidR="00ED470F" w:rsidRDefault="00ED470F" w:rsidP="00ED470F">
      <w:pPr>
        <w:pStyle w:val="1"/>
      </w:pPr>
      <w:bookmarkStart w:id="3" w:name="_Toc285464873"/>
      <w:r>
        <w:rPr>
          <w:rFonts w:hint="eastAsia"/>
        </w:rPr>
        <w:t>遗留问题</w:t>
      </w:r>
      <w:bookmarkEnd w:id="3"/>
      <w:r>
        <w:rPr>
          <w:rFonts w:hint="eastAsia"/>
        </w:rPr>
        <w:t>跟踪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91"/>
        <w:gridCol w:w="4254"/>
        <w:gridCol w:w="1843"/>
        <w:gridCol w:w="1276"/>
      </w:tblGrid>
      <w:tr w:rsidR="00ED470F" w:rsidRPr="008A5D1C" w:rsidTr="009D6F5C">
        <w:tc>
          <w:tcPr>
            <w:tcW w:w="991" w:type="dxa"/>
          </w:tcPr>
          <w:p w:rsidR="00ED470F" w:rsidRPr="008A5D1C" w:rsidRDefault="00ED470F" w:rsidP="00CF6F6F">
            <w:pPr>
              <w:pStyle w:val="a6"/>
              <w:rPr>
                <w:sz w:val="18"/>
                <w:szCs w:val="18"/>
              </w:rPr>
            </w:pPr>
            <w:r w:rsidRPr="008A5D1C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4254" w:type="dxa"/>
          </w:tcPr>
          <w:p w:rsidR="00ED470F" w:rsidRPr="008A5D1C" w:rsidRDefault="00ED470F" w:rsidP="00CF6F6F">
            <w:pPr>
              <w:pStyle w:val="a6"/>
              <w:rPr>
                <w:sz w:val="18"/>
                <w:szCs w:val="18"/>
              </w:rPr>
            </w:pPr>
            <w:r w:rsidRPr="008A5D1C">
              <w:rPr>
                <w:rFonts w:hint="eastAsia"/>
                <w:sz w:val="18"/>
                <w:szCs w:val="18"/>
              </w:rPr>
              <w:t>问题简述</w:t>
            </w:r>
          </w:p>
        </w:tc>
        <w:tc>
          <w:tcPr>
            <w:tcW w:w="1843" w:type="dxa"/>
          </w:tcPr>
          <w:p w:rsidR="00ED470F" w:rsidRPr="008A5D1C" w:rsidRDefault="00ED470F" w:rsidP="00CF6F6F">
            <w:pPr>
              <w:pStyle w:val="a6"/>
              <w:jc w:val="both"/>
              <w:rPr>
                <w:sz w:val="18"/>
                <w:szCs w:val="18"/>
              </w:rPr>
            </w:pPr>
            <w:r w:rsidRPr="008A5D1C">
              <w:rPr>
                <w:rFonts w:hint="eastAsia"/>
                <w:sz w:val="18"/>
                <w:szCs w:val="18"/>
              </w:rPr>
              <w:t>重要程度</w:t>
            </w:r>
          </w:p>
        </w:tc>
        <w:tc>
          <w:tcPr>
            <w:tcW w:w="1276" w:type="dxa"/>
          </w:tcPr>
          <w:p w:rsidR="00ED470F" w:rsidRPr="008A5D1C" w:rsidRDefault="00ED470F" w:rsidP="00CF6F6F">
            <w:pPr>
              <w:pStyle w:val="a6"/>
              <w:rPr>
                <w:sz w:val="18"/>
                <w:szCs w:val="18"/>
              </w:rPr>
            </w:pPr>
            <w:r w:rsidRPr="008A5D1C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5F2FE9" w:rsidRPr="00A312ED" w:rsidTr="001F0252">
        <w:trPr>
          <w:trHeight w:val="610"/>
        </w:trPr>
        <w:tc>
          <w:tcPr>
            <w:tcW w:w="991" w:type="dxa"/>
          </w:tcPr>
          <w:p w:rsidR="005F2FE9" w:rsidRDefault="005F2FE9" w:rsidP="006715F7">
            <w:pPr>
              <w:ind w:firstLine="360"/>
            </w:pPr>
            <w:r w:rsidRPr="00BD332F">
              <w:rPr>
                <w:rFonts w:ascii="宋体" w:cs="宋体" w:hint="eastAsi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254" w:type="dxa"/>
          </w:tcPr>
          <w:p w:rsidR="005F2FE9" w:rsidRDefault="005F2FE9" w:rsidP="006715F7">
            <w:pPr>
              <w:ind w:firstLine="360"/>
            </w:pPr>
            <w:r w:rsidRPr="00BD332F">
              <w:rPr>
                <w:rFonts w:ascii="宋体" w:cs="宋体" w:hint="eastAsi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843" w:type="dxa"/>
          </w:tcPr>
          <w:p w:rsidR="005F2FE9" w:rsidRDefault="005F2FE9" w:rsidP="006715F7">
            <w:pPr>
              <w:ind w:firstLine="360"/>
            </w:pPr>
            <w:r w:rsidRPr="00BD332F">
              <w:rPr>
                <w:rFonts w:ascii="宋体" w:cs="宋体" w:hint="eastAsia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76" w:type="dxa"/>
          </w:tcPr>
          <w:p w:rsidR="005F2FE9" w:rsidRDefault="005F2FE9" w:rsidP="006715F7">
            <w:pPr>
              <w:ind w:firstLine="360"/>
            </w:pPr>
            <w:r w:rsidRPr="00BD332F">
              <w:rPr>
                <w:rFonts w:ascii="宋体" w:cs="宋体" w:hint="eastAsia"/>
                <w:color w:val="000000"/>
                <w:sz w:val="18"/>
                <w:szCs w:val="18"/>
              </w:rPr>
              <w:t>NA</w:t>
            </w:r>
          </w:p>
        </w:tc>
      </w:tr>
      <w:tr w:rsidR="005F2FE9" w:rsidRPr="00A312ED" w:rsidTr="009D6F5C">
        <w:tc>
          <w:tcPr>
            <w:tcW w:w="991" w:type="dxa"/>
          </w:tcPr>
          <w:p w:rsidR="005F2FE9" w:rsidRDefault="005F2FE9" w:rsidP="006C7823"/>
        </w:tc>
        <w:tc>
          <w:tcPr>
            <w:tcW w:w="4254" w:type="dxa"/>
          </w:tcPr>
          <w:p w:rsidR="005F2FE9" w:rsidRDefault="005F2FE9" w:rsidP="005F2FE9"/>
        </w:tc>
        <w:tc>
          <w:tcPr>
            <w:tcW w:w="1843" w:type="dxa"/>
          </w:tcPr>
          <w:p w:rsidR="005F2FE9" w:rsidRDefault="005F2FE9" w:rsidP="005F2FE9"/>
        </w:tc>
        <w:tc>
          <w:tcPr>
            <w:tcW w:w="1276" w:type="dxa"/>
          </w:tcPr>
          <w:p w:rsidR="005F2FE9" w:rsidRDefault="005F2FE9" w:rsidP="006715F7">
            <w:pPr>
              <w:ind w:firstLine="360"/>
            </w:pPr>
            <w:r w:rsidRPr="00BD332F">
              <w:rPr>
                <w:rFonts w:ascii="宋体" w:cs="宋体" w:hint="eastAsia"/>
                <w:color w:val="000000"/>
                <w:sz w:val="18"/>
                <w:szCs w:val="18"/>
              </w:rPr>
              <w:t>NA</w:t>
            </w:r>
          </w:p>
        </w:tc>
      </w:tr>
    </w:tbl>
    <w:p w:rsidR="00ED470F" w:rsidRPr="008734D4" w:rsidRDefault="00ED470F" w:rsidP="00ED470F">
      <w:pPr>
        <w:ind w:firstLine="400"/>
        <w:rPr>
          <w:rFonts w:ascii="宋体" w:cs="宋体"/>
          <w:i/>
          <w:color w:val="0000CC"/>
          <w:sz w:val="20"/>
        </w:rPr>
      </w:pPr>
      <w:bookmarkStart w:id="4" w:name="_Toc285464874"/>
      <w:r w:rsidRPr="008734D4">
        <w:rPr>
          <w:rFonts w:ascii="宋体" w:cs="宋体" w:hint="eastAsia"/>
          <w:i/>
          <w:color w:val="0000CC"/>
          <w:sz w:val="20"/>
        </w:rPr>
        <w:t>备注：没有问题可写“无”。</w:t>
      </w:r>
    </w:p>
    <w:bookmarkEnd w:id="4"/>
    <w:p w:rsidR="00ED470F" w:rsidRPr="00ED470F" w:rsidRDefault="00ED470F" w:rsidP="00436AD7"/>
    <w:p w:rsidR="00D00A4C" w:rsidRDefault="002246F6" w:rsidP="00D00A4C">
      <w:pPr>
        <w:pStyle w:val="1"/>
      </w:pPr>
      <w:bookmarkStart w:id="5" w:name="_Toc285464867"/>
      <w:r>
        <w:rPr>
          <w:rFonts w:hint="eastAsia"/>
        </w:rPr>
        <w:t>基本信息</w:t>
      </w:r>
      <w:bookmarkEnd w:id="5"/>
      <w:r w:rsidR="002158AA" w:rsidRPr="002158AA">
        <w:rPr>
          <w:rFonts w:hint="eastAsia"/>
          <w:i/>
          <w:color w:val="0000CC"/>
        </w:rPr>
        <w:t>（开局类出差必选，其他可选）</w:t>
      </w:r>
    </w:p>
    <w:p w:rsidR="002246F6" w:rsidRDefault="002246F6" w:rsidP="002246F6">
      <w:pPr>
        <w:pStyle w:val="2"/>
        <w:rPr>
          <w:rFonts w:ascii="宋体" w:cs="宋体"/>
          <w:b/>
          <w:bCs/>
          <w:color w:val="000000"/>
        </w:rPr>
      </w:pPr>
      <w:bookmarkStart w:id="6" w:name="_Toc213139478"/>
      <w:bookmarkStart w:id="7" w:name="_Toc285464868"/>
      <w:r>
        <w:rPr>
          <w:rFonts w:hint="eastAsia"/>
        </w:rPr>
        <w:t>项目基本信息</w:t>
      </w:r>
      <w:bookmarkEnd w:id="6"/>
      <w:bookmarkEnd w:id="7"/>
    </w:p>
    <w:tbl>
      <w:tblPr>
        <w:tblW w:w="7230" w:type="dxa"/>
        <w:tblInd w:w="108" w:type="dxa"/>
        <w:tblLayout w:type="fixed"/>
        <w:tblLook w:val="0000"/>
      </w:tblPr>
      <w:tblGrid>
        <w:gridCol w:w="2268"/>
        <w:gridCol w:w="4962"/>
      </w:tblGrid>
      <w:tr w:rsidR="00354AC7" w:rsidTr="00354AC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4AC7" w:rsidRDefault="00354AC7" w:rsidP="00354AC7">
            <w:pPr>
              <w:spacing w:line="240" w:lineRule="atLeast"/>
              <w:ind w:left="405" w:firstLineChars="0" w:firstLine="0"/>
              <w:rPr>
                <w:rFonts w:asci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cs="宋体" w:hint="eastAsia"/>
                <w:b/>
                <w:bCs/>
                <w:color w:val="000000"/>
                <w:sz w:val="20"/>
              </w:rPr>
              <w:t>局点名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C7" w:rsidRDefault="00A44F2B" w:rsidP="00354AC7">
            <w:pPr>
              <w:spacing w:line="240" w:lineRule="atLeast"/>
              <w:ind w:firstLineChars="0" w:firstLine="0"/>
              <w:rPr>
                <w:rFonts w:asci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cs="宋体" w:hint="eastAsia"/>
                <w:color w:val="000000"/>
                <w:sz w:val="20"/>
              </w:rPr>
              <w:t>NA</w:t>
            </w:r>
          </w:p>
        </w:tc>
      </w:tr>
      <w:tr w:rsidR="00354AC7" w:rsidTr="00354AC7"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54AC7" w:rsidRDefault="00354AC7" w:rsidP="00354AC7">
            <w:pPr>
              <w:spacing w:line="240" w:lineRule="atLeast"/>
              <w:ind w:left="405" w:firstLineChars="0" w:firstLine="0"/>
              <w:rPr>
                <w:rFonts w:asci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cs="宋体" w:hint="eastAsia"/>
                <w:b/>
                <w:bCs/>
                <w:color w:val="000000"/>
                <w:sz w:val="20"/>
              </w:rPr>
              <w:t>市场接口人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AC7" w:rsidRDefault="00A44F2B" w:rsidP="00354AC7">
            <w:pPr>
              <w:spacing w:line="240" w:lineRule="atLeast"/>
              <w:ind w:firstLineChars="0" w:firstLine="0"/>
              <w:rPr>
                <w:rFonts w:asci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cs="宋体" w:hint="eastAsia"/>
                <w:color w:val="000000"/>
                <w:sz w:val="20"/>
              </w:rPr>
              <w:t>NA</w:t>
            </w:r>
          </w:p>
        </w:tc>
      </w:tr>
      <w:tr w:rsidR="00A44F2B" w:rsidTr="00354AC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4F2B" w:rsidRDefault="00A44F2B" w:rsidP="00354AC7">
            <w:pPr>
              <w:spacing w:line="240" w:lineRule="atLeast"/>
              <w:ind w:left="405" w:firstLineChars="0" w:firstLine="0"/>
              <w:rPr>
                <w:b/>
                <w:bCs/>
                <w:color w:val="000000"/>
                <w:sz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</w:rPr>
              <w:t>用户联系人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F2B" w:rsidRDefault="00A44F2B" w:rsidP="00A44F2B">
            <w:pPr>
              <w:ind w:firstLine="400"/>
            </w:pPr>
            <w:r w:rsidRPr="00A6715D">
              <w:rPr>
                <w:rFonts w:ascii="宋体" w:cs="宋体" w:hint="eastAsia"/>
                <w:color w:val="000000"/>
                <w:sz w:val="20"/>
              </w:rPr>
              <w:t>NA</w:t>
            </w:r>
          </w:p>
        </w:tc>
      </w:tr>
      <w:tr w:rsidR="00A44F2B" w:rsidTr="00354AC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4F2B" w:rsidRDefault="00A44F2B" w:rsidP="00354AC7">
            <w:pPr>
              <w:spacing w:line="240" w:lineRule="atLeast"/>
              <w:ind w:left="405" w:firstLineChars="0" w:firstLine="0"/>
              <w:rPr>
                <w:b/>
                <w:bCs/>
                <w:color w:val="000000"/>
                <w:sz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</w:rPr>
              <w:t>所属行业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F2B" w:rsidRDefault="00A44F2B" w:rsidP="00A44F2B">
            <w:pPr>
              <w:ind w:firstLine="400"/>
            </w:pPr>
            <w:r w:rsidRPr="00A6715D">
              <w:rPr>
                <w:rFonts w:ascii="宋体" w:cs="宋体" w:hint="eastAsia"/>
                <w:color w:val="000000"/>
                <w:sz w:val="20"/>
              </w:rPr>
              <w:t>NA</w:t>
            </w:r>
          </w:p>
        </w:tc>
      </w:tr>
      <w:tr w:rsidR="00A44F2B" w:rsidTr="00354AC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44F2B" w:rsidRDefault="00A44F2B" w:rsidP="00354AC7">
            <w:pPr>
              <w:spacing w:line="240" w:lineRule="atLeast"/>
              <w:ind w:left="405" w:firstLineChars="0" w:firstLine="0"/>
              <w:rPr>
                <w:b/>
                <w:bCs/>
                <w:color w:val="000000"/>
                <w:sz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</w:rPr>
              <w:t>关注功能</w:t>
            </w:r>
            <w:r>
              <w:rPr>
                <w:rFonts w:hint="eastAsia"/>
                <w:b/>
                <w:bCs/>
                <w:color w:val="000000"/>
                <w:sz w:val="20"/>
              </w:rPr>
              <w:t>/</w:t>
            </w:r>
            <w:r>
              <w:rPr>
                <w:rFonts w:hint="eastAsia"/>
                <w:b/>
                <w:bCs/>
                <w:color w:val="000000"/>
                <w:sz w:val="20"/>
              </w:rPr>
              <w:t>特性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F2B" w:rsidRDefault="00A44F2B" w:rsidP="00A44F2B">
            <w:pPr>
              <w:ind w:firstLine="400"/>
            </w:pPr>
            <w:r w:rsidRPr="00A6715D">
              <w:rPr>
                <w:rFonts w:ascii="宋体" w:cs="宋体" w:hint="eastAsia"/>
                <w:color w:val="000000"/>
                <w:sz w:val="20"/>
              </w:rPr>
              <w:t>NA</w:t>
            </w:r>
          </w:p>
        </w:tc>
      </w:tr>
    </w:tbl>
    <w:p w:rsidR="002246F6" w:rsidRDefault="00A768CC" w:rsidP="002246F6">
      <w:pPr>
        <w:pStyle w:val="2"/>
      </w:pPr>
      <w:r>
        <w:rPr>
          <w:rFonts w:hint="eastAsia"/>
        </w:rPr>
        <w:t>系统组网图</w:t>
      </w:r>
    </w:p>
    <w:p w:rsidR="00BF1FB5" w:rsidRPr="00BF1FB5" w:rsidRDefault="00A44F2B" w:rsidP="00FA785B">
      <w:pPr>
        <w:ind w:left="576" w:firstLineChars="0" w:firstLine="0"/>
      </w:pPr>
      <w:r>
        <w:rPr>
          <w:rFonts w:ascii="宋体" w:cs="宋体" w:hint="eastAsia"/>
          <w:color w:val="000000"/>
          <w:sz w:val="20"/>
        </w:rPr>
        <w:t>NA</w:t>
      </w:r>
    </w:p>
    <w:p w:rsidR="002246F6" w:rsidRPr="00A768CC" w:rsidRDefault="002246F6" w:rsidP="002246F6">
      <w:pPr>
        <w:pStyle w:val="2"/>
      </w:pPr>
      <w:bookmarkStart w:id="8" w:name="_Toc213139482"/>
      <w:bookmarkStart w:id="9" w:name="_Toc285464871"/>
      <w:r>
        <w:rPr>
          <w:rFonts w:hint="eastAsia"/>
        </w:rPr>
        <w:t>SDK</w:t>
      </w:r>
      <w:r>
        <w:rPr>
          <w:rFonts w:hint="eastAsia"/>
        </w:rPr>
        <w:t>使用情况</w:t>
      </w:r>
      <w:bookmarkEnd w:id="8"/>
      <w:bookmarkEnd w:id="9"/>
      <w:r w:rsidRPr="00A768CC">
        <w:rPr>
          <w:rFonts w:hint="eastAsia"/>
        </w:rPr>
        <w:t xml:space="preserve"> 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19"/>
        <w:gridCol w:w="2115"/>
        <w:gridCol w:w="3626"/>
      </w:tblGrid>
      <w:tr w:rsidR="002246F6" w:rsidTr="00C63F7D">
        <w:tc>
          <w:tcPr>
            <w:tcW w:w="2719" w:type="dxa"/>
          </w:tcPr>
          <w:p w:rsidR="002246F6" w:rsidRDefault="002246F6" w:rsidP="002246F6">
            <w:pPr>
              <w:tabs>
                <w:tab w:val="left" w:pos="6948"/>
              </w:tabs>
              <w:spacing w:line="360" w:lineRule="atLeast"/>
              <w:ind w:left="108" w:right="41" w:firstLine="402"/>
              <w:jc w:val="center"/>
              <w:rPr>
                <w:rFonts w:asci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cs="宋体" w:hint="eastAsia"/>
                <w:b/>
                <w:bCs/>
                <w:color w:val="000000"/>
                <w:sz w:val="20"/>
              </w:rPr>
              <w:t>SDK是否使用</w:t>
            </w:r>
          </w:p>
        </w:tc>
        <w:tc>
          <w:tcPr>
            <w:tcW w:w="2115" w:type="dxa"/>
          </w:tcPr>
          <w:p w:rsidR="002246F6" w:rsidRDefault="002246F6" w:rsidP="002246F6">
            <w:pPr>
              <w:tabs>
                <w:tab w:val="left" w:pos="6948"/>
              </w:tabs>
              <w:spacing w:line="360" w:lineRule="atLeast"/>
              <w:ind w:left="108" w:right="45" w:firstLine="402"/>
              <w:jc w:val="center"/>
              <w:rPr>
                <w:rFonts w:asci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cs="宋体" w:hint="eastAsia"/>
                <w:b/>
                <w:bCs/>
                <w:color w:val="000000"/>
                <w:sz w:val="20"/>
              </w:rPr>
              <w:t>SDK版本</w:t>
            </w:r>
          </w:p>
        </w:tc>
        <w:tc>
          <w:tcPr>
            <w:tcW w:w="3626" w:type="dxa"/>
          </w:tcPr>
          <w:p w:rsidR="002246F6" w:rsidRDefault="002246F6" w:rsidP="002246F6">
            <w:pPr>
              <w:tabs>
                <w:tab w:val="left" w:pos="6948"/>
              </w:tabs>
              <w:spacing w:line="360" w:lineRule="atLeast"/>
              <w:ind w:left="108" w:right="44" w:firstLine="402"/>
              <w:jc w:val="center"/>
              <w:rPr>
                <w:rFonts w:ascii="宋体" w:cs="宋体"/>
                <w:b/>
                <w:bCs/>
                <w:color w:val="000000"/>
                <w:sz w:val="20"/>
              </w:rPr>
            </w:pPr>
            <w:r>
              <w:rPr>
                <w:rFonts w:ascii="宋体" w:cs="宋体" w:hint="eastAsia"/>
                <w:b/>
                <w:bCs/>
                <w:color w:val="000000"/>
                <w:sz w:val="20"/>
              </w:rPr>
              <w:t>使用方式</w:t>
            </w:r>
          </w:p>
        </w:tc>
      </w:tr>
      <w:tr w:rsidR="00A44F2B" w:rsidTr="00C63F7D">
        <w:tc>
          <w:tcPr>
            <w:tcW w:w="2719" w:type="dxa"/>
          </w:tcPr>
          <w:p w:rsidR="00A44F2B" w:rsidRDefault="00A44F2B" w:rsidP="002246F6">
            <w:pPr>
              <w:tabs>
                <w:tab w:val="left" w:pos="6948"/>
              </w:tabs>
              <w:spacing w:line="360" w:lineRule="atLeast"/>
              <w:ind w:left="108" w:right="41" w:firstLine="400"/>
              <w:rPr>
                <w:rFonts w:ascii="宋体" w:cs="宋体"/>
                <w:color w:val="000000"/>
                <w:sz w:val="20"/>
              </w:rPr>
            </w:pPr>
            <w:r>
              <w:rPr>
                <w:rFonts w:ascii="宋体" w:cs="宋体" w:hint="eastAsia"/>
                <w:color w:val="000000"/>
                <w:sz w:val="20"/>
              </w:rPr>
              <w:t>NA</w:t>
            </w:r>
          </w:p>
        </w:tc>
        <w:tc>
          <w:tcPr>
            <w:tcW w:w="2115" w:type="dxa"/>
          </w:tcPr>
          <w:p w:rsidR="00A44F2B" w:rsidRDefault="00A44F2B" w:rsidP="00A44F2B">
            <w:pPr>
              <w:ind w:firstLine="400"/>
            </w:pPr>
            <w:r w:rsidRPr="00A47B05">
              <w:rPr>
                <w:rFonts w:ascii="宋体" w:cs="宋体" w:hint="eastAsia"/>
                <w:color w:val="000000"/>
                <w:sz w:val="20"/>
              </w:rPr>
              <w:t>NA</w:t>
            </w:r>
          </w:p>
        </w:tc>
        <w:tc>
          <w:tcPr>
            <w:tcW w:w="3626" w:type="dxa"/>
          </w:tcPr>
          <w:p w:rsidR="00A44F2B" w:rsidRDefault="00A44F2B" w:rsidP="00A44F2B">
            <w:pPr>
              <w:ind w:firstLine="400"/>
            </w:pPr>
            <w:r w:rsidRPr="00A47B05">
              <w:rPr>
                <w:rFonts w:ascii="宋体" w:cs="宋体" w:hint="eastAsia"/>
                <w:color w:val="000000"/>
                <w:sz w:val="20"/>
              </w:rPr>
              <w:t>NA</w:t>
            </w:r>
          </w:p>
        </w:tc>
      </w:tr>
    </w:tbl>
    <w:p w:rsidR="00C63F7D" w:rsidRPr="00A768CC" w:rsidRDefault="00C63F7D" w:rsidP="00C63F7D">
      <w:pPr>
        <w:pStyle w:val="2"/>
      </w:pPr>
      <w:r>
        <w:rPr>
          <w:rFonts w:hint="eastAsia"/>
        </w:rPr>
        <w:t>第三方设备使用情况</w:t>
      </w:r>
    </w:p>
    <w:p w:rsidR="00C63F7D" w:rsidRPr="00BF1FB5" w:rsidRDefault="000C0E64" w:rsidP="00C63F7D">
      <w:pPr>
        <w:ind w:left="576" w:firstLineChars="0" w:firstLine="0"/>
      </w:pPr>
      <w:r>
        <w:rPr>
          <w:rFonts w:ascii="宋体" w:cs="宋体" w:hint="eastAsia"/>
          <w:color w:val="000000"/>
          <w:sz w:val="18"/>
          <w:szCs w:val="18"/>
        </w:rPr>
        <w:t>NA</w:t>
      </w:r>
    </w:p>
    <w:p w:rsidR="00BF26CA" w:rsidRPr="00BF26CA" w:rsidRDefault="00BF26CA" w:rsidP="00BF26CA">
      <w:pPr>
        <w:rPr>
          <w:i/>
          <w:color w:val="0000CC"/>
        </w:rPr>
      </w:pPr>
      <w:r w:rsidRPr="00BF26CA">
        <w:rPr>
          <w:rFonts w:hint="eastAsia"/>
          <w:i/>
          <w:color w:val="0000CC"/>
        </w:rPr>
        <w:t>备注：</w:t>
      </w:r>
      <w:r w:rsidR="002158AA">
        <w:rPr>
          <w:rFonts w:hint="eastAsia"/>
          <w:i/>
          <w:color w:val="0000CC"/>
        </w:rPr>
        <w:t>第三节内容</w:t>
      </w:r>
      <w:r w:rsidRPr="00BF26CA">
        <w:rPr>
          <w:rFonts w:hint="eastAsia"/>
          <w:i/>
          <w:color w:val="0000CC"/>
        </w:rPr>
        <w:t>针对开局类出差必须填写，其他类型出差可</w:t>
      </w:r>
      <w:r w:rsidR="002158AA">
        <w:rPr>
          <w:rFonts w:hint="eastAsia"/>
          <w:i/>
          <w:color w:val="0000CC"/>
        </w:rPr>
        <w:t>在空白处填写</w:t>
      </w:r>
      <w:r w:rsidRPr="00BF26CA">
        <w:rPr>
          <w:rFonts w:hint="eastAsia"/>
          <w:i/>
          <w:color w:val="0000CC"/>
        </w:rPr>
        <w:t>“不涉及”</w:t>
      </w:r>
    </w:p>
    <w:p w:rsidR="00F86C02" w:rsidRDefault="00F86C02" w:rsidP="00F86C02">
      <w:pPr>
        <w:pStyle w:val="1"/>
      </w:pPr>
      <w:bookmarkStart w:id="10" w:name="_Toc243707038"/>
      <w:bookmarkStart w:id="11" w:name="_Toc285464877"/>
      <w:bookmarkEnd w:id="10"/>
      <w:r>
        <w:rPr>
          <w:rFonts w:hint="eastAsia"/>
        </w:rPr>
        <w:t>附录：出差日报</w:t>
      </w:r>
      <w:bookmarkEnd w:id="11"/>
    </w:p>
    <w:p w:rsidR="00C505E0" w:rsidRPr="00BF1FB5" w:rsidRDefault="00A44F2B" w:rsidP="00C505E0">
      <w:pPr>
        <w:ind w:left="576" w:firstLineChars="0" w:firstLine="0"/>
      </w:pPr>
      <w:r>
        <w:rPr>
          <w:rFonts w:hint="eastAsia"/>
        </w:rPr>
        <w:t>NA</w:t>
      </w:r>
    </w:p>
    <w:sectPr w:rsidR="00C505E0" w:rsidRPr="00BF1FB5" w:rsidSect="00244F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nextColumn"/>
      <w:pgSz w:w="11906" w:h="16838"/>
      <w:pgMar w:top="1440" w:right="1558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9EB" w:rsidRDefault="00FE49EB">
      <w:r>
        <w:separator/>
      </w:r>
    </w:p>
  </w:endnote>
  <w:endnote w:type="continuationSeparator" w:id="1">
    <w:p w:rsidR="00FE49EB" w:rsidRDefault="00FE49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71" w:rsidRDefault="00D30E7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519"/>
      <w:gridCol w:w="3434"/>
      <w:gridCol w:w="2814"/>
    </w:tblGrid>
    <w:tr w:rsidR="00D30E71">
      <w:tc>
        <w:tcPr>
          <w:tcW w:w="1436" w:type="pct"/>
        </w:tcPr>
        <w:p w:rsidR="00D30E71" w:rsidRDefault="00D30E71" w:rsidP="00CE662A">
          <w:pPr>
            <w:pStyle w:val="aa"/>
            <w:ind w:firstLine="360"/>
          </w:pPr>
        </w:p>
      </w:tc>
      <w:tc>
        <w:tcPr>
          <w:tcW w:w="1958" w:type="pct"/>
        </w:tcPr>
        <w:p w:rsidR="00D30E71" w:rsidRDefault="00D30E71" w:rsidP="00E16109">
          <w:pPr>
            <w:pStyle w:val="aa"/>
            <w:ind w:firstLineChars="50" w:firstLine="90"/>
          </w:pPr>
          <w:r>
            <w:rPr>
              <w:rFonts w:hint="eastAsia"/>
            </w:rPr>
            <w:t>宇视科技机密，未经许可不得扩散</w:t>
          </w:r>
        </w:p>
      </w:tc>
      <w:tc>
        <w:tcPr>
          <w:tcW w:w="1605" w:type="pct"/>
        </w:tcPr>
        <w:p w:rsidR="00D30E71" w:rsidRDefault="00D30E7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FD296C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D296C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</w:p>
      </w:tc>
    </w:tr>
  </w:tbl>
  <w:p w:rsidR="00D30E71" w:rsidRPr="00712D85" w:rsidRDefault="00D30E7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71" w:rsidRDefault="00D30E7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9EB" w:rsidRDefault="00FE49EB">
      <w:r>
        <w:separator/>
      </w:r>
    </w:p>
  </w:footnote>
  <w:footnote w:type="continuationSeparator" w:id="1">
    <w:p w:rsidR="00FE49EB" w:rsidRDefault="00FE49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71" w:rsidRDefault="00D30E7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24" w:type="pct"/>
      <w:tblCellMar>
        <w:left w:w="57" w:type="dxa"/>
        <w:right w:w="57" w:type="dxa"/>
      </w:tblCellMar>
      <w:tblLook w:val="0000"/>
    </w:tblPr>
    <w:tblGrid>
      <w:gridCol w:w="1797"/>
      <w:gridCol w:w="5172"/>
      <w:gridCol w:w="2431"/>
    </w:tblGrid>
    <w:tr w:rsidR="00D30E71">
      <w:trPr>
        <w:cantSplit/>
        <w:trHeight w:hRule="exact" w:val="482"/>
      </w:trPr>
      <w:tc>
        <w:tcPr>
          <w:tcW w:w="764" w:type="pct"/>
          <w:tcBorders>
            <w:bottom w:val="single" w:sz="6" w:space="0" w:color="auto"/>
          </w:tcBorders>
        </w:tcPr>
        <w:p w:rsidR="00D30E71" w:rsidRDefault="006B264A" w:rsidP="008460AB">
          <w:pPr>
            <w:pStyle w:val="a8"/>
            <w:jc w:val="lowKashida"/>
          </w:pPr>
          <w:r>
            <w:rPr>
              <w:noProof/>
            </w:rPr>
            <w:drawing>
              <wp:inline distT="0" distB="0" distL="0" distR="0">
                <wp:extent cx="1049452" cy="209890"/>
                <wp:effectExtent l="19050" t="0" r="0" b="0"/>
                <wp:docPr id="1" name="图片 67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67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5563" cy="2111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D30E71" w:rsidRDefault="00D30E71" w:rsidP="00652515"/>
      </w:tc>
      <w:tc>
        <w:tcPr>
          <w:tcW w:w="2847" w:type="pct"/>
          <w:tcBorders>
            <w:bottom w:val="single" w:sz="6" w:space="0" w:color="auto"/>
          </w:tcBorders>
          <w:vAlign w:val="bottom"/>
        </w:tcPr>
        <w:p w:rsidR="00D30E71" w:rsidRDefault="00D30E71" w:rsidP="003D398F">
          <w:pPr>
            <w:pStyle w:val="ab"/>
          </w:pPr>
          <w:r>
            <w:rPr>
              <w:rFonts w:hint="eastAsia"/>
            </w:rPr>
            <w:t xml:space="preserve">             </w:t>
          </w:r>
          <w:r w:rsidR="003D398F">
            <w:rPr>
              <w:rFonts w:hint="eastAsia"/>
            </w:rPr>
            <w:t>杭州</w:t>
          </w:r>
          <w:r>
            <w:rPr>
              <w:rFonts w:hint="eastAsia"/>
            </w:rPr>
            <w:t>研究所</w:t>
          </w:r>
          <w:r w:rsidRPr="0010200E">
            <w:rPr>
              <w:rFonts w:hint="eastAsia"/>
            </w:rPr>
            <w:t>出差报告</w:t>
          </w:r>
        </w:p>
      </w:tc>
      <w:tc>
        <w:tcPr>
          <w:tcW w:w="1389" w:type="pct"/>
          <w:tcBorders>
            <w:bottom w:val="single" w:sz="6" w:space="0" w:color="auto"/>
          </w:tcBorders>
          <w:vAlign w:val="bottom"/>
        </w:tcPr>
        <w:p w:rsidR="00D30E71" w:rsidRDefault="00D30E71" w:rsidP="00712D85">
          <w:pPr>
            <w:pStyle w:val="ab"/>
            <w:ind w:firstLine="360"/>
          </w:pPr>
          <w:r>
            <w:rPr>
              <w:rFonts w:hint="eastAsia"/>
            </w:rPr>
            <w:t>内部公开</w:t>
          </w:r>
        </w:p>
      </w:tc>
    </w:tr>
  </w:tbl>
  <w:p w:rsidR="00D30E71" w:rsidRDefault="00D30E71" w:rsidP="00712D85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E71" w:rsidRDefault="00D30E7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05F44"/>
    <w:multiLevelType w:val="hybridMultilevel"/>
    <w:tmpl w:val="FE66129C"/>
    <w:lvl w:ilvl="0" w:tplc="A606D9DA">
      <w:start w:val="1"/>
      <w:numFmt w:val="bullet"/>
      <w:lvlText w:val=""/>
      <w:lvlJc w:val="left"/>
      <w:pPr>
        <w:tabs>
          <w:tab w:val="num" w:pos="624"/>
        </w:tabs>
        <w:ind w:left="539" w:hanging="113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642A78AC"/>
    <w:multiLevelType w:val="hybridMultilevel"/>
    <w:tmpl w:val="4F8E4DFA"/>
    <w:lvl w:ilvl="0" w:tplc="485A3496">
      <w:start w:val="1"/>
      <w:numFmt w:val="decimal"/>
      <w:pStyle w:val="CharChar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6DD899C8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645E2AEF"/>
    <w:multiLevelType w:val="hybridMultilevel"/>
    <w:tmpl w:val="05DAEBC4"/>
    <w:lvl w:ilvl="0" w:tplc="A606D9DA">
      <w:start w:val="1"/>
      <w:numFmt w:val="bullet"/>
      <w:lvlText w:val=""/>
      <w:lvlJc w:val="left"/>
      <w:pPr>
        <w:ind w:left="1680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662977C5"/>
    <w:multiLevelType w:val="hybridMultilevel"/>
    <w:tmpl w:val="839C945A"/>
    <w:lvl w:ilvl="0" w:tplc="7B34EC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0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3D28"/>
    <w:rsid w:val="0000459F"/>
    <w:rsid w:val="00005138"/>
    <w:rsid w:val="00005BA9"/>
    <w:rsid w:val="00005D3F"/>
    <w:rsid w:val="000060F1"/>
    <w:rsid w:val="000077D7"/>
    <w:rsid w:val="00010197"/>
    <w:rsid w:val="0001116F"/>
    <w:rsid w:val="000111BC"/>
    <w:rsid w:val="00012ECD"/>
    <w:rsid w:val="00013458"/>
    <w:rsid w:val="000135CD"/>
    <w:rsid w:val="00013855"/>
    <w:rsid w:val="000139F0"/>
    <w:rsid w:val="00014AA1"/>
    <w:rsid w:val="00015C42"/>
    <w:rsid w:val="00016682"/>
    <w:rsid w:val="00017BB8"/>
    <w:rsid w:val="000214BD"/>
    <w:rsid w:val="00021D54"/>
    <w:rsid w:val="00022EA6"/>
    <w:rsid w:val="00025CC5"/>
    <w:rsid w:val="0003164A"/>
    <w:rsid w:val="00032165"/>
    <w:rsid w:val="00034EA2"/>
    <w:rsid w:val="000357FB"/>
    <w:rsid w:val="000367E2"/>
    <w:rsid w:val="00036AD0"/>
    <w:rsid w:val="00037155"/>
    <w:rsid w:val="00037786"/>
    <w:rsid w:val="00040064"/>
    <w:rsid w:val="00040FE8"/>
    <w:rsid w:val="000417FC"/>
    <w:rsid w:val="00044F81"/>
    <w:rsid w:val="00046798"/>
    <w:rsid w:val="000477A1"/>
    <w:rsid w:val="000477EC"/>
    <w:rsid w:val="0005138F"/>
    <w:rsid w:val="00052141"/>
    <w:rsid w:val="000522A8"/>
    <w:rsid w:val="00053D55"/>
    <w:rsid w:val="000546D8"/>
    <w:rsid w:val="00055585"/>
    <w:rsid w:val="00055C81"/>
    <w:rsid w:val="000620EC"/>
    <w:rsid w:val="00063AB6"/>
    <w:rsid w:val="00063DEF"/>
    <w:rsid w:val="00065464"/>
    <w:rsid w:val="00066D00"/>
    <w:rsid w:val="00066EFE"/>
    <w:rsid w:val="00067D10"/>
    <w:rsid w:val="00070AC4"/>
    <w:rsid w:val="0007182D"/>
    <w:rsid w:val="00071CBD"/>
    <w:rsid w:val="000739B7"/>
    <w:rsid w:val="000741A8"/>
    <w:rsid w:val="0007426F"/>
    <w:rsid w:val="000748EB"/>
    <w:rsid w:val="00076E70"/>
    <w:rsid w:val="00080A56"/>
    <w:rsid w:val="000901B6"/>
    <w:rsid w:val="00091884"/>
    <w:rsid w:val="00093C9A"/>
    <w:rsid w:val="00095318"/>
    <w:rsid w:val="0009695B"/>
    <w:rsid w:val="00096BD1"/>
    <w:rsid w:val="00096D32"/>
    <w:rsid w:val="000A0741"/>
    <w:rsid w:val="000A3183"/>
    <w:rsid w:val="000B052E"/>
    <w:rsid w:val="000B1FA0"/>
    <w:rsid w:val="000B3A87"/>
    <w:rsid w:val="000B79E8"/>
    <w:rsid w:val="000B7DBD"/>
    <w:rsid w:val="000C06CE"/>
    <w:rsid w:val="000C0E64"/>
    <w:rsid w:val="000C2918"/>
    <w:rsid w:val="000C3940"/>
    <w:rsid w:val="000D19D0"/>
    <w:rsid w:val="000D21EB"/>
    <w:rsid w:val="000D39E8"/>
    <w:rsid w:val="000D5859"/>
    <w:rsid w:val="000D5BAD"/>
    <w:rsid w:val="000E112C"/>
    <w:rsid w:val="000E2F4A"/>
    <w:rsid w:val="000E37B7"/>
    <w:rsid w:val="000E3C9C"/>
    <w:rsid w:val="000E57CB"/>
    <w:rsid w:val="000E7549"/>
    <w:rsid w:val="000F1962"/>
    <w:rsid w:val="000F27CF"/>
    <w:rsid w:val="000F3176"/>
    <w:rsid w:val="000F506C"/>
    <w:rsid w:val="00101926"/>
    <w:rsid w:val="00101A3A"/>
    <w:rsid w:val="0010200E"/>
    <w:rsid w:val="00102EA3"/>
    <w:rsid w:val="00106A51"/>
    <w:rsid w:val="00106AE3"/>
    <w:rsid w:val="0011096C"/>
    <w:rsid w:val="00111BD2"/>
    <w:rsid w:val="00111C13"/>
    <w:rsid w:val="00113965"/>
    <w:rsid w:val="00114021"/>
    <w:rsid w:val="0011578C"/>
    <w:rsid w:val="00115F73"/>
    <w:rsid w:val="00116897"/>
    <w:rsid w:val="00117302"/>
    <w:rsid w:val="001219E8"/>
    <w:rsid w:val="001240B5"/>
    <w:rsid w:val="00126A04"/>
    <w:rsid w:val="00127D15"/>
    <w:rsid w:val="00134582"/>
    <w:rsid w:val="0014091D"/>
    <w:rsid w:val="00147AD7"/>
    <w:rsid w:val="00150705"/>
    <w:rsid w:val="001512A9"/>
    <w:rsid w:val="0015302C"/>
    <w:rsid w:val="00153A07"/>
    <w:rsid w:val="00153C6B"/>
    <w:rsid w:val="0015495E"/>
    <w:rsid w:val="00160676"/>
    <w:rsid w:val="0016084C"/>
    <w:rsid w:val="00164FEB"/>
    <w:rsid w:val="00165543"/>
    <w:rsid w:val="00165B1C"/>
    <w:rsid w:val="00170ED2"/>
    <w:rsid w:val="0017155E"/>
    <w:rsid w:val="00171AB8"/>
    <w:rsid w:val="00175E6A"/>
    <w:rsid w:val="00176E76"/>
    <w:rsid w:val="00177E4F"/>
    <w:rsid w:val="001805BB"/>
    <w:rsid w:val="00182066"/>
    <w:rsid w:val="00182522"/>
    <w:rsid w:val="0018280D"/>
    <w:rsid w:val="00182DE5"/>
    <w:rsid w:val="00185E7D"/>
    <w:rsid w:val="001879AE"/>
    <w:rsid w:val="0019128C"/>
    <w:rsid w:val="00191DB4"/>
    <w:rsid w:val="00192E6A"/>
    <w:rsid w:val="00196984"/>
    <w:rsid w:val="00197657"/>
    <w:rsid w:val="001A1B8C"/>
    <w:rsid w:val="001A3077"/>
    <w:rsid w:val="001A4774"/>
    <w:rsid w:val="001A6FD5"/>
    <w:rsid w:val="001B0C57"/>
    <w:rsid w:val="001B0D17"/>
    <w:rsid w:val="001B0D70"/>
    <w:rsid w:val="001B0FA4"/>
    <w:rsid w:val="001B24F4"/>
    <w:rsid w:val="001B4B77"/>
    <w:rsid w:val="001B5BC5"/>
    <w:rsid w:val="001B7A04"/>
    <w:rsid w:val="001C1A8C"/>
    <w:rsid w:val="001C4C9A"/>
    <w:rsid w:val="001C6CF0"/>
    <w:rsid w:val="001D0028"/>
    <w:rsid w:val="001D0763"/>
    <w:rsid w:val="001D1549"/>
    <w:rsid w:val="001D1B5B"/>
    <w:rsid w:val="001D4B2F"/>
    <w:rsid w:val="001D6EA6"/>
    <w:rsid w:val="001D7619"/>
    <w:rsid w:val="001E1603"/>
    <w:rsid w:val="001E1F4A"/>
    <w:rsid w:val="001E2298"/>
    <w:rsid w:val="001E273B"/>
    <w:rsid w:val="001E4397"/>
    <w:rsid w:val="001F0252"/>
    <w:rsid w:val="001F08B0"/>
    <w:rsid w:val="001F178E"/>
    <w:rsid w:val="001F2D75"/>
    <w:rsid w:val="001F3BFB"/>
    <w:rsid w:val="001F4418"/>
    <w:rsid w:val="001F47B1"/>
    <w:rsid w:val="001F5E1E"/>
    <w:rsid w:val="001F6FEA"/>
    <w:rsid w:val="00200A3A"/>
    <w:rsid w:val="00204B2C"/>
    <w:rsid w:val="00206140"/>
    <w:rsid w:val="00206BC3"/>
    <w:rsid w:val="0021557B"/>
    <w:rsid w:val="002158AA"/>
    <w:rsid w:val="00215D42"/>
    <w:rsid w:val="00216178"/>
    <w:rsid w:val="00217F50"/>
    <w:rsid w:val="00220B58"/>
    <w:rsid w:val="00220E5B"/>
    <w:rsid w:val="00223BE2"/>
    <w:rsid w:val="002244DC"/>
    <w:rsid w:val="0022461C"/>
    <w:rsid w:val="002246F6"/>
    <w:rsid w:val="00224E93"/>
    <w:rsid w:val="00224FAB"/>
    <w:rsid w:val="00225B8A"/>
    <w:rsid w:val="00227AE3"/>
    <w:rsid w:val="00231B92"/>
    <w:rsid w:val="00236357"/>
    <w:rsid w:val="0024054C"/>
    <w:rsid w:val="0024094D"/>
    <w:rsid w:val="00242F6F"/>
    <w:rsid w:val="00243ABD"/>
    <w:rsid w:val="00244F3B"/>
    <w:rsid w:val="00246213"/>
    <w:rsid w:val="002474E2"/>
    <w:rsid w:val="00252BD7"/>
    <w:rsid w:val="0025330D"/>
    <w:rsid w:val="00253CFE"/>
    <w:rsid w:val="00254814"/>
    <w:rsid w:val="00254936"/>
    <w:rsid w:val="00254DF1"/>
    <w:rsid w:val="0025541E"/>
    <w:rsid w:val="0025544D"/>
    <w:rsid w:val="00256227"/>
    <w:rsid w:val="00257E93"/>
    <w:rsid w:val="00261B71"/>
    <w:rsid w:val="002653B5"/>
    <w:rsid w:val="002654CB"/>
    <w:rsid w:val="00267006"/>
    <w:rsid w:val="00270B40"/>
    <w:rsid w:val="00273529"/>
    <w:rsid w:val="00275843"/>
    <w:rsid w:val="00275FE5"/>
    <w:rsid w:val="00277CBE"/>
    <w:rsid w:val="00280685"/>
    <w:rsid w:val="002838F7"/>
    <w:rsid w:val="00285B5A"/>
    <w:rsid w:val="00291F5B"/>
    <w:rsid w:val="00293EFB"/>
    <w:rsid w:val="00296BCE"/>
    <w:rsid w:val="00296C72"/>
    <w:rsid w:val="00296FB6"/>
    <w:rsid w:val="002A391E"/>
    <w:rsid w:val="002A5F2E"/>
    <w:rsid w:val="002B22AC"/>
    <w:rsid w:val="002B2A0C"/>
    <w:rsid w:val="002B33AB"/>
    <w:rsid w:val="002B4210"/>
    <w:rsid w:val="002B42D9"/>
    <w:rsid w:val="002B4362"/>
    <w:rsid w:val="002B47A0"/>
    <w:rsid w:val="002B4911"/>
    <w:rsid w:val="002B6D92"/>
    <w:rsid w:val="002B75D5"/>
    <w:rsid w:val="002C3474"/>
    <w:rsid w:val="002C48F3"/>
    <w:rsid w:val="002C56D5"/>
    <w:rsid w:val="002C59FA"/>
    <w:rsid w:val="002C7A1A"/>
    <w:rsid w:val="002D24CB"/>
    <w:rsid w:val="002D6340"/>
    <w:rsid w:val="002D752B"/>
    <w:rsid w:val="002D7B28"/>
    <w:rsid w:val="002E014A"/>
    <w:rsid w:val="002E275A"/>
    <w:rsid w:val="002E498D"/>
    <w:rsid w:val="002E59C7"/>
    <w:rsid w:val="002E7C97"/>
    <w:rsid w:val="002F02D7"/>
    <w:rsid w:val="002F1793"/>
    <w:rsid w:val="002F278A"/>
    <w:rsid w:val="002F2921"/>
    <w:rsid w:val="002F3BCD"/>
    <w:rsid w:val="002F6B4F"/>
    <w:rsid w:val="002F7E2A"/>
    <w:rsid w:val="003000F4"/>
    <w:rsid w:val="0030079E"/>
    <w:rsid w:val="003019CE"/>
    <w:rsid w:val="00301DA3"/>
    <w:rsid w:val="00304C36"/>
    <w:rsid w:val="00305248"/>
    <w:rsid w:val="003060AF"/>
    <w:rsid w:val="003060EF"/>
    <w:rsid w:val="00306827"/>
    <w:rsid w:val="00307ED3"/>
    <w:rsid w:val="00310F60"/>
    <w:rsid w:val="003123D4"/>
    <w:rsid w:val="0031401B"/>
    <w:rsid w:val="0031482A"/>
    <w:rsid w:val="00315C67"/>
    <w:rsid w:val="00317DEB"/>
    <w:rsid w:val="0032126F"/>
    <w:rsid w:val="00321376"/>
    <w:rsid w:val="0032218A"/>
    <w:rsid w:val="00322345"/>
    <w:rsid w:val="003225ED"/>
    <w:rsid w:val="003232AF"/>
    <w:rsid w:val="00324647"/>
    <w:rsid w:val="0033091A"/>
    <w:rsid w:val="00333144"/>
    <w:rsid w:val="0033550F"/>
    <w:rsid w:val="003375C5"/>
    <w:rsid w:val="0034055F"/>
    <w:rsid w:val="00342847"/>
    <w:rsid w:val="003429CE"/>
    <w:rsid w:val="00342BC3"/>
    <w:rsid w:val="00343431"/>
    <w:rsid w:val="00343CA0"/>
    <w:rsid w:val="003458FC"/>
    <w:rsid w:val="00345EE0"/>
    <w:rsid w:val="00346D07"/>
    <w:rsid w:val="003470F9"/>
    <w:rsid w:val="00354AC7"/>
    <w:rsid w:val="00357895"/>
    <w:rsid w:val="0036139A"/>
    <w:rsid w:val="003632E2"/>
    <w:rsid w:val="003635C1"/>
    <w:rsid w:val="00364169"/>
    <w:rsid w:val="0036584B"/>
    <w:rsid w:val="00366F59"/>
    <w:rsid w:val="00367E22"/>
    <w:rsid w:val="003711F9"/>
    <w:rsid w:val="003719DE"/>
    <w:rsid w:val="00375205"/>
    <w:rsid w:val="003758E9"/>
    <w:rsid w:val="00375DD0"/>
    <w:rsid w:val="00376ED8"/>
    <w:rsid w:val="00377855"/>
    <w:rsid w:val="00380F1C"/>
    <w:rsid w:val="003825F1"/>
    <w:rsid w:val="003841F7"/>
    <w:rsid w:val="00385EAC"/>
    <w:rsid w:val="00386915"/>
    <w:rsid w:val="00391BAA"/>
    <w:rsid w:val="00392749"/>
    <w:rsid w:val="003A032F"/>
    <w:rsid w:val="003A0688"/>
    <w:rsid w:val="003A2281"/>
    <w:rsid w:val="003A22AD"/>
    <w:rsid w:val="003A25A6"/>
    <w:rsid w:val="003A46DE"/>
    <w:rsid w:val="003A7924"/>
    <w:rsid w:val="003A7D30"/>
    <w:rsid w:val="003B17E4"/>
    <w:rsid w:val="003B229E"/>
    <w:rsid w:val="003C1C4E"/>
    <w:rsid w:val="003C28A3"/>
    <w:rsid w:val="003C2A95"/>
    <w:rsid w:val="003C6BEC"/>
    <w:rsid w:val="003C7F69"/>
    <w:rsid w:val="003D33A6"/>
    <w:rsid w:val="003D398F"/>
    <w:rsid w:val="003D5A66"/>
    <w:rsid w:val="003D5BAF"/>
    <w:rsid w:val="003D6364"/>
    <w:rsid w:val="003E3B69"/>
    <w:rsid w:val="003E6DEE"/>
    <w:rsid w:val="003E6DF1"/>
    <w:rsid w:val="003E7E0D"/>
    <w:rsid w:val="003F1882"/>
    <w:rsid w:val="003F1E0C"/>
    <w:rsid w:val="003F242E"/>
    <w:rsid w:val="003F2F57"/>
    <w:rsid w:val="003F400A"/>
    <w:rsid w:val="003F5391"/>
    <w:rsid w:val="0040103A"/>
    <w:rsid w:val="004033F7"/>
    <w:rsid w:val="0040694B"/>
    <w:rsid w:val="004117D9"/>
    <w:rsid w:val="00412990"/>
    <w:rsid w:val="0041299A"/>
    <w:rsid w:val="00416699"/>
    <w:rsid w:val="00416EAB"/>
    <w:rsid w:val="0042025D"/>
    <w:rsid w:val="0042342F"/>
    <w:rsid w:val="004246E9"/>
    <w:rsid w:val="00424D75"/>
    <w:rsid w:val="00426E65"/>
    <w:rsid w:val="00427229"/>
    <w:rsid w:val="00431E3A"/>
    <w:rsid w:val="00434B2B"/>
    <w:rsid w:val="00434E37"/>
    <w:rsid w:val="00436AD7"/>
    <w:rsid w:val="00437135"/>
    <w:rsid w:val="004376A9"/>
    <w:rsid w:val="00437FE3"/>
    <w:rsid w:val="00440625"/>
    <w:rsid w:val="00441255"/>
    <w:rsid w:val="00442A96"/>
    <w:rsid w:val="00444F40"/>
    <w:rsid w:val="00445E30"/>
    <w:rsid w:val="00446074"/>
    <w:rsid w:val="00450078"/>
    <w:rsid w:val="0045160A"/>
    <w:rsid w:val="00451894"/>
    <w:rsid w:val="004518E4"/>
    <w:rsid w:val="00454DFF"/>
    <w:rsid w:val="00455883"/>
    <w:rsid w:val="004565D5"/>
    <w:rsid w:val="00456A54"/>
    <w:rsid w:val="00457B9E"/>
    <w:rsid w:val="004642A5"/>
    <w:rsid w:val="00465BB6"/>
    <w:rsid w:val="00470D57"/>
    <w:rsid w:val="004712E6"/>
    <w:rsid w:val="00472FAE"/>
    <w:rsid w:val="00474FDD"/>
    <w:rsid w:val="00476C50"/>
    <w:rsid w:val="0047752E"/>
    <w:rsid w:val="00480EB3"/>
    <w:rsid w:val="0048113B"/>
    <w:rsid w:val="0048131F"/>
    <w:rsid w:val="004920F2"/>
    <w:rsid w:val="00493565"/>
    <w:rsid w:val="00494F2A"/>
    <w:rsid w:val="00497DB1"/>
    <w:rsid w:val="004A3409"/>
    <w:rsid w:val="004A3DAF"/>
    <w:rsid w:val="004A3F55"/>
    <w:rsid w:val="004A475C"/>
    <w:rsid w:val="004A4F1C"/>
    <w:rsid w:val="004A56D5"/>
    <w:rsid w:val="004B0F6F"/>
    <w:rsid w:val="004B5339"/>
    <w:rsid w:val="004B5C56"/>
    <w:rsid w:val="004B68E3"/>
    <w:rsid w:val="004B7E32"/>
    <w:rsid w:val="004B7F31"/>
    <w:rsid w:val="004C0967"/>
    <w:rsid w:val="004C0B47"/>
    <w:rsid w:val="004C4347"/>
    <w:rsid w:val="004C603A"/>
    <w:rsid w:val="004C7DB0"/>
    <w:rsid w:val="004D0331"/>
    <w:rsid w:val="004D26EF"/>
    <w:rsid w:val="004D288A"/>
    <w:rsid w:val="004D2890"/>
    <w:rsid w:val="004D2AF5"/>
    <w:rsid w:val="004D3F82"/>
    <w:rsid w:val="004D4F76"/>
    <w:rsid w:val="004E00AD"/>
    <w:rsid w:val="004E332B"/>
    <w:rsid w:val="004E3D45"/>
    <w:rsid w:val="004E47F7"/>
    <w:rsid w:val="004E4F30"/>
    <w:rsid w:val="004E585B"/>
    <w:rsid w:val="004E75C5"/>
    <w:rsid w:val="004E7FA9"/>
    <w:rsid w:val="004F0378"/>
    <w:rsid w:val="004F0B78"/>
    <w:rsid w:val="004F326E"/>
    <w:rsid w:val="004F4E11"/>
    <w:rsid w:val="004F6F74"/>
    <w:rsid w:val="00504719"/>
    <w:rsid w:val="00511586"/>
    <w:rsid w:val="005144A9"/>
    <w:rsid w:val="00514517"/>
    <w:rsid w:val="005158C4"/>
    <w:rsid w:val="00520137"/>
    <w:rsid w:val="005221AA"/>
    <w:rsid w:val="00522DF9"/>
    <w:rsid w:val="005233CF"/>
    <w:rsid w:val="00524AFD"/>
    <w:rsid w:val="00526161"/>
    <w:rsid w:val="00530902"/>
    <w:rsid w:val="00531E4F"/>
    <w:rsid w:val="00532A78"/>
    <w:rsid w:val="00535483"/>
    <w:rsid w:val="00536ECD"/>
    <w:rsid w:val="00537629"/>
    <w:rsid w:val="005434A1"/>
    <w:rsid w:val="0054442A"/>
    <w:rsid w:val="0054541A"/>
    <w:rsid w:val="00550A76"/>
    <w:rsid w:val="00552D86"/>
    <w:rsid w:val="00553D64"/>
    <w:rsid w:val="00554237"/>
    <w:rsid w:val="00555920"/>
    <w:rsid w:val="0056143D"/>
    <w:rsid w:val="0056321B"/>
    <w:rsid w:val="0056699B"/>
    <w:rsid w:val="005711A6"/>
    <w:rsid w:val="00571291"/>
    <w:rsid w:val="00573605"/>
    <w:rsid w:val="00574A4D"/>
    <w:rsid w:val="00577537"/>
    <w:rsid w:val="00577AD0"/>
    <w:rsid w:val="0058448A"/>
    <w:rsid w:val="0058580A"/>
    <w:rsid w:val="00586194"/>
    <w:rsid w:val="0059019C"/>
    <w:rsid w:val="005941F2"/>
    <w:rsid w:val="00594D05"/>
    <w:rsid w:val="00594D7D"/>
    <w:rsid w:val="00595A2A"/>
    <w:rsid w:val="00595ABD"/>
    <w:rsid w:val="005969A9"/>
    <w:rsid w:val="005970C1"/>
    <w:rsid w:val="00597F11"/>
    <w:rsid w:val="005A18F0"/>
    <w:rsid w:val="005A1EFF"/>
    <w:rsid w:val="005A3ADD"/>
    <w:rsid w:val="005A57AA"/>
    <w:rsid w:val="005A6104"/>
    <w:rsid w:val="005B0105"/>
    <w:rsid w:val="005B5790"/>
    <w:rsid w:val="005B7A8B"/>
    <w:rsid w:val="005C0F7E"/>
    <w:rsid w:val="005C22FC"/>
    <w:rsid w:val="005C2F9F"/>
    <w:rsid w:val="005C3235"/>
    <w:rsid w:val="005C4358"/>
    <w:rsid w:val="005C4961"/>
    <w:rsid w:val="005C5659"/>
    <w:rsid w:val="005C63B8"/>
    <w:rsid w:val="005D034D"/>
    <w:rsid w:val="005D0CBA"/>
    <w:rsid w:val="005D0E01"/>
    <w:rsid w:val="005D14C3"/>
    <w:rsid w:val="005D47E1"/>
    <w:rsid w:val="005D572F"/>
    <w:rsid w:val="005D5C01"/>
    <w:rsid w:val="005D6161"/>
    <w:rsid w:val="005E02D4"/>
    <w:rsid w:val="005E09DE"/>
    <w:rsid w:val="005E2393"/>
    <w:rsid w:val="005E32A8"/>
    <w:rsid w:val="005E4A59"/>
    <w:rsid w:val="005E5C9B"/>
    <w:rsid w:val="005E6FAF"/>
    <w:rsid w:val="005F2501"/>
    <w:rsid w:val="005F2FE9"/>
    <w:rsid w:val="005F3CF2"/>
    <w:rsid w:val="005F4535"/>
    <w:rsid w:val="005F4E11"/>
    <w:rsid w:val="005F6A8D"/>
    <w:rsid w:val="00600FC5"/>
    <w:rsid w:val="00602306"/>
    <w:rsid w:val="0060355D"/>
    <w:rsid w:val="006056DD"/>
    <w:rsid w:val="00606EF8"/>
    <w:rsid w:val="0061128E"/>
    <w:rsid w:val="00611DC4"/>
    <w:rsid w:val="00616FE6"/>
    <w:rsid w:val="00620D10"/>
    <w:rsid w:val="006260AA"/>
    <w:rsid w:val="006270A1"/>
    <w:rsid w:val="00627BC8"/>
    <w:rsid w:val="0063076A"/>
    <w:rsid w:val="00632B8C"/>
    <w:rsid w:val="00634221"/>
    <w:rsid w:val="006351EB"/>
    <w:rsid w:val="00635ECE"/>
    <w:rsid w:val="00636343"/>
    <w:rsid w:val="006372DD"/>
    <w:rsid w:val="00641EF3"/>
    <w:rsid w:val="00642604"/>
    <w:rsid w:val="00642D32"/>
    <w:rsid w:val="00644C53"/>
    <w:rsid w:val="00646B31"/>
    <w:rsid w:val="00651C21"/>
    <w:rsid w:val="00652515"/>
    <w:rsid w:val="0065283E"/>
    <w:rsid w:val="00656D93"/>
    <w:rsid w:val="00660860"/>
    <w:rsid w:val="00662C1A"/>
    <w:rsid w:val="006653F4"/>
    <w:rsid w:val="00665BED"/>
    <w:rsid w:val="00666A54"/>
    <w:rsid w:val="006702E3"/>
    <w:rsid w:val="006715F7"/>
    <w:rsid w:val="00676EA0"/>
    <w:rsid w:val="0067723E"/>
    <w:rsid w:val="00677E8A"/>
    <w:rsid w:val="00681B1F"/>
    <w:rsid w:val="00681E51"/>
    <w:rsid w:val="0068213B"/>
    <w:rsid w:val="00684CAC"/>
    <w:rsid w:val="00685A1D"/>
    <w:rsid w:val="00690FD6"/>
    <w:rsid w:val="00691241"/>
    <w:rsid w:val="006912B5"/>
    <w:rsid w:val="0069233B"/>
    <w:rsid w:val="0069358C"/>
    <w:rsid w:val="00696BE9"/>
    <w:rsid w:val="00696DFD"/>
    <w:rsid w:val="00697C3C"/>
    <w:rsid w:val="006A0BC2"/>
    <w:rsid w:val="006A1A42"/>
    <w:rsid w:val="006A23EC"/>
    <w:rsid w:val="006A31F0"/>
    <w:rsid w:val="006A3336"/>
    <w:rsid w:val="006A3FE8"/>
    <w:rsid w:val="006A4265"/>
    <w:rsid w:val="006A47D1"/>
    <w:rsid w:val="006A5C64"/>
    <w:rsid w:val="006A6C42"/>
    <w:rsid w:val="006A7B65"/>
    <w:rsid w:val="006B112C"/>
    <w:rsid w:val="006B264A"/>
    <w:rsid w:val="006B28C9"/>
    <w:rsid w:val="006B2AFB"/>
    <w:rsid w:val="006B3A46"/>
    <w:rsid w:val="006B3B4A"/>
    <w:rsid w:val="006C0EC1"/>
    <w:rsid w:val="006C5644"/>
    <w:rsid w:val="006C59E9"/>
    <w:rsid w:val="006C6BCE"/>
    <w:rsid w:val="006C7823"/>
    <w:rsid w:val="006D17DB"/>
    <w:rsid w:val="006D1F9D"/>
    <w:rsid w:val="006D290F"/>
    <w:rsid w:val="006D4534"/>
    <w:rsid w:val="006D4598"/>
    <w:rsid w:val="006E0648"/>
    <w:rsid w:val="006E1D12"/>
    <w:rsid w:val="006E28D8"/>
    <w:rsid w:val="006E3818"/>
    <w:rsid w:val="006E5795"/>
    <w:rsid w:val="006E6A3B"/>
    <w:rsid w:val="006F24A7"/>
    <w:rsid w:val="006F2F2B"/>
    <w:rsid w:val="006F63A6"/>
    <w:rsid w:val="006F66D5"/>
    <w:rsid w:val="006F6A95"/>
    <w:rsid w:val="006F7309"/>
    <w:rsid w:val="00703446"/>
    <w:rsid w:val="007036B8"/>
    <w:rsid w:val="00705519"/>
    <w:rsid w:val="007061A4"/>
    <w:rsid w:val="00706983"/>
    <w:rsid w:val="00707862"/>
    <w:rsid w:val="00710AD0"/>
    <w:rsid w:val="00711EA6"/>
    <w:rsid w:val="00712D85"/>
    <w:rsid w:val="007145FF"/>
    <w:rsid w:val="00714D93"/>
    <w:rsid w:val="00715CBE"/>
    <w:rsid w:val="00716E68"/>
    <w:rsid w:val="00717AF4"/>
    <w:rsid w:val="00724E7F"/>
    <w:rsid w:val="007258CF"/>
    <w:rsid w:val="00726420"/>
    <w:rsid w:val="007271DA"/>
    <w:rsid w:val="00727D31"/>
    <w:rsid w:val="00730006"/>
    <w:rsid w:val="00731055"/>
    <w:rsid w:val="00734E57"/>
    <w:rsid w:val="00735BF9"/>
    <w:rsid w:val="007362A6"/>
    <w:rsid w:val="007401DB"/>
    <w:rsid w:val="007403F4"/>
    <w:rsid w:val="00740750"/>
    <w:rsid w:val="0074510E"/>
    <w:rsid w:val="00747635"/>
    <w:rsid w:val="00747907"/>
    <w:rsid w:val="00747959"/>
    <w:rsid w:val="00751434"/>
    <w:rsid w:val="00751979"/>
    <w:rsid w:val="00751BCC"/>
    <w:rsid w:val="00751EC1"/>
    <w:rsid w:val="00756248"/>
    <w:rsid w:val="00756557"/>
    <w:rsid w:val="00756568"/>
    <w:rsid w:val="007619D9"/>
    <w:rsid w:val="007646C6"/>
    <w:rsid w:val="00764A80"/>
    <w:rsid w:val="00765AAB"/>
    <w:rsid w:val="00765AC6"/>
    <w:rsid w:val="00766A63"/>
    <w:rsid w:val="00766BDF"/>
    <w:rsid w:val="007733D1"/>
    <w:rsid w:val="0077603B"/>
    <w:rsid w:val="007767FE"/>
    <w:rsid w:val="00777A1E"/>
    <w:rsid w:val="0078003D"/>
    <w:rsid w:val="0078009F"/>
    <w:rsid w:val="00780549"/>
    <w:rsid w:val="00780C27"/>
    <w:rsid w:val="007848B3"/>
    <w:rsid w:val="007850B7"/>
    <w:rsid w:val="007876D1"/>
    <w:rsid w:val="00787C08"/>
    <w:rsid w:val="007909D3"/>
    <w:rsid w:val="0079189F"/>
    <w:rsid w:val="00792A10"/>
    <w:rsid w:val="00793D48"/>
    <w:rsid w:val="007971D7"/>
    <w:rsid w:val="007A0B96"/>
    <w:rsid w:val="007A24B1"/>
    <w:rsid w:val="007A46BE"/>
    <w:rsid w:val="007A57E0"/>
    <w:rsid w:val="007A6F14"/>
    <w:rsid w:val="007B008B"/>
    <w:rsid w:val="007B088F"/>
    <w:rsid w:val="007B1F56"/>
    <w:rsid w:val="007B4B64"/>
    <w:rsid w:val="007B65A7"/>
    <w:rsid w:val="007B69E2"/>
    <w:rsid w:val="007B7530"/>
    <w:rsid w:val="007B7A3E"/>
    <w:rsid w:val="007B7DD8"/>
    <w:rsid w:val="007C1776"/>
    <w:rsid w:val="007C1DCD"/>
    <w:rsid w:val="007C1F73"/>
    <w:rsid w:val="007C66A5"/>
    <w:rsid w:val="007D0D45"/>
    <w:rsid w:val="007D1FC8"/>
    <w:rsid w:val="007D37EC"/>
    <w:rsid w:val="007D3A01"/>
    <w:rsid w:val="007D426E"/>
    <w:rsid w:val="007D4A88"/>
    <w:rsid w:val="007D5633"/>
    <w:rsid w:val="007E0A36"/>
    <w:rsid w:val="007E0B48"/>
    <w:rsid w:val="007E1E1C"/>
    <w:rsid w:val="007E38DB"/>
    <w:rsid w:val="007E3A1A"/>
    <w:rsid w:val="007E51E3"/>
    <w:rsid w:val="007E52C3"/>
    <w:rsid w:val="007E57F9"/>
    <w:rsid w:val="007E77D9"/>
    <w:rsid w:val="007E79A2"/>
    <w:rsid w:val="007F2D49"/>
    <w:rsid w:val="007F33C0"/>
    <w:rsid w:val="007F34A7"/>
    <w:rsid w:val="007F458F"/>
    <w:rsid w:val="008015F0"/>
    <w:rsid w:val="00806E27"/>
    <w:rsid w:val="00807AB8"/>
    <w:rsid w:val="00807C0C"/>
    <w:rsid w:val="00810042"/>
    <w:rsid w:val="00810394"/>
    <w:rsid w:val="00810AE9"/>
    <w:rsid w:val="0081133F"/>
    <w:rsid w:val="00813AEC"/>
    <w:rsid w:val="00820E62"/>
    <w:rsid w:val="00822D92"/>
    <w:rsid w:val="008244DF"/>
    <w:rsid w:val="008256EA"/>
    <w:rsid w:val="00826295"/>
    <w:rsid w:val="00831A79"/>
    <w:rsid w:val="00833DDA"/>
    <w:rsid w:val="00834D4E"/>
    <w:rsid w:val="0083568E"/>
    <w:rsid w:val="008363CB"/>
    <w:rsid w:val="008409FE"/>
    <w:rsid w:val="00840E34"/>
    <w:rsid w:val="00841E5D"/>
    <w:rsid w:val="008432B4"/>
    <w:rsid w:val="008447FA"/>
    <w:rsid w:val="008460AB"/>
    <w:rsid w:val="008462DD"/>
    <w:rsid w:val="00846BAA"/>
    <w:rsid w:val="0085047C"/>
    <w:rsid w:val="0085184C"/>
    <w:rsid w:val="00852A67"/>
    <w:rsid w:val="008549E8"/>
    <w:rsid w:val="00857E7C"/>
    <w:rsid w:val="00861057"/>
    <w:rsid w:val="00861598"/>
    <w:rsid w:val="00863E25"/>
    <w:rsid w:val="00865A0F"/>
    <w:rsid w:val="00865D2E"/>
    <w:rsid w:val="00870556"/>
    <w:rsid w:val="008716C5"/>
    <w:rsid w:val="00872ABA"/>
    <w:rsid w:val="0087331C"/>
    <w:rsid w:val="008734D4"/>
    <w:rsid w:val="00876B48"/>
    <w:rsid w:val="00887792"/>
    <w:rsid w:val="00890913"/>
    <w:rsid w:val="00891403"/>
    <w:rsid w:val="008925A0"/>
    <w:rsid w:val="0089566D"/>
    <w:rsid w:val="008A046A"/>
    <w:rsid w:val="008A210D"/>
    <w:rsid w:val="008A22F6"/>
    <w:rsid w:val="008A4C34"/>
    <w:rsid w:val="008A6F2C"/>
    <w:rsid w:val="008B0CEE"/>
    <w:rsid w:val="008B1B36"/>
    <w:rsid w:val="008B2074"/>
    <w:rsid w:val="008B5B59"/>
    <w:rsid w:val="008B661F"/>
    <w:rsid w:val="008B7978"/>
    <w:rsid w:val="008B7E16"/>
    <w:rsid w:val="008C3033"/>
    <w:rsid w:val="008C4807"/>
    <w:rsid w:val="008C5207"/>
    <w:rsid w:val="008C6E8D"/>
    <w:rsid w:val="008C7135"/>
    <w:rsid w:val="008D06F1"/>
    <w:rsid w:val="008D0E01"/>
    <w:rsid w:val="008D0F09"/>
    <w:rsid w:val="008D1944"/>
    <w:rsid w:val="008D3BF9"/>
    <w:rsid w:val="008D3ED1"/>
    <w:rsid w:val="008D4526"/>
    <w:rsid w:val="008D4DDC"/>
    <w:rsid w:val="008D59BF"/>
    <w:rsid w:val="008D5D58"/>
    <w:rsid w:val="008E2754"/>
    <w:rsid w:val="008E3207"/>
    <w:rsid w:val="008E4AB4"/>
    <w:rsid w:val="008E4F24"/>
    <w:rsid w:val="008E524D"/>
    <w:rsid w:val="008E59C6"/>
    <w:rsid w:val="008E708C"/>
    <w:rsid w:val="008E7A37"/>
    <w:rsid w:val="008F2A17"/>
    <w:rsid w:val="008F3959"/>
    <w:rsid w:val="008F3C34"/>
    <w:rsid w:val="008F3CB6"/>
    <w:rsid w:val="008F4A98"/>
    <w:rsid w:val="008F5278"/>
    <w:rsid w:val="008F5A05"/>
    <w:rsid w:val="008F5DB1"/>
    <w:rsid w:val="008F72CB"/>
    <w:rsid w:val="009022B3"/>
    <w:rsid w:val="00903680"/>
    <w:rsid w:val="00903D41"/>
    <w:rsid w:val="0090469C"/>
    <w:rsid w:val="009049B1"/>
    <w:rsid w:val="00907C37"/>
    <w:rsid w:val="00907D36"/>
    <w:rsid w:val="00907EEB"/>
    <w:rsid w:val="009101AA"/>
    <w:rsid w:val="00913396"/>
    <w:rsid w:val="00914FA7"/>
    <w:rsid w:val="00915935"/>
    <w:rsid w:val="009164ED"/>
    <w:rsid w:val="00920C0F"/>
    <w:rsid w:val="0092138B"/>
    <w:rsid w:val="009213B9"/>
    <w:rsid w:val="009213CA"/>
    <w:rsid w:val="00921402"/>
    <w:rsid w:val="00922021"/>
    <w:rsid w:val="0092356B"/>
    <w:rsid w:val="009304A2"/>
    <w:rsid w:val="00932AE4"/>
    <w:rsid w:val="00934158"/>
    <w:rsid w:val="00936EC7"/>
    <w:rsid w:val="00937782"/>
    <w:rsid w:val="00940D6F"/>
    <w:rsid w:val="00941643"/>
    <w:rsid w:val="0094648E"/>
    <w:rsid w:val="009508D4"/>
    <w:rsid w:val="009508F1"/>
    <w:rsid w:val="009564D6"/>
    <w:rsid w:val="009573A1"/>
    <w:rsid w:val="00957C19"/>
    <w:rsid w:val="00957D3F"/>
    <w:rsid w:val="00960B70"/>
    <w:rsid w:val="00964268"/>
    <w:rsid w:val="009661A3"/>
    <w:rsid w:val="00970884"/>
    <w:rsid w:val="009708DE"/>
    <w:rsid w:val="00970F10"/>
    <w:rsid w:val="0097117F"/>
    <w:rsid w:val="00971E30"/>
    <w:rsid w:val="0097544A"/>
    <w:rsid w:val="009767A9"/>
    <w:rsid w:val="00977728"/>
    <w:rsid w:val="00980890"/>
    <w:rsid w:val="0098273C"/>
    <w:rsid w:val="00986E43"/>
    <w:rsid w:val="00987730"/>
    <w:rsid w:val="00990431"/>
    <w:rsid w:val="00993963"/>
    <w:rsid w:val="00994246"/>
    <w:rsid w:val="0099565A"/>
    <w:rsid w:val="009968F6"/>
    <w:rsid w:val="009A2035"/>
    <w:rsid w:val="009A3373"/>
    <w:rsid w:val="009A3C60"/>
    <w:rsid w:val="009A4714"/>
    <w:rsid w:val="009A4C31"/>
    <w:rsid w:val="009A6E53"/>
    <w:rsid w:val="009A7BC6"/>
    <w:rsid w:val="009B4EE1"/>
    <w:rsid w:val="009B5E24"/>
    <w:rsid w:val="009B67ED"/>
    <w:rsid w:val="009B7A71"/>
    <w:rsid w:val="009B7E72"/>
    <w:rsid w:val="009C0B6F"/>
    <w:rsid w:val="009C1A9B"/>
    <w:rsid w:val="009C28E7"/>
    <w:rsid w:val="009D1FB2"/>
    <w:rsid w:val="009D28BE"/>
    <w:rsid w:val="009D4AB8"/>
    <w:rsid w:val="009D6F5C"/>
    <w:rsid w:val="009D7589"/>
    <w:rsid w:val="009D76FB"/>
    <w:rsid w:val="009E1F20"/>
    <w:rsid w:val="009E5694"/>
    <w:rsid w:val="009E601D"/>
    <w:rsid w:val="009F20BD"/>
    <w:rsid w:val="009F4BFF"/>
    <w:rsid w:val="009F4F68"/>
    <w:rsid w:val="009F5F95"/>
    <w:rsid w:val="009F68FE"/>
    <w:rsid w:val="009F7DB1"/>
    <w:rsid w:val="00A0033C"/>
    <w:rsid w:val="00A00596"/>
    <w:rsid w:val="00A07A04"/>
    <w:rsid w:val="00A11612"/>
    <w:rsid w:val="00A1193C"/>
    <w:rsid w:val="00A13775"/>
    <w:rsid w:val="00A14D1A"/>
    <w:rsid w:val="00A15781"/>
    <w:rsid w:val="00A163C5"/>
    <w:rsid w:val="00A17719"/>
    <w:rsid w:val="00A22D27"/>
    <w:rsid w:val="00A23237"/>
    <w:rsid w:val="00A23785"/>
    <w:rsid w:val="00A26B97"/>
    <w:rsid w:val="00A31B10"/>
    <w:rsid w:val="00A331D2"/>
    <w:rsid w:val="00A34363"/>
    <w:rsid w:val="00A347D0"/>
    <w:rsid w:val="00A35126"/>
    <w:rsid w:val="00A36165"/>
    <w:rsid w:val="00A41D2F"/>
    <w:rsid w:val="00A42496"/>
    <w:rsid w:val="00A433B6"/>
    <w:rsid w:val="00A44F2B"/>
    <w:rsid w:val="00A47F69"/>
    <w:rsid w:val="00A5126B"/>
    <w:rsid w:val="00A52A80"/>
    <w:rsid w:val="00A54A86"/>
    <w:rsid w:val="00A56277"/>
    <w:rsid w:val="00A567DE"/>
    <w:rsid w:val="00A57B6B"/>
    <w:rsid w:val="00A57BD3"/>
    <w:rsid w:val="00A61674"/>
    <w:rsid w:val="00A620F4"/>
    <w:rsid w:val="00A653F9"/>
    <w:rsid w:val="00A71E65"/>
    <w:rsid w:val="00A738F5"/>
    <w:rsid w:val="00A74B3B"/>
    <w:rsid w:val="00A7626D"/>
    <w:rsid w:val="00A768CC"/>
    <w:rsid w:val="00A81928"/>
    <w:rsid w:val="00A82EA3"/>
    <w:rsid w:val="00A85386"/>
    <w:rsid w:val="00A85CB0"/>
    <w:rsid w:val="00A878EE"/>
    <w:rsid w:val="00A906AD"/>
    <w:rsid w:val="00A9184A"/>
    <w:rsid w:val="00A92386"/>
    <w:rsid w:val="00A92A6D"/>
    <w:rsid w:val="00A951AD"/>
    <w:rsid w:val="00A9523C"/>
    <w:rsid w:val="00A95BA3"/>
    <w:rsid w:val="00A96FA1"/>
    <w:rsid w:val="00A977E8"/>
    <w:rsid w:val="00A97F78"/>
    <w:rsid w:val="00AA06C0"/>
    <w:rsid w:val="00AA0AB3"/>
    <w:rsid w:val="00AA153D"/>
    <w:rsid w:val="00AA26C3"/>
    <w:rsid w:val="00AA3FD6"/>
    <w:rsid w:val="00AA41F8"/>
    <w:rsid w:val="00AA679C"/>
    <w:rsid w:val="00AA72E0"/>
    <w:rsid w:val="00AA7B60"/>
    <w:rsid w:val="00AB0CFF"/>
    <w:rsid w:val="00AB1206"/>
    <w:rsid w:val="00AB2809"/>
    <w:rsid w:val="00AB40E3"/>
    <w:rsid w:val="00AB5122"/>
    <w:rsid w:val="00AB7075"/>
    <w:rsid w:val="00AC0BD0"/>
    <w:rsid w:val="00AC1A6D"/>
    <w:rsid w:val="00AC26D8"/>
    <w:rsid w:val="00AC448C"/>
    <w:rsid w:val="00AC696A"/>
    <w:rsid w:val="00AC7640"/>
    <w:rsid w:val="00AC7B11"/>
    <w:rsid w:val="00AD00BB"/>
    <w:rsid w:val="00AD2903"/>
    <w:rsid w:val="00AD36C2"/>
    <w:rsid w:val="00AD60A2"/>
    <w:rsid w:val="00AD7A3A"/>
    <w:rsid w:val="00AE0B18"/>
    <w:rsid w:val="00AE1581"/>
    <w:rsid w:val="00AF0A07"/>
    <w:rsid w:val="00AF1F1D"/>
    <w:rsid w:val="00AF23CC"/>
    <w:rsid w:val="00AF3159"/>
    <w:rsid w:val="00AF3A13"/>
    <w:rsid w:val="00AF7EE7"/>
    <w:rsid w:val="00B0086B"/>
    <w:rsid w:val="00B03176"/>
    <w:rsid w:val="00B1544A"/>
    <w:rsid w:val="00B15DEE"/>
    <w:rsid w:val="00B16AAC"/>
    <w:rsid w:val="00B17460"/>
    <w:rsid w:val="00B20C8B"/>
    <w:rsid w:val="00B226CB"/>
    <w:rsid w:val="00B2570A"/>
    <w:rsid w:val="00B257EC"/>
    <w:rsid w:val="00B2752B"/>
    <w:rsid w:val="00B305E1"/>
    <w:rsid w:val="00B31505"/>
    <w:rsid w:val="00B32807"/>
    <w:rsid w:val="00B33149"/>
    <w:rsid w:val="00B33D16"/>
    <w:rsid w:val="00B33F9D"/>
    <w:rsid w:val="00B34A3B"/>
    <w:rsid w:val="00B358BE"/>
    <w:rsid w:val="00B377F5"/>
    <w:rsid w:val="00B41954"/>
    <w:rsid w:val="00B41F41"/>
    <w:rsid w:val="00B43365"/>
    <w:rsid w:val="00B44087"/>
    <w:rsid w:val="00B46106"/>
    <w:rsid w:val="00B47673"/>
    <w:rsid w:val="00B539AC"/>
    <w:rsid w:val="00B633F5"/>
    <w:rsid w:val="00B638E6"/>
    <w:rsid w:val="00B639F2"/>
    <w:rsid w:val="00B63A9D"/>
    <w:rsid w:val="00B65A11"/>
    <w:rsid w:val="00B65B90"/>
    <w:rsid w:val="00B65F7B"/>
    <w:rsid w:val="00B6619B"/>
    <w:rsid w:val="00B66645"/>
    <w:rsid w:val="00B7065A"/>
    <w:rsid w:val="00B7254B"/>
    <w:rsid w:val="00B74659"/>
    <w:rsid w:val="00B7567A"/>
    <w:rsid w:val="00B77127"/>
    <w:rsid w:val="00B77E7D"/>
    <w:rsid w:val="00B8053A"/>
    <w:rsid w:val="00B8109B"/>
    <w:rsid w:val="00B81787"/>
    <w:rsid w:val="00B81AB3"/>
    <w:rsid w:val="00B81ED7"/>
    <w:rsid w:val="00B87210"/>
    <w:rsid w:val="00B8783B"/>
    <w:rsid w:val="00B908F9"/>
    <w:rsid w:val="00B92CA1"/>
    <w:rsid w:val="00B94318"/>
    <w:rsid w:val="00B96FA8"/>
    <w:rsid w:val="00BA0CFC"/>
    <w:rsid w:val="00BA1384"/>
    <w:rsid w:val="00BA3078"/>
    <w:rsid w:val="00BB1D81"/>
    <w:rsid w:val="00BB1FEA"/>
    <w:rsid w:val="00BB3878"/>
    <w:rsid w:val="00BB487D"/>
    <w:rsid w:val="00BB4983"/>
    <w:rsid w:val="00BB52B0"/>
    <w:rsid w:val="00BB6D62"/>
    <w:rsid w:val="00BB7364"/>
    <w:rsid w:val="00BC04A6"/>
    <w:rsid w:val="00BC357B"/>
    <w:rsid w:val="00BC36E0"/>
    <w:rsid w:val="00BC409D"/>
    <w:rsid w:val="00BC4844"/>
    <w:rsid w:val="00BC558D"/>
    <w:rsid w:val="00BC5BA4"/>
    <w:rsid w:val="00BC6208"/>
    <w:rsid w:val="00BD3EDB"/>
    <w:rsid w:val="00BD567D"/>
    <w:rsid w:val="00BE06EF"/>
    <w:rsid w:val="00BE0EF7"/>
    <w:rsid w:val="00BE154B"/>
    <w:rsid w:val="00BE1DF9"/>
    <w:rsid w:val="00BE34E7"/>
    <w:rsid w:val="00BE41B2"/>
    <w:rsid w:val="00BE7575"/>
    <w:rsid w:val="00BF1E81"/>
    <w:rsid w:val="00BF1FB5"/>
    <w:rsid w:val="00BF26CA"/>
    <w:rsid w:val="00BF38B1"/>
    <w:rsid w:val="00BF7B26"/>
    <w:rsid w:val="00BF7FD5"/>
    <w:rsid w:val="00C009BF"/>
    <w:rsid w:val="00C012BF"/>
    <w:rsid w:val="00C018FA"/>
    <w:rsid w:val="00C02049"/>
    <w:rsid w:val="00C030FF"/>
    <w:rsid w:val="00C03A68"/>
    <w:rsid w:val="00C05DB3"/>
    <w:rsid w:val="00C066BE"/>
    <w:rsid w:val="00C06BDE"/>
    <w:rsid w:val="00C07912"/>
    <w:rsid w:val="00C12F16"/>
    <w:rsid w:val="00C14398"/>
    <w:rsid w:val="00C16230"/>
    <w:rsid w:val="00C177E3"/>
    <w:rsid w:val="00C2192E"/>
    <w:rsid w:val="00C22F7E"/>
    <w:rsid w:val="00C2471F"/>
    <w:rsid w:val="00C25B8A"/>
    <w:rsid w:val="00C26E4B"/>
    <w:rsid w:val="00C27038"/>
    <w:rsid w:val="00C30D05"/>
    <w:rsid w:val="00C32A0C"/>
    <w:rsid w:val="00C37B85"/>
    <w:rsid w:val="00C4039B"/>
    <w:rsid w:val="00C40693"/>
    <w:rsid w:val="00C41229"/>
    <w:rsid w:val="00C42235"/>
    <w:rsid w:val="00C434B1"/>
    <w:rsid w:val="00C505E0"/>
    <w:rsid w:val="00C51265"/>
    <w:rsid w:val="00C52656"/>
    <w:rsid w:val="00C526B2"/>
    <w:rsid w:val="00C53AF1"/>
    <w:rsid w:val="00C558A6"/>
    <w:rsid w:val="00C569C8"/>
    <w:rsid w:val="00C63F7D"/>
    <w:rsid w:val="00C65730"/>
    <w:rsid w:val="00C6641F"/>
    <w:rsid w:val="00C67855"/>
    <w:rsid w:val="00C70417"/>
    <w:rsid w:val="00C7052F"/>
    <w:rsid w:val="00C7071D"/>
    <w:rsid w:val="00C70FA8"/>
    <w:rsid w:val="00C7161B"/>
    <w:rsid w:val="00C72339"/>
    <w:rsid w:val="00C75DFD"/>
    <w:rsid w:val="00C772B1"/>
    <w:rsid w:val="00C77440"/>
    <w:rsid w:val="00C777BA"/>
    <w:rsid w:val="00C801BA"/>
    <w:rsid w:val="00C80DC8"/>
    <w:rsid w:val="00C8315D"/>
    <w:rsid w:val="00C8344D"/>
    <w:rsid w:val="00C835C8"/>
    <w:rsid w:val="00C83698"/>
    <w:rsid w:val="00C84F98"/>
    <w:rsid w:val="00C85258"/>
    <w:rsid w:val="00C859C2"/>
    <w:rsid w:val="00C85BCC"/>
    <w:rsid w:val="00C8642E"/>
    <w:rsid w:val="00C91DCD"/>
    <w:rsid w:val="00C92753"/>
    <w:rsid w:val="00C936A4"/>
    <w:rsid w:val="00C95B5B"/>
    <w:rsid w:val="00C96AB0"/>
    <w:rsid w:val="00CA0615"/>
    <w:rsid w:val="00CA1533"/>
    <w:rsid w:val="00CA1DC8"/>
    <w:rsid w:val="00CA215C"/>
    <w:rsid w:val="00CA2E78"/>
    <w:rsid w:val="00CA350C"/>
    <w:rsid w:val="00CA36AB"/>
    <w:rsid w:val="00CA5186"/>
    <w:rsid w:val="00CA5433"/>
    <w:rsid w:val="00CA60C2"/>
    <w:rsid w:val="00CA6E7D"/>
    <w:rsid w:val="00CB0BCD"/>
    <w:rsid w:val="00CB4451"/>
    <w:rsid w:val="00CB4AC3"/>
    <w:rsid w:val="00CB6202"/>
    <w:rsid w:val="00CB6459"/>
    <w:rsid w:val="00CB7152"/>
    <w:rsid w:val="00CC18DD"/>
    <w:rsid w:val="00CC49B9"/>
    <w:rsid w:val="00CC4D96"/>
    <w:rsid w:val="00CC50D4"/>
    <w:rsid w:val="00CC52F9"/>
    <w:rsid w:val="00CC76B0"/>
    <w:rsid w:val="00CD42AB"/>
    <w:rsid w:val="00CE0E29"/>
    <w:rsid w:val="00CE0E90"/>
    <w:rsid w:val="00CE129B"/>
    <w:rsid w:val="00CE1544"/>
    <w:rsid w:val="00CE56E5"/>
    <w:rsid w:val="00CE662A"/>
    <w:rsid w:val="00CF1CB7"/>
    <w:rsid w:val="00CF253E"/>
    <w:rsid w:val="00CF2AD1"/>
    <w:rsid w:val="00CF3400"/>
    <w:rsid w:val="00CF3779"/>
    <w:rsid w:val="00CF3AC2"/>
    <w:rsid w:val="00CF3BE3"/>
    <w:rsid w:val="00CF5F80"/>
    <w:rsid w:val="00CF6F6F"/>
    <w:rsid w:val="00D00A4C"/>
    <w:rsid w:val="00D00E71"/>
    <w:rsid w:val="00D017A7"/>
    <w:rsid w:val="00D021D7"/>
    <w:rsid w:val="00D03C6E"/>
    <w:rsid w:val="00D049C1"/>
    <w:rsid w:val="00D05132"/>
    <w:rsid w:val="00D07E41"/>
    <w:rsid w:val="00D11BDC"/>
    <w:rsid w:val="00D14426"/>
    <w:rsid w:val="00D15772"/>
    <w:rsid w:val="00D164E5"/>
    <w:rsid w:val="00D17010"/>
    <w:rsid w:val="00D17D0D"/>
    <w:rsid w:val="00D2121F"/>
    <w:rsid w:val="00D228B7"/>
    <w:rsid w:val="00D242D2"/>
    <w:rsid w:val="00D30605"/>
    <w:rsid w:val="00D30988"/>
    <w:rsid w:val="00D30E71"/>
    <w:rsid w:val="00D32017"/>
    <w:rsid w:val="00D34D4B"/>
    <w:rsid w:val="00D36447"/>
    <w:rsid w:val="00D36794"/>
    <w:rsid w:val="00D3750F"/>
    <w:rsid w:val="00D37AB4"/>
    <w:rsid w:val="00D37D6E"/>
    <w:rsid w:val="00D41738"/>
    <w:rsid w:val="00D426DA"/>
    <w:rsid w:val="00D42FCB"/>
    <w:rsid w:val="00D45DF8"/>
    <w:rsid w:val="00D46277"/>
    <w:rsid w:val="00D46984"/>
    <w:rsid w:val="00D46CE4"/>
    <w:rsid w:val="00D47ECB"/>
    <w:rsid w:val="00D53787"/>
    <w:rsid w:val="00D54796"/>
    <w:rsid w:val="00D5529A"/>
    <w:rsid w:val="00D60DB9"/>
    <w:rsid w:val="00D62737"/>
    <w:rsid w:val="00D63BBD"/>
    <w:rsid w:val="00D66F74"/>
    <w:rsid w:val="00D67DCB"/>
    <w:rsid w:val="00D72219"/>
    <w:rsid w:val="00D75ADB"/>
    <w:rsid w:val="00D7647B"/>
    <w:rsid w:val="00D7771B"/>
    <w:rsid w:val="00D80BE6"/>
    <w:rsid w:val="00D80BFD"/>
    <w:rsid w:val="00D81AE4"/>
    <w:rsid w:val="00D81FF3"/>
    <w:rsid w:val="00D83034"/>
    <w:rsid w:val="00D845E0"/>
    <w:rsid w:val="00D84677"/>
    <w:rsid w:val="00D85950"/>
    <w:rsid w:val="00D87AD7"/>
    <w:rsid w:val="00D911B0"/>
    <w:rsid w:val="00D917C7"/>
    <w:rsid w:val="00D918D7"/>
    <w:rsid w:val="00D93395"/>
    <w:rsid w:val="00D93FD5"/>
    <w:rsid w:val="00D94D2B"/>
    <w:rsid w:val="00D9510F"/>
    <w:rsid w:val="00D96977"/>
    <w:rsid w:val="00DA1FD8"/>
    <w:rsid w:val="00DA2853"/>
    <w:rsid w:val="00DA4564"/>
    <w:rsid w:val="00DA7D6D"/>
    <w:rsid w:val="00DB12B5"/>
    <w:rsid w:val="00DB1F76"/>
    <w:rsid w:val="00DB4D65"/>
    <w:rsid w:val="00DB568C"/>
    <w:rsid w:val="00DB6B2B"/>
    <w:rsid w:val="00DB7884"/>
    <w:rsid w:val="00DC04F4"/>
    <w:rsid w:val="00DC46FB"/>
    <w:rsid w:val="00DC6370"/>
    <w:rsid w:val="00DC6673"/>
    <w:rsid w:val="00DD1803"/>
    <w:rsid w:val="00DD1FBD"/>
    <w:rsid w:val="00DD2080"/>
    <w:rsid w:val="00DD2632"/>
    <w:rsid w:val="00DD5744"/>
    <w:rsid w:val="00DD5C35"/>
    <w:rsid w:val="00DD683D"/>
    <w:rsid w:val="00DE0C36"/>
    <w:rsid w:val="00DE19C8"/>
    <w:rsid w:val="00DE3C46"/>
    <w:rsid w:val="00DF04E6"/>
    <w:rsid w:val="00DF061E"/>
    <w:rsid w:val="00DF29DC"/>
    <w:rsid w:val="00DF3F00"/>
    <w:rsid w:val="00DF4A45"/>
    <w:rsid w:val="00DF69BC"/>
    <w:rsid w:val="00E00D41"/>
    <w:rsid w:val="00E018AC"/>
    <w:rsid w:val="00E01D84"/>
    <w:rsid w:val="00E05A65"/>
    <w:rsid w:val="00E075B2"/>
    <w:rsid w:val="00E1006A"/>
    <w:rsid w:val="00E148BF"/>
    <w:rsid w:val="00E16109"/>
    <w:rsid w:val="00E162E9"/>
    <w:rsid w:val="00E17C60"/>
    <w:rsid w:val="00E2010F"/>
    <w:rsid w:val="00E21B92"/>
    <w:rsid w:val="00E23C96"/>
    <w:rsid w:val="00E24114"/>
    <w:rsid w:val="00E24FA3"/>
    <w:rsid w:val="00E31100"/>
    <w:rsid w:val="00E32A5E"/>
    <w:rsid w:val="00E33D43"/>
    <w:rsid w:val="00E342A0"/>
    <w:rsid w:val="00E348CE"/>
    <w:rsid w:val="00E3532E"/>
    <w:rsid w:val="00E368D4"/>
    <w:rsid w:val="00E40C4F"/>
    <w:rsid w:val="00E42E48"/>
    <w:rsid w:val="00E44213"/>
    <w:rsid w:val="00E44AF5"/>
    <w:rsid w:val="00E4688B"/>
    <w:rsid w:val="00E46B16"/>
    <w:rsid w:val="00E46E8A"/>
    <w:rsid w:val="00E510AE"/>
    <w:rsid w:val="00E51232"/>
    <w:rsid w:val="00E51FDD"/>
    <w:rsid w:val="00E52766"/>
    <w:rsid w:val="00E55735"/>
    <w:rsid w:val="00E57B3F"/>
    <w:rsid w:val="00E61795"/>
    <w:rsid w:val="00E61EC2"/>
    <w:rsid w:val="00E63B9B"/>
    <w:rsid w:val="00E63D69"/>
    <w:rsid w:val="00E63F0D"/>
    <w:rsid w:val="00E72591"/>
    <w:rsid w:val="00E751E4"/>
    <w:rsid w:val="00E81D14"/>
    <w:rsid w:val="00E8432A"/>
    <w:rsid w:val="00E84A28"/>
    <w:rsid w:val="00E84D4D"/>
    <w:rsid w:val="00E91302"/>
    <w:rsid w:val="00E918DB"/>
    <w:rsid w:val="00E94211"/>
    <w:rsid w:val="00E950B5"/>
    <w:rsid w:val="00E96BAE"/>
    <w:rsid w:val="00E96CE1"/>
    <w:rsid w:val="00EA1AB5"/>
    <w:rsid w:val="00EA25FD"/>
    <w:rsid w:val="00EA540D"/>
    <w:rsid w:val="00EA5E4B"/>
    <w:rsid w:val="00EA647F"/>
    <w:rsid w:val="00EA68B0"/>
    <w:rsid w:val="00EA6F64"/>
    <w:rsid w:val="00EA7BCC"/>
    <w:rsid w:val="00EB0DB0"/>
    <w:rsid w:val="00EB1230"/>
    <w:rsid w:val="00EB1304"/>
    <w:rsid w:val="00EB3A91"/>
    <w:rsid w:val="00EB4D9E"/>
    <w:rsid w:val="00EB5466"/>
    <w:rsid w:val="00EB7C00"/>
    <w:rsid w:val="00EC0E43"/>
    <w:rsid w:val="00EC10CC"/>
    <w:rsid w:val="00EC183F"/>
    <w:rsid w:val="00EC1B48"/>
    <w:rsid w:val="00EC48C9"/>
    <w:rsid w:val="00EC6A50"/>
    <w:rsid w:val="00EC7344"/>
    <w:rsid w:val="00ED1974"/>
    <w:rsid w:val="00ED2A24"/>
    <w:rsid w:val="00ED470F"/>
    <w:rsid w:val="00ED4AE4"/>
    <w:rsid w:val="00ED60D5"/>
    <w:rsid w:val="00ED75EE"/>
    <w:rsid w:val="00ED78DE"/>
    <w:rsid w:val="00EE4334"/>
    <w:rsid w:val="00EE4AD7"/>
    <w:rsid w:val="00EE5301"/>
    <w:rsid w:val="00EF014C"/>
    <w:rsid w:val="00EF0CB0"/>
    <w:rsid w:val="00EF12D2"/>
    <w:rsid w:val="00F00BD8"/>
    <w:rsid w:val="00F01013"/>
    <w:rsid w:val="00F0158E"/>
    <w:rsid w:val="00F01714"/>
    <w:rsid w:val="00F01AB1"/>
    <w:rsid w:val="00F0560D"/>
    <w:rsid w:val="00F05A10"/>
    <w:rsid w:val="00F07F8F"/>
    <w:rsid w:val="00F1002D"/>
    <w:rsid w:val="00F11A61"/>
    <w:rsid w:val="00F1310C"/>
    <w:rsid w:val="00F1417D"/>
    <w:rsid w:val="00F17EA4"/>
    <w:rsid w:val="00F21043"/>
    <w:rsid w:val="00F213F0"/>
    <w:rsid w:val="00F2584F"/>
    <w:rsid w:val="00F27AF2"/>
    <w:rsid w:val="00F30E17"/>
    <w:rsid w:val="00F31727"/>
    <w:rsid w:val="00F31F5C"/>
    <w:rsid w:val="00F37413"/>
    <w:rsid w:val="00F4032C"/>
    <w:rsid w:val="00F4157A"/>
    <w:rsid w:val="00F41980"/>
    <w:rsid w:val="00F454DE"/>
    <w:rsid w:val="00F51235"/>
    <w:rsid w:val="00F51B83"/>
    <w:rsid w:val="00F51D6C"/>
    <w:rsid w:val="00F55493"/>
    <w:rsid w:val="00F57232"/>
    <w:rsid w:val="00F61546"/>
    <w:rsid w:val="00F61B32"/>
    <w:rsid w:val="00F635C7"/>
    <w:rsid w:val="00F6403C"/>
    <w:rsid w:val="00F660C2"/>
    <w:rsid w:val="00F67D29"/>
    <w:rsid w:val="00F722E0"/>
    <w:rsid w:val="00F7336A"/>
    <w:rsid w:val="00F73AD1"/>
    <w:rsid w:val="00F740AB"/>
    <w:rsid w:val="00F82258"/>
    <w:rsid w:val="00F82DE6"/>
    <w:rsid w:val="00F83A62"/>
    <w:rsid w:val="00F83DFF"/>
    <w:rsid w:val="00F858F5"/>
    <w:rsid w:val="00F86B34"/>
    <w:rsid w:val="00F86C02"/>
    <w:rsid w:val="00F87893"/>
    <w:rsid w:val="00F91699"/>
    <w:rsid w:val="00F93157"/>
    <w:rsid w:val="00F932ED"/>
    <w:rsid w:val="00F93B3E"/>
    <w:rsid w:val="00F94127"/>
    <w:rsid w:val="00F94F14"/>
    <w:rsid w:val="00F95933"/>
    <w:rsid w:val="00F97316"/>
    <w:rsid w:val="00FA00D9"/>
    <w:rsid w:val="00FA3A84"/>
    <w:rsid w:val="00FA49E0"/>
    <w:rsid w:val="00FA5E10"/>
    <w:rsid w:val="00FA785B"/>
    <w:rsid w:val="00FA7CD0"/>
    <w:rsid w:val="00FB5DE3"/>
    <w:rsid w:val="00FC206D"/>
    <w:rsid w:val="00FC308D"/>
    <w:rsid w:val="00FC4AB2"/>
    <w:rsid w:val="00FC539A"/>
    <w:rsid w:val="00FD092C"/>
    <w:rsid w:val="00FD1B3B"/>
    <w:rsid w:val="00FD296C"/>
    <w:rsid w:val="00FD68FD"/>
    <w:rsid w:val="00FD7067"/>
    <w:rsid w:val="00FD7310"/>
    <w:rsid w:val="00FE15B6"/>
    <w:rsid w:val="00FE297E"/>
    <w:rsid w:val="00FE43F1"/>
    <w:rsid w:val="00FE449A"/>
    <w:rsid w:val="00FE49EB"/>
    <w:rsid w:val="00FE6E9B"/>
    <w:rsid w:val="00FE7607"/>
    <w:rsid w:val="00FF1042"/>
    <w:rsid w:val="00FF14EF"/>
    <w:rsid w:val="00FF3A00"/>
    <w:rsid w:val="00FF435C"/>
    <w:rsid w:val="00FF5CB2"/>
    <w:rsid w:val="00FF5E11"/>
    <w:rsid w:val="00FF6A3A"/>
    <w:rsid w:val="00FF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>
      <o:colormenu v:ext="edit" fillcolor="none" strokecolor="red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aliases w:val="heading 1,h:1,h:1app,level 1,Level 1 Head,H1,h1,Huvudrubrik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标题 2 Char Char,标题 2 Char,heading 2,heading 2 Char,H2,h:2,h:2app,T2,A,h2,Header 2,l2,Level 2 Head,2,1.1  标题 2 Char"/>
    <w:next w:val="a1"/>
    <w:link w:val="2Char1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标题 3 Char,标题 3 Char1 Char,标题 3 Char Char Char,标题 3 Char Char Char1 Char Char,标题 3 Char Char Char Char Char Char,标题 3 Char Char Char Char Char Char Char Char1 Char Char,标题 31 Char Char,标题 3 Char Char1,标题 3 Char1,标题 3 Char4,标题 3 Char Char,标题 31"/>
    <w:basedOn w:val="a1"/>
    <w:next w:val="a1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7">
    <w:name w:val="heading 7"/>
    <w:basedOn w:val="a1"/>
    <w:next w:val="a1"/>
    <w:link w:val="7Char"/>
    <w:semiHidden/>
    <w:unhideWhenUsed/>
    <w:qFormat/>
    <w:rsid w:val="00B4195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ind w:firstLineChars="0" w:firstLine="0"/>
    </w:pPr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link w:val="Char"/>
    <w:rsid w:val="007271DA"/>
    <w:rPr>
      <w:rFonts w:ascii="Arial" w:hAnsi="Arial" w:cs="Arial"/>
      <w:i/>
      <w:color w:val="0000FF"/>
      <w:szCs w:val="21"/>
    </w:rPr>
  </w:style>
  <w:style w:type="paragraph" w:styleId="af0">
    <w:name w:val="Document Map"/>
    <w:basedOn w:val="a1"/>
    <w:semiHidden/>
    <w:rsid w:val="001C1A8C"/>
    <w:pPr>
      <w:shd w:val="clear" w:color="auto" w:fill="000080"/>
    </w:pPr>
  </w:style>
  <w:style w:type="paragraph" w:styleId="af1">
    <w:name w:val="caption"/>
    <w:basedOn w:val="a1"/>
    <w:next w:val="a1"/>
    <w:qFormat/>
    <w:rsid w:val="00D242D2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af2">
    <w:name w:val="表头样式"/>
    <w:basedOn w:val="a1"/>
    <w:link w:val="Char0"/>
    <w:rsid w:val="006056DD"/>
    <w:pPr>
      <w:spacing w:line="240" w:lineRule="auto"/>
      <w:ind w:left="420" w:firstLineChars="0" w:firstLine="0"/>
      <w:jc w:val="center"/>
    </w:pPr>
    <w:rPr>
      <w:rFonts w:ascii="Arial" w:hAnsi="Arial"/>
      <w:b/>
      <w:szCs w:val="21"/>
    </w:rPr>
  </w:style>
  <w:style w:type="paragraph" w:customStyle="1" w:styleId="af3">
    <w:name w:val="封面表格文本"/>
    <w:basedOn w:val="a1"/>
    <w:autoRedefine/>
    <w:rsid w:val="006056DD"/>
    <w:pPr>
      <w:spacing w:line="240" w:lineRule="auto"/>
      <w:ind w:left="420" w:firstLineChars="0" w:firstLine="0"/>
      <w:jc w:val="center"/>
    </w:pPr>
    <w:rPr>
      <w:rFonts w:ascii="Arial" w:hAnsi="Arial"/>
      <w:szCs w:val="21"/>
    </w:rPr>
  </w:style>
  <w:style w:type="paragraph" w:customStyle="1" w:styleId="af4">
    <w:name w:val="封面文档标题"/>
    <w:basedOn w:val="a1"/>
    <w:autoRedefine/>
    <w:rsid w:val="006056DD"/>
    <w:pPr>
      <w:ind w:left="420" w:firstLineChars="0" w:firstLine="0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5">
    <w:name w:val="缺省文本"/>
    <w:basedOn w:val="a1"/>
    <w:autoRedefine/>
    <w:rsid w:val="006056DD"/>
    <w:pPr>
      <w:ind w:left="420" w:firstLineChars="0" w:firstLine="0"/>
      <w:jc w:val="center"/>
    </w:pPr>
    <w:rPr>
      <w:rFonts w:ascii="隶书" w:eastAsia="隶书" w:hAnsi="Arial"/>
      <w:b/>
      <w:sz w:val="30"/>
      <w:szCs w:val="30"/>
    </w:rPr>
  </w:style>
  <w:style w:type="paragraph" w:customStyle="1" w:styleId="af6">
    <w:name w:val="封面华为技术"/>
    <w:basedOn w:val="a1"/>
    <w:autoRedefine/>
    <w:rsid w:val="006056DD"/>
    <w:pPr>
      <w:ind w:left="420" w:firstLineChars="0" w:firstLine="0"/>
      <w:jc w:val="center"/>
    </w:pPr>
    <w:rPr>
      <w:rFonts w:ascii="Arial" w:eastAsia="黑体" w:hAnsi="Arial"/>
      <w:sz w:val="32"/>
      <w:szCs w:val="32"/>
    </w:rPr>
  </w:style>
  <w:style w:type="character" w:customStyle="1" w:styleId="Char0">
    <w:name w:val="表头样式 Char"/>
    <w:basedOn w:val="a2"/>
    <w:link w:val="af2"/>
    <w:rsid w:val="006056DD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7">
    <w:name w:val="目录页编号文本样式"/>
    <w:basedOn w:val="a1"/>
    <w:rsid w:val="006056DD"/>
    <w:pPr>
      <w:spacing w:line="240" w:lineRule="auto"/>
      <w:ind w:left="420" w:firstLineChars="0" w:firstLine="0"/>
      <w:jc w:val="right"/>
    </w:pPr>
  </w:style>
  <w:style w:type="character" w:customStyle="1" w:styleId="Char">
    <w:name w:val="编写建议 Char"/>
    <w:basedOn w:val="a2"/>
    <w:link w:val="af"/>
    <w:rsid w:val="006056DD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8">
    <w:name w:val="修订记录"/>
    <w:basedOn w:val="a1"/>
    <w:rsid w:val="00595ABD"/>
    <w:pPr>
      <w:widowControl/>
      <w:spacing w:before="300" w:after="150"/>
      <w:ind w:leftChars="257" w:left="540" w:firstLineChars="0" w:firstLine="0"/>
      <w:jc w:val="center"/>
    </w:pPr>
    <w:rPr>
      <w:rFonts w:ascii="Arial" w:eastAsia="黑体" w:hAnsi="Arial"/>
      <w:sz w:val="32"/>
      <w:szCs w:val="32"/>
    </w:rPr>
  </w:style>
  <w:style w:type="character" w:customStyle="1" w:styleId="CharChar0">
    <w:name w:val="表头样式 Char Char"/>
    <w:basedOn w:val="a2"/>
    <w:rsid w:val="00595ABD"/>
    <w:rPr>
      <w:rFonts w:ascii="Arial" w:eastAsia="宋体" w:hAnsi="Arial"/>
      <w:b/>
      <w:sz w:val="21"/>
      <w:szCs w:val="21"/>
      <w:lang w:val="en-US" w:eastAsia="zh-CN" w:bidi="ar-SA"/>
    </w:rPr>
  </w:style>
  <w:style w:type="paragraph" w:styleId="10">
    <w:name w:val="toc 1"/>
    <w:basedOn w:val="a1"/>
    <w:next w:val="a1"/>
    <w:autoRedefine/>
    <w:uiPriority w:val="39"/>
    <w:rsid w:val="00DA1FD8"/>
    <w:pPr>
      <w:tabs>
        <w:tab w:val="left" w:pos="840"/>
        <w:tab w:val="right" w:leader="dot" w:pos="8302"/>
      </w:tabs>
    </w:pPr>
    <w:rPr>
      <w:rFonts w:ascii="黑体" w:eastAsia="黑体"/>
    </w:rPr>
  </w:style>
  <w:style w:type="paragraph" w:styleId="20">
    <w:name w:val="toc 2"/>
    <w:basedOn w:val="a1"/>
    <w:next w:val="a1"/>
    <w:autoRedefine/>
    <w:uiPriority w:val="39"/>
    <w:rsid w:val="00DA1FD8"/>
    <w:pPr>
      <w:ind w:leftChars="200" w:left="420"/>
    </w:pPr>
  </w:style>
  <w:style w:type="paragraph" w:styleId="30">
    <w:name w:val="toc 3"/>
    <w:basedOn w:val="a1"/>
    <w:next w:val="a1"/>
    <w:autoRedefine/>
    <w:semiHidden/>
    <w:rsid w:val="00DA1FD8"/>
    <w:pPr>
      <w:ind w:leftChars="400" w:left="840"/>
    </w:pPr>
  </w:style>
  <w:style w:type="character" w:styleId="af9">
    <w:name w:val="Hyperlink"/>
    <w:basedOn w:val="a2"/>
    <w:uiPriority w:val="99"/>
    <w:rsid w:val="00DA1FD8"/>
    <w:rPr>
      <w:color w:val="0000FF"/>
      <w:u w:val="single"/>
    </w:rPr>
  </w:style>
  <w:style w:type="paragraph" w:styleId="afa">
    <w:name w:val="Body Text"/>
    <w:basedOn w:val="a1"/>
    <w:rsid w:val="00E94211"/>
    <w:pPr>
      <w:spacing w:after="120"/>
    </w:pPr>
  </w:style>
  <w:style w:type="paragraph" w:styleId="afb">
    <w:name w:val="Body Text First Indent"/>
    <w:basedOn w:val="a1"/>
    <w:link w:val="Char1"/>
    <w:autoRedefine/>
    <w:rsid w:val="00E94211"/>
    <w:pPr>
      <w:spacing w:before="240"/>
      <w:jc w:val="both"/>
    </w:pPr>
    <w:rPr>
      <w:szCs w:val="21"/>
    </w:rPr>
  </w:style>
  <w:style w:type="character" w:customStyle="1" w:styleId="Char1">
    <w:name w:val="正文首行缩进 Char"/>
    <w:basedOn w:val="a2"/>
    <w:link w:val="afb"/>
    <w:rsid w:val="00E94211"/>
    <w:rPr>
      <w:rFonts w:eastAsia="宋体"/>
      <w:sz w:val="21"/>
      <w:szCs w:val="21"/>
      <w:lang w:val="en-US" w:eastAsia="zh-CN" w:bidi="ar-SA"/>
    </w:rPr>
  </w:style>
  <w:style w:type="paragraph" w:styleId="afc">
    <w:name w:val="Balloon Text"/>
    <w:basedOn w:val="a1"/>
    <w:semiHidden/>
    <w:rsid w:val="004E00AD"/>
    <w:rPr>
      <w:sz w:val="18"/>
      <w:szCs w:val="18"/>
    </w:rPr>
  </w:style>
  <w:style w:type="character" w:customStyle="1" w:styleId="2Char1">
    <w:name w:val="标题 2 Char1"/>
    <w:aliases w:val="标题 2 Char Char Char,标题 2 Char Char1,heading 2 Char1,heading 2 Char Char,H2 Char,h:2 Char,h:2app Char,T2 Char,A Char,h2 Char,Header 2 Char,l2 Char,Level 2 Head Char,2 Char,1.1  标题 2 Char Char"/>
    <w:basedOn w:val="a2"/>
    <w:link w:val="2"/>
    <w:rsid w:val="002246F6"/>
    <w:rPr>
      <w:rFonts w:ascii="Arial" w:eastAsia="黑体" w:hAnsi="Arial"/>
      <w:sz w:val="24"/>
      <w:szCs w:val="24"/>
    </w:rPr>
  </w:style>
  <w:style w:type="paragraph" w:customStyle="1" w:styleId="afd">
    <w:basedOn w:val="a1"/>
    <w:rsid w:val="002246F6"/>
    <w:pPr>
      <w:autoSpaceDE/>
      <w:autoSpaceDN/>
      <w:adjustRightInd/>
      <w:spacing w:line="240" w:lineRule="auto"/>
      <w:ind w:firstLineChars="0" w:firstLine="0"/>
      <w:jc w:val="both"/>
    </w:pPr>
    <w:rPr>
      <w:rFonts w:ascii="Tahoma" w:hAnsi="Tahoma"/>
      <w:bCs/>
      <w:kern w:val="2"/>
      <w:sz w:val="24"/>
    </w:rPr>
  </w:style>
  <w:style w:type="paragraph" w:customStyle="1" w:styleId="CharCharChar">
    <w:name w:val="Char Char Char"/>
    <w:basedOn w:val="a1"/>
    <w:rsid w:val="00C22F7E"/>
    <w:pPr>
      <w:autoSpaceDE/>
      <w:autoSpaceDN/>
      <w:adjustRightInd/>
      <w:spacing w:line="240" w:lineRule="auto"/>
      <w:ind w:firstLineChars="0" w:firstLine="0"/>
      <w:jc w:val="both"/>
    </w:pPr>
    <w:rPr>
      <w:kern w:val="2"/>
      <w:szCs w:val="24"/>
    </w:rPr>
  </w:style>
  <w:style w:type="paragraph" w:styleId="afe">
    <w:name w:val="Title"/>
    <w:basedOn w:val="a1"/>
    <w:next w:val="a1"/>
    <w:link w:val="Char2"/>
    <w:qFormat/>
    <w:rsid w:val="0090469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2"/>
    <w:link w:val="afe"/>
    <w:rsid w:val="0090469C"/>
    <w:rPr>
      <w:rFonts w:ascii="Cambria" w:hAnsi="Cambria" w:cs="Times New Roman"/>
      <w:b/>
      <w:bCs/>
      <w:sz w:val="32"/>
      <w:szCs w:val="32"/>
    </w:rPr>
  </w:style>
  <w:style w:type="paragraph" w:styleId="HTML">
    <w:name w:val="HTML Preformatted"/>
    <w:basedOn w:val="a1"/>
    <w:link w:val="HTMLChar"/>
    <w:uiPriority w:val="99"/>
    <w:unhideWhenUsed/>
    <w:rsid w:val="00013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ind w:firstLineChars="0" w:firstLine="0"/>
    </w:pPr>
    <w:rPr>
      <w:rFonts w:ascii="Arial" w:hAnsi="Arial" w:cs="Arial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013458"/>
    <w:rPr>
      <w:rFonts w:ascii="Arial" w:hAnsi="Arial" w:cs="Arial"/>
      <w:sz w:val="24"/>
      <w:szCs w:val="24"/>
    </w:rPr>
  </w:style>
  <w:style w:type="paragraph" w:styleId="aff">
    <w:name w:val="List Paragraph"/>
    <w:basedOn w:val="a1"/>
    <w:uiPriority w:val="34"/>
    <w:qFormat/>
    <w:rsid w:val="00280685"/>
  </w:style>
  <w:style w:type="paragraph" w:styleId="aff0">
    <w:name w:val="Normal (Web)"/>
    <w:basedOn w:val="a1"/>
    <w:uiPriority w:val="99"/>
    <w:unhideWhenUsed/>
    <w:rsid w:val="00A92386"/>
    <w:pPr>
      <w:widowControl/>
      <w:autoSpaceDE/>
      <w:autoSpaceDN/>
      <w:adjustRightIn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sz w:val="24"/>
      <w:szCs w:val="24"/>
    </w:rPr>
  </w:style>
  <w:style w:type="character" w:styleId="aff1">
    <w:name w:val="Strong"/>
    <w:basedOn w:val="a2"/>
    <w:uiPriority w:val="22"/>
    <w:qFormat/>
    <w:rsid w:val="00457B9E"/>
    <w:rPr>
      <w:b/>
      <w:bCs/>
    </w:rPr>
  </w:style>
  <w:style w:type="character" w:customStyle="1" w:styleId="style11">
    <w:name w:val="style11"/>
    <w:basedOn w:val="a2"/>
    <w:rsid w:val="004E47F7"/>
    <w:rPr>
      <w:rFonts w:ascii="新宋体" w:eastAsia="新宋体" w:hAnsi="新宋体" w:hint="eastAsia"/>
      <w:sz w:val="18"/>
      <w:szCs w:val="18"/>
    </w:rPr>
  </w:style>
  <w:style w:type="character" w:customStyle="1" w:styleId="7Char">
    <w:name w:val="标题 7 Char"/>
    <w:basedOn w:val="a2"/>
    <w:link w:val="7"/>
    <w:semiHidden/>
    <w:rsid w:val="00B41954"/>
    <w:rPr>
      <w:b/>
      <w:bCs/>
      <w:sz w:val="24"/>
      <w:szCs w:val="24"/>
    </w:rPr>
  </w:style>
  <w:style w:type="table" w:styleId="aff2">
    <w:name w:val="Table Grid"/>
    <w:basedOn w:val="a3"/>
    <w:uiPriority w:val="59"/>
    <w:rsid w:val="00FC539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">
    <w:name w:val="规范条目解释 Char Char"/>
    <w:basedOn w:val="a1"/>
    <w:link w:val="CharCharChar0"/>
    <w:uiPriority w:val="99"/>
    <w:rsid w:val="001E273B"/>
    <w:pPr>
      <w:numPr>
        <w:numId w:val="11"/>
      </w:numPr>
      <w:ind w:firstLineChars="0" w:firstLine="0"/>
      <w:jc w:val="both"/>
    </w:pPr>
    <w:rPr>
      <w:rFonts w:ascii="宋体" w:eastAsia="楷体_GB2312" w:cs="宋体"/>
    </w:rPr>
  </w:style>
  <w:style w:type="character" w:customStyle="1" w:styleId="CharCharChar0">
    <w:name w:val="规范条目解释 Char Char Char"/>
    <w:link w:val="CharChar"/>
    <w:uiPriority w:val="99"/>
    <w:locked/>
    <w:rsid w:val="001E273B"/>
    <w:rPr>
      <w:rFonts w:ascii="宋体" w:eastAsia="楷体_GB2312" w:cs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6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E81F6-D818-4A79-A5F9-1E9A681E9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1208</Characters>
  <Application>Microsoft Office Word</Application>
  <DocSecurity>0</DocSecurity>
  <Lines>10</Lines>
  <Paragraphs>2</Paragraphs>
  <ScaleCrop>false</ScaleCrop>
  <Company>Huawei Technologies Co., Ltd.</Company>
  <LinksUpToDate>false</LinksUpToDate>
  <CharactersWithSpaces>1417</CharactersWithSpaces>
  <SharedDoc>false</SharedDoc>
  <HLinks>
    <vt:vector size="6" baseType="variant"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http://dz.qincai.net/tags-%B5%E7%C2%B7%B0%E5-p1.html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华为三康技术有限公司</dc:title>
  <dc:creator>user</dc:creator>
  <cp:lastModifiedBy>z04326</cp:lastModifiedBy>
  <cp:revision>2</cp:revision>
  <dcterms:created xsi:type="dcterms:W3CDTF">2018-07-17T13:04:00Z</dcterms:created>
  <dcterms:modified xsi:type="dcterms:W3CDTF">2018-07-17T13:04:00Z</dcterms:modified>
</cp:coreProperties>
</file>