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51" w:rsidRDefault="00AA1651" w:rsidP="00AA1651">
      <w:pPr>
        <w:ind w:firstLineChars="0" w:firstLine="0"/>
        <w:jc w:val="center"/>
        <w:rPr>
          <w:b/>
          <w:sz w:val="32"/>
          <w:szCs w:val="32"/>
        </w:rPr>
      </w:pPr>
      <w:r w:rsidRPr="006F4D6F">
        <w:rPr>
          <w:rFonts w:hint="eastAsia"/>
          <w:b/>
          <w:sz w:val="32"/>
          <w:szCs w:val="32"/>
        </w:rPr>
        <w:t>新员工个人成长总结</w:t>
      </w:r>
    </w:p>
    <w:p w:rsidR="00AA1651" w:rsidRPr="00DB46A2" w:rsidRDefault="00AA1651" w:rsidP="00AA1651">
      <w:pPr>
        <w:spacing w:line="360" w:lineRule="auto"/>
        <w:ind w:firstLine="480"/>
        <w:jc w:val="right"/>
        <w:rPr>
          <w:sz w:val="24"/>
        </w:rPr>
      </w:pPr>
      <w:r>
        <w:rPr>
          <w:rFonts w:hint="eastAsia"/>
          <w:sz w:val="24"/>
        </w:rPr>
        <w:t>张振</w:t>
      </w:r>
      <w:r w:rsidRPr="00DB46A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z04231</w:t>
      </w:r>
    </w:p>
    <w:p w:rsidR="00437B51" w:rsidRDefault="00437B51" w:rsidP="006802F7">
      <w:pPr>
        <w:spacing w:line="360" w:lineRule="auto"/>
        <w:ind w:firstLine="480"/>
        <w:jc w:val="left"/>
        <w:rPr>
          <w:rFonts w:ascii="Times New Roman" w:hint="eastAsia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岁月如梭，白驹过隙</w:t>
      </w:r>
      <w:r w:rsidR="006802F7" w:rsidRPr="006802F7">
        <w:rPr>
          <w:rFonts w:ascii="Times New Roman" w:hint="eastAsia"/>
          <w:sz w:val="24"/>
          <w:szCs w:val="32"/>
        </w:rPr>
        <w:t>，</w:t>
      </w:r>
      <w:r>
        <w:rPr>
          <w:rFonts w:ascii="Times New Roman" w:hint="eastAsia"/>
          <w:sz w:val="24"/>
          <w:szCs w:val="32"/>
        </w:rPr>
        <w:t>入职公司已近三月。</w:t>
      </w:r>
      <w:r>
        <w:rPr>
          <w:rFonts w:ascii="Times New Roman" w:hint="eastAsia"/>
          <w:sz w:val="24"/>
          <w:szCs w:val="32"/>
        </w:rPr>
        <w:t xml:space="preserve"> </w:t>
      </w:r>
      <w:r>
        <w:rPr>
          <w:rFonts w:ascii="Times New Roman" w:hint="eastAsia"/>
          <w:sz w:val="24"/>
          <w:szCs w:val="32"/>
        </w:rPr>
        <w:t>从学校走出一年半，经历了一年多工作的洗礼，早已学会了淡然处事，不再过分憧憬，但是</w:t>
      </w:r>
      <w:r w:rsidR="000A206E">
        <w:rPr>
          <w:rFonts w:ascii="Times New Roman" w:hint="eastAsia"/>
          <w:sz w:val="24"/>
          <w:szCs w:val="32"/>
        </w:rPr>
        <w:t>进入宇视还是</w:t>
      </w:r>
      <w:r w:rsidR="00583614">
        <w:rPr>
          <w:rFonts w:ascii="Times New Roman" w:hint="eastAsia"/>
          <w:sz w:val="24"/>
          <w:szCs w:val="32"/>
        </w:rPr>
        <w:t>不禁</w:t>
      </w:r>
      <w:r w:rsidR="000A206E">
        <w:rPr>
          <w:rFonts w:ascii="Times New Roman" w:hint="eastAsia"/>
          <w:sz w:val="24"/>
          <w:szCs w:val="32"/>
        </w:rPr>
        <w:t>眼前一亮。</w:t>
      </w:r>
    </w:p>
    <w:p w:rsidR="00E24D9F" w:rsidRDefault="0020736A" w:rsidP="00D21C0E">
      <w:pPr>
        <w:spacing w:line="360" w:lineRule="auto"/>
        <w:ind w:firstLine="480"/>
        <w:jc w:val="left"/>
        <w:rPr>
          <w:rFonts w:ascii="Times New Roman" w:hint="eastAsia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首先感叹于公司对于新员工培养所作的巨大努力，公共基础培训，组织课程、文化培训</w:t>
      </w:r>
      <w:r w:rsidR="009B75FD">
        <w:rPr>
          <w:rFonts w:ascii="Times New Roman" w:hint="eastAsia"/>
          <w:sz w:val="24"/>
          <w:szCs w:val="32"/>
        </w:rPr>
        <w:t>、</w:t>
      </w:r>
      <w:r>
        <w:rPr>
          <w:rFonts w:ascii="Times New Roman" w:hint="eastAsia"/>
          <w:sz w:val="24"/>
          <w:szCs w:val="32"/>
        </w:rPr>
        <w:t>供应链学习。不只有个人综合素质的提升培训，专业领域的课程学习也让人获益良多。</w:t>
      </w:r>
    </w:p>
    <w:p w:rsidR="00D21C0E" w:rsidRDefault="00D21C0E" w:rsidP="00D21C0E">
      <w:pPr>
        <w:spacing w:line="360" w:lineRule="auto"/>
        <w:ind w:firstLine="480"/>
        <w:jc w:val="left"/>
        <w:rPr>
          <w:rFonts w:ascii="Times New Roman" w:hint="eastAsia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优秀的团队氛围，良好的公司环境，让每天的工作</w:t>
      </w:r>
      <w:r w:rsidR="00E62B70">
        <w:rPr>
          <w:rFonts w:ascii="Times New Roman" w:hint="eastAsia"/>
          <w:sz w:val="24"/>
          <w:szCs w:val="32"/>
        </w:rPr>
        <w:t>更加舒心。</w:t>
      </w:r>
      <w:r w:rsidR="002A72B8">
        <w:rPr>
          <w:rFonts w:ascii="Times New Roman" w:hint="eastAsia"/>
          <w:sz w:val="24"/>
          <w:szCs w:val="32"/>
        </w:rPr>
        <w:t>导师精湛的专业技能，</w:t>
      </w:r>
      <w:r w:rsidR="00CE756F">
        <w:rPr>
          <w:rFonts w:ascii="Times New Roman" w:hint="eastAsia"/>
          <w:sz w:val="24"/>
          <w:szCs w:val="32"/>
        </w:rPr>
        <w:t>优秀的方法指导，使得每天的工作也更加高效，工作内容的主线更加明确。</w:t>
      </w:r>
    </w:p>
    <w:p w:rsidR="00287977" w:rsidRDefault="00EF7EE4" w:rsidP="00287977">
      <w:pPr>
        <w:spacing w:line="360" w:lineRule="auto"/>
        <w:ind w:firstLine="480"/>
        <w:jc w:val="left"/>
        <w:rPr>
          <w:rFonts w:ascii="Times New Roman" w:hint="eastAsia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有着如此优秀的平台，自己在三个月中</w:t>
      </w:r>
      <w:r w:rsidR="00A41F92">
        <w:rPr>
          <w:rFonts w:ascii="Times New Roman" w:hint="eastAsia"/>
          <w:sz w:val="24"/>
          <w:szCs w:val="32"/>
        </w:rPr>
        <w:t>也</w:t>
      </w:r>
      <w:r w:rsidR="00FF1D59">
        <w:rPr>
          <w:rFonts w:ascii="Times New Roman" w:hint="eastAsia"/>
          <w:sz w:val="24"/>
          <w:szCs w:val="32"/>
        </w:rPr>
        <w:t>取得了</w:t>
      </w:r>
      <w:r w:rsidR="00A41F92">
        <w:rPr>
          <w:rFonts w:ascii="Times New Roman" w:hint="eastAsia"/>
          <w:sz w:val="24"/>
          <w:szCs w:val="32"/>
        </w:rPr>
        <w:t>稍许</w:t>
      </w:r>
      <w:r w:rsidR="00FF1D59">
        <w:rPr>
          <w:rFonts w:ascii="Times New Roman" w:hint="eastAsia"/>
          <w:sz w:val="24"/>
          <w:szCs w:val="32"/>
        </w:rPr>
        <w:t>进步，提升了专业能力。</w:t>
      </w:r>
      <w:r w:rsidR="00061C62">
        <w:rPr>
          <w:rFonts w:ascii="Times New Roman" w:hint="eastAsia"/>
          <w:sz w:val="24"/>
          <w:szCs w:val="32"/>
        </w:rPr>
        <w:t>三个月中参加和完成了公司组织的规范学习等课程和考试</w:t>
      </w:r>
      <w:r w:rsidR="004D5F65">
        <w:rPr>
          <w:rFonts w:ascii="Times New Roman" w:hint="eastAsia"/>
          <w:sz w:val="24"/>
          <w:szCs w:val="32"/>
        </w:rPr>
        <w:t>，重点工作集中在</w:t>
      </w:r>
      <w:r w:rsidR="004D5F65">
        <w:rPr>
          <w:rFonts w:ascii="Times New Roman" w:hint="eastAsia"/>
          <w:sz w:val="24"/>
          <w:szCs w:val="32"/>
        </w:rPr>
        <w:t>nandflash</w:t>
      </w:r>
      <w:r w:rsidR="004D5F65">
        <w:rPr>
          <w:rFonts w:ascii="Times New Roman" w:hint="eastAsia"/>
          <w:sz w:val="24"/>
          <w:szCs w:val="32"/>
        </w:rPr>
        <w:t>的硬件特性</w:t>
      </w:r>
      <w:r w:rsidR="00287977">
        <w:rPr>
          <w:rFonts w:ascii="Times New Roman" w:hint="eastAsia"/>
          <w:sz w:val="24"/>
          <w:szCs w:val="32"/>
        </w:rPr>
        <w:t>和软件驱动方面。阅读了</w:t>
      </w:r>
      <w:r w:rsidR="00287977">
        <w:rPr>
          <w:rFonts w:ascii="Times New Roman" w:hint="eastAsia"/>
          <w:sz w:val="24"/>
          <w:szCs w:val="32"/>
        </w:rPr>
        <w:t>winbond</w:t>
      </w:r>
      <w:r w:rsidR="00287977">
        <w:rPr>
          <w:rFonts w:ascii="Times New Roman" w:hint="eastAsia"/>
          <w:sz w:val="24"/>
          <w:szCs w:val="32"/>
        </w:rPr>
        <w:t>，</w:t>
      </w:r>
      <w:r w:rsidR="00756B2F">
        <w:rPr>
          <w:rFonts w:ascii="Times New Roman" w:hint="eastAsia"/>
          <w:sz w:val="24"/>
          <w:szCs w:val="32"/>
        </w:rPr>
        <w:t>G</w:t>
      </w:r>
      <w:r w:rsidR="00756B2F">
        <w:rPr>
          <w:rFonts w:ascii="Times New Roman"/>
          <w:sz w:val="24"/>
          <w:szCs w:val="32"/>
        </w:rPr>
        <w:t>i</w:t>
      </w:r>
      <w:r w:rsidR="00756B2F">
        <w:rPr>
          <w:rFonts w:ascii="Times New Roman" w:hint="eastAsia"/>
          <w:sz w:val="24"/>
          <w:szCs w:val="32"/>
        </w:rPr>
        <w:t>ga</w:t>
      </w:r>
      <w:r w:rsidR="00756B2F">
        <w:rPr>
          <w:rFonts w:ascii="Times New Roman" w:hint="eastAsia"/>
          <w:sz w:val="24"/>
          <w:szCs w:val="32"/>
        </w:rPr>
        <w:t>，三星等公司的</w:t>
      </w:r>
      <w:r w:rsidR="00756B2F">
        <w:rPr>
          <w:rFonts w:ascii="Times New Roman" w:hint="eastAsia"/>
          <w:sz w:val="24"/>
          <w:szCs w:val="32"/>
        </w:rPr>
        <w:t>flash</w:t>
      </w:r>
      <w:r w:rsidR="00756B2F">
        <w:rPr>
          <w:rFonts w:ascii="Times New Roman" w:hint="eastAsia"/>
          <w:sz w:val="24"/>
          <w:szCs w:val="32"/>
        </w:rPr>
        <w:t>芯片手册</w:t>
      </w:r>
      <w:r w:rsidR="00A972DF">
        <w:rPr>
          <w:rFonts w:ascii="Times New Roman" w:hint="eastAsia"/>
          <w:sz w:val="24"/>
          <w:szCs w:val="32"/>
        </w:rPr>
        <w:t>，总结了</w:t>
      </w:r>
      <w:r w:rsidR="00A972DF">
        <w:rPr>
          <w:rFonts w:ascii="Times New Roman" w:hint="eastAsia"/>
          <w:sz w:val="24"/>
          <w:szCs w:val="32"/>
        </w:rPr>
        <w:t>flash</w:t>
      </w:r>
      <w:r w:rsidR="00A972DF">
        <w:rPr>
          <w:rFonts w:ascii="Times New Roman" w:hint="eastAsia"/>
          <w:sz w:val="24"/>
          <w:szCs w:val="32"/>
        </w:rPr>
        <w:t>的公有特性，和个别差异。</w:t>
      </w:r>
      <w:r w:rsidR="003D270C">
        <w:rPr>
          <w:rFonts w:ascii="Times New Roman" w:hint="eastAsia"/>
          <w:sz w:val="24"/>
          <w:szCs w:val="32"/>
        </w:rPr>
        <w:t>阅读</w:t>
      </w:r>
      <w:r w:rsidR="003D270C">
        <w:rPr>
          <w:rFonts w:ascii="Times New Roman" w:hint="eastAsia"/>
          <w:sz w:val="24"/>
          <w:szCs w:val="32"/>
        </w:rPr>
        <w:t>uboot</w:t>
      </w:r>
      <w:r w:rsidR="003D270C">
        <w:rPr>
          <w:rFonts w:ascii="Times New Roman" w:hint="eastAsia"/>
          <w:sz w:val="24"/>
          <w:szCs w:val="32"/>
        </w:rPr>
        <w:t>中</w:t>
      </w:r>
      <w:r w:rsidR="003D270C">
        <w:rPr>
          <w:rFonts w:ascii="Times New Roman" w:hint="eastAsia"/>
          <w:sz w:val="24"/>
          <w:szCs w:val="32"/>
        </w:rPr>
        <w:t>nandflash</w:t>
      </w:r>
      <w:r w:rsidR="003D270C">
        <w:rPr>
          <w:rFonts w:ascii="Times New Roman" w:hint="eastAsia"/>
          <w:sz w:val="24"/>
          <w:szCs w:val="32"/>
        </w:rPr>
        <w:t>相关代码，分析</w:t>
      </w:r>
      <w:r w:rsidR="003D270C">
        <w:rPr>
          <w:rFonts w:ascii="Times New Roman" w:hint="eastAsia"/>
          <w:sz w:val="24"/>
          <w:szCs w:val="32"/>
        </w:rPr>
        <w:t>uboot</w:t>
      </w:r>
      <w:r w:rsidR="003D270C">
        <w:rPr>
          <w:rFonts w:ascii="Times New Roman" w:hint="eastAsia"/>
          <w:sz w:val="24"/>
          <w:szCs w:val="32"/>
        </w:rPr>
        <w:t>在擦除，读写等操作上的实现方式，</w:t>
      </w:r>
      <w:r w:rsidR="003D7CA5">
        <w:rPr>
          <w:rFonts w:ascii="Times New Roman" w:hint="eastAsia"/>
          <w:sz w:val="24"/>
          <w:szCs w:val="32"/>
        </w:rPr>
        <w:t>关注其在坏块管理，</w:t>
      </w:r>
      <w:r w:rsidR="003D7CA5">
        <w:rPr>
          <w:rFonts w:ascii="Times New Roman" w:hint="eastAsia"/>
          <w:sz w:val="24"/>
          <w:szCs w:val="32"/>
        </w:rPr>
        <w:t>bbt</w:t>
      </w:r>
      <w:r w:rsidR="003D7CA5">
        <w:rPr>
          <w:rFonts w:ascii="Times New Roman" w:hint="eastAsia"/>
          <w:sz w:val="24"/>
          <w:szCs w:val="32"/>
        </w:rPr>
        <w:t>建立和使用等方面的操作。</w:t>
      </w:r>
      <w:r w:rsidR="00170154">
        <w:rPr>
          <w:rFonts w:ascii="Times New Roman" w:hint="eastAsia"/>
          <w:sz w:val="24"/>
          <w:szCs w:val="32"/>
        </w:rPr>
        <w:t>阅读内核中</w:t>
      </w:r>
      <w:r w:rsidR="00170154">
        <w:rPr>
          <w:rFonts w:ascii="Times New Roman" w:hint="eastAsia"/>
          <w:sz w:val="24"/>
          <w:szCs w:val="32"/>
        </w:rPr>
        <w:t>mtd</w:t>
      </w:r>
      <w:r w:rsidR="00170154">
        <w:rPr>
          <w:rFonts w:ascii="Times New Roman" w:hint="eastAsia"/>
          <w:sz w:val="24"/>
          <w:szCs w:val="32"/>
        </w:rPr>
        <w:t>系统代码，分析其底层实现的过程，分区管理，封装成标准块设备的过程。阅读</w:t>
      </w:r>
      <w:r w:rsidR="00170154">
        <w:rPr>
          <w:rFonts w:ascii="Times New Roman" w:hint="eastAsia"/>
          <w:sz w:val="24"/>
          <w:szCs w:val="32"/>
        </w:rPr>
        <w:t>FTL</w:t>
      </w:r>
      <w:r w:rsidR="00170154">
        <w:rPr>
          <w:rFonts w:ascii="Times New Roman" w:hint="eastAsia"/>
          <w:sz w:val="24"/>
          <w:szCs w:val="32"/>
        </w:rPr>
        <w:t>层代码，着重分析了其使用</w:t>
      </w:r>
      <w:r w:rsidR="00170154">
        <w:rPr>
          <w:rFonts w:ascii="Times New Roman" w:hint="eastAsia"/>
          <w:sz w:val="24"/>
          <w:szCs w:val="32"/>
        </w:rPr>
        <w:t>chain</w:t>
      </w:r>
      <w:r w:rsidR="00170154">
        <w:rPr>
          <w:rFonts w:ascii="Times New Roman" w:hint="eastAsia"/>
          <w:sz w:val="24"/>
          <w:szCs w:val="32"/>
        </w:rPr>
        <w:t>的方式存储数据和管理块，</w:t>
      </w:r>
      <w:r w:rsidR="00CD2FF4">
        <w:rPr>
          <w:rFonts w:ascii="Times New Roman" w:hint="eastAsia"/>
          <w:sz w:val="24"/>
          <w:szCs w:val="32"/>
        </w:rPr>
        <w:t>上电后恢复之前建立的</w:t>
      </w:r>
      <w:r w:rsidR="00CD2FF4">
        <w:rPr>
          <w:rFonts w:ascii="Times New Roman" w:hint="eastAsia"/>
          <w:sz w:val="24"/>
          <w:szCs w:val="32"/>
        </w:rPr>
        <w:t>chain</w:t>
      </w:r>
      <w:r w:rsidR="00CD2FF4">
        <w:rPr>
          <w:rFonts w:ascii="Times New Roman" w:hint="eastAsia"/>
          <w:sz w:val="24"/>
          <w:szCs w:val="32"/>
        </w:rPr>
        <w:t>的过程。</w:t>
      </w:r>
    </w:p>
    <w:p w:rsidR="00EF7EE4" w:rsidRDefault="009F4E27" w:rsidP="00287977">
      <w:pPr>
        <w:spacing w:line="360" w:lineRule="auto"/>
        <w:ind w:firstLine="480"/>
        <w:jc w:val="left"/>
        <w:rPr>
          <w:rFonts w:ascii="Times New Roman" w:hint="eastAsia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查阅资料，阅读代码，总结输出</w:t>
      </w:r>
      <w:r w:rsidR="00CF4A22">
        <w:rPr>
          <w:rFonts w:ascii="Times New Roman" w:hint="eastAsia"/>
          <w:sz w:val="24"/>
          <w:szCs w:val="32"/>
        </w:rPr>
        <w:t>，交流碰撞。</w:t>
      </w:r>
      <w:r w:rsidR="00237282">
        <w:rPr>
          <w:rFonts w:ascii="Times New Roman" w:hint="eastAsia"/>
          <w:sz w:val="24"/>
          <w:szCs w:val="32"/>
        </w:rPr>
        <w:t>完善的流程机制，使得自己对</w:t>
      </w:r>
      <w:r w:rsidR="00EA0F06">
        <w:rPr>
          <w:rFonts w:ascii="Times New Roman" w:hint="eastAsia"/>
          <w:sz w:val="24"/>
          <w:szCs w:val="32"/>
        </w:rPr>
        <w:t>领域内</w:t>
      </w:r>
      <w:r w:rsidR="00237282">
        <w:rPr>
          <w:rFonts w:ascii="Times New Roman" w:hint="eastAsia"/>
          <w:sz w:val="24"/>
          <w:szCs w:val="32"/>
        </w:rPr>
        <w:t>有了更全面和深入的</w:t>
      </w:r>
      <w:r w:rsidR="00EA0F06">
        <w:rPr>
          <w:rFonts w:ascii="Times New Roman" w:hint="eastAsia"/>
          <w:sz w:val="24"/>
          <w:szCs w:val="32"/>
        </w:rPr>
        <w:t>认识</w:t>
      </w:r>
      <w:r w:rsidR="00237282">
        <w:rPr>
          <w:rFonts w:ascii="Times New Roman" w:hint="eastAsia"/>
          <w:sz w:val="24"/>
          <w:szCs w:val="32"/>
        </w:rPr>
        <w:t>。</w:t>
      </w:r>
      <w:r w:rsidR="00F3060A">
        <w:rPr>
          <w:rFonts w:ascii="Times New Roman" w:hint="eastAsia"/>
          <w:sz w:val="24"/>
          <w:szCs w:val="32"/>
        </w:rPr>
        <w:t>同时过程中，也学习到了诸多优秀的软件实现机制</w:t>
      </w:r>
      <w:r w:rsidR="00A93494">
        <w:rPr>
          <w:rFonts w:ascii="Times New Roman" w:hint="eastAsia"/>
          <w:sz w:val="24"/>
          <w:szCs w:val="32"/>
        </w:rPr>
        <w:t>，</w:t>
      </w:r>
      <w:r w:rsidR="0000389B">
        <w:rPr>
          <w:rFonts w:ascii="Times New Roman" w:hint="eastAsia"/>
          <w:sz w:val="24"/>
          <w:szCs w:val="32"/>
        </w:rPr>
        <w:t>代码组织方法，</w:t>
      </w:r>
      <w:r w:rsidR="00A93494">
        <w:rPr>
          <w:rFonts w:ascii="Times New Roman" w:hint="eastAsia"/>
          <w:sz w:val="24"/>
          <w:szCs w:val="32"/>
        </w:rPr>
        <w:t>丰富了技能库。</w:t>
      </w:r>
    </w:p>
    <w:p w:rsidR="009871B0" w:rsidRPr="00D21C0E" w:rsidRDefault="00C41975" w:rsidP="00BD60EE">
      <w:pPr>
        <w:spacing w:line="360" w:lineRule="auto"/>
        <w:ind w:firstLine="480"/>
        <w:jc w:val="left"/>
        <w:rPr>
          <w:rFonts w:ascii="Times New Roman" w:hint="eastAsia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工作过程中也存在着一些问题，比如</w:t>
      </w:r>
      <w:r w:rsidRPr="00C41975">
        <w:rPr>
          <w:rFonts w:ascii="Times New Roman" w:hint="eastAsia"/>
          <w:sz w:val="24"/>
          <w:szCs w:val="32"/>
        </w:rPr>
        <w:t>在分析整个工作模</w:t>
      </w:r>
      <w:r w:rsidR="00BD60EE">
        <w:rPr>
          <w:rFonts w:ascii="Times New Roman" w:hint="eastAsia"/>
          <w:sz w:val="24"/>
          <w:szCs w:val="32"/>
        </w:rPr>
        <w:t>块时，不能做到工程中易出故障点的预判，对于易出故障处缺乏敏感性，</w:t>
      </w:r>
      <w:r w:rsidRPr="00C41975">
        <w:rPr>
          <w:rFonts w:ascii="Times New Roman" w:hint="eastAsia"/>
          <w:sz w:val="24"/>
          <w:szCs w:val="32"/>
        </w:rPr>
        <w:t>对代码中为何采用此种处理方式的原因欠缺思考</w:t>
      </w:r>
      <w:r w:rsidR="00BD60EE">
        <w:rPr>
          <w:rFonts w:ascii="Times New Roman" w:hint="eastAsia"/>
          <w:sz w:val="24"/>
          <w:szCs w:val="32"/>
        </w:rPr>
        <w:t>，</w:t>
      </w:r>
      <w:r w:rsidR="00BB65D6">
        <w:rPr>
          <w:rFonts w:ascii="Times New Roman" w:hint="eastAsia"/>
          <w:sz w:val="24"/>
          <w:szCs w:val="32"/>
        </w:rPr>
        <w:t>代码阅读时，总结分层原理，需要进一步提高效率。这些问题在月度总结后，和导师的交流中也逐渐的解决。</w:t>
      </w:r>
    </w:p>
    <w:p w:rsidR="001F42F4" w:rsidRPr="006802F7" w:rsidRDefault="001578B1" w:rsidP="006802F7">
      <w:pPr>
        <w:spacing w:line="360" w:lineRule="auto"/>
        <w:ind w:firstLine="480"/>
        <w:jc w:val="left"/>
        <w:rPr>
          <w:rFonts w:ascii="Times New Roman"/>
          <w:sz w:val="24"/>
          <w:szCs w:val="32"/>
        </w:rPr>
      </w:pPr>
      <w:r>
        <w:rPr>
          <w:rFonts w:ascii="Times New Roman" w:hint="eastAsia"/>
          <w:sz w:val="24"/>
          <w:szCs w:val="32"/>
        </w:rPr>
        <w:t>最后再次感谢公司提供的平台，感谢导师的悉心指导，感谢组内同事的帮助。</w:t>
      </w:r>
    </w:p>
    <w:sectPr w:rsidR="001F42F4" w:rsidRPr="006802F7" w:rsidSect="00C46D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418" w:left="1418" w:header="777" w:footer="40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E93" w:rsidRDefault="00AB4E93" w:rsidP="009605BE">
      <w:pPr>
        <w:ind w:firstLine="420"/>
      </w:pPr>
      <w:r>
        <w:separator/>
      </w:r>
    </w:p>
  </w:endnote>
  <w:endnote w:type="continuationSeparator" w:id="1">
    <w:p w:rsidR="00AB4E93" w:rsidRDefault="00AB4E93" w:rsidP="009605B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4"/>
      <w:ind w:right="21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6" w:space="0" w:color="auto"/>
      </w:tblBorders>
      <w:tblCellMar>
        <w:left w:w="57" w:type="dxa"/>
        <w:right w:w="57" w:type="dxa"/>
      </w:tblCellMar>
      <w:tblLook w:val="0000"/>
    </w:tblPr>
    <w:tblGrid>
      <w:gridCol w:w="2701"/>
      <w:gridCol w:w="4500"/>
      <w:gridCol w:w="1871"/>
    </w:tblGrid>
    <w:tr w:rsidR="008822A2" w:rsidRPr="007C10FA">
      <w:trPr>
        <w:cantSplit/>
        <w:trHeight w:val="297"/>
        <w:jc w:val="center"/>
      </w:trPr>
      <w:tc>
        <w:tcPr>
          <w:tcW w:w="2701" w:type="dxa"/>
          <w:vAlign w:val="bottom"/>
        </w:tcPr>
        <w:p w:rsidR="008822A2" w:rsidRPr="007C10FA" w:rsidRDefault="00CC1A48" w:rsidP="0076752A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rPr>
              <w:kern w:val="0"/>
              <w:sz w:val="20"/>
              <w:szCs w:val="20"/>
            </w:rPr>
          </w:pPr>
          <w:r>
            <w:rPr>
              <w:rFonts w:ascii="宋体" w:hAnsi="宋体" w:hint="eastAsia"/>
              <w:sz w:val="20"/>
              <w:szCs w:val="20"/>
            </w:rPr>
            <w:t>浙江宇视科技有限公司</w:t>
          </w:r>
        </w:p>
      </w:tc>
      <w:tc>
        <w:tcPr>
          <w:tcW w:w="4500" w:type="dxa"/>
          <w:vAlign w:val="bottom"/>
        </w:tcPr>
        <w:p w:rsidR="008822A2" w:rsidRPr="007C10FA" w:rsidRDefault="008822A2" w:rsidP="00CC1A48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center"/>
            <w:rPr>
              <w:kern w:val="0"/>
              <w:sz w:val="20"/>
              <w:szCs w:val="20"/>
            </w:rPr>
          </w:pPr>
          <w:r w:rsidRPr="007C10FA">
            <w:rPr>
              <w:rFonts w:cs="Arial"/>
              <w:sz w:val="20"/>
              <w:szCs w:val="20"/>
            </w:rPr>
            <w:t>www.</w:t>
          </w:r>
          <w:r w:rsidR="00CC1A48">
            <w:rPr>
              <w:rFonts w:cs="Arial" w:hint="eastAsia"/>
              <w:sz w:val="20"/>
              <w:szCs w:val="20"/>
            </w:rPr>
            <w:t>cn-uniview.com</w:t>
          </w:r>
          <w:r w:rsidRPr="007C10FA">
            <w:rPr>
              <w:kern w:val="0"/>
              <w:sz w:val="20"/>
              <w:szCs w:val="20"/>
            </w:rPr>
            <w:t xml:space="preserve"> </w:t>
          </w:r>
        </w:p>
      </w:tc>
      <w:tc>
        <w:tcPr>
          <w:tcW w:w="1871" w:type="dxa"/>
          <w:vAlign w:val="bottom"/>
        </w:tcPr>
        <w:p w:rsidR="008822A2" w:rsidRPr="007C10FA" w:rsidRDefault="008822A2" w:rsidP="0076752A">
          <w:pPr>
            <w:tabs>
              <w:tab w:val="center" w:pos="4153"/>
              <w:tab w:val="right" w:pos="8306"/>
            </w:tabs>
            <w:wordWrap w:val="0"/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right"/>
            <w:rPr>
              <w:kern w:val="0"/>
              <w:sz w:val="20"/>
              <w:szCs w:val="20"/>
            </w:rPr>
          </w:pPr>
          <w:r w:rsidRPr="007C10FA">
            <w:rPr>
              <w:rFonts w:hint="eastAsia"/>
              <w:sz w:val="20"/>
              <w:szCs w:val="20"/>
            </w:rPr>
            <w:t>第</w:t>
          </w:r>
          <w:r w:rsidR="0009386A" w:rsidRPr="007C10FA">
            <w:rPr>
              <w:sz w:val="20"/>
              <w:szCs w:val="20"/>
            </w:rPr>
            <w:fldChar w:fldCharType="begin"/>
          </w:r>
          <w:r w:rsidRPr="007C10FA">
            <w:rPr>
              <w:sz w:val="20"/>
              <w:szCs w:val="20"/>
            </w:rPr>
            <w:instrText>PAGE</w:instrText>
          </w:r>
          <w:r w:rsidR="0009386A" w:rsidRPr="007C10FA">
            <w:rPr>
              <w:sz w:val="20"/>
              <w:szCs w:val="20"/>
            </w:rPr>
            <w:fldChar w:fldCharType="separate"/>
          </w:r>
          <w:r w:rsidR="001578B1">
            <w:rPr>
              <w:noProof/>
              <w:sz w:val="20"/>
              <w:szCs w:val="20"/>
            </w:rPr>
            <w:t>1</w:t>
          </w:r>
          <w:r w:rsidR="0009386A" w:rsidRPr="007C10FA">
            <w:rPr>
              <w:sz w:val="20"/>
              <w:szCs w:val="20"/>
            </w:rPr>
            <w:fldChar w:fldCharType="end"/>
          </w:r>
          <w:r w:rsidRPr="007C10FA">
            <w:rPr>
              <w:rFonts w:hint="eastAsia"/>
              <w:sz w:val="20"/>
              <w:szCs w:val="20"/>
            </w:rPr>
            <w:t>页</w:t>
          </w:r>
          <w:r w:rsidRPr="007C10FA">
            <w:rPr>
              <w:sz w:val="20"/>
              <w:szCs w:val="20"/>
            </w:rPr>
            <w:t xml:space="preserve">, </w:t>
          </w:r>
          <w:r w:rsidRPr="007C10FA">
            <w:rPr>
              <w:rFonts w:hint="eastAsia"/>
              <w:sz w:val="20"/>
              <w:szCs w:val="20"/>
            </w:rPr>
            <w:t>共</w:t>
          </w:r>
          <w:r w:rsidR="0009386A" w:rsidRPr="007C10FA">
            <w:rPr>
              <w:sz w:val="20"/>
              <w:szCs w:val="20"/>
            </w:rPr>
            <w:fldChar w:fldCharType="begin"/>
          </w:r>
          <w:r w:rsidRPr="007C10FA">
            <w:rPr>
              <w:sz w:val="20"/>
              <w:szCs w:val="20"/>
            </w:rPr>
            <w:instrText xml:space="preserve"> SECTIONPAGES  </w:instrText>
          </w:r>
          <w:r w:rsidR="0009386A" w:rsidRPr="007C10FA">
            <w:rPr>
              <w:sz w:val="20"/>
              <w:szCs w:val="20"/>
            </w:rPr>
            <w:fldChar w:fldCharType="separate"/>
          </w:r>
          <w:r w:rsidR="001578B1">
            <w:rPr>
              <w:noProof/>
              <w:sz w:val="20"/>
              <w:szCs w:val="20"/>
            </w:rPr>
            <w:t>1</w:t>
          </w:r>
          <w:r w:rsidR="0009386A" w:rsidRPr="007C10FA">
            <w:rPr>
              <w:sz w:val="20"/>
              <w:szCs w:val="20"/>
            </w:rPr>
            <w:fldChar w:fldCharType="end"/>
          </w:r>
          <w:r w:rsidRPr="007C10FA">
            <w:rPr>
              <w:rFonts w:hint="eastAsia"/>
              <w:sz w:val="20"/>
              <w:szCs w:val="20"/>
            </w:rPr>
            <w:t>页</w:t>
          </w:r>
        </w:p>
      </w:tc>
    </w:tr>
  </w:tbl>
  <w:p w:rsidR="008822A2" w:rsidRDefault="008822A2" w:rsidP="00D05798">
    <w:pPr>
      <w:pStyle w:val="a4"/>
      <w:tabs>
        <w:tab w:val="clear" w:pos="8306"/>
        <w:tab w:val="right" w:pos="8925"/>
      </w:tabs>
      <w:ind w:right="210" w:firstLineChars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4"/>
      <w:ind w:right="21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E93" w:rsidRDefault="00AB4E93" w:rsidP="009605BE">
      <w:pPr>
        <w:ind w:firstLine="420"/>
      </w:pPr>
      <w:r>
        <w:separator/>
      </w:r>
    </w:p>
  </w:footnote>
  <w:footnote w:type="continuationSeparator" w:id="1">
    <w:p w:rsidR="00AB4E93" w:rsidRDefault="00AB4E93" w:rsidP="009605B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3"/>
      <w:ind w:right="21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bottom w:val="single" w:sz="6" w:space="0" w:color="auto"/>
      </w:tblBorders>
      <w:tblCellMar>
        <w:left w:w="57" w:type="dxa"/>
        <w:right w:w="57" w:type="dxa"/>
      </w:tblCellMar>
      <w:tblLook w:val="0000"/>
    </w:tblPr>
    <w:tblGrid>
      <w:gridCol w:w="1494"/>
      <w:gridCol w:w="5845"/>
      <w:gridCol w:w="1733"/>
    </w:tblGrid>
    <w:tr w:rsidR="008822A2" w:rsidRPr="00536844">
      <w:trPr>
        <w:cantSplit/>
        <w:trHeight w:val="627"/>
        <w:jc w:val="center"/>
      </w:trPr>
      <w:tc>
        <w:tcPr>
          <w:tcW w:w="1441" w:type="dxa"/>
          <w:vAlign w:val="bottom"/>
        </w:tcPr>
        <w:p w:rsidR="008822A2" w:rsidRPr="009B211D" w:rsidRDefault="008765A3" w:rsidP="0076752A">
          <w:pPr>
            <w:tabs>
              <w:tab w:val="center" w:pos="4153"/>
              <w:tab w:val="right" w:pos="8306"/>
            </w:tabs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rPr>
              <w:kern w:val="0"/>
              <w:sz w:val="18"/>
              <w:szCs w:val="18"/>
            </w:rPr>
          </w:pPr>
          <w:r>
            <w:rPr>
              <w:noProof/>
              <w:kern w:val="0"/>
              <w:sz w:val="18"/>
              <w:szCs w:val="18"/>
            </w:rPr>
            <w:drawing>
              <wp:inline distT="0" distB="0" distL="0" distR="0">
                <wp:extent cx="857250" cy="219075"/>
                <wp:effectExtent l="19050" t="0" r="0" b="0"/>
                <wp:docPr id="5" name="图片 5" descr="uniview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niview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8" w:type="dxa"/>
          <w:vAlign w:val="bottom"/>
        </w:tcPr>
        <w:p w:rsidR="008822A2" w:rsidRPr="0013584B" w:rsidRDefault="0013584B" w:rsidP="0013584B">
          <w:pPr>
            <w:ind w:firstLineChars="0" w:firstLine="0"/>
            <w:jc w:val="center"/>
            <w:rPr>
              <w:kern w:val="0"/>
              <w:sz w:val="20"/>
              <w:szCs w:val="20"/>
            </w:rPr>
          </w:pPr>
          <w:r w:rsidRPr="0013584B">
            <w:rPr>
              <w:rFonts w:hint="eastAsia"/>
              <w:sz w:val="20"/>
              <w:szCs w:val="20"/>
            </w:rPr>
            <w:t>新员工个人成长总结</w:t>
          </w:r>
        </w:p>
      </w:tc>
      <w:tc>
        <w:tcPr>
          <w:tcW w:w="1743" w:type="dxa"/>
          <w:vAlign w:val="bottom"/>
        </w:tcPr>
        <w:p w:rsidR="008822A2" w:rsidRPr="00536844" w:rsidRDefault="008822A2" w:rsidP="0076752A">
          <w:pPr>
            <w:tabs>
              <w:tab w:val="center" w:pos="4153"/>
              <w:tab w:val="right" w:pos="8306"/>
            </w:tabs>
            <w:wordWrap w:val="0"/>
            <w:autoSpaceDE w:val="0"/>
            <w:autoSpaceDN w:val="0"/>
            <w:adjustRightInd w:val="0"/>
            <w:snapToGrid w:val="0"/>
            <w:spacing w:line="240" w:lineRule="auto"/>
            <w:ind w:firstLineChars="0" w:firstLine="0"/>
            <w:jc w:val="right"/>
            <w:rPr>
              <w:kern w:val="0"/>
              <w:sz w:val="20"/>
              <w:szCs w:val="20"/>
            </w:rPr>
          </w:pPr>
          <w:r w:rsidRPr="00536844">
            <w:rPr>
              <w:rFonts w:hint="eastAsia"/>
              <w:kern w:val="0"/>
              <w:sz w:val="20"/>
              <w:szCs w:val="20"/>
            </w:rPr>
            <w:t>文档密级：</w:t>
          </w:r>
        </w:p>
      </w:tc>
    </w:tr>
  </w:tbl>
  <w:p w:rsidR="008822A2" w:rsidRPr="00AE7A11" w:rsidRDefault="008822A2" w:rsidP="00D05798">
    <w:pPr>
      <w:pStyle w:val="a3"/>
      <w:tabs>
        <w:tab w:val="clear" w:pos="4153"/>
        <w:tab w:val="clear" w:pos="8306"/>
        <w:tab w:val="left" w:pos="4320"/>
        <w:tab w:val="right" w:pos="9555"/>
      </w:tabs>
      <w:ind w:right="210" w:firstLineChars="0" w:firstLine="0"/>
      <w:jc w:val="both"/>
      <w:rPr>
        <w:rFonts w:ascii="宋体" w:hAnsi="宋体"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2A2" w:rsidRDefault="008822A2" w:rsidP="00FB0B74">
    <w:pPr>
      <w:pStyle w:val="a3"/>
      <w:ind w:right="21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06AB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D6832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FDE25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0F82B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4FE54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7C8B1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E4A70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61866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3A49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F4C1F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F0625B9"/>
    <w:multiLevelType w:val="hybridMultilevel"/>
    <w:tmpl w:val="E376E0AC"/>
    <w:lvl w:ilvl="0" w:tplc="C46AAEEE">
      <w:start w:val="1"/>
      <w:numFmt w:val="bullet"/>
      <w:lvlText w:val="►"/>
      <w:lvlJc w:val="left"/>
      <w:pPr>
        <w:tabs>
          <w:tab w:val="num" w:pos="420"/>
        </w:tabs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6587A32"/>
    <w:multiLevelType w:val="hybridMultilevel"/>
    <w:tmpl w:val="63BEF17E"/>
    <w:lvl w:ilvl="0" w:tplc="6A42F234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81A01D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8D63293"/>
    <w:multiLevelType w:val="multilevel"/>
    <w:tmpl w:val="845C27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2505C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5A0248A0"/>
    <w:multiLevelType w:val="multilevel"/>
    <w:tmpl w:val="26CE38C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6FE20B7F"/>
    <w:multiLevelType w:val="hybridMultilevel"/>
    <w:tmpl w:val="845C27FA"/>
    <w:lvl w:ilvl="0" w:tplc="48C8956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A0B4B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2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24D"/>
    <w:rsid w:val="0000389B"/>
    <w:rsid w:val="00014367"/>
    <w:rsid w:val="00016932"/>
    <w:rsid w:val="000206DA"/>
    <w:rsid w:val="0002083D"/>
    <w:rsid w:val="00021D1D"/>
    <w:rsid w:val="00024B3B"/>
    <w:rsid w:val="00027C43"/>
    <w:rsid w:val="00037152"/>
    <w:rsid w:val="00040F3E"/>
    <w:rsid w:val="00057210"/>
    <w:rsid w:val="0005732E"/>
    <w:rsid w:val="00061C62"/>
    <w:rsid w:val="00062189"/>
    <w:rsid w:val="0006567E"/>
    <w:rsid w:val="0006742B"/>
    <w:rsid w:val="00077C84"/>
    <w:rsid w:val="00084A76"/>
    <w:rsid w:val="00092F2B"/>
    <w:rsid w:val="0009386A"/>
    <w:rsid w:val="0009433F"/>
    <w:rsid w:val="000A00EA"/>
    <w:rsid w:val="000A206E"/>
    <w:rsid w:val="000A69C0"/>
    <w:rsid w:val="000C1F65"/>
    <w:rsid w:val="000C57B4"/>
    <w:rsid w:val="000D4646"/>
    <w:rsid w:val="000D4BD6"/>
    <w:rsid w:val="000E1DE0"/>
    <w:rsid w:val="000E2992"/>
    <w:rsid w:val="000E5372"/>
    <w:rsid w:val="0010577B"/>
    <w:rsid w:val="00111B51"/>
    <w:rsid w:val="00113167"/>
    <w:rsid w:val="0011431F"/>
    <w:rsid w:val="00120315"/>
    <w:rsid w:val="00122EF2"/>
    <w:rsid w:val="001233CF"/>
    <w:rsid w:val="0012541B"/>
    <w:rsid w:val="0013584B"/>
    <w:rsid w:val="00135A2E"/>
    <w:rsid w:val="00143422"/>
    <w:rsid w:val="00144CDE"/>
    <w:rsid w:val="00155E47"/>
    <w:rsid w:val="001572DF"/>
    <w:rsid w:val="001578B1"/>
    <w:rsid w:val="00161252"/>
    <w:rsid w:val="00163B7A"/>
    <w:rsid w:val="001640BA"/>
    <w:rsid w:val="00164D46"/>
    <w:rsid w:val="00165795"/>
    <w:rsid w:val="00170154"/>
    <w:rsid w:val="001775CD"/>
    <w:rsid w:val="00180BE3"/>
    <w:rsid w:val="00181876"/>
    <w:rsid w:val="00183206"/>
    <w:rsid w:val="00184B07"/>
    <w:rsid w:val="001B1A36"/>
    <w:rsid w:val="001C084C"/>
    <w:rsid w:val="001C0C5A"/>
    <w:rsid w:val="001C5A59"/>
    <w:rsid w:val="001D3A5B"/>
    <w:rsid w:val="001E4EBA"/>
    <w:rsid w:val="001E51AD"/>
    <w:rsid w:val="001E5569"/>
    <w:rsid w:val="001E702E"/>
    <w:rsid w:val="001E72A5"/>
    <w:rsid w:val="001F35F3"/>
    <w:rsid w:val="001F42F4"/>
    <w:rsid w:val="001F5865"/>
    <w:rsid w:val="002018BF"/>
    <w:rsid w:val="00203A7C"/>
    <w:rsid w:val="0020736A"/>
    <w:rsid w:val="002113C1"/>
    <w:rsid w:val="00213E9E"/>
    <w:rsid w:val="00213FBB"/>
    <w:rsid w:val="0021401E"/>
    <w:rsid w:val="002146DD"/>
    <w:rsid w:val="0021592A"/>
    <w:rsid w:val="00220BAA"/>
    <w:rsid w:val="00230513"/>
    <w:rsid w:val="00237282"/>
    <w:rsid w:val="002402F2"/>
    <w:rsid w:val="00247C0F"/>
    <w:rsid w:val="00252E38"/>
    <w:rsid w:val="0025383B"/>
    <w:rsid w:val="00254518"/>
    <w:rsid w:val="00256120"/>
    <w:rsid w:val="002622C3"/>
    <w:rsid w:val="00266122"/>
    <w:rsid w:val="002669A9"/>
    <w:rsid w:val="00270882"/>
    <w:rsid w:val="00271F40"/>
    <w:rsid w:val="00275957"/>
    <w:rsid w:val="00281D49"/>
    <w:rsid w:val="00285668"/>
    <w:rsid w:val="00286BB0"/>
    <w:rsid w:val="00287977"/>
    <w:rsid w:val="00291239"/>
    <w:rsid w:val="00294982"/>
    <w:rsid w:val="002A3305"/>
    <w:rsid w:val="002A36E6"/>
    <w:rsid w:val="002A5A8C"/>
    <w:rsid w:val="002A72B8"/>
    <w:rsid w:val="002A7F4C"/>
    <w:rsid w:val="002B1883"/>
    <w:rsid w:val="002C3191"/>
    <w:rsid w:val="002C6114"/>
    <w:rsid w:val="002D1D79"/>
    <w:rsid w:val="002D2F1A"/>
    <w:rsid w:val="002D3800"/>
    <w:rsid w:val="002D45FF"/>
    <w:rsid w:val="002D49C3"/>
    <w:rsid w:val="002F2CD7"/>
    <w:rsid w:val="00301B8B"/>
    <w:rsid w:val="00302EB0"/>
    <w:rsid w:val="00310CDE"/>
    <w:rsid w:val="00314856"/>
    <w:rsid w:val="00323382"/>
    <w:rsid w:val="00325215"/>
    <w:rsid w:val="00325438"/>
    <w:rsid w:val="003304E7"/>
    <w:rsid w:val="003313E4"/>
    <w:rsid w:val="00344C62"/>
    <w:rsid w:val="00355DF0"/>
    <w:rsid w:val="00356E54"/>
    <w:rsid w:val="00371029"/>
    <w:rsid w:val="0037660A"/>
    <w:rsid w:val="003850DD"/>
    <w:rsid w:val="00394C71"/>
    <w:rsid w:val="003A036E"/>
    <w:rsid w:val="003A2D3B"/>
    <w:rsid w:val="003A3748"/>
    <w:rsid w:val="003B0EE5"/>
    <w:rsid w:val="003B1241"/>
    <w:rsid w:val="003B19A5"/>
    <w:rsid w:val="003B1E8A"/>
    <w:rsid w:val="003B6224"/>
    <w:rsid w:val="003B6F4A"/>
    <w:rsid w:val="003B7F47"/>
    <w:rsid w:val="003C0B0A"/>
    <w:rsid w:val="003C48A1"/>
    <w:rsid w:val="003D270C"/>
    <w:rsid w:val="003D73EC"/>
    <w:rsid w:val="003D7CA5"/>
    <w:rsid w:val="003E172B"/>
    <w:rsid w:val="003E5CD9"/>
    <w:rsid w:val="003E78A3"/>
    <w:rsid w:val="003F074E"/>
    <w:rsid w:val="003F1A5E"/>
    <w:rsid w:val="003F3A6B"/>
    <w:rsid w:val="003F414A"/>
    <w:rsid w:val="00410598"/>
    <w:rsid w:val="004164CC"/>
    <w:rsid w:val="004167A2"/>
    <w:rsid w:val="00417DD6"/>
    <w:rsid w:val="00422D48"/>
    <w:rsid w:val="00425E1B"/>
    <w:rsid w:val="00426ACA"/>
    <w:rsid w:val="00435AB0"/>
    <w:rsid w:val="004367EE"/>
    <w:rsid w:val="00437B51"/>
    <w:rsid w:val="00441132"/>
    <w:rsid w:val="004465DC"/>
    <w:rsid w:val="00452ADF"/>
    <w:rsid w:val="00454366"/>
    <w:rsid w:val="00461CEC"/>
    <w:rsid w:val="004654C0"/>
    <w:rsid w:val="00482767"/>
    <w:rsid w:val="0048329F"/>
    <w:rsid w:val="00485A69"/>
    <w:rsid w:val="00487D6E"/>
    <w:rsid w:val="004911A0"/>
    <w:rsid w:val="004918CF"/>
    <w:rsid w:val="004A1C3B"/>
    <w:rsid w:val="004A44E4"/>
    <w:rsid w:val="004A4665"/>
    <w:rsid w:val="004B6407"/>
    <w:rsid w:val="004C1C31"/>
    <w:rsid w:val="004C4AE4"/>
    <w:rsid w:val="004C5126"/>
    <w:rsid w:val="004C6A64"/>
    <w:rsid w:val="004D1D9B"/>
    <w:rsid w:val="004D5F19"/>
    <w:rsid w:val="004D5F65"/>
    <w:rsid w:val="004D6B0F"/>
    <w:rsid w:val="004E0D66"/>
    <w:rsid w:val="004E4826"/>
    <w:rsid w:val="004F0599"/>
    <w:rsid w:val="004F4EBD"/>
    <w:rsid w:val="004F6665"/>
    <w:rsid w:val="00503BD7"/>
    <w:rsid w:val="005052C1"/>
    <w:rsid w:val="0051170D"/>
    <w:rsid w:val="0051180E"/>
    <w:rsid w:val="00513A42"/>
    <w:rsid w:val="0051690F"/>
    <w:rsid w:val="00522DFE"/>
    <w:rsid w:val="00523A5F"/>
    <w:rsid w:val="00527852"/>
    <w:rsid w:val="00534955"/>
    <w:rsid w:val="005358ED"/>
    <w:rsid w:val="005410B3"/>
    <w:rsid w:val="00553448"/>
    <w:rsid w:val="0056071E"/>
    <w:rsid w:val="00560E21"/>
    <w:rsid w:val="00561E96"/>
    <w:rsid w:val="00564606"/>
    <w:rsid w:val="00570A30"/>
    <w:rsid w:val="00572D3C"/>
    <w:rsid w:val="005730D9"/>
    <w:rsid w:val="00583614"/>
    <w:rsid w:val="00586247"/>
    <w:rsid w:val="00590977"/>
    <w:rsid w:val="00590E89"/>
    <w:rsid w:val="005962EE"/>
    <w:rsid w:val="00597A86"/>
    <w:rsid w:val="005A12F4"/>
    <w:rsid w:val="005A4C53"/>
    <w:rsid w:val="005A668F"/>
    <w:rsid w:val="005A6AAE"/>
    <w:rsid w:val="005A7CBE"/>
    <w:rsid w:val="005B20E1"/>
    <w:rsid w:val="005B5693"/>
    <w:rsid w:val="005B5979"/>
    <w:rsid w:val="005C2ED4"/>
    <w:rsid w:val="005C43CE"/>
    <w:rsid w:val="005C78BE"/>
    <w:rsid w:val="005D5743"/>
    <w:rsid w:val="005E1ACF"/>
    <w:rsid w:val="005E4C35"/>
    <w:rsid w:val="006012A0"/>
    <w:rsid w:val="0060340E"/>
    <w:rsid w:val="00604887"/>
    <w:rsid w:val="00606BA0"/>
    <w:rsid w:val="00611A64"/>
    <w:rsid w:val="00612A80"/>
    <w:rsid w:val="00613D7C"/>
    <w:rsid w:val="00613EE0"/>
    <w:rsid w:val="006149ED"/>
    <w:rsid w:val="00630FEB"/>
    <w:rsid w:val="006352CF"/>
    <w:rsid w:val="00636671"/>
    <w:rsid w:val="00637F1D"/>
    <w:rsid w:val="00645E84"/>
    <w:rsid w:val="0066138B"/>
    <w:rsid w:val="00661A11"/>
    <w:rsid w:val="006746D6"/>
    <w:rsid w:val="00675FAA"/>
    <w:rsid w:val="006802F7"/>
    <w:rsid w:val="006A01BC"/>
    <w:rsid w:val="006A6A61"/>
    <w:rsid w:val="006B4AE6"/>
    <w:rsid w:val="006B6C1E"/>
    <w:rsid w:val="006C11D7"/>
    <w:rsid w:val="006C6AAA"/>
    <w:rsid w:val="006E57F7"/>
    <w:rsid w:val="006E6472"/>
    <w:rsid w:val="006F5B34"/>
    <w:rsid w:val="00700FB2"/>
    <w:rsid w:val="00701E28"/>
    <w:rsid w:val="00702B0B"/>
    <w:rsid w:val="007040DF"/>
    <w:rsid w:val="00713854"/>
    <w:rsid w:val="00723CE7"/>
    <w:rsid w:val="00725B82"/>
    <w:rsid w:val="007331A1"/>
    <w:rsid w:val="0073756B"/>
    <w:rsid w:val="00741B98"/>
    <w:rsid w:val="00743B02"/>
    <w:rsid w:val="00753310"/>
    <w:rsid w:val="00756B2F"/>
    <w:rsid w:val="00762FD4"/>
    <w:rsid w:val="00763238"/>
    <w:rsid w:val="007673A1"/>
    <w:rsid w:val="0076752A"/>
    <w:rsid w:val="007715AA"/>
    <w:rsid w:val="0077523B"/>
    <w:rsid w:val="00781A36"/>
    <w:rsid w:val="007A5875"/>
    <w:rsid w:val="007B048F"/>
    <w:rsid w:val="007B5A3B"/>
    <w:rsid w:val="007B79DC"/>
    <w:rsid w:val="007C10FA"/>
    <w:rsid w:val="007C1AA4"/>
    <w:rsid w:val="007D17B3"/>
    <w:rsid w:val="007D2802"/>
    <w:rsid w:val="007D5219"/>
    <w:rsid w:val="007D5760"/>
    <w:rsid w:val="007E6E2E"/>
    <w:rsid w:val="007F189D"/>
    <w:rsid w:val="007F3C4B"/>
    <w:rsid w:val="007F5648"/>
    <w:rsid w:val="007F5D12"/>
    <w:rsid w:val="00801D3B"/>
    <w:rsid w:val="008030FD"/>
    <w:rsid w:val="00811758"/>
    <w:rsid w:val="0081646C"/>
    <w:rsid w:val="0082160D"/>
    <w:rsid w:val="008238E4"/>
    <w:rsid w:val="0082730D"/>
    <w:rsid w:val="0084120C"/>
    <w:rsid w:val="008460F4"/>
    <w:rsid w:val="00846A48"/>
    <w:rsid w:val="0085127C"/>
    <w:rsid w:val="0085298C"/>
    <w:rsid w:val="00853952"/>
    <w:rsid w:val="008765A3"/>
    <w:rsid w:val="008822A2"/>
    <w:rsid w:val="00893B43"/>
    <w:rsid w:val="008946DB"/>
    <w:rsid w:val="00897330"/>
    <w:rsid w:val="008B2B4E"/>
    <w:rsid w:val="008B3E24"/>
    <w:rsid w:val="008B6CF1"/>
    <w:rsid w:val="008D4F7C"/>
    <w:rsid w:val="008D67CF"/>
    <w:rsid w:val="008E02DD"/>
    <w:rsid w:val="008E1367"/>
    <w:rsid w:val="008F644A"/>
    <w:rsid w:val="00902E1F"/>
    <w:rsid w:val="00903461"/>
    <w:rsid w:val="0090428C"/>
    <w:rsid w:val="00917D0B"/>
    <w:rsid w:val="00923999"/>
    <w:rsid w:val="00933BE2"/>
    <w:rsid w:val="009350CA"/>
    <w:rsid w:val="009455E4"/>
    <w:rsid w:val="0094687B"/>
    <w:rsid w:val="00956D43"/>
    <w:rsid w:val="00956EC9"/>
    <w:rsid w:val="00957407"/>
    <w:rsid w:val="009601C2"/>
    <w:rsid w:val="009605BE"/>
    <w:rsid w:val="00963BC5"/>
    <w:rsid w:val="00964184"/>
    <w:rsid w:val="009731B1"/>
    <w:rsid w:val="00977608"/>
    <w:rsid w:val="00977B5B"/>
    <w:rsid w:val="0098464B"/>
    <w:rsid w:val="00985586"/>
    <w:rsid w:val="009871B0"/>
    <w:rsid w:val="00987BB9"/>
    <w:rsid w:val="009911FA"/>
    <w:rsid w:val="00994D98"/>
    <w:rsid w:val="0099799F"/>
    <w:rsid w:val="009A0479"/>
    <w:rsid w:val="009A2601"/>
    <w:rsid w:val="009A3D47"/>
    <w:rsid w:val="009A4968"/>
    <w:rsid w:val="009A5612"/>
    <w:rsid w:val="009B211D"/>
    <w:rsid w:val="009B75FD"/>
    <w:rsid w:val="009C3346"/>
    <w:rsid w:val="009D6234"/>
    <w:rsid w:val="009E2849"/>
    <w:rsid w:val="009E3945"/>
    <w:rsid w:val="009E6879"/>
    <w:rsid w:val="009F29AB"/>
    <w:rsid w:val="009F424D"/>
    <w:rsid w:val="009F48F4"/>
    <w:rsid w:val="009F4E27"/>
    <w:rsid w:val="009F758F"/>
    <w:rsid w:val="00A014C1"/>
    <w:rsid w:val="00A04904"/>
    <w:rsid w:val="00A04AB0"/>
    <w:rsid w:val="00A06FC7"/>
    <w:rsid w:val="00A07893"/>
    <w:rsid w:val="00A16781"/>
    <w:rsid w:val="00A2215F"/>
    <w:rsid w:val="00A22E71"/>
    <w:rsid w:val="00A234C4"/>
    <w:rsid w:val="00A24430"/>
    <w:rsid w:val="00A306A0"/>
    <w:rsid w:val="00A324EA"/>
    <w:rsid w:val="00A32D1D"/>
    <w:rsid w:val="00A37628"/>
    <w:rsid w:val="00A40284"/>
    <w:rsid w:val="00A403B8"/>
    <w:rsid w:val="00A41F92"/>
    <w:rsid w:val="00A4270E"/>
    <w:rsid w:val="00A4683D"/>
    <w:rsid w:val="00A503DF"/>
    <w:rsid w:val="00A52AEB"/>
    <w:rsid w:val="00A60FF5"/>
    <w:rsid w:val="00A613A6"/>
    <w:rsid w:val="00A62617"/>
    <w:rsid w:val="00A64A61"/>
    <w:rsid w:val="00A71689"/>
    <w:rsid w:val="00A75431"/>
    <w:rsid w:val="00A80E87"/>
    <w:rsid w:val="00A90549"/>
    <w:rsid w:val="00A91A2E"/>
    <w:rsid w:val="00A93494"/>
    <w:rsid w:val="00A941DD"/>
    <w:rsid w:val="00A96A78"/>
    <w:rsid w:val="00A972DF"/>
    <w:rsid w:val="00AA0A46"/>
    <w:rsid w:val="00AA1651"/>
    <w:rsid w:val="00AA5C97"/>
    <w:rsid w:val="00AB2584"/>
    <w:rsid w:val="00AB3F62"/>
    <w:rsid w:val="00AB4CA8"/>
    <w:rsid w:val="00AB4E93"/>
    <w:rsid w:val="00AB7D1C"/>
    <w:rsid w:val="00AC279F"/>
    <w:rsid w:val="00AC370E"/>
    <w:rsid w:val="00AC5921"/>
    <w:rsid w:val="00AD08B4"/>
    <w:rsid w:val="00AF1A2A"/>
    <w:rsid w:val="00B0350D"/>
    <w:rsid w:val="00B04745"/>
    <w:rsid w:val="00B07115"/>
    <w:rsid w:val="00B07166"/>
    <w:rsid w:val="00B11254"/>
    <w:rsid w:val="00B21062"/>
    <w:rsid w:val="00B24181"/>
    <w:rsid w:val="00B25D53"/>
    <w:rsid w:val="00B26CC5"/>
    <w:rsid w:val="00B342F0"/>
    <w:rsid w:val="00B34EE3"/>
    <w:rsid w:val="00B40918"/>
    <w:rsid w:val="00B4193F"/>
    <w:rsid w:val="00B41A35"/>
    <w:rsid w:val="00B46196"/>
    <w:rsid w:val="00B46498"/>
    <w:rsid w:val="00B47E91"/>
    <w:rsid w:val="00B51483"/>
    <w:rsid w:val="00B52F56"/>
    <w:rsid w:val="00B5343A"/>
    <w:rsid w:val="00B53628"/>
    <w:rsid w:val="00B555F9"/>
    <w:rsid w:val="00B55881"/>
    <w:rsid w:val="00B57B34"/>
    <w:rsid w:val="00B61F7E"/>
    <w:rsid w:val="00B75BA8"/>
    <w:rsid w:val="00B776D2"/>
    <w:rsid w:val="00B80DD5"/>
    <w:rsid w:val="00B81398"/>
    <w:rsid w:val="00B8245E"/>
    <w:rsid w:val="00B84426"/>
    <w:rsid w:val="00B8647B"/>
    <w:rsid w:val="00B96A4B"/>
    <w:rsid w:val="00BA0C77"/>
    <w:rsid w:val="00BA3A6C"/>
    <w:rsid w:val="00BA76E6"/>
    <w:rsid w:val="00BB03BB"/>
    <w:rsid w:val="00BB1AAB"/>
    <w:rsid w:val="00BB1CCF"/>
    <w:rsid w:val="00BB1FF9"/>
    <w:rsid w:val="00BB65D6"/>
    <w:rsid w:val="00BC06B6"/>
    <w:rsid w:val="00BC3B62"/>
    <w:rsid w:val="00BC4C77"/>
    <w:rsid w:val="00BD4A0E"/>
    <w:rsid w:val="00BD60AB"/>
    <w:rsid w:val="00BD60EE"/>
    <w:rsid w:val="00BE5596"/>
    <w:rsid w:val="00BF29F2"/>
    <w:rsid w:val="00BF4677"/>
    <w:rsid w:val="00C03992"/>
    <w:rsid w:val="00C063FB"/>
    <w:rsid w:val="00C1039B"/>
    <w:rsid w:val="00C10AA5"/>
    <w:rsid w:val="00C12B13"/>
    <w:rsid w:val="00C2266A"/>
    <w:rsid w:val="00C273AB"/>
    <w:rsid w:val="00C32F45"/>
    <w:rsid w:val="00C349D0"/>
    <w:rsid w:val="00C34A33"/>
    <w:rsid w:val="00C4105F"/>
    <w:rsid w:val="00C41975"/>
    <w:rsid w:val="00C46D3F"/>
    <w:rsid w:val="00C53061"/>
    <w:rsid w:val="00C57257"/>
    <w:rsid w:val="00C6091A"/>
    <w:rsid w:val="00C67876"/>
    <w:rsid w:val="00C72AE5"/>
    <w:rsid w:val="00C73855"/>
    <w:rsid w:val="00C77D5E"/>
    <w:rsid w:val="00C806E1"/>
    <w:rsid w:val="00C807B4"/>
    <w:rsid w:val="00C84E77"/>
    <w:rsid w:val="00C854F0"/>
    <w:rsid w:val="00C9034B"/>
    <w:rsid w:val="00C934BA"/>
    <w:rsid w:val="00C9376A"/>
    <w:rsid w:val="00CA02D1"/>
    <w:rsid w:val="00CB0BDF"/>
    <w:rsid w:val="00CB4148"/>
    <w:rsid w:val="00CC1A48"/>
    <w:rsid w:val="00CC5D90"/>
    <w:rsid w:val="00CD264E"/>
    <w:rsid w:val="00CD2FF4"/>
    <w:rsid w:val="00CE53AB"/>
    <w:rsid w:val="00CE756F"/>
    <w:rsid w:val="00CE7A53"/>
    <w:rsid w:val="00CF3610"/>
    <w:rsid w:val="00CF4A22"/>
    <w:rsid w:val="00D009C0"/>
    <w:rsid w:val="00D05798"/>
    <w:rsid w:val="00D155E8"/>
    <w:rsid w:val="00D171F8"/>
    <w:rsid w:val="00D21C0E"/>
    <w:rsid w:val="00D24EB3"/>
    <w:rsid w:val="00D349AA"/>
    <w:rsid w:val="00D40E84"/>
    <w:rsid w:val="00D41293"/>
    <w:rsid w:val="00D54CA7"/>
    <w:rsid w:val="00D54F7D"/>
    <w:rsid w:val="00D67A51"/>
    <w:rsid w:val="00D76006"/>
    <w:rsid w:val="00D763F6"/>
    <w:rsid w:val="00D76CDF"/>
    <w:rsid w:val="00D77841"/>
    <w:rsid w:val="00D819D7"/>
    <w:rsid w:val="00D825EF"/>
    <w:rsid w:val="00D91D32"/>
    <w:rsid w:val="00D936A9"/>
    <w:rsid w:val="00D97096"/>
    <w:rsid w:val="00DA1E49"/>
    <w:rsid w:val="00DB1F97"/>
    <w:rsid w:val="00DB7707"/>
    <w:rsid w:val="00DC7790"/>
    <w:rsid w:val="00DC7E9B"/>
    <w:rsid w:val="00DC7F2C"/>
    <w:rsid w:val="00DD252D"/>
    <w:rsid w:val="00DD5F39"/>
    <w:rsid w:val="00DE096E"/>
    <w:rsid w:val="00DE6FA1"/>
    <w:rsid w:val="00DF7E55"/>
    <w:rsid w:val="00E04E52"/>
    <w:rsid w:val="00E04EE4"/>
    <w:rsid w:val="00E1513A"/>
    <w:rsid w:val="00E1675F"/>
    <w:rsid w:val="00E17576"/>
    <w:rsid w:val="00E1796C"/>
    <w:rsid w:val="00E22BD5"/>
    <w:rsid w:val="00E23123"/>
    <w:rsid w:val="00E24D9F"/>
    <w:rsid w:val="00E263A0"/>
    <w:rsid w:val="00E31988"/>
    <w:rsid w:val="00E32121"/>
    <w:rsid w:val="00E34F6F"/>
    <w:rsid w:val="00E405C6"/>
    <w:rsid w:val="00E4381F"/>
    <w:rsid w:val="00E4608E"/>
    <w:rsid w:val="00E464D7"/>
    <w:rsid w:val="00E62B70"/>
    <w:rsid w:val="00E63A40"/>
    <w:rsid w:val="00E66EFE"/>
    <w:rsid w:val="00E70C13"/>
    <w:rsid w:val="00E72C1A"/>
    <w:rsid w:val="00E72FB6"/>
    <w:rsid w:val="00E82EDD"/>
    <w:rsid w:val="00E83224"/>
    <w:rsid w:val="00E90AF1"/>
    <w:rsid w:val="00E92706"/>
    <w:rsid w:val="00E93044"/>
    <w:rsid w:val="00E94A23"/>
    <w:rsid w:val="00EA00A8"/>
    <w:rsid w:val="00EA0F06"/>
    <w:rsid w:val="00EB2FE9"/>
    <w:rsid w:val="00EB6C9E"/>
    <w:rsid w:val="00EC1D0F"/>
    <w:rsid w:val="00EC56EA"/>
    <w:rsid w:val="00EC5A98"/>
    <w:rsid w:val="00EC6BFC"/>
    <w:rsid w:val="00EC6E06"/>
    <w:rsid w:val="00EC7D4C"/>
    <w:rsid w:val="00ED6872"/>
    <w:rsid w:val="00EE5193"/>
    <w:rsid w:val="00EE636A"/>
    <w:rsid w:val="00EF0825"/>
    <w:rsid w:val="00EF30CD"/>
    <w:rsid w:val="00EF7EE4"/>
    <w:rsid w:val="00F0018C"/>
    <w:rsid w:val="00F16965"/>
    <w:rsid w:val="00F21DF4"/>
    <w:rsid w:val="00F3060A"/>
    <w:rsid w:val="00F377E0"/>
    <w:rsid w:val="00F43929"/>
    <w:rsid w:val="00F67DC8"/>
    <w:rsid w:val="00F74293"/>
    <w:rsid w:val="00F7471B"/>
    <w:rsid w:val="00F83FC7"/>
    <w:rsid w:val="00F91D35"/>
    <w:rsid w:val="00F95BC1"/>
    <w:rsid w:val="00FA2241"/>
    <w:rsid w:val="00FA437A"/>
    <w:rsid w:val="00FA4421"/>
    <w:rsid w:val="00FB02F3"/>
    <w:rsid w:val="00FB0B74"/>
    <w:rsid w:val="00FB5B98"/>
    <w:rsid w:val="00FB6F2E"/>
    <w:rsid w:val="00FB7DB5"/>
    <w:rsid w:val="00FC115A"/>
    <w:rsid w:val="00FC1C27"/>
    <w:rsid w:val="00FC1E66"/>
    <w:rsid w:val="00FC4A55"/>
    <w:rsid w:val="00FC50FC"/>
    <w:rsid w:val="00FC68A6"/>
    <w:rsid w:val="00FE343F"/>
    <w:rsid w:val="00FE5C1B"/>
    <w:rsid w:val="00FF1D59"/>
    <w:rsid w:val="00FF234C"/>
    <w:rsid w:val="00FF4E6A"/>
    <w:rsid w:val="00FF61E0"/>
    <w:rsid w:val="00FF65CD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B07"/>
    <w:pPr>
      <w:widowControl w:val="0"/>
      <w:spacing w:line="400" w:lineRule="exact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aliases w:val="一级标题"/>
    <w:basedOn w:val="a"/>
    <w:next w:val="a"/>
    <w:autoRedefine/>
    <w:qFormat/>
    <w:rsid w:val="00EB2FE9"/>
    <w:pPr>
      <w:keepNext/>
      <w:keepLines/>
      <w:numPr>
        <w:numId w:val="18"/>
      </w:numPr>
      <w:spacing w:beforeLines="200" w:line="240" w:lineRule="auto"/>
      <w:ind w:firstLineChars="0" w:firstLine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aliases w:val="二级标题"/>
    <w:basedOn w:val="a"/>
    <w:next w:val="a"/>
    <w:qFormat/>
    <w:rsid w:val="00271F40"/>
    <w:pPr>
      <w:keepNext/>
      <w:keepLines/>
      <w:spacing w:line="360" w:lineRule="auto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aliases w:val="三级标题"/>
    <w:next w:val="a"/>
    <w:qFormat/>
    <w:rsid w:val="009A3D47"/>
    <w:pPr>
      <w:keepNext/>
      <w:keepLines/>
      <w:spacing w:line="360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D46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46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FC50FC"/>
  </w:style>
  <w:style w:type="paragraph" w:customStyle="1" w:styleId="a5">
    <w:name w:val="有符号正文"/>
    <w:basedOn w:val="a"/>
    <w:rsid w:val="00FB0B74"/>
  </w:style>
  <w:style w:type="paragraph" w:styleId="20">
    <w:name w:val="toc 2"/>
    <w:basedOn w:val="a"/>
    <w:next w:val="a"/>
    <w:autoRedefine/>
    <w:semiHidden/>
    <w:rsid w:val="00FC50FC"/>
    <w:pPr>
      <w:ind w:leftChars="200" w:left="420"/>
    </w:pPr>
  </w:style>
  <w:style w:type="paragraph" w:customStyle="1" w:styleId="21">
    <w:name w:val="表格标题2"/>
    <w:basedOn w:val="a6"/>
    <w:rsid w:val="0082730D"/>
    <w:rPr>
      <w:b/>
    </w:rPr>
  </w:style>
  <w:style w:type="paragraph" w:customStyle="1" w:styleId="a7">
    <w:name w:val="文章标题"/>
    <w:next w:val="a"/>
    <w:rsid w:val="009A5612"/>
    <w:pPr>
      <w:spacing w:beforeLines="200" w:afterLines="100"/>
      <w:jc w:val="center"/>
    </w:pPr>
    <w:rPr>
      <w:rFonts w:ascii="Arial" w:eastAsia="黑体" w:hAnsi="Arial" w:cs="宋体"/>
      <w:bCs/>
      <w:kern w:val="2"/>
      <w:sz w:val="52"/>
    </w:rPr>
  </w:style>
  <w:style w:type="paragraph" w:styleId="a8">
    <w:name w:val="Document Map"/>
    <w:basedOn w:val="a"/>
    <w:semiHidden/>
    <w:rsid w:val="000E5372"/>
    <w:pPr>
      <w:shd w:val="clear" w:color="auto" w:fill="000080"/>
    </w:pPr>
  </w:style>
  <w:style w:type="character" w:styleId="a9">
    <w:name w:val="annotation reference"/>
    <w:basedOn w:val="a0"/>
    <w:semiHidden/>
    <w:rsid w:val="000E5372"/>
    <w:rPr>
      <w:sz w:val="21"/>
      <w:szCs w:val="21"/>
    </w:rPr>
  </w:style>
  <w:style w:type="paragraph" w:styleId="aa">
    <w:name w:val="annotation text"/>
    <w:basedOn w:val="a"/>
    <w:semiHidden/>
    <w:rsid w:val="000E5372"/>
    <w:pPr>
      <w:jc w:val="left"/>
    </w:pPr>
  </w:style>
  <w:style w:type="paragraph" w:styleId="ab">
    <w:name w:val="annotation subject"/>
    <w:basedOn w:val="aa"/>
    <w:next w:val="aa"/>
    <w:semiHidden/>
    <w:rsid w:val="000E5372"/>
    <w:rPr>
      <w:b/>
      <w:bCs/>
    </w:rPr>
  </w:style>
  <w:style w:type="paragraph" w:styleId="ac">
    <w:name w:val="Balloon Text"/>
    <w:basedOn w:val="a"/>
    <w:semiHidden/>
    <w:rsid w:val="000E5372"/>
    <w:rPr>
      <w:sz w:val="18"/>
      <w:szCs w:val="18"/>
    </w:rPr>
  </w:style>
  <w:style w:type="paragraph" w:customStyle="1" w:styleId="11">
    <w:name w:val="表格标题1"/>
    <w:basedOn w:val="a"/>
    <w:rsid w:val="00C46D3F"/>
    <w:pPr>
      <w:ind w:firstLineChars="0" w:firstLine="0"/>
      <w:jc w:val="center"/>
    </w:pPr>
    <w:rPr>
      <w:rFonts w:cs="宋体"/>
      <w:b/>
      <w:bCs/>
      <w:szCs w:val="21"/>
    </w:rPr>
  </w:style>
  <w:style w:type="paragraph" w:customStyle="1" w:styleId="a6">
    <w:name w:val="表格内文"/>
    <w:basedOn w:val="a"/>
    <w:rsid w:val="00254518"/>
    <w:pPr>
      <w:ind w:firstLineChars="0" w:firstLine="0"/>
    </w:pPr>
    <w:rPr>
      <w:rFonts w:cs="宋体"/>
      <w:szCs w:val="20"/>
    </w:rPr>
  </w:style>
  <w:style w:type="paragraph" w:styleId="30">
    <w:name w:val="toc 3"/>
    <w:basedOn w:val="a"/>
    <w:next w:val="a"/>
    <w:autoRedefine/>
    <w:semiHidden/>
    <w:rsid w:val="00FC50FC"/>
    <w:pPr>
      <w:ind w:leftChars="400" w:left="840"/>
    </w:pPr>
  </w:style>
  <w:style w:type="paragraph" w:styleId="ad">
    <w:name w:val="Title"/>
    <w:basedOn w:val="a"/>
    <w:next w:val="a"/>
    <w:link w:val="Char"/>
    <w:uiPriority w:val="10"/>
    <w:qFormat/>
    <w:rsid w:val="009F424D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d"/>
    <w:uiPriority w:val="10"/>
    <w:rsid w:val="009F424D"/>
    <w:rPr>
      <w:rFonts w:asciiTheme="majorHAnsi" w:eastAsia="微软雅黑" w:hAnsiTheme="majorHAnsi" w:cstheme="majorBidi"/>
      <w:b/>
      <w:bCs/>
      <w:kern w:val="2"/>
      <w:sz w:val="36"/>
      <w:szCs w:val="32"/>
    </w:rPr>
  </w:style>
  <w:style w:type="paragraph" w:styleId="ae">
    <w:name w:val="Subtitle"/>
    <w:basedOn w:val="a"/>
    <w:next w:val="a"/>
    <w:link w:val="Char0"/>
    <w:uiPriority w:val="11"/>
    <w:qFormat/>
    <w:rsid w:val="009F424D"/>
    <w:pPr>
      <w:spacing w:before="240" w:after="60" w:line="312" w:lineRule="atLeast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basedOn w:val="a0"/>
    <w:link w:val="ae"/>
    <w:uiPriority w:val="11"/>
    <w:rsid w:val="009F424D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styleId="af">
    <w:name w:val="Subtle Emphasis"/>
    <w:basedOn w:val="a0"/>
    <w:uiPriority w:val="19"/>
    <w:qFormat/>
    <w:rsid w:val="009F424D"/>
    <w:rPr>
      <w:i/>
      <w:iCs/>
      <w:color w:val="808080" w:themeColor="text1" w:themeTint="7F"/>
    </w:rPr>
  </w:style>
  <w:style w:type="character" w:styleId="af0">
    <w:name w:val="Hyperlink"/>
    <w:basedOn w:val="a0"/>
    <w:uiPriority w:val="99"/>
    <w:unhideWhenUsed/>
    <w:rsid w:val="004F05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w01336</dc:creator>
  <cp:keywords/>
  <dc:description/>
  <cp:lastModifiedBy>zhangzhen</cp:lastModifiedBy>
  <cp:revision>1127</cp:revision>
  <cp:lastPrinted>2007-08-21T22:12:00Z</cp:lastPrinted>
  <dcterms:created xsi:type="dcterms:W3CDTF">2013-12-10T06:20:00Z</dcterms:created>
  <dcterms:modified xsi:type="dcterms:W3CDTF">2017-11-10T02:33:00Z</dcterms:modified>
</cp:coreProperties>
</file>