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41" w:firstLineChars="100"/>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Python实现</w:t>
      </w:r>
    </w:p>
    <w:p>
      <w:pPr>
        <w:rPr>
          <w:rFonts w:hint="eastAsia"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发送</w:t>
      </w:r>
      <w:r>
        <w:rPr>
          <w:rFonts w:hint="default" w:ascii="Times New Roman" w:hAnsi="Times New Roman" w:cs="Times New Roman"/>
          <w:b/>
          <w:bCs/>
          <w:color w:val="FF0000"/>
          <w:sz w:val="24"/>
          <w:szCs w:val="24"/>
          <w:lang w:val="en-US" w:eastAsia="zh-CN"/>
        </w:rPr>
        <w:t>数据</w:t>
      </w:r>
      <w:r>
        <w:rPr>
          <w:rFonts w:hint="eastAsia" w:ascii="Times New Roman" w:hAnsi="Times New Roman" w:cs="Times New Roman"/>
          <w:b/>
          <w:bCs/>
          <w:color w:val="FF0000"/>
          <w:sz w:val="24"/>
          <w:szCs w:val="24"/>
          <w:lang w:val="en-US" w:eastAsia="zh-CN"/>
        </w:rPr>
        <w:t>：</w:t>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RTSP：实时流传输协议（Real Time Streaming Protocol，RTSP），是TCP/IP协议体系中的一个应用层协议。该协议定义了一对多应用程序如何有效地通过IP网络传送多媒体数据。RTSP在体系结构上位于RTP和RTCP之上，它使用TCP或UDP完成数据传输。HTTP与RTSP相比，HTTP请求由客户机发出，服务器作出响应；使用RTSP时，客户机和服务器都可以发出请求，即RTSP可以是双向的。</w:t>
      </w:r>
      <w:r>
        <w:rPr>
          <w:rFonts w:hint="eastAsia" w:ascii="Times New Roman" w:hAnsi="Times New Roman" w:cs="Times New Roman"/>
          <w:color w:val="FF0000"/>
          <w:sz w:val="24"/>
          <w:szCs w:val="24"/>
          <w:lang w:val="en-US" w:eastAsia="zh-CN"/>
        </w:rPr>
        <w:t>RTSP是用来控制声音或影像的多媒体串流协议</w:t>
      </w:r>
      <w:bookmarkStart w:id="0" w:name="_GoBack"/>
      <w:bookmarkEnd w:id="0"/>
      <w:r>
        <w:rPr>
          <w:rFonts w:hint="eastAsia" w:ascii="Times New Roman" w:hAnsi="Times New Roman" w:cs="Times New Roman"/>
          <w:sz w:val="24"/>
          <w:szCs w:val="24"/>
          <w:lang w:val="en-US" w:eastAsia="zh-CN"/>
        </w:rPr>
        <w:t>，并允许同时多个串流需求控制，传输时所用的</w:t>
      </w:r>
      <w:r>
        <w:rPr>
          <w:rFonts w:hint="eastAsia" w:ascii="Times New Roman" w:hAnsi="Times New Roman" w:cs="Times New Roman"/>
          <w:color w:val="FF0000"/>
          <w:sz w:val="24"/>
          <w:szCs w:val="24"/>
          <w:lang w:val="en-US" w:eastAsia="zh-CN"/>
        </w:rPr>
        <w:t>网络通讯协定</w:t>
      </w:r>
      <w:r>
        <w:rPr>
          <w:rFonts w:hint="eastAsia" w:ascii="Times New Roman" w:hAnsi="Times New Roman" w:cs="Times New Roman"/>
          <w:sz w:val="24"/>
          <w:szCs w:val="24"/>
          <w:lang w:val="en-US" w:eastAsia="zh-CN"/>
        </w:rPr>
        <w:t>并不在其定义的范围内，服务器端可以自行选择使用</w:t>
      </w:r>
      <w:r>
        <w:rPr>
          <w:rFonts w:hint="eastAsia" w:ascii="Times New Roman" w:hAnsi="Times New Roman" w:cs="Times New Roman"/>
          <w:color w:val="FF0000"/>
          <w:sz w:val="24"/>
          <w:szCs w:val="24"/>
          <w:lang w:val="en-US" w:eastAsia="zh-CN"/>
        </w:rPr>
        <w:t>TCP或UDP</w:t>
      </w:r>
      <w:r>
        <w:rPr>
          <w:rFonts w:hint="eastAsia" w:ascii="Times New Roman" w:hAnsi="Times New Roman" w:cs="Times New Roman"/>
          <w:sz w:val="24"/>
          <w:szCs w:val="24"/>
          <w:lang w:val="en-US" w:eastAsia="zh-CN"/>
        </w:rPr>
        <w:t>来传送串流内容，它的语法和运作跟HTTP 1.1类似，但并不特别强调时间同步，所以比较能容忍网络延迟。</w:t>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在网络编程中，</w:t>
      </w:r>
      <w:r>
        <w:rPr>
          <w:rFonts w:hint="eastAsia" w:ascii="Times New Roman" w:hAnsi="Times New Roman" w:cs="Times New Roman"/>
          <w:color w:val="FF0000"/>
          <w:sz w:val="24"/>
          <w:szCs w:val="24"/>
          <w:lang w:val="en-US" w:eastAsia="zh-CN"/>
        </w:rPr>
        <w:t>Socket是一种通信方式</w:t>
      </w:r>
      <w:r>
        <w:rPr>
          <w:rFonts w:hint="eastAsia" w:ascii="Times New Roman" w:hAnsi="Times New Roman" w:cs="Times New Roman"/>
          <w:sz w:val="24"/>
          <w:szCs w:val="24"/>
          <w:lang w:val="en-US" w:eastAsia="zh-CN"/>
        </w:rPr>
        <w:t>，它可以在不同的计算机之间建立连接，进行数据传输。</w:t>
      </w:r>
    </w:p>
    <w:p>
      <w:pPr>
        <w:jc w:val="center"/>
        <w:rPr>
          <w:rFonts w:hint="eastAsia" w:ascii="Times New Roman" w:hAnsi="Times New Roman" w:cs="Times New Roman"/>
          <w:sz w:val="24"/>
          <w:szCs w:val="24"/>
          <w:lang w:val="en-US" w:eastAsia="zh-CN"/>
        </w:rPr>
      </w:pPr>
      <w:r>
        <w:drawing>
          <wp:inline distT="0" distB="0" distL="114300" distR="114300">
            <wp:extent cx="5268595" cy="4165600"/>
            <wp:effectExtent l="0" t="0" r="8255" b="635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
                    <a:stretch>
                      <a:fillRect/>
                    </a:stretch>
                  </pic:blipFill>
                  <pic:spPr>
                    <a:xfrm>
                      <a:off x="0" y="0"/>
                      <a:ext cx="5268595" cy="4165600"/>
                    </a:xfrm>
                    <a:prstGeom prst="rect">
                      <a:avLst/>
                    </a:prstGeom>
                    <a:noFill/>
                    <a:ln>
                      <a:noFill/>
                    </a:ln>
                  </pic:spPr>
                </pic:pic>
              </a:graphicData>
            </a:graphic>
          </wp:inline>
        </w:drawing>
      </w:r>
    </w:p>
    <w:p>
      <w:r>
        <w:drawing>
          <wp:inline distT="0" distB="0" distL="114300" distR="114300">
            <wp:extent cx="5266690" cy="1459230"/>
            <wp:effectExtent l="0" t="0" r="1016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6690" cy="1459230"/>
                    </a:xfrm>
                    <a:prstGeom prst="rect">
                      <a:avLst/>
                    </a:prstGeom>
                    <a:noFill/>
                    <a:ln>
                      <a:noFill/>
                    </a:ln>
                  </pic:spPr>
                </pic:pic>
              </a:graphicData>
            </a:graphic>
          </wp:inline>
        </w:drawing>
      </w:r>
    </w:p>
    <w:p>
      <w:pPr>
        <w:rPr>
          <w:b/>
          <w:bCs/>
        </w:rPr>
      </w:pPr>
      <w:r>
        <w:drawing>
          <wp:inline distT="0" distB="0" distL="114300" distR="114300">
            <wp:extent cx="5229225" cy="24098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29225" cy="2409825"/>
                    </a:xfrm>
                    <a:prstGeom prst="rect">
                      <a:avLst/>
                    </a:prstGeom>
                    <a:noFill/>
                    <a:ln>
                      <a:noFill/>
                    </a:ln>
                  </pic:spPr>
                </pic:pic>
              </a:graphicData>
            </a:graphic>
          </wp:inline>
        </w:drawing>
      </w:r>
    </w:p>
    <w:p>
      <w:pPr>
        <w:rPr>
          <w:b/>
          <w:bCs/>
        </w:rPr>
      </w:pPr>
    </w:p>
    <w:p>
      <w:pPr>
        <w:rPr>
          <w:b/>
          <w:bCs/>
        </w:rPr>
      </w:pPr>
      <w:r>
        <w:drawing>
          <wp:inline distT="0" distB="0" distL="114300" distR="114300">
            <wp:extent cx="5273675" cy="4810125"/>
            <wp:effectExtent l="0" t="0" r="317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3675" cy="4810125"/>
                    </a:xfrm>
                    <a:prstGeom prst="rect">
                      <a:avLst/>
                    </a:prstGeom>
                    <a:noFill/>
                    <a:ln>
                      <a:noFill/>
                    </a:ln>
                  </pic:spPr>
                </pic:pic>
              </a:graphicData>
            </a:graphic>
          </wp:inline>
        </w:drawing>
      </w:r>
    </w:p>
    <w:p>
      <w:pPr>
        <w:rPr>
          <w:b/>
          <w:bCs/>
        </w:rPr>
      </w:pPr>
    </w:p>
    <w:p>
      <w:r>
        <w:drawing>
          <wp:inline distT="0" distB="0" distL="114300" distR="114300">
            <wp:extent cx="5272405" cy="26104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2405" cy="2610485"/>
                    </a:xfrm>
                    <a:prstGeom prst="rect">
                      <a:avLst/>
                    </a:prstGeom>
                    <a:noFill/>
                    <a:ln>
                      <a:noFill/>
                    </a:ln>
                  </pic:spPr>
                </pic:pic>
              </a:graphicData>
            </a:graphic>
          </wp:inline>
        </w:drawing>
      </w:r>
    </w:p>
    <w:p>
      <w:r>
        <w:drawing>
          <wp:inline distT="0" distB="0" distL="114300" distR="114300">
            <wp:extent cx="5270500" cy="17837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0500" cy="1783715"/>
                    </a:xfrm>
                    <a:prstGeom prst="rect">
                      <a:avLst/>
                    </a:prstGeom>
                    <a:noFill/>
                    <a:ln>
                      <a:noFill/>
                    </a:ln>
                  </pic:spPr>
                </pic:pic>
              </a:graphicData>
            </a:graphic>
          </wp:inline>
        </w:drawing>
      </w:r>
    </w:p>
    <w:p>
      <w:pPr>
        <w:rPr>
          <w:b/>
          <w:bCs/>
        </w:rPr>
      </w:pPr>
    </w:p>
    <w:p>
      <w:pPr>
        <w:rPr>
          <w:rFonts w:hint="eastAsia" w:eastAsia="宋体"/>
          <w:b/>
          <w:bCs/>
          <w:lang w:val="en-US" w:eastAsia="zh-CN"/>
        </w:rPr>
      </w:pPr>
      <w:r>
        <w:rPr>
          <w:rFonts w:ascii="Arial" w:hAnsi="Arial" w:eastAsia="Arial" w:cs="Arial"/>
          <w:i w:val="0"/>
          <w:iCs w:val="0"/>
          <w:caps w:val="0"/>
          <w:color w:val="000000"/>
          <w:spacing w:val="0"/>
          <w:sz w:val="24"/>
          <w:szCs w:val="24"/>
          <w:shd w:val="clear" w:fill="FFCAD7"/>
        </w:rPr>
        <w:t>struct.pack则是将输入的值根据对应的格式进行压缩，并返回对应压缩后的二进制串</w:t>
      </w:r>
      <w:r>
        <w:rPr>
          <w:rFonts w:hint="eastAsia" w:ascii="Arial" w:hAnsi="Arial" w:eastAsia="宋体" w:cs="Arial"/>
          <w:i w:val="0"/>
          <w:iCs w:val="0"/>
          <w:caps w:val="0"/>
          <w:color w:val="000000"/>
          <w:spacing w:val="0"/>
          <w:sz w:val="24"/>
          <w:szCs w:val="24"/>
          <w:shd w:val="clear" w:fill="FFCAD7"/>
          <w:lang w:eastAsia="zh-CN"/>
        </w:rPr>
        <w:t>。</w:t>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drawing>
          <wp:inline distT="0" distB="0" distL="114300" distR="114300">
            <wp:extent cx="5268595" cy="2536825"/>
            <wp:effectExtent l="0" t="0" r="825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68595" cy="2536825"/>
                    </a:xfrm>
                    <a:prstGeom prst="rect">
                      <a:avLst/>
                    </a:prstGeom>
                    <a:noFill/>
                    <a:ln>
                      <a:noFill/>
                    </a:ln>
                  </pic:spPr>
                </pic:pic>
              </a:graphicData>
            </a:graphic>
          </wp:inline>
        </w:drawing>
      </w:r>
    </w:p>
    <w:p>
      <w:pPr>
        <w:rPr>
          <w:rFonts w:hint="eastAsia" w:ascii="Times New Roman" w:hAnsi="Times New Roman" w:cs="Times New Roman"/>
          <w:sz w:val="24"/>
          <w:szCs w:val="24"/>
          <w:lang w:val="en-US" w:eastAsia="zh-CN"/>
        </w:rPr>
      </w:pPr>
      <w:r>
        <w:drawing>
          <wp:inline distT="0" distB="0" distL="114300" distR="114300">
            <wp:extent cx="5267325" cy="1021080"/>
            <wp:effectExtent l="0" t="0" r="952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5267325" cy="1021080"/>
                    </a:xfrm>
                    <a:prstGeom prst="rect">
                      <a:avLst/>
                    </a:prstGeom>
                    <a:noFill/>
                    <a:ln>
                      <a:noFill/>
                    </a:ln>
                  </pic:spPr>
                </pic:pic>
              </a:graphicData>
            </a:graphic>
          </wp:inline>
        </w:drawing>
      </w:r>
    </w:p>
    <w:p>
      <w:r>
        <w:drawing>
          <wp:inline distT="0" distB="0" distL="114300" distR="114300">
            <wp:extent cx="5263515" cy="3235325"/>
            <wp:effectExtent l="0" t="0" r="1333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2"/>
                    <a:stretch>
                      <a:fillRect/>
                    </a:stretch>
                  </pic:blipFill>
                  <pic:spPr>
                    <a:xfrm>
                      <a:off x="0" y="0"/>
                      <a:ext cx="5263515" cy="3235325"/>
                    </a:xfrm>
                    <a:prstGeom prst="rect">
                      <a:avLst/>
                    </a:prstGeom>
                    <a:noFill/>
                    <a:ln>
                      <a:noFill/>
                    </a:ln>
                  </pic:spPr>
                </pic:pic>
              </a:graphicData>
            </a:graphic>
          </wp:inline>
        </w:drawing>
      </w:r>
    </w:p>
    <w:p>
      <w:r>
        <w:drawing>
          <wp:inline distT="0" distB="0" distL="114300" distR="114300">
            <wp:extent cx="5269230" cy="1326515"/>
            <wp:effectExtent l="0" t="0" r="762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3"/>
                    <a:stretch>
                      <a:fillRect/>
                    </a:stretch>
                  </pic:blipFill>
                  <pic:spPr>
                    <a:xfrm>
                      <a:off x="0" y="0"/>
                      <a:ext cx="5269230" cy="1326515"/>
                    </a:xfrm>
                    <a:prstGeom prst="rect">
                      <a:avLst/>
                    </a:prstGeom>
                    <a:noFill/>
                    <a:ln>
                      <a:noFill/>
                    </a:ln>
                  </pic:spPr>
                </pic:pic>
              </a:graphicData>
            </a:graphic>
          </wp:inline>
        </w:drawing>
      </w:r>
    </w:p>
    <w:p>
      <w:r>
        <w:drawing>
          <wp:inline distT="0" distB="0" distL="114300" distR="114300">
            <wp:extent cx="5273040" cy="3888105"/>
            <wp:effectExtent l="0" t="0" r="3810"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5273040" cy="3888105"/>
                    </a:xfrm>
                    <a:prstGeom prst="rect">
                      <a:avLst/>
                    </a:prstGeom>
                    <a:noFill/>
                    <a:ln>
                      <a:noFill/>
                    </a:ln>
                  </pic:spPr>
                </pic:pic>
              </a:graphicData>
            </a:graphic>
          </wp:inline>
        </w:drawing>
      </w:r>
    </w:p>
    <w:p>
      <w:r>
        <w:drawing>
          <wp:inline distT="0" distB="0" distL="114300" distR="114300">
            <wp:extent cx="5274310" cy="2969895"/>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tretch>
                      <a:fillRect/>
                    </a:stretch>
                  </pic:blipFill>
                  <pic:spPr>
                    <a:xfrm>
                      <a:off x="0" y="0"/>
                      <a:ext cx="5274310" cy="2969895"/>
                    </a:xfrm>
                    <a:prstGeom prst="rect">
                      <a:avLst/>
                    </a:prstGeom>
                    <a:noFill/>
                    <a:ln>
                      <a:noFill/>
                    </a:ln>
                  </pic:spPr>
                </pic:pic>
              </a:graphicData>
            </a:graphic>
          </wp:inline>
        </w:drawing>
      </w:r>
    </w:p>
    <w:p/>
    <w:p>
      <w:r>
        <w:drawing>
          <wp:inline distT="0" distB="0" distL="114300" distR="114300">
            <wp:extent cx="5267960" cy="510540"/>
            <wp:effectExtent l="0" t="0" r="889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6"/>
                    <a:stretch>
                      <a:fillRect/>
                    </a:stretch>
                  </pic:blipFill>
                  <pic:spPr>
                    <a:xfrm>
                      <a:off x="0" y="0"/>
                      <a:ext cx="5267960" cy="510540"/>
                    </a:xfrm>
                    <a:prstGeom prst="rect">
                      <a:avLst/>
                    </a:prstGeom>
                    <a:noFill/>
                    <a:ln>
                      <a:noFill/>
                    </a:ln>
                  </pic:spPr>
                </pic:pic>
              </a:graphicData>
            </a:graphic>
          </wp:inline>
        </w:drawing>
      </w:r>
    </w:p>
    <w:p/>
    <w:p/>
    <w:p/>
    <w:p/>
    <w:p>
      <w:pPr>
        <w:rPr>
          <w:rFonts w:hint="eastAsia"/>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连接摄像头</w:t>
      </w:r>
    </w:p>
    <w:p>
      <w:pPr>
        <w:jc w:val="center"/>
      </w:pPr>
      <w:r>
        <w:drawing>
          <wp:inline distT="0" distB="0" distL="114300" distR="114300">
            <wp:extent cx="5267960" cy="818515"/>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67960" cy="81851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配置UDP服务器</w:t>
      </w:r>
    </w:p>
    <w:p>
      <w:pPr>
        <w:jc w:val="center"/>
      </w:pPr>
      <w:r>
        <w:drawing>
          <wp:inline distT="0" distB="0" distL="114300" distR="114300">
            <wp:extent cx="5266690" cy="1424940"/>
            <wp:effectExtent l="0" t="0" r="1016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6690" cy="1424940"/>
                    </a:xfrm>
                    <a:prstGeom prst="rect">
                      <a:avLst/>
                    </a:prstGeom>
                    <a:noFill/>
                    <a:ln>
                      <a:noFill/>
                    </a:ln>
                  </pic:spPr>
                </pic:pic>
              </a:graphicData>
            </a:graphic>
          </wp:inline>
        </w:drawing>
      </w:r>
    </w:p>
    <w:p/>
    <w:p>
      <w:pPr>
        <w:rPr>
          <w:rFonts w:hint="default"/>
          <w:b/>
          <w:bCs/>
          <w:lang w:val="en-US" w:eastAsia="zh-CN"/>
        </w:rPr>
      </w:pPr>
      <w:r>
        <w:rPr>
          <w:rFonts w:hint="eastAsia"/>
          <w:b/>
          <w:bCs/>
          <w:lang w:val="en-US" w:eastAsia="zh-CN"/>
        </w:rPr>
        <w:t>获取帧并展示</w:t>
      </w:r>
    </w:p>
    <w:p>
      <w:pPr>
        <w:jc w:val="center"/>
      </w:pPr>
      <w:r>
        <w:drawing>
          <wp:inline distT="0" distB="0" distL="114300" distR="114300">
            <wp:extent cx="3648075" cy="800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3648075" cy="8001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其中frame是返回的捕捉到的帧，frame的类型为&lt;class 'numpy.ndarray'&gt;，frame是一个三维矩阵，其维度为</w:t>
      </w:r>
      <w:r>
        <w:rPr>
          <w:rFonts w:hint="default"/>
          <w:lang w:val="en-US" w:eastAsia="zh-CN"/>
        </w:rPr>
        <w:t>print(frame.shape)</w:t>
      </w:r>
      <w:r>
        <w:rPr>
          <w:rFonts w:hint="eastAsia"/>
          <w:lang w:val="en-US" w:eastAsia="zh-CN"/>
        </w:rPr>
        <w:t xml:space="preserve"> = (288, 352, 3)</w:t>
      </w:r>
    </w:p>
    <w:p>
      <w:pPr>
        <w:jc w:val="both"/>
        <w:rPr>
          <w:rFonts w:hint="eastAsia"/>
          <w:lang w:val="en-US" w:eastAsia="zh-CN"/>
        </w:rPr>
      </w:pPr>
    </w:p>
    <w:p>
      <w:pPr>
        <w:jc w:val="both"/>
        <w:rPr>
          <w:rFonts w:hint="eastAsia"/>
          <w:b/>
          <w:bCs/>
          <w:lang w:val="en-US" w:eastAsia="zh-CN"/>
        </w:rPr>
      </w:pPr>
      <w:r>
        <w:rPr>
          <w:rFonts w:hint="eastAsia"/>
          <w:b/>
          <w:bCs/>
          <w:lang w:val="en-US" w:eastAsia="zh-CN"/>
        </w:rPr>
        <w:t>将图像数据（frame--三位矩阵）编码为指定格式的图像文件并返回一个二进制表示的numpy一维数组</w:t>
      </w:r>
    </w:p>
    <w:p>
      <w:pPr>
        <w:jc w:val="center"/>
      </w:pPr>
      <w:r>
        <w:drawing>
          <wp:inline distT="0" distB="0" distL="114300" distR="114300">
            <wp:extent cx="3848100" cy="752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3848100" cy="752475"/>
                    </a:xfrm>
                    <a:prstGeom prst="rect">
                      <a:avLst/>
                    </a:prstGeom>
                    <a:noFill/>
                    <a:ln>
                      <a:noFill/>
                    </a:ln>
                  </pic:spPr>
                </pic:pic>
              </a:graphicData>
            </a:graphic>
          </wp:inline>
        </w:drawing>
      </w:r>
    </w:p>
    <w:p>
      <w:pPr>
        <w:jc w:val="center"/>
      </w:pPr>
      <w:r>
        <w:drawing>
          <wp:inline distT="0" distB="0" distL="114300" distR="114300">
            <wp:extent cx="3095625" cy="5429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095625" cy="5429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注意：每个图片的len(jpeg_image)是不同的</w:t>
      </w:r>
    </w:p>
    <w:p>
      <w:pPr>
        <w:jc w:val="both"/>
        <w:rPr>
          <w:rFonts w:hint="eastAsia"/>
          <w:lang w:val="en-US" w:eastAsia="zh-CN"/>
        </w:rPr>
      </w:pPr>
    </w:p>
    <w:p>
      <w:pPr>
        <w:jc w:val="both"/>
        <w:rPr>
          <w:rFonts w:hint="default"/>
          <w:b/>
          <w:bCs/>
          <w:lang w:val="en-US" w:eastAsia="zh-CN"/>
        </w:rPr>
      </w:pPr>
      <w:r>
        <w:rPr>
          <w:rFonts w:hint="eastAsia"/>
          <w:b/>
          <w:bCs/>
          <w:lang w:val="en-US" w:eastAsia="zh-CN"/>
        </w:rPr>
        <w:t>将二进制的一维数组转换为原一维数组副本的python字节表示</w:t>
      </w:r>
    </w:p>
    <w:p>
      <w:pPr>
        <w:jc w:val="center"/>
      </w:pPr>
      <w:r>
        <w:drawing>
          <wp:inline distT="0" distB="0" distL="114300" distR="114300">
            <wp:extent cx="2524125" cy="502920"/>
            <wp:effectExtent l="0" t="0" r="952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2524125" cy="502920"/>
                    </a:xfrm>
                    <a:prstGeom prst="rect">
                      <a:avLst/>
                    </a:prstGeom>
                    <a:noFill/>
                    <a:ln>
                      <a:noFill/>
                    </a:ln>
                  </pic:spPr>
                </pic:pic>
              </a:graphicData>
            </a:graphic>
          </wp:inline>
        </w:drawing>
      </w:r>
    </w:p>
    <w:p>
      <w:pPr>
        <w:jc w:val="center"/>
      </w:pPr>
      <w:r>
        <w:drawing>
          <wp:inline distT="0" distB="0" distL="114300" distR="114300">
            <wp:extent cx="5271770" cy="393065"/>
            <wp:effectExtent l="0" t="0" r="508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1770" cy="39306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data的数据类型为&lt;class 'bytes'&gt;，展示的是字节码的长度</w:t>
      </w:r>
    </w:p>
    <w:p>
      <w:pPr>
        <w:jc w:val="both"/>
        <w:rPr>
          <w:rFonts w:hint="eastAsia"/>
          <w:lang w:val="en-US" w:eastAsia="zh-CN"/>
        </w:rPr>
      </w:pPr>
    </w:p>
    <w:p>
      <w:pPr>
        <w:jc w:val="both"/>
        <w:rPr>
          <w:rFonts w:hint="eastAsia"/>
          <w:b/>
          <w:bCs/>
          <w:lang w:val="en-US" w:eastAsia="zh-CN"/>
        </w:rPr>
      </w:pPr>
      <w:r>
        <w:rPr>
          <w:rFonts w:hint="eastAsia"/>
          <w:b/>
          <w:bCs/>
          <w:lang w:val="en-US" w:eastAsia="zh-CN"/>
        </w:rPr>
        <w:t>定义文件头、数据</w:t>
      </w:r>
    </w:p>
    <w:p>
      <w:pPr>
        <w:jc w:val="center"/>
      </w:pPr>
      <w:r>
        <w:drawing>
          <wp:inline distT="0" distB="0" distL="114300" distR="114300">
            <wp:extent cx="3067050" cy="1000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3067050" cy="1000125"/>
                    </a:xfrm>
                    <a:prstGeom prst="rect">
                      <a:avLst/>
                    </a:prstGeom>
                    <a:noFill/>
                    <a:ln>
                      <a:noFill/>
                    </a:ln>
                  </pic:spPr>
                </pic:pic>
              </a:graphicData>
            </a:graphic>
          </wp:inline>
        </w:drawing>
      </w:r>
    </w:p>
    <w:p>
      <w:pPr>
        <w:jc w:val="center"/>
      </w:pPr>
      <w:r>
        <w:drawing>
          <wp:inline distT="0" distB="0" distL="114300" distR="114300">
            <wp:extent cx="221932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219325" cy="1019175"/>
                    </a:xfrm>
                    <a:prstGeom prst="rect">
                      <a:avLst/>
                    </a:prstGeom>
                    <a:noFill/>
                    <a:ln>
                      <a:noFill/>
                    </a:ln>
                  </pic:spPr>
                </pic:pic>
              </a:graphicData>
            </a:graphic>
          </wp:inline>
        </w:drawing>
      </w:r>
    </w:p>
    <w:p>
      <w:pPr>
        <w:jc w:val="center"/>
      </w:pPr>
      <w:r>
        <w:drawing>
          <wp:inline distT="0" distB="0" distL="114300" distR="114300">
            <wp:extent cx="1695450" cy="438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695450" cy="438150"/>
                    </a:xfrm>
                    <a:prstGeom prst="rect">
                      <a:avLst/>
                    </a:prstGeom>
                    <a:noFill/>
                    <a:ln>
                      <a:noFill/>
                    </a:ln>
                  </pic:spPr>
                </pic:pic>
              </a:graphicData>
            </a:graphic>
          </wp:inline>
        </w:drawing>
      </w:r>
    </w:p>
    <w:p>
      <w:r>
        <w:rPr>
          <w:rFonts w:ascii="Arial" w:hAnsi="Arial" w:eastAsia="Arial" w:cs="Arial"/>
          <w:i w:val="0"/>
          <w:iCs w:val="0"/>
          <w:caps w:val="0"/>
          <w:color w:val="000000"/>
          <w:spacing w:val="0"/>
          <w:sz w:val="24"/>
          <w:szCs w:val="24"/>
          <w:shd w:val="clear" w:fill="FFCAD7"/>
        </w:rPr>
        <w:t>struct.pack则是将输入的值</w:t>
      </w:r>
      <w:r>
        <w:rPr>
          <w:rFonts w:hint="eastAsia" w:ascii="Arial" w:hAnsi="Arial" w:eastAsia="宋体" w:cs="Arial"/>
          <w:i w:val="0"/>
          <w:iCs w:val="0"/>
          <w:caps w:val="0"/>
          <w:color w:val="000000"/>
          <w:spacing w:val="0"/>
          <w:sz w:val="24"/>
          <w:szCs w:val="24"/>
          <w:shd w:val="clear" w:fill="FFCAD7"/>
          <w:lang w:eastAsia="zh-CN"/>
        </w:rPr>
        <w:t>（</w:t>
      </w:r>
      <w:r>
        <w:rPr>
          <w:rFonts w:hint="eastAsia" w:ascii="Arial" w:hAnsi="Arial" w:eastAsia="宋体" w:cs="Arial"/>
          <w:i w:val="0"/>
          <w:iCs w:val="0"/>
          <w:caps w:val="0"/>
          <w:color w:val="000000"/>
          <w:spacing w:val="0"/>
          <w:sz w:val="24"/>
          <w:szCs w:val="24"/>
          <w:shd w:val="clear" w:fill="FFCAD7"/>
          <w:lang w:val="en-US" w:eastAsia="zh-CN"/>
        </w:rPr>
        <w:t>len(data)</w:t>
      </w:r>
      <w:r>
        <w:rPr>
          <w:rFonts w:hint="eastAsia" w:ascii="Arial" w:hAnsi="Arial" w:eastAsia="宋体" w:cs="Arial"/>
          <w:i w:val="0"/>
          <w:iCs w:val="0"/>
          <w:caps w:val="0"/>
          <w:color w:val="000000"/>
          <w:spacing w:val="0"/>
          <w:sz w:val="24"/>
          <w:szCs w:val="24"/>
          <w:shd w:val="clear" w:fill="FFCAD7"/>
          <w:lang w:eastAsia="zh-CN"/>
        </w:rPr>
        <w:t>）</w:t>
      </w:r>
      <w:r>
        <w:rPr>
          <w:rFonts w:ascii="Arial" w:hAnsi="Arial" w:eastAsia="Arial" w:cs="Arial"/>
          <w:i w:val="0"/>
          <w:iCs w:val="0"/>
          <w:caps w:val="0"/>
          <w:color w:val="000000"/>
          <w:spacing w:val="0"/>
          <w:sz w:val="24"/>
          <w:szCs w:val="24"/>
          <w:shd w:val="clear" w:fill="FFCAD7"/>
        </w:rPr>
        <w:t>根据对应的格式进行压缩，并返回对应压缩后的二进制串</w:t>
      </w:r>
      <w:r>
        <w:rPr>
          <w:rFonts w:hint="eastAsia" w:ascii="Arial" w:hAnsi="Arial" w:eastAsia="宋体" w:cs="Arial"/>
          <w:i w:val="0"/>
          <w:iCs w:val="0"/>
          <w:caps w:val="0"/>
          <w:color w:val="000000"/>
          <w:spacing w:val="0"/>
          <w:sz w:val="24"/>
          <w:szCs w:val="24"/>
          <w:shd w:val="clear" w:fill="FFCAD7"/>
          <w:lang w:eastAsia="zh-CN"/>
        </w:rPr>
        <w:t>。</w:t>
      </w:r>
    </w:p>
    <w:p>
      <w:pPr>
        <w:jc w:val="both"/>
        <w:rPr>
          <w:rFonts w:hint="eastAsia"/>
          <w:color w:val="FF0000"/>
          <w:lang w:val="en-US" w:eastAsia="zh-CN"/>
        </w:rPr>
      </w:pPr>
      <w:r>
        <w:rPr>
          <w:rFonts w:hint="eastAsia"/>
          <w:color w:val="FF0000"/>
          <w:lang w:val="en-US" w:eastAsia="zh-CN"/>
        </w:rPr>
        <w:t>注意：同一图片的print(len(jpeg_image))与print("len data： " + str(len(data)))的数值应该是相同的</w:t>
      </w:r>
    </w:p>
    <w:p>
      <w:pPr>
        <w:jc w:val="both"/>
        <w:rPr>
          <w:rFonts w:hint="default"/>
          <w:color w:val="FF0000"/>
          <w:lang w:val="en-US" w:eastAsia="zh-CN"/>
        </w:rPr>
      </w:pPr>
      <w:r>
        <w:rPr>
          <w:rFonts w:hint="eastAsia"/>
          <w:color w:val="FF0000"/>
          <w:lang w:val="en-US" w:eastAsia="zh-CN"/>
        </w:rPr>
        <w:t>此时fread只有四个字节</w:t>
      </w:r>
    </w:p>
    <w:p>
      <w:pPr>
        <w:jc w:val="both"/>
        <w:rPr>
          <w:rFonts w:hint="eastAsia"/>
          <w:lang w:val="en-US" w:eastAsia="zh-CN"/>
        </w:rPr>
      </w:pPr>
    </w:p>
    <w:p>
      <w:pPr>
        <w:jc w:val="both"/>
        <w:rPr>
          <w:rFonts w:hint="default"/>
          <w:b/>
          <w:bCs/>
          <w:lang w:val="en-US" w:eastAsia="zh-CN"/>
        </w:rPr>
      </w:pPr>
      <w:r>
        <w:rPr>
          <w:rFonts w:hint="eastAsia"/>
          <w:b/>
          <w:bCs/>
          <w:lang w:val="en-US" w:eastAsia="zh-CN"/>
        </w:rPr>
        <w:t>发送文件头</w:t>
      </w:r>
    </w:p>
    <w:p>
      <w:pPr>
        <w:jc w:val="center"/>
      </w:pPr>
      <w:r>
        <w:drawing>
          <wp:inline distT="0" distB="0" distL="114300" distR="114300">
            <wp:extent cx="2895600" cy="22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2895600" cy="228600"/>
                    </a:xfrm>
                    <a:prstGeom prst="rect">
                      <a:avLst/>
                    </a:prstGeom>
                    <a:noFill/>
                    <a:ln>
                      <a:noFill/>
                    </a:ln>
                  </pic:spPr>
                </pic:pic>
              </a:graphicData>
            </a:graphic>
          </wp:inline>
        </w:drawing>
      </w:r>
    </w:p>
    <w:p>
      <w:pPr>
        <w:jc w:val="center"/>
      </w:pPr>
      <w:r>
        <w:drawing>
          <wp:inline distT="0" distB="0" distL="114300" distR="114300">
            <wp:extent cx="5268595" cy="2536825"/>
            <wp:effectExtent l="0" t="0" r="825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268595" cy="253682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5271770" cy="698500"/>
            <wp:effectExtent l="0" t="0" r="508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698500"/>
                    </a:xfrm>
                    <a:prstGeom prst="rect">
                      <a:avLst/>
                    </a:prstGeom>
                    <a:noFill/>
                    <a:ln>
                      <a:noFill/>
                    </a:ln>
                  </pic:spPr>
                </pic:pic>
              </a:graphicData>
            </a:graphic>
          </wp:inline>
        </w:drawing>
      </w:r>
    </w:p>
    <w:p>
      <w:pPr>
        <w:jc w:val="both"/>
        <w:rPr>
          <w:rFonts w:hint="eastAsia"/>
          <w:b/>
          <w:bCs/>
          <w:lang w:val="en-US" w:eastAsia="zh-CN"/>
        </w:rPr>
      </w:pPr>
      <w:r>
        <w:rPr>
          <w:rFonts w:hint="eastAsia"/>
          <w:b/>
          <w:bCs/>
          <w:lang w:val="en-US" w:eastAsia="zh-CN"/>
        </w:rPr>
        <w:t>发送数据</w:t>
      </w:r>
    </w:p>
    <w:p>
      <w:pPr>
        <w:jc w:val="center"/>
      </w:pPr>
      <w:r>
        <w:drawing>
          <wp:inline distT="0" distB="0" distL="114300" distR="114300">
            <wp:extent cx="5269865" cy="1618615"/>
            <wp:effectExtent l="0" t="0" r="698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1618615"/>
                    </a:xfrm>
                    <a:prstGeom prst="rect">
                      <a:avLst/>
                    </a:prstGeom>
                    <a:noFill/>
                    <a:ln>
                      <a:noFill/>
                    </a:ln>
                  </pic:spPr>
                </pic:pic>
              </a:graphicData>
            </a:graphic>
          </wp:inline>
        </w:drawing>
      </w:r>
    </w:p>
    <w:p>
      <w:pPr>
        <w:jc w:val="both"/>
        <w:rPr>
          <w:rFonts w:hint="default"/>
          <w:lang w:val="en-US" w:eastAsia="zh-CN"/>
        </w:rPr>
      </w:pPr>
    </w:p>
    <w:p>
      <w:pPr>
        <w:jc w:val="both"/>
        <w:rPr>
          <w:rFonts w:hint="eastAsia"/>
          <w:b/>
          <w:bCs/>
          <w:lang w:val="en-US" w:eastAsia="zh-CN"/>
        </w:rPr>
      </w:pPr>
      <w:r>
        <w:rPr>
          <w:rFonts w:hint="eastAsia"/>
          <w:b/>
          <w:bCs/>
          <w:lang w:val="en-US" w:eastAsia="zh-CN"/>
        </w:rPr>
        <w:t>停止播放视频流：</w:t>
      </w:r>
    </w:p>
    <w:p>
      <w:pPr>
        <w:jc w:val="center"/>
        <w:rPr>
          <w:rFonts w:hint="default"/>
          <w:lang w:val="en-US" w:eastAsia="zh-CN"/>
        </w:rPr>
      </w:pPr>
      <w:r>
        <w:drawing>
          <wp:inline distT="0" distB="0" distL="114300" distR="114300">
            <wp:extent cx="3219450" cy="1619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3219450" cy="1619250"/>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5269865" cy="574675"/>
            <wp:effectExtent l="0" t="0" r="698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9865" cy="574675"/>
                    </a:xfrm>
                    <a:prstGeom prst="rect">
                      <a:avLst/>
                    </a:prstGeom>
                    <a:noFill/>
                    <a:ln>
                      <a:noFill/>
                    </a:ln>
                  </pic:spPr>
                </pic:pic>
              </a:graphicData>
            </a:graphic>
          </wp:inline>
        </w:drawing>
      </w:r>
    </w:p>
    <w:p>
      <w:pPr>
        <w:jc w:val="both"/>
        <w:rPr>
          <w:rFonts w:hint="eastAsia"/>
          <w:lang w:val="en-US" w:eastAsia="zh-CN"/>
        </w:rPr>
      </w:pPr>
    </w:p>
    <w:p>
      <w:pPr>
        <w:jc w:val="both"/>
      </w:pPr>
      <w:r>
        <w:drawing>
          <wp:inline distT="0" distB="0" distL="114300" distR="114300">
            <wp:extent cx="5271135" cy="23901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1135" cy="2390140"/>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4991100" cy="2952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991100" cy="295275"/>
                    </a:xfrm>
                    <a:prstGeom prst="rect">
                      <a:avLst/>
                    </a:prstGeom>
                    <a:noFill/>
                    <a:ln>
                      <a:noFill/>
                    </a:ln>
                  </pic:spPr>
                </pic:pic>
              </a:graphicData>
            </a:graphic>
          </wp:inline>
        </w:drawing>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eastAsia"/>
          <w:b/>
          <w:bCs/>
          <w:color w:val="FF0000"/>
          <w:lang w:val="en-US" w:eastAsia="zh-CN"/>
        </w:rPr>
      </w:pPr>
      <w:r>
        <w:rPr>
          <w:rFonts w:hint="eastAsia"/>
          <w:b/>
          <w:bCs/>
          <w:color w:val="FF0000"/>
          <w:lang w:val="en-US" w:eastAsia="zh-CN"/>
        </w:rPr>
        <w:t>接收数据：</w:t>
      </w:r>
    </w:p>
    <w:p>
      <w:pPr>
        <w:jc w:val="both"/>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配置UDP服务器</w:t>
      </w:r>
    </w:p>
    <w:p>
      <w:pPr>
        <w:jc w:val="center"/>
        <w:rPr>
          <w:rFonts w:hint="eastAsia"/>
          <w:b/>
          <w:bCs/>
          <w:color w:val="FF0000"/>
          <w:lang w:val="en-US" w:eastAsia="zh-CN"/>
        </w:rPr>
      </w:pPr>
      <w:r>
        <w:drawing>
          <wp:inline distT="0" distB="0" distL="114300" distR="114300">
            <wp:extent cx="5267325" cy="1236345"/>
            <wp:effectExtent l="0" t="0" r="952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67325" cy="123634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创建socket对象，并指定网络通信方式和通信协议，socket是一种通信方式，socket()函数用于创建一个socket对象</w:t>
      </w:r>
    </w:p>
    <w:p>
      <w:pPr>
        <w:jc w:val="both"/>
        <w:rPr>
          <w:rFonts w:hint="eastAsia"/>
          <w:lang w:val="en-US" w:eastAsia="zh-CN"/>
        </w:rPr>
      </w:pPr>
      <w:r>
        <w:rPr>
          <w:rFonts w:hint="eastAsia"/>
          <w:lang w:val="en-US" w:eastAsia="zh-CN"/>
        </w:rPr>
        <w:t>用bind()函数用于将Socket绑定到指定的IP地址和端口号</w:t>
      </w:r>
    </w:p>
    <w:p>
      <w:pPr>
        <w:jc w:val="center"/>
      </w:pPr>
      <w:r>
        <w:drawing>
          <wp:inline distT="0" distB="0" distL="114300" distR="114300">
            <wp:extent cx="4133850" cy="457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4133850" cy="457200"/>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5274310" cy="199390"/>
            <wp:effectExtent l="0" t="0" r="254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4310" cy="199390"/>
                    </a:xfrm>
                    <a:prstGeom prst="rect">
                      <a:avLst/>
                    </a:prstGeom>
                    <a:noFill/>
                    <a:ln>
                      <a:noFill/>
                    </a:ln>
                  </pic:spPr>
                </pic:pic>
              </a:graphicData>
            </a:graphic>
          </wp:inline>
        </w:drawing>
      </w:r>
    </w:p>
    <w:p>
      <w:pPr>
        <w:jc w:val="both"/>
        <w:rPr>
          <w:rFonts w:hint="default"/>
          <w:lang w:val="en-US" w:eastAsia="zh-CN"/>
        </w:rPr>
      </w:pPr>
    </w:p>
    <w:p>
      <w:pPr>
        <w:jc w:val="both"/>
        <w:rPr>
          <w:rFonts w:hint="default"/>
          <w:b/>
          <w:bCs/>
          <w:lang w:val="en-US" w:eastAsia="zh-CN"/>
        </w:rPr>
      </w:pPr>
      <w:r>
        <w:rPr>
          <w:rFonts w:hint="default"/>
          <w:b/>
          <w:bCs/>
          <w:lang w:val="en-US" w:eastAsia="zh-CN"/>
        </w:rPr>
        <w:t>获取数据头信息</w:t>
      </w:r>
    </w:p>
    <w:p>
      <w:pPr>
        <w:jc w:val="center"/>
      </w:pPr>
      <w:r>
        <w:drawing>
          <wp:inline distT="0" distB="0" distL="114300" distR="114300">
            <wp:extent cx="5269230" cy="3567430"/>
            <wp:effectExtent l="0" t="0" r="762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5269230" cy="35674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其中，recvfrom函数是用于从套接字接收数据的方法。</w:t>
      </w:r>
    </w:p>
    <w:p>
      <w:pPr>
        <w:jc w:val="both"/>
        <w:rPr>
          <w:rFonts w:hint="eastAsia"/>
          <w:lang w:val="en-US" w:eastAsia="zh-CN"/>
        </w:rPr>
      </w:pPr>
      <w:r>
        <w:rPr>
          <w:rFonts w:hint="default"/>
          <w:lang w:val="en-US" w:eastAsia="zh-CN"/>
        </w:rPr>
        <w:t>recvfrom函数接收指定大小的数据，并返回一个包含数据和地址的元组。其中数据是一个</w:t>
      </w:r>
      <w:r>
        <w:rPr>
          <w:rFonts w:hint="default"/>
          <w:color w:val="FF0000"/>
          <w:lang w:val="en-US" w:eastAsia="zh-CN"/>
        </w:rPr>
        <w:t>字节字符串</w:t>
      </w:r>
      <w:r>
        <w:rPr>
          <w:rFonts w:hint="default"/>
          <w:lang w:val="en-US" w:eastAsia="zh-CN"/>
        </w:rPr>
        <w:t>，地址是发送数据的地址</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recvfrom函数的返回值是一个包含数据和地址的元组，即(data, address)。其中，</w:t>
      </w:r>
    </w:p>
    <w:p>
      <w:pPr>
        <w:jc w:val="both"/>
        <w:rPr>
          <w:rFonts w:hint="default"/>
          <w:lang w:val="en-US" w:eastAsia="zh-CN"/>
        </w:rPr>
      </w:pPr>
      <w:r>
        <w:rPr>
          <w:rFonts w:hint="default"/>
          <w:lang w:val="en-US" w:eastAsia="zh-CN"/>
        </w:rPr>
        <w:t>data 是接收到的数据，类型是</w:t>
      </w:r>
      <w:r>
        <w:rPr>
          <w:rFonts w:hint="default"/>
          <w:color w:val="FF0000"/>
          <w:lang w:val="en-US" w:eastAsia="zh-CN"/>
        </w:rPr>
        <w:t>字节字符串</w:t>
      </w:r>
      <w:r>
        <w:rPr>
          <w:rFonts w:hint="default"/>
          <w:lang w:val="en-US" w:eastAsia="zh-CN"/>
        </w:rPr>
        <w:t>。</w:t>
      </w:r>
    </w:p>
    <w:p>
      <w:pPr>
        <w:jc w:val="both"/>
        <w:rPr>
          <w:rFonts w:hint="default"/>
          <w:lang w:val="en-US" w:eastAsia="zh-CN"/>
        </w:rPr>
      </w:pPr>
      <w:r>
        <w:rPr>
          <w:rFonts w:hint="default"/>
          <w:lang w:val="en-US" w:eastAsia="zh-CN"/>
        </w:rPr>
        <w:t>address 是</w:t>
      </w:r>
      <w:r>
        <w:rPr>
          <w:rFonts w:hint="default"/>
          <w:color w:val="FF0000"/>
          <w:lang w:val="en-US" w:eastAsia="zh-CN"/>
        </w:rPr>
        <w:t>发送数据的地址，类型是元组</w:t>
      </w:r>
      <w:r>
        <w:rPr>
          <w:rFonts w:hint="default"/>
          <w:lang w:val="en-US" w:eastAsia="zh-CN"/>
        </w:rPr>
        <w:t>，其中包含IP地址和端口号。</w:t>
      </w:r>
    </w:p>
    <w:p>
      <w:pPr>
        <w:jc w:val="both"/>
        <w:rPr>
          <w:rFonts w:hint="eastAsia"/>
          <w:lang w:val="en-US" w:eastAsia="zh-CN"/>
        </w:rPr>
      </w:pPr>
      <w:r>
        <w:rPr>
          <w:rFonts w:hint="eastAsia"/>
          <w:lang w:val="en-US" w:eastAsia="zh-CN"/>
        </w:rPr>
        <w:t>通过查看结果：</w:t>
      </w:r>
    </w:p>
    <w:p>
      <w:pPr>
        <w:jc w:val="center"/>
      </w:pPr>
      <w:r>
        <w:drawing>
          <wp:inline distT="0" distB="0" distL="114300" distR="114300">
            <wp:extent cx="3181350" cy="1981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3181350" cy="1981200"/>
                    </a:xfrm>
                    <a:prstGeom prst="rect">
                      <a:avLst/>
                    </a:prstGeom>
                    <a:noFill/>
                    <a:ln>
                      <a:noFill/>
                    </a:ln>
                  </pic:spPr>
                </pic:pic>
              </a:graphicData>
            </a:graphic>
          </wp:inline>
        </w:drawing>
      </w:r>
    </w:p>
    <w:p>
      <w:pPr>
        <w:jc w:val="center"/>
      </w:pPr>
      <w:r>
        <w:drawing>
          <wp:inline distT="0" distB="0" distL="114300" distR="114300">
            <wp:extent cx="2247900" cy="1181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2247900" cy="11811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可以发现buffer, _ = udp_server_client.recvfrom(BUFSIZE)接收到的数据buffer与发送端的fread相同，说明此时接收到了文件头。</w:t>
      </w:r>
    </w:p>
    <w:p>
      <w:pPr>
        <w:jc w:val="both"/>
        <w:rPr>
          <w:rFonts w:hint="default"/>
          <w:color w:val="FF0000"/>
          <w:lang w:val="en-US" w:eastAsia="zh-CN"/>
        </w:rPr>
      </w:pPr>
      <w:r>
        <w:rPr>
          <w:rFonts w:hint="eastAsia"/>
          <w:color w:val="FF0000"/>
          <w:lang w:val="en-US" w:eastAsia="zh-CN"/>
        </w:rPr>
        <w:t>buffer = b</w:t>
      </w:r>
      <w:r>
        <w:rPr>
          <w:rFonts w:hint="default"/>
          <w:color w:val="FF0000"/>
          <w:lang w:val="en-US" w:eastAsia="zh-CN"/>
        </w:rPr>
        <w:t>’</w:t>
      </w:r>
      <w:r>
        <w:rPr>
          <w:rFonts w:hint="eastAsia"/>
          <w:color w:val="FF0000"/>
          <w:lang w:val="en-US" w:eastAsia="zh-CN"/>
        </w:rPr>
        <w:t>g{\x00\x00</w:t>
      </w:r>
      <w:r>
        <w:rPr>
          <w:rFonts w:hint="default"/>
          <w:color w:val="FF0000"/>
          <w:lang w:val="en-US" w:eastAsia="zh-CN"/>
        </w:rPr>
        <w:t>’</w:t>
      </w:r>
    </w:p>
    <w:p>
      <w:pPr>
        <w:jc w:val="both"/>
        <w:rPr>
          <w:rFonts w:hint="default"/>
          <w:color w:val="FF0000"/>
          <w:lang w:val="en-US" w:eastAsia="zh-CN"/>
        </w:rPr>
      </w:pPr>
      <w:r>
        <w:rPr>
          <w:rFonts w:hint="eastAsia"/>
          <w:color w:val="FF0000"/>
          <w:lang w:val="en-US" w:eastAsia="zh-CN"/>
        </w:rPr>
        <w:t>fread = b</w:t>
      </w:r>
      <w:r>
        <w:rPr>
          <w:rFonts w:hint="default"/>
          <w:color w:val="FF0000"/>
          <w:lang w:val="en-US" w:eastAsia="zh-CN"/>
        </w:rPr>
        <w:t>’</w:t>
      </w:r>
      <w:r>
        <w:rPr>
          <w:rFonts w:hint="eastAsia"/>
          <w:color w:val="FF0000"/>
          <w:lang w:val="en-US" w:eastAsia="zh-CN"/>
        </w:rPr>
        <w:t>g{\x00\x00</w:t>
      </w:r>
      <w:r>
        <w:rPr>
          <w:rFonts w:hint="default"/>
          <w:color w:val="FF0000"/>
          <w:lang w:val="en-US" w:eastAsia="zh-CN"/>
        </w:rPr>
        <w:t>’</w:t>
      </w:r>
    </w:p>
    <w:p>
      <w:pPr>
        <w:jc w:val="both"/>
        <w:rPr>
          <w:rFonts w:hint="eastAsia"/>
          <w:lang w:val="en-US" w:eastAsia="zh-CN"/>
        </w:rPr>
      </w:pPr>
      <w:r>
        <w:rPr>
          <w:rFonts w:hint="eastAsia"/>
          <w:lang w:val="en-US" w:eastAsia="zh-CN"/>
        </w:rPr>
        <w:t>与此同时，可以发现，data_size = struct.unpack('i', buffer)[0]中的：</w:t>
      </w:r>
    </w:p>
    <w:p>
      <w:pPr>
        <w:jc w:val="both"/>
        <w:rPr>
          <w:rFonts w:hint="eastAsia"/>
          <w:color w:val="FF0000"/>
          <w:lang w:val="en-US" w:eastAsia="zh-CN"/>
        </w:rPr>
      </w:pPr>
      <w:r>
        <w:rPr>
          <w:rFonts w:hint="eastAsia"/>
          <w:color w:val="FF0000"/>
          <w:lang w:val="en-US" w:eastAsia="zh-CN"/>
        </w:rPr>
        <w:t>jpeg_image，data，data_size的大小相同</w:t>
      </w:r>
    </w:p>
    <w:p>
      <w:pPr>
        <w:jc w:val="both"/>
        <w:rPr>
          <w:rFonts w:hint="eastAsia"/>
          <w:color w:val="FF0000"/>
          <w:lang w:val="en-US" w:eastAsia="zh-CN"/>
        </w:rPr>
      </w:pPr>
      <w:r>
        <w:rPr>
          <w:rFonts w:hint="eastAsia"/>
          <w:color w:val="FF0000"/>
          <w:lang w:val="en-US" w:eastAsia="zh-CN"/>
        </w:rPr>
        <w:t>jpeg_image：len--31591  type:&lt;class 'numpy.ndarray'&gt;</w:t>
      </w:r>
    </w:p>
    <w:p>
      <w:pPr>
        <w:jc w:val="both"/>
        <w:rPr>
          <w:rFonts w:hint="eastAsia"/>
          <w:color w:val="FF0000"/>
          <w:lang w:val="en-US" w:eastAsia="zh-CN"/>
        </w:rPr>
      </w:pPr>
      <w:r>
        <w:rPr>
          <w:rFonts w:hint="eastAsia"/>
          <w:color w:val="FF0000"/>
          <w:lang w:val="en-US" w:eastAsia="zh-CN"/>
        </w:rPr>
        <w:t>data : len--31591 type:&lt;class 'bytes'&gt;</w:t>
      </w:r>
    </w:p>
    <w:p>
      <w:pPr>
        <w:jc w:val="both"/>
        <w:rPr>
          <w:rFonts w:hint="default"/>
          <w:color w:val="FF0000"/>
          <w:lang w:val="en-US" w:eastAsia="zh-CN"/>
        </w:rPr>
      </w:pPr>
      <w:r>
        <w:rPr>
          <w:rFonts w:hint="eastAsia"/>
          <w:color w:val="FF0000"/>
          <w:lang w:val="en-US" w:eastAsia="zh-CN"/>
        </w:rPr>
        <w:t>data_size: len--31591 type:&lt;class 'int'&gt;</w:t>
      </w:r>
    </w:p>
    <w:p>
      <w:pPr>
        <w:jc w:val="both"/>
        <w:rPr>
          <w:rFonts w:hint="eastAsia"/>
          <w:color w:val="FF0000"/>
          <w:lang w:val="en-US" w:eastAsia="zh-CN"/>
        </w:rPr>
      </w:pPr>
      <w:r>
        <w:rPr>
          <w:rFonts w:hint="eastAsia"/>
          <w:lang w:val="en-US" w:eastAsia="zh-CN"/>
        </w:rPr>
        <w:t>关于struct.unpack函数：</w:t>
      </w:r>
      <w:r>
        <w:rPr>
          <w:rFonts w:hint="eastAsia"/>
          <w:color w:val="FF0000"/>
          <w:lang w:val="en-US" w:eastAsia="zh-CN"/>
        </w:rPr>
        <w:t>它的作用是将以指定格式编码的二进制数据解码成Python中的元组或其他合适的数据类型。</w:t>
      </w:r>
    </w:p>
    <w:p>
      <w:pPr>
        <w:jc w:val="both"/>
        <w:rPr>
          <w:rFonts w:hint="eastAsia"/>
          <w:color w:val="FF0000"/>
          <w:lang w:val="en-US" w:eastAsia="zh-CN"/>
        </w:rPr>
      </w:pPr>
    </w:p>
    <w:p>
      <w:pPr>
        <w:jc w:val="both"/>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接收完文件头之后需要接收发送的数据</w:t>
      </w:r>
    </w:p>
    <w:p>
      <w:pPr>
        <w:jc w:val="center"/>
        <w:rPr>
          <w:rFonts w:hint="default"/>
          <w:b/>
          <w:bCs/>
          <w:color w:val="000000" w:themeColor="text1"/>
          <w:lang w:val="en-US" w:eastAsia="zh-CN"/>
          <w14:textFill>
            <w14:solidFill>
              <w14:schemeClr w14:val="tx1"/>
            </w14:solidFill>
          </w14:textFill>
        </w:rPr>
      </w:pPr>
      <w:r>
        <w:drawing>
          <wp:inline distT="0" distB="0" distL="114300" distR="114300">
            <wp:extent cx="3437255" cy="2609215"/>
            <wp:effectExtent l="0" t="0" r="1079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3437255" cy="2609215"/>
                    </a:xfrm>
                    <a:prstGeom prst="rect">
                      <a:avLst/>
                    </a:prstGeom>
                    <a:noFill/>
                    <a:ln>
                      <a:noFill/>
                    </a:ln>
                  </pic:spPr>
                </pic:pic>
              </a:graphicData>
            </a:graphic>
          </wp:inline>
        </w:drawing>
      </w:r>
    </w:p>
    <w:p>
      <w:pPr>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 "的作用是：</w:t>
      </w:r>
      <w:r>
        <w:rPr>
          <w:rFonts w:hint="eastAsia"/>
          <w:color w:val="000000" w:themeColor="text1"/>
          <w:lang w:val="en-US" w:eastAsia="zh-CN"/>
          <w14:textFill>
            <w14:solidFill>
              <w14:schemeClr w14:val="tx1"/>
            </w14:solidFill>
          </w14:textFill>
        </w:rPr>
        <w:t>b后面</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中的</w:t>
      </w:r>
      <w:r>
        <w:rPr>
          <w:rFonts w:hint="default"/>
          <w:color w:val="000000" w:themeColor="text1"/>
          <w:lang w:val="en-US" w:eastAsia="zh-CN"/>
          <w14:textFill>
            <w14:solidFill>
              <w14:schemeClr w14:val="tx1"/>
            </w14:solidFill>
          </w14:textFill>
        </w:rPr>
        <w:t>字符串是bytes 类型</w:t>
      </w:r>
    </w:p>
    <w:p>
      <w:p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data就是发送端发送的data，都是</w:t>
      </w:r>
      <w:r>
        <w:rPr>
          <w:rFonts w:hint="eastAsia"/>
          <w:color w:val="FF0000"/>
          <w:lang w:val="en-US" w:eastAsia="zh-CN"/>
        </w:rPr>
        <w:t>字节字符串</w:t>
      </w:r>
      <w:r>
        <w:rPr>
          <w:rFonts w:hint="eastAsia"/>
          <w:color w:val="000000" w:themeColor="text1"/>
          <w:lang w:val="en-US" w:eastAsia="zh-CN"/>
          <w14:textFill>
            <w14:solidFill>
              <w14:schemeClr w14:val="tx1"/>
            </w14:solidFill>
          </w14:textFill>
        </w:rPr>
        <w:t>，由于len(data)&lt;BUFSIZE，所以一张图片只需要发送一次接收一次</w:t>
      </w:r>
    </w:p>
    <w:p>
      <w:p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由于一张图片只需要发送一次接受一次，所以</w:t>
      </w:r>
      <w:r>
        <w:rPr>
          <w:rFonts w:hint="default"/>
          <w:color w:val="000000" w:themeColor="text1"/>
          <w:lang w:val="en-US" w:eastAsia="zh-CN"/>
          <w14:textFill>
            <w14:solidFill>
              <w14:schemeClr w14:val="tx1"/>
            </w14:solidFill>
          </w14:textFill>
        </w:rPr>
        <w:t>data_total</w:t>
      </w:r>
      <w:r>
        <w:rPr>
          <w:rFonts w:hint="eastAsia"/>
          <w:color w:val="000000" w:themeColor="text1"/>
          <w:lang w:val="en-US" w:eastAsia="zh-CN"/>
          <w14:textFill>
            <w14:solidFill>
              <w14:schemeClr w14:val="tx1"/>
            </w14:solidFill>
          </w14:textFill>
        </w:rPr>
        <w:t>就是data</w:t>
      </w:r>
    </w:p>
    <w:p>
      <w:pPr>
        <w:jc w:val="center"/>
      </w:pPr>
      <w:r>
        <w:drawing>
          <wp:inline distT="0" distB="0" distL="114300" distR="114300">
            <wp:extent cx="2505075" cy="200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2505075" cy="2000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此处判断接收到的数据的字节长度是否与发送的数据的字节长度相等</w:t>
      </w:r>
    </w:p>
    <w:p>
      <w:pPr>
        <w:jc w:val="both"/>
        <w:rPr>
          <w:rFonts w:hint="eastAsia"/>
          <w:lang w:val="en-US" w:eastAsia="zh-CN"/>
        </w:rPr>
      </w:pPr>
    </w:p>
    <w:p>
      <w:pPr>
        <w:jc w:val="both"/>
        <w:rPr>
          <w:rFonts w:hint="eastAsia"/>
          <w:b/>
          <w:bCs/>
          <w:lang w:val="en-US" w:eastAsia="zh-CN"/>
        </w:rPr>
      </w:pPr>
      <w:r>
        <w:rPr>
          <w:rFonts w:hint="eastAsia"/>
          <w:b/>
          <w:bCs/>
          <w:lang w:val="en-US" w:eastAsia="zh-CN"/>
        </w:rPr>
        <w:t>解码并显示接收的图像</w:t>
      </w:r>
    </w:p>
    <w:p>
      <w:pPr>
        <w:jc w:val="center"/>
      </w:pPr>
      <w:r>
        <w:drawing>
          <wp:inline distT="0" distB="0" distL="114300" distR="114300">
            <wp:extent cx="5269865" cy="1995805"/>
            <wp:effectExtent l="0" t="0" r="6985"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2"/>
                    <a:stretch>
                      <a:fillRect/>
                    </a:stretch>
                  </pic:blipFill>
                  <pic:spPr>
                    <a:xfrm>
                      <a:off x="0" y="0"/>
                      <a:ext cx="5269865" cy="1995805"/>
                    </a:xfrm>
                    <a:prstGeom prst="rect">
                      <a:avLst/>
                    </a:prstGeom>
                    <a:noFill/>
                    <a:ln>
                      <a:noFill/>
                    </a:ln>
                  </pic:spPr>
                </pic:pic>
              </a:graphicData>
            </a:graphic>
          </wp:inline>
        </w:drawing>
      </w:r>
    </w:p>
    <w:p>
      <w:pPr>
        <w:jc w:val="center"/>
      </w:pPr>
      <w:r>
        <w:drawing>
          <wp:inline distT="0" distB="0" distL="114300" distR="114300">
            <wp:extent cx="2066925" cy="18649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2066925" cy="1864995"/>
                    </a:xfrm>
                    <a:prstGeom prst="rect">
                      <a:avLst/>
                    </a:prstGeom>
                    <a:noFill/>
                    <a:ln>
                      <a:noFill/>
                    </a:ln>
                  </pic:spPr>
                </pic:pic>
              </a:graphicData>
            </a:graphic>
          </wp:inline>
        </w:drawing>
      </w:r>
      <w:r>
        <w:drawing>
          <wp:inline distT="0" distB="0" distL="114300" distR="114300">
            <wp:extent cx="3124200" cy="4476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stretch>
                      <a:fillRect/>
                    </a:stretch>
                  </pic:blipFill>
                  <pic:spPr>
                    <a:xfrm>
                      <a:off x="0" y="0"/>
                      <a:ext cx="3124200" cy="447675"/>
                    </a:xfrm>
                    <a:prstGeom prst="rect">
                      <a:avLst/>
                    </a:prstGeom>
                    <a:noFill/>
                    <a:ln>
                      <a:noFill/>
                    </a:ln>
                  </pic:spPr>
                </pic:pic>
              </a:graphicData>
            </a:graphic>
          </wp:inline>
        </w:drawing>
      </w:r>
    </w:p>
    <w:p>
      <w:pPr>
        <w:jc w:val="center"/>
      </w:pPr>
      <w:r>
        <w:drawing>
          <wp:inline distT="0" distB="0" distL="114300" distR="114300">
            <wp:extent cx="2475865" cy="1783715"/>
            <wp:effectExtent l="0" t="0" r="63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5"/>
                    <a:stretch>
                      <a:fillRect/>
                    </a:stretch>
                  </pic:blipFill>
                  <pic:spPr>
                    <a:xfrm>
                      <a:off x="0" y="0"/>
                      <a:ext cx="2475865" cy="1783715"/>
                    </a:xfrm>
                    <a:prstGeom prst="rect">
                      <a:avLst/>
                    </a:prstGeom>
                    <a:noFill/>
                    <a:ln>
                      <a:noFill/>
                    </a:ln>
                  </pic:spPr>
                </pic:pic>
              </a:graphicData>
            </a:graphic>
          </wp:inline>
        </w:drawing>
      </w:r>
    </w:p>
    <w:p>
      <w:pPr>
        <w:jc w:val="center"/>
      </w:pPr>
      <w:r>
        <w:drawing>
          <wp:inline distT="0" distB="0" distL="114300" distR="114300">
            <wp:extent cx="5272405" cy="1399540"/>
            <wp:effectExtent l="0" t="0" r="444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5272405" cy="13995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首先，通过np.frombuffer()将data_total（字节字符串）进行解码，并将其转化为一维数组，可以发现：</w:t>
      </w:r>
    </w:p>
    <w:p>
      <w:pPr>
        <w:jc w:val="both"/>
        <w:rPr>
          <w:rFonts w:hint="eastAsia"/>
          <w:color w:val="FF0000"/>
          <w:lang w:val="en-US" w:eastAsia="zh-CN"/>
        </w:rPr>
      </w:pPr>
      <w:r>
        <w:rPr>
          <w:rFonts w:hint="default"/>
          <w:color w:val="FF0000"/>
          <w:lang w:val="en-US" w:eastAsia="zh-CN"/>
        </w:rPr>
        <w:t>len(nparr)</w:t>
      </w:r>
      <w:r>
        <w:rPr>
          <w:rFonts w:hint="eastAsia"/>
          <w:color w:val="FF0000"/>
          <w:lang w:val="en-US" w:eastAsia="zh-CN"/>
        </w:rPr>
        <w:t xml:space="preserve"> = len(jpeg_image)，也就是说此时把字节字符串返回到了一维数组表示</w:t>
      </w:r>
    </w:p>
    <w:p>
      <w:pPr>
        <w:jc w:val="both"/>
        <w:rPr>
          <w:rFonts w:hint="default"/>
          <w:color w:val="FF0000"/>
          <w:lang w:val="en-US" w:eastAsia="zh-CN"/>
        </w:rPr>
      </w:pPr>
    </w:p>
    <w:p>
      <w:p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其次，通过</w:t>
      </w:r>
      <w:r>
        <w:rPr>
          <w:rFonts w:hint="default"/>
          <w:color w:val="000000" w:themeColor="text1"/>
          <w:lang w:val="en-US" w:eastAsia="zh-CN"/>
          <w14:textFill>
            <w14:solidFill>
              <w14:schemeClr w14:val="tx1"/>
            </w14:solidFill>
          </w14:textFill>
        </w:rPr>
        <w:t>cv2.imdecode</w:t>
      </w:r>
      <w:r>
        <w:rPr>
          <w:rFonts w:hint="eastAsia"/>
          <w:color w:val="000000" w:themeColor="text1"/>
          <w:lang w:val="en-US" w:eastAsia="zh-CN"/>
          <w14:textFill>
            <w14:solidFill>
              <w14:schemeClr w14:val="tx1"/>
            </w14:solidFill>
          </w14:textFill>
        </w:rPr>
        <w:t>将图像数据从存储格式中解析出来并转化为OpenCV中的图像格式。</w:t>
      </w:r>
    </w:p>
    <w:p>
      <w:pPr>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可以发现：</w:t>
      </w:r>
    </w:p>
    <w:p>
      <w:pPr>
        <w:jc w:val="both"/>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len(img_decode)</w:t>
      </w:r>
      <w:r>
        <w:rPr>
          <w:rFonts w:hint="eastAsia"/>
          <w:color w:val="000000" w:themeColor="text1"/>
          <w:lang w:val="en-US" w:eastAsia="zh-CN"/>
          <w14:textFill>
            <w14:solidFill>
              <w14:schemeClr w14:val="tx1"/>
            </w14:solidFill>
          </w14:textFill>
        </w:rPr>
        <w:t xml:space="preserve"> = len(frame)，也就是说此时把一维的数组返回到了三维数组表示</w:t>
      </w:r>
    </w:p>
    <w:p>
      <w:pPr>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最后再通过cv2.imshow()函数将图像展示</w:t>
      </w:r>
    </w:p>
    <w:p>
      <w:pPr>
        <w:jc w:val="both"/>
        <w:rPr>
          <w:rFonts w:hint="default"/>
          <w:color w:val="000000" w:themeColor="text1"/>
          <w:lang w:val="en-US" w:eastAsia="zh-CN"/>
          <w14:textFill>
            <w14:solidFill>
              <w14:schemeClr w14:val="tx1"/>
            </w14:solidFill>
          </w14:textFill>
        </w:rPr>
      </w:pPr>
    </w:p>
    <w:p>
      <w:pPr>
        <w:jc w:val="both"/>
        <w:rPr>
          <w:rFonts w:hint="eastAsia"/>
          <w:b/>
          <w:bCs/>
          <w:lang w:val="en-US" w:eastAsia="zh-CN"/>
        </w:rPr>
      </w:pPr>
      <w:r>
        <w:rPr>
          <w:rFonts w:hint="eastAsia"/>
          <w:b/>
          <w:bCs/>
          <w:lang w:val="en-US" w:eastAsia="zh-CN"/>
        </w:rPr>
        <w:t>停止播放视频流：</w:t>
      </w:r>
    </w:p>
    <w:p>
      <w:pPr>
        <w:jc w:val="center"/>
        <w:rPr>
          <w:rFonts w:hint="default"/>
          <w:lang w:val="en-US" w:eastAsia="zh-CN"/>
        </w:rPr>
      </w:pPr>
      <w:r>
        <w:drawing>
          <wp:inline distT="0" distB="0" distL="114300" distR="114300">
            <wp:extent cx="2857500" cy="657225"/>
            <wp:effectExtent l="0" t="0" r="0" b="952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47"/>
                    <a:stretch>
                      <a:fillRect/>
                    </a:stretch>
                  </pic:blipFill>
                  <pic:spPr>
                    <a:xfrm>
                      <a:off x="0" y="0"/>
                      <a:ext cx="2857500" cy="657225"/>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5269865" cy="574675"/>
            <wp:effectExtent l="0" t="0" r="6985" b="15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1"/>
                    <a:stretch>
                      <a:fillRect/>
                    </a:stretch>
                  </pic:blipFill>
                  <pic:spPr>
                    <a:xfrm>
                      <a:off x="0" y="0"/>
                      <a:ext cx="5269865" cy="574675"/>
                    </a:xfrm>
                    <a:prstGeom prst="rect">
                      <a:avLst/>
                    </a:prstGeom>
                    <a:noFill/>
                    <a:ln>
                      <a:noFill/>
                    </a:ln>
                  </pic:spPr>
                </pic:pic>
              </a:graphicData>
            </a:graphic>
          </wp:inline>
        </w:drawing>
      </w:r>
    </w:p>
    <w:p>
      <w:pPr>
        <w:jc w:val="both"/>
        <w:rPr>
          <w:rFonts w:hint="eastAsia"/>
          <w:lang w:val="en-US" w:eastAsia="zh-CN"/>
        </w:rPr>
      </w:pPr>
    </w:p>
    <w:p>
      <w:pPr>
        <w:jc w:val="both"/>
      </w:pPr>
      <w:r>
        <w:drawing>
          <wp:inline distT="0" distB="0" distL="114300" distR="114300">
            <wp:extent cx="5271135" cy="2390140"/>
            <wp:effectExtent l="0" t="0" r="5715"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5271135" cy="2390140"/>
                    </a:xfrm>
                    <a:prstGeom prst="rect">
                      <a:avLst/>
                    </a:prstGeom>
                    <a:noFill/>
                    <a:ln>
                      <a:noFill/>
                    </a:ln>
                  </pic:spPr>
                </pic:pic>
              </a:graphicData>
            </a:graphic>
          </wp:inline>
        </w:drawing>
      </w:r>
    </w:p>
    <w:p>
      <w:pPr>
        <w:jc w:val="center"/>
        <w:rPr>
          <w:rFonts w:hint="default"/>
          <w:lang w:val="en-US" w:eastAsia="zh-CN"/>
        </w:rPr>
      </w:pPr>
    </w:p>
    <w:p>
      <w:pPr>
        <w:jc w:val="both"/>
        <w:rPr>
          <w:rFonts w:hint="default"/>
          <w:color w:val="000000" w:themeColor="text1"/>
          <w:lang w:val="en-US" w:eastAsia="zh-CN"/>
          <w14:textFill>
            <w14:solidFill>
              <w14:schemeClr w14:val="tx1"/>
            </w14:solidFill>
          </w14:textFill>
        </w:rPr>
      </w:pPr>
    </w:p>
    <w:p>
      <w:pPr>
        <w:jc w:val="center"/>
      </w:pPr>
    </w:p>
    <w:p>
      <w:pPr>
        <w:jc w:val="center"/>
        <w:rPr>
          <w:rFonts w:hint="default"/>
          <w:lang w:val="en-US" w:eastAsia="zh-CN"/>
        </w:rPr>
      </w:pPr>
    </w:p>
    <w:p>
      <w:pPr>
        <w:jc w:val="both"/>
        <w:rPr>
          <w:rFonts w:hint="default"/>
          <w:lang w:val="en-US" w:eastAsia="zh-CN"/>
        </w:rPr>
      </w:pPr>
    </w:p>
    <w:p>
      <w:pPr>
        <w:jc w:val="both"/>
        <w:rPr>
          <w:rFonts w:hint="eastAsia"/>
          <w:b/>
          <w:bCs/>
          <w:color w:val="FF0000"/>
          <w:lang w:val="en-US" w:eastAsia="zh-CN"/>
        </w:rPr>
      </w:pPr>
      <w:r>
        <w:rPr>
          <w:rFonts w:hint="eastAsia"/>
          <w:b/>
          <w:bCs/>
          <w:color w:val="FF0000"/>
          <w:lang w:val="en-US" w:eastAsia="zh-CN"/>
        </w:rPr>
        <w:t>Java接收视频数据</w:t>
      </w:r>
    </w:p>
    <w:p>
      <w:pPr>
        <w:jc w:val="both"/>
        <w:rPr>
          <w:rFonts w:hint="eastAsia"/>
          <w:lang w:val="en-US" w:eastAsia="zh-CN"/>
        </w:rPr>
      </w:pPr>
      <w:r>
        <w:rPr>
          <w:rFonts w:hint="eastAsia"/>
          <w:lang w:val="en-US" w:eastAsia="zh-CN"/>
        </w:rPr>
        <w:t>将python接收视频流移植到java端的时候需要参考以下链接</w:t>
      </w:r>
    </w:p>
    <w:p>
      <w:pPr>
        <w:numPr>
          <w:ilvl w:val="0"/>
          <w:numId w:val="1"/>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"https://blog.csdn.net/qq_38628046/article/details/130756837" </w:instrText>
      </w:r>
      <w:r>
        <w:rPr>
          <w:rFonts w:hint="eastAsia"/>
          <w:lang w:val="en-US" w:eastAsia="zh-CN"/>
        </w:rPr>
        <w:fldChar w:fldCharType="separate"/>
      </w:r>
      <w:r>
        <w:rPr>
          <w:rStyle w:val="5"/>
          <w:rFonts w:hint="eastAsia"/>
          <w:lang w:val="en-US" w:eastAsia="zh-CN"/>
        </w:rPr>
        <w:t>https://blog.csdn.net/qq_38628046/article/details/130756837</w:t>
      </w:r>
      <w:r>
        <w:rPr>
          <w:rFonts w:hint="eastAsia"/>
          <w:lang w:val="en-US" w:eastAsia="zh-CN"/>
        </w:rPr>
        <w:fldChar w:fldCharType="end"/>
      </w:r>
    </w:p>
    <w:p>
      <w:pPr>
        <w:numPr>
          <w:ilvl w:val="0"/>
          <w:numId w:val="1"/>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"https://blog.csdn.net/swadian2008/article/details/123273552" </w:instrText>
      </w:r>
      <w:r>
        <w:rPr>
          <w:rFonts w:hint="default"/>
          <w:lang w:val="en-US" w:eastAsia="zh-CN"/>
        </w:rPr>
        <w:fldChar w:fldCharType="separate"/>
      </w:r>
      <w:r>
        <w:rPr>
          <w:rStyle w:val="5"/>
          <w:rFonts w:hint="default"/>
          <w:lang w:val="en-US" w:eastAsia="zh-CN"/>
        </w:rPr>
        <w:t>https://blog.csdn.net/swadian2008/article/details/123273552</w:t>
      </w:r>
      <w:r>
        <w:rPr>
          <w:rFonts w:hint="default"/>
          <w:lang w:val="en-US" w:eastAsia="zh-CN"/>
        </w:rPr>
        <w:fldChar w:fldCharType="end"/>
      </w:r>
    </w:p>
    <w:p>
      <w:pPr>
        <w:numPr>
          <w:ilvl w:val="0"/>
          <w:numId w:val="1"/>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"https://blog.51cto.com/u_16175447/6752069" </w:instrText>
      </w:r>
      <w:r>
        <w:rPr>
          <w:rFonts w:hint="default"/>
          <w:lang w:val="en-US" w:eastAsia="zh-CN"/>
        </w:rPr>
        <w:fldChar w:fldCharType="separate"/>
      </w:r>
      <w:r>
        <w:rPr>
          <w:rStyle w:val="5"/>
          <w:rFonts w:hint="default"/>
          <w:lang w:val="en-US" w:eastAsia="zh-CN"/>
        </w:rPr>
        <w:t>https://blog.51cto.com/u_16175447/6752069</w:t>
      </w:r>
      <w:r>
        <w:rPr>
          <w:rFonts w:hint="default"/>
          <w:lang w:val="en-US" w:eastAsia="zh-CN"/>
        </w:rPr>
        <w:fldChar w:fldCharType="end"/>
      </w:r>
    </w:p>
    <w:p>
      <w:pPr>
        <w:jc w:val="both"/>
        <w:rPr>
          <w:rFonts w:hint="default"/>
          <w:lang w:val="en-US" w:eastAsia="zh-CN"/>
        </w:rPr>
      </w:pPr>
    </w:p>
    <w:p>
      <w:pPr>
        <w:jc w:val="center"/>
      </w:pPr>
      <w:r>
        <w:drawing>
          <wp:inline distT="0" distB="0" distL="114300" distR="114300">
            <wp:extent cx="5269230" cy="1179195"/>
            <wp:effectExtent l="0" t="0" r="762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269230" cy="1179195"/>
                    </a:xfrm>
                    <a:prstGeom prst="rect">
                      <a:avLst/>
                    </a:prstGeom>
                    <a:noFill/>
                    <a:ln>
                      <a:noFill/>
                    </a:ln>
                  </pic:spPr>
                </pic:pic>
              </a:graphicData>
            </a:graphic>
          </wp:inline>
        </w:drawing>
      </w:r>
    </w:p>
    <w:p>
      <w:pPr>
        <w:jc w:val="center"/>
      </w:pPr>
      <w:r>
        <w:drawing>
          <wp:inline distT="0" distB="0" distL="114300" distR="114300">
            <wp:extent cx="5269230" cy="2892425"/>
            <wp:effectExtent l="0" t="0" r="7620" b="31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9"/>
                    <a:stretch>
                      <a:fillRect/>
                    </a:stretch>
                  </pic:blipFill>
                  <pic:spPr>
                    <a:xfrm>
                      <a:off x="0" y="0"/>
                      <a:ext cx="5269230" cy="2892425"/>
                    </a:xfrm>
                    <a:prstGeom prst="rect">
                      <a:avLst/>
                    </a:prstGeom>
                    <a:noFill/>
                    <a:ln>
                      <a:noFill/>
                    </a:ln>
                  </pic:spPr>
                </pic:pic>
              </a:graphicData>
            </a:graphic>
          </wp:inline>
        </w:drawing>
      </w:r>
    </w:p>
    <w:p>
      <w:pPr>
        <w:jc w:val="center"/>
      </w:pPr>
      <w:r>
        <w:drawing>
          <wp:inline distT="0" distB="0" distL="114300" distR="114300">
            <wp:extent cx="5270500" cy="2821305"/>
            <wp:effectExtent l="0" t="0" r="6350" b="1714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50"/>
                    <a:stretch>
                      <a:fillRect/>
                    </a:stretch>
                  </pic:blipFill>
                  <pic:spPr>
                    <a:xfrm>
                      <a:off x="0" y="0"/>
                      <a:ext cx="5270500" cy="2821305"/>
                    </a:xfrm>
                    <a:prstGeom prst="rect">
                      <a:avLst/>
                    </a:prstGeom>
                    <a:noFill/>
                    <a:ln>
                      <a:noFill/>
                    </a:ln>
                  </pic:spPr>
                </pic:pic>
              </a:graphicData>
            </a:graphic>
          </wp:inline>
        </w:drawing>
      </w:r>
    </w:p>
    <w:p>
      <w:pPr>
        <w:jc w:val="center"/>
      </w:pPr>
      <w:r>
        <w:drawing>
          <wp:inline distT="0" distB="0" distL="114300" distR="114300">
            <wp:extent cx="5272405" cy="492125"/>
            <wp:effectExtent l="0" t="0" r="4445" b="317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51"/>
                    <a:stretch>
                      <a:fillRect/>
                    </a:stretch>
                  </pic:blipFill>
                  <pic:spPr>
                    <a:xfrm>
                      <a:off x="0" y="0"/>
                      <a:ext cx="5272405" cy="492125"/>
                    </a:xfrm>
                    <a:prstGeom prst="rect">
                      <a:avLst/>
                    </a:prstGeom>
                    <a:noFill/>
                    <a:ln>
                      <a:noFill/>
                    </a:ln>
                  </pic:spPr>
                </pic:pic>
              </a:graphicData>
            </a:graphic>
          </wp:inline>
        </w:drawing>
      </w:r>
    </w:p>
    <w:p>
      <w:pPr>
        <w:jc w:val="center"/>
      </w:pPr>
      <w:r>
        <w:drawing>
          <wp:inline distT="0" distB="0" distL="114300" distR="114300">
            <wp:extent cx="2981325" cy="2562225"/>
            <wp:effectExtent l="0" t="0" r="9525" b="952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52"/>
                    <a:stretch>
                      <a:fillRect/>
                    </a:stretch>
                  </pic:blipFill>
                  <pic:spPr>
                    <a:xfrm>
                      <a:off x="0" y="0"/>
                      <a:ext cx="2981325" cy="2562225"/>
                    </a:xfrm>
                    <a:prstGeom prst="rect">
                      <a:avLst/>
                    </a:prstGeom>
                    <a:noFill/>
                    <a:ln>
                      <a:noFill/>
                    </a:ln>
                  </pic:spPr>
                </pic:pic>
              </a:graphicData>
            </a:graphic>
          </wp:inline>
        </w:drawing>
      </w:r>
    </w:p>
    <w:p>
      <w:pPr>
        <w:jc w:val="center"/>
      </w:pPr>
      <w:r>
        <w:drawing>
          <wp:inline distT="0" distB="0" distL="114300" distR="114300">
            <wp:extent cx="5271135" cy="1532890"/>
            <wp:effectExtent l="0" t="0" r="5715" b="1016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53"/>
                    <a:stretch>
                      <a:fillRect/>
                    </a:stretch>
                  </pic:blipFill>
                  <pic:spPr>
                    <a:xfrm>
                      <a:off x="0" y="0"/>
                      <a:ext cx="5271135" cy="153289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rPr>
          <w:rFonts w:hint="default"/>
          <w:color w:val="FF0000"/>
          <w:lang w:val="en-US" w:eastAsia="zh-CN"/>
        </w:rPr>
      </w:pPr>
      <w:r>
        <w:rPr>
          <w:rFonts w:hint="eastAsia"/>
          <w:color w:val="FF0000"/>
          <w:lang w:val="en-US" w:eastAsia="zh-CN"/>
        </w:rPr>
        <w:t>Java实现图像流数据接收</w:t>
      </w: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b/>
          <w:bCs/>
          <w:lang w:val="en-US" w:eastAsia="zh-CN"/>
        </w:rPr>
      </w:pPr>
      <w:r>
        <w:rPr>
          <w:rFonts w:hint="eastAsia"/>
          <w:b/>
          <w:bCs/>
          <w:lang w:val="en-US" w:eastAsia="zh-CN"/>
        </w:rPr>
        <w:t>调用OpenCV库的文件</w:t>
      </w:r>
    </w:p>
    <w:p>
      <w:pPr>
        <w:widowControl w:val="0"/>
        <w:numPr>
          <w:ilvl w:val="0"/>
          <w:numId w:val="0"/>
        </w:numPr>
        <w:tabs>
          <w:tab w:val="left" w:pos="312"/>
        </w:tabs>
        <w:jc w:val="center"/>
      </w:pPr>
      <w:r>
        <w:drawing>
          <wp:inline distT="0" distB="0" distL="114300" distR="114300">
            <wp:extent cx="3781425" cy="8763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4"/>
                    <a:stretch>
                      <a:fillRect/>
                    </a:stretch>
                  </pic:blipFill>
                  <pic:spPr>
                    <a:xfrm>
                      <a:off x="0" y="0"/>
                      <a:ext cx="3781425" cy="876300"/>
                    </a:xfrm>
                    <a:prstGeom prst="rect">
                      <a:avLst/>
                    </a:prstGeom>
                    <a:noFill/>
                    <a:ln>
                      <a:noFill/>
                    </a:ln>
                  </pic:spPr>
                </pic:pic>
              </a:graphicData>
            </a:graphic>
          </wp:inline>
        </w:drawing>
      </w:r>
    </w:p>
    <w:p>
      <w:pPr>
        <w:widowControl w:val="0"/>
        <w:numPr>
          <w:ilvl w:val="0"/>
          <w:numId w:val="0"/>
        </w:numPr>
        <w:tabs>
          <w:tab w:val="left" w:pos="312"/>
        </w:tabs>
        <w:jc w:val="both"/>
      </w:pPr>
    </w:p>
    <w:p>
      <w:pPr>
        <w:widowControl w:val="0"/>
        <w:numPr>
          <w:ilvl w:val="0"/>
          <w:numId w:val="0"/>
        </w:numPr>
        <w:tabs>
          <w:tab w:val="left" w:pos="312"/>
        </w:tabs>
        <w:jc w:val="both"/>
        <w:rPr>
          <w:rFonts w:hint="default"/>
          <w:b/>
          <w:bCs/>
          <w:lang w:val="en-US" w:eastAsia="zh-CN"/>
        </w:rPr>
      </w:pPr>
      <w:r>
        <w:rPr>
          <w:rFonts w:hint="eastAsia"/>
          <w:b/>
          <w:bCs/>
          <w:lang w:val="en-US" w:eastAsia="zh-CN"/>
        </w:rPr>
        <w:t>创建UDP socket对象并做一些初始化</w:t>
      </w:r>
    </w:p>
    <w:p>
      <w:pPr>
        <w:widowControl w:val="0"/>
        <w:numPr>
          <w:ilvl w:val="0"/>
          <w:numId w:val="0"/>
        </w:numPr>
        <w:tabs>
          <w:tab w:val="left" w:pos="312"/>
        </w:tabs>
        <w:jc w:val="center"/>
        <w:rPr>
          <w:rFonts w:hint="default"/>
          <w:lang w:val="en-US" w:eastAsia="zh-CN"/>
        </w:rPr>
      </w:pPr>
      <w:r>
        <w:drawing>
          <wp:inline distT="0" distB="0" distL="114300" distR="114300">
            <wp:extent cx="3914775" cy="1485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3914775" cy="148590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创建一个UDP socket对象，用于接收UDP数据报，同时也需要端口号为5005.</w:t>
      </w:r>
    </w:p>
    <w:p>
      <w:pPr>
        <w:numPr>
          <w:ilvl w:val="0"/>
          <w:numId w:val="0"/>
        </w:numPr>
        <w:jc w:val="both"/>
        <w:rPr>
          <w:rFonts w:hint="eastAsia"/>
          <w:lang w:val="en-US" w:eastAsia="zh-CN"/>
        </w:rPr>
      </w:pPr>
      <w:r>
        <w:rPr>
          <w:rFonts w:hint="eastAsia"/>
          <w:lang w:val="en-US" w:eastAsia="zh-CN"/>
        </w:rPr>
        <w:t>创建一个接收数据的缓冲区，大小为65507.</w:t>
      </w:r>
    </w:p>
    <w:p>
      <w:pPr>
        <w:numPr>
          <w:ilvl w:val="0"/>
          <w:numId w:val="0"/>
        </w:numPr>
        <w:jc w:val="both"/>
        <w:rPr>
          <w:rFonts w:hint="eastAsia"/>
          <w:lang w:val="en-US" w:eastAsia="zh-CN"/>
        </w:rPr>
      </w:pPr>
      <w:r>
        <w:rPr>
          <w:rFonts w:hint="eastAsia"/>
          <w:lang w:val="en-US" w:eastAsia="zh-CN"/>
        </w:rPr>
        <w:t>初始化dataSize</w:t>
      </w:r>
    </w:p>
    <w:p>
      <w:pPr>
        <w:numPr>
          <w:ilvl w:val="0"/>
          <w:numId w:val="0"/>
        </w:numPr>
        <w:jc w:val="both"/>
        <w:rPr>
          <w:rFonts w:hint="eastAsia"/>
          <w:lang w:val="en-US" w:eastAsia="zh-CN"/>
        </w:rPr>
      </w:pPr>
    </w:p>
    <w:p>
      <w:pPr>
        <w:numPr>
          <w:ilvl w:val="0"/>
          <w:numId w:val="0"/>
        </w:numPr>
        <w:jc w:val="both"/>
        <w:rPr>
          <w:rFonts w:hint="default"/>
          <w:b/>
          <w:bCs/>
          <w:lang w:val="en-US" w:eastAsia="zh-CN"/>
        </w:rPr>
      </w:pPr>
      <w:r>
        <w:rPr>
          <w:rFonts w:hint="eastAsia"/>
          <w:b/>
          <w:bCs/>
          <w:lang w:val="en-US" w:eastAsia="zh-CN"/>
        </w:rPr>
        <w:t>接收数据头并获取数据的字节大小</w:t>
      </w:r>
    </w:p>
    <w:p>
      <w:pPr>
        <w:numPr>
          <w:ilvl w:val="0"/>
          <w:numId w:val="0"/>
        </w:numPr>
        <w:jc w:val="center"/>
        <w:rPr>
          <w:rFonts w:hint="eastAsia"/>
          <w:lang w:val="en-US" w:eastAsia="zh-CN"/>
        </w:rPr>
      </w:pPr>
      <w:r>
        <w:drawing>
          <wp:inline distT="0" distB="0" distL="114300" distR="114300">
            <wp:extent cx="5270500" cy="3198495"/>
            <wp:effectExtent l="0" t="0" r="6350" b="19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56"/>
                    <a:stretch>
                      <a:fillRect/>
                    </a:stretch>
                  </pic:blipFill>
                  <pic:spPr>
                    <a:xfrm>
                      <a:off x="0" y="0"/>
                      <a:ext cx="5270500" cy="319849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创建接收数据头的数据包，接收到的数据被存储在buf（第一个参数：字节数组）中，需要指定length（第二个参数，指定缓冲区的大小）</w:t>
      </w:r>
    </w:p>
    <w:p>
      <w:pPr>
        <w:numPr>
          <w:ilvl w:val="0"/>
          <w:numId w:val="0"/>
        </w:numPr>
        <w:jc w:val="both"/>
        <w:rPr>
          <w:rFonts w:hint="eastAsia"/>
          <w:lang w:val="en-US" w:eastAsia="zh-CN"/>
        </w:rPr>
      </w:pPr>
      <w:r>
        <w:rPr>
          <w:rFonts w:hint="eastAsia"/>
          <w:lang w:val="en-US" w:eastAsia="zh-CN"/>
        </w:rPr>
        <w:t>ds.receive(receiveHead)为接收数据报</w:t>
      </w:r>
    </w:p>
    <w:p>
      <w:pPr>
        <w:numPr>
          <w:ilvl w:val="0"/>
          <w:numId w:val="0"/>
        </w:numPr>
        <w:jc w:val="both"/>
        <w:rPr>
          <w:rFonts w:hint="eastAsia"/>
          <w:lang w:val="en-US" w:eastAsia="zh-CN"/>
        </w:rPr>
      </w:pPr>
      <w:r>
        <w:rPr>
          <w:rFonts w:hint="eastAsia"/>
          <w:lang w:val="en-US" w:eastAsia="zh-CN"/>
        </w:rPr>
        <w:t>由于在在python中实际先发送一次数据头，因此先接收数据头（四个字节大小），所以getLength为获取的数据报中的数据的实际长度（长度为4）</w:t>
      </w:r>
    </w:p>
    <w:p>
      <w:pPr>
        <w:numPr>
          <w:ilvl w:val="0"/>
          <w:numId w:val="0"/>
        </w:numPr>
        <w:jc w:val="both"/>
        <w:rPr>
          <w:rFonts w:hint="eastAsia"/>
          <w:lang w:val="en-US" w:eastAsia="zh-CN"/>
        </w:rPr>
      </w:pPr>
      <w:r>
        <w:rPr>
          <w:rFonts w:hint="eastAsia"/>
          <w:lang w:val="en-US" w:eastAsia="zh-CN"/>
        </w:rPr>
        <w:t>接收到的数据被存储在buf中，虽然缓冲区的大小被设置为65507，但是实际接收到的数据只有4个字节，因此根据切片方法只获取缓冲区中的前4个字节的数据。</w:t>
      </w:r>
    </w:p>
    <w:p>
      <w:pPr>
        <w:numPr>
          <w:ilvl w:val="0"/>
          <w:numId w:val="0"/>
        </w:numPr>
        <w:jc w:val="both"/>
        <w:rPr>
          <w:rFonts w:hint="eastAsia"/>
          <w:lang w:val="en-US" w:eastAsia="zh-CN"/>
        </w:rPr>
      </w:pPr>
      <w:r>
        <w:rPr>
          <w:rFonts w:hint="eastAsia"/>
          <w:lang w:val="en-US" w:eastAsia="zh-CN"/>
        </w:rPr>
        <w:t>此时的buffer变量为包含4个字节的字节数组</w:t>
      </w:r>
    </w:p>
    <w:p>
      <w:pPr>
        <w:numPr>
          <w:ilvl w:val="0"/>
          <w:numId w:val="0"/>
        </w:numPr>
        <w:jc w:val="both"/>
        <w:rPr>
          <w:rFonts w:hint="eastAsia"/>
          <w:lang w:val="en-US" w:eastAsia="zh-CN"/>
        </w:rPr>
      </w:pPr>
      <w:r>
        <w:rPr>
          <w:rFonts w:hint="eastAsia"/>
          <w:lang w:val="en-US" w:eastAsia="zh-CN"/>
        </w:rPr>
        <w:t>我们需要将这个包含4个字节的字节数组转化为int整数，才能知道发送来的图片的大小为多少字节，所以我们得到的应该是一个代表图片字节数量的int整数</w:t>
      </w:r>
    </w:p>
    <w:p>
      <w:pPr>
        <w:numPr>
          <w:ilvl w:val="0"/>
          <w:numId w:val="0"/>
        </w:numPr>
        <w:jc w:val="both"/>
        <w:rPr>
          <w:rFonts w:hint="eastAsia"/>
          <w:lang w:val="en-US" w:eastAsia="zh-CN"/>
        </w:rPr>
      </w:pPr>
      <w:r>
        <w:rPr>
          <w:rFonts w:hint="eastAsia"/>
          <w:lang w:val="en-US" w:eastAsia="zh-CN"/>
        </w:rPr>
        <w:t>如果接收到的数据的长度不为4个字节，那么说明数据传输有误。</w:t>
      </w:r>
    </w:p>
    <w:p>
      <w:pPr>
        <w:numPr>
          <w:ilvl w:val="0"/>
          <w:numId w:val="0"/>
        </w:numPr>
        <w:jc w:val="both"/>
        <w:rPr>
          <w:rFonts w:hint="eastAsia"/>
          <w:lang w:val="en-US" w:eastAsia="zh-CN"/>
        </w:rPr>
      </w:pPr>
    </w:p>
    <w:p>
      <w:pPr>
        <w:numPr>
          <w:ilvl w:val="0"/>
          <w:numId w:val="0"/>
        </w:numPr>
        <w:jc w:val="both"/>
        <w:rPr>
          <w:rFonts w:hint="default"/>
          <w:b/>
          <w:bCs/>
          <w:lang w:val="en-US" w:eastAsia="zh-CN"/>
        </w:rPr>
      </w:pPr>
      <w:r>
        <w:rPr>
          <w:rFonts w:hint="eastAsia"/>
          <w:b/>
          <w:bCs/>
          <w:lang w:val="en-US" w:eastAsia="zh-CN"/>
        </w:rPr>
        <w:t>初始化recvdsize和dataTotal，并且获取了单张图片的接收次数</w:t>
      </w:r>
    </w:p>
    <w:p>
      <w:pPr>
        <w:numPr>
          <w:ilvl w:val="0"/>
          <w:numId w:val="0"/>
        </w:numPr>
        <w:jc w:val="center"/>
        <w:rPr>
          <w:rFonts w:hint="default"/>
          <w:lang w:val="en-US" w:eastAsia="zh-CN"/>
        </w:rPr>
      </w:pPr>
      <w:r>
        <w:drawing>
          <wp:inline distT="0" distB="0" distL="114300" distR="114300">
            <wp:extent cx="4514850" cy="1971675"/>
            <wp:effectExtent l="0" t="0" r="0" b="952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57"/>
                    <a:stretch>
                      <a:fillRect/>
                    </a:stretch>
                  </pic:blipFill>
                  <pic:spPr>
                    <a:xfrm>
                      <a:off x="0" y="0"/>
                      <a:ext cx="4514850" cy="197167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初始化recvdsize</w:t>
      </w:r>
    </w:p>
    <w:p>
      <w:pPr>
        <w:numPr>
          <w:ilvl w:val="0"/>
          <w:numId w:val="0"/>
        </w:numPr>
        <w:jc w:val="both"/>
        <w:rPr>
          <w:rFonts w:hint="eastAsia"/>
          <w:lang w:val="en-US" w:eastAsia="zh-CN"/>
        </w:rPr>
      </w:pPr>
      <w:r>
        <w:rPr>
          <w:rFonts w:hint="eastAsia"/>
          <w:lang w:val="en-US" w:eastAsia="zh-CN"/>
        </w:rPr>
        <w:t>初始化dataTotal集合，其中的每个元素代表Byte类型的对象</w:t>
      </w:r>
    </w:p>
    <w:p>
      <w:pPr>
        <w:numPr>
          <w:ilvl w:val="0"/>
          <w:numId w:val="0"/>
        </w:numPr>
        <w:jc w:val="both"/>
        <w:rPr>
          <w:rFonts w:hint="eastAsia"/>
          <w:lang w:val="en-US" w:eastAsia="zh-CN"/>
        </w:rPr>
      </w:pPr>
      <w:r>
        <w:rPr>
          <w:rFonts w:hint="default"/>
          <w:lang w:val="en-US" w:eastAsia="zh-CN"/>
        </w:rPr>
        <w:t>int recvTimes = dataSize / BUFSIZE + 1</w:t>
      </w:r>
      <w:r>
        <w:rPr>
          <w:rFonts w:hint="eastAsia"/>
          <w:lang w:val="en-US" w:eastAsia="zh-CN"/>
        </w:rPr>
        <w:t>：将传输的数据的字节数除以缓冲区大小（相除向下取整），这样就得到了一张图片需要的接收次数</w:t>
      </w:r>
    </w:p>
    <w:p>
      <w:pPr>
        <w:numPr>
          <w:ilvl w:val="0"/>
          <w:numId w:val="0"/>
        </w:numPr>
        <w:jc w:val="both"/>
        <w:rPr>
          <w:rFonts w:hint="eastAsia"/>
          <w:lang w:val="en-US" w:eastAsia="zh-CN"/>
        </w:rPr>
      </w:pPr>
    </w:p>
    <w:p>
      <w:pPr>
        <w:numPr>
          <w:ilvl w:val="0"/>
          <w:numId w:val="0"/>
        </w:numPr>
        <w:jc w:val="both"/>
        <w:rPr>
          <w:rFonts w:hint="default"/>
          <w:b/>
          <w:bCs/>
          <w:lang w:val="en-US" w:eastAsia="zh-CN"/>
        </w:rPr>
      </w:pPr>
      <w:r>
        <w:rPr>
          <w:rFonts w:hint="eastAsia"/>
          <w:b/>
          <w:bCs/>
          <w:lang w:val="en-US" w:eastAsia="zh-CN"/>
        </w:rPr>
        <w:t>根据得到的接收次数对数据进行接收</w:t>
      </w:r>
    </w:p>
    <w:p>
      <w:pPr>
        <w:numPr>
          <w:ilvl w:val="0"/>
          <w:numId w:val="0"/>
        </w:numPr>
        <w:jc w:val="center"/>
      </w:pPr>
      <w:r>
        <w:drawing>
          <wp:inline distT="0" distB="0" distL="114300" distR="114300">
            <wp:extent cx="5095875" cy="3171825"/>
            <wp:effectExtent l="0" t="0" r="9525"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5095875" cy="3171825"/>
                    </a:xfrm>
                    <a:prstGeom prst="rect">
                      <a:avLst/>
                    </a:prstGeom>
                    <a:noFill/>
                    <a:ln>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DatagramPacket reciveData = new DatagramPacket(buf, BUFSIZE);</w:t>
      </w:r>
    </w:p>
    <w:p>
      <w:pPr>
        <w:numPr>
          <w:ilvl w:val="0"/>
          <w:numId w:val="0"/>
        </w:numPr>
        <w:jc w:val="both"/>
        <w:rPr>
          <w:rFonts w:hint="eastAsia"/>
          <w:b/>
          <w:bCs/>
          <w:lang w:val="en-US" w:eastAsia="zh-CN"/>
        </w:rPr>
      </w:pPr>
      <w:r>
        <w:rPr>
          <w:rFonts w:hint="eastAsia"/>
          <w:b/>
          <w:bCs/>
          <w:lang w:val="en-US" w:eastAsia="zh-CN"/>
        </w:rPr>
        <w:t>ds.receive(reciveData);</w:t>
      </w:r>
    </w:p>
    <w:p>
      <w:pPr>
        <w:numPr>
          <w:ilvl w:val="0"/>
          <w:numId w:val="0"/>
        </w:numPr>
        <w:jc w:val="both"/>
        <w:rPr>
          <w:rFonts w:hint="eastAsia"/>
          <w:b w:val="0"/>
          <w:bCs w:val="0"/>
          <w:lang w:val="en-US" w:eastAsia="zh-CN"/>
        </w:rPr>
      </w:pPr>
      <w:r>
        <w:rPr>
          <w:rFonts w:hint="eastAsia"/>
          <w:lang w:val="en-US" w:eastAsia="zh-CN"/>
        </w:rPr>
        <w:t>每一次接收都需要创建接收数据的数据包，并且通过</w:t>
      </w:r>
      <w:r>
        <w:rPr>
          <w:rFonts w:hint="eastAsia"/>
          <w:b/>
          <w:bCs/>
          <w:lang w:val="en-US" w:eastAsia="zh-CN"/>
        </w:rPr>
        <w:t>ds.receive(reciveData)</w:t>
      </w:r>
      <w:r>
        <w:rPr>
          <w:rFonts w:hint="eastAsia"/>
          <w:b w:val="0"/>
          <w:bCs w:val="0"/>
          <w:lang w:val="en-US" w:eastAsia="zh-CN"/>
        </w:rPr>
        <w:t>接收数据报</w:t>
      </w:r>
    </w:p>
    <w:p>
      <w:pPr>
        <w:numPr>
          <w:ilvl w:val="0"/>
          <w:numId w:val="0"/>
        </w:numPr>
        <w:jc w:val="both"/>
        <w:rPr>
          <w:rFonts w:hint="eastAsia"/>
          <w:b w:val="0"/>
          <w:bCs w:val="0"/>
          <w:lang w:val="en-US" w:eastAsia="zh-CN"/>
        </w:rPr>
      </w:pPr>
      <w:r>
        <w:rPr>
          <w:rFonts w:hint="eastAsia"/>
          <w:b w:val="0"/>
          <w:bCs w:val="0"/>
          <w:lang w:val="en-US" w:eastAsia="zh-CN"/>
        </w:rPr>
        <w:t>获取数据报中数据的实际长度并遍历其中的每一个字节，将这些字节存储到dataTotal中，这样就把全部的数据字节存入了dataTotal中，recvdsize就是单张图片的全部字节长度</w:t>
      </w:r>
    </w:p>
    <w:p>
      <w:pPr>
        <w:numPr>
          <w:ilvl w:val="0"/>
          <w:numId w:val="0"/>
        </w:numPr>
        <w:jc w:val="both"/>
        <w:rPr>
          <w:rFonts w:hint="eastAsia"/>
          <w:b w:val="0"/>
          <w:bCs w:val="0"/>
          <w:lang w:val="en-US" w:eastAsia="zh-CN"/>
        </w:rPr>
      </w:pPr>
    </w:p>
    <w:p>
      <w:pPr>
        <w:numPr>
          <w:ilvl w:val="0"/>
          <w:numId w:val="0"/>
        </w:numPr>
        <w:jc w:val="both"/>
        <w:rPr>
          <w:rFonts w:hint="default"/>
          <w:b/>
          <w:bCs/>
          <w:lang w:val="en-US" w:eastAsia="zh-CN"/>
        </w:rPr>
      </w:pPr>
      <w:r>
        <w:rPr>
          <w:rFonts w:hint="eastAsia"/>
          <w:b/>
          <w:bCs/>
          <w:lang w:val="en-US" w:eastAsia="zh-CN"/>
        </w:rPr>
        <w:t>将Byte集合转化为Byte[]，判断接收的数据长度与文件头接收的数据长度是否相等</w:t>
      </w:r>
    </w:p>
    <w:p>
      <w:pPr>
        <w:numPr>
          <w:ilvl w:val="0"/>
          <w:numId w:val="0"/>
        </w:numPr>
        <w:jc w:val="center"/>
        <w:rPr>
          <w:rFonts w:hint="default"/>
          <w:b w:val="0"/>
          <w:bCs w:val="0"/>
          <w:lang w:val="en-US" w:eastAsia="zh-CN"/>
        </w:rPr>
      </w:pPr>
      <w:r>
        <w:drawing>
          <wp:inline distT="0" distB="0" distL="114300" distR="114300">
            <wp:extent cx="5271135" cy="2319655"/>
            <wp:effectExtent l="0" t="0" r="5715" b="4445"/>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59"/>
                    <a:stretch>
                      <a:fillRect/>
                    </a:stretch>
                  </pic:blipFill>
                  <pic:spPr>
                    <a:xfrm>
                      <a:off x="0" y="0"/>
                      <a:ext cx="5271135" cy="2319655"/>
                    </a:xfrm>
                    <a:prstGeom prst="rect">
                      <a:avLst/>
                    </a:prstGeom>
                    <a:noFill/>
                    <a:ln>
                      <a:noFill/>
                    </a:ln>
                  </pic:spPr>
                </pic:pic>
              </a:graphicData>
            </a:graphic>
          </wp:inline>
        </w:drawing>
      </w:r>
    </w:p>
    <w:p>
      <w:pPr>
        <w:numPr>
          <w:ilvl w:val="0"/>
          <w:numId w:val="0"/>
        </w:numPr>
        <w:jc w:val="both"/>
        <w:rPr>
          <w:rFonts w:hint="eastAsia"/>
          <w:b w:val="0"/>
          <w:bCs w:val="0"/>
          <w:lang w:val="en-US" w:eastAsia="zh-CN"/>
        </w:rPr>
      </w:pPr>
      <w:r>
        <w:rPr>
          <w:rFonts w:hint="eastAsia"/>
          <w:b w:val="0"/>
          <w:bCs w:val="0"/>
          <w:lang w:val="en-US" w:eastAsia="zh-CN"/>
        </w:rPr>
        <w:t>将dataTotal（一个包含Byte对象的集合）转化为Byte[]</w:t>
      </w:r>
    </w:p>
    <w:p>
      <w:pPr>
        <w:numPr>
          <w:ilvl w:val="0"/>
          <w:numId w:val="0"/>
        </w:numPr>
        <w:jc w:val="both"/>
        <w:rPr>
          <w:rFonts w:hint="eastAsia"/>
          <w:b w:val="0"/>
          <w:bCs w:val="0"/>
          <w:lang w:val="en-US" w:eastAsia="zh-CN"/>
        </w:rPr>
      </w:pPr>
      <w:r>
        <w:rPr>
          <w:rFonts w:hint="eastAsia"/>
          <w:b w:val="0"/>
          <w:bCs w:val="0"/>
          <w:lang w:val="en-US" w:eastAsia="zh-CN"/>
        </w:rPr>
        <w:t>现在arr中包含的是本次传输的图片的所有字节数据</w:t>
      </w:r>
    </w:p>
    <w:p>
      <w:pPr>
        <w:numPr>
          <w:ilvl w:val="0"/>
          <w:numId w:val="0"/>
        </w:numPr>
        <w:jc w:val="both"/>
        <w:rPr>
          <w:rFonts w:hint="eastAsia"/>
          <w:b w:val="0"/>
          <w:bCs w:val="0"/>
          <w:lang w:val="en-US" w:eastAsia="zh-CN"/>
        </w:rPr>
      </w:pPr>
      <w:r>
        <w:rPr>
          <w:rFonts w:hint="eastAsia"/>
          <w:b w:val="0"/>
          <w:bCs w:val="0"/>
          <w:lang w:val="en-US" w:eastAsia="zh-CN"/>
        </w:rPr>
        <w:t>判断arr中字节的长度与文件头传来的字节的长度是否相等</w:t>
      </w:r>
    </w:p>
    <w:p>
      <w:pPr>
        <w:numPr>
          <w:ilvl w:val="0"/>
          <w:numId w:val="0"/>
        </w:numPr>
        <w:jc w:val="both"/>
        <w:rPr>
          <w:rFonts w:hint="eastAsia"/>
          <w:b w:val="0"/>
          <w:bCs w:val="0"/>
          <w:lang w:val="en-US" w:eastAsia="zh-CN"/>
        </w:rPr>
      </w:pPr>
    </w:p>
    <w:p>
      <w:pPr>
        <w:numPr>
          <w:ilvl w:val="0"/>
          <w:numId w:val="0"/>
        </w:numPr>
        <w:jc w:val="both"/>
        <w:rPr>
          <w:rFonts w:hint="eastAsia"/>
          <w:b/>
          <w:bCs/>
          <w:lang w:val="en-US" w:eastAsia="zh-CN"/>
        </w:rPr>
      </w:pPr>
      <w:r>
        <w:rPr>
          <w:rFonts w:hint="eastAsia"/>
          <w:b/>
          <w:bCs/>
          <w:lang w:val="en-US" w:eastAsia="zh-CN"/>
        </w:rPr>
        <w:t>将arr（Byte[]转化为byte[]）</w:t>
      </w:r>
    </w:p>
    <w:p>
      <w:pPr>
        <w:numPr>
          <w:ilvl w:val="0"/>
          <w:numId w:val="0"/>
        </w:numPr>
        <w:jc w:val="center"/>
      </w:pPr>
      <w:r>
        <w:drawing>
          <wp:inline distT="0" distB="0" distL="114300" distR="114300">
            <wp:extent cx="3038475" cy="1047750"/>
            <wp:effectExtent l="0" t="0" r="9525" b="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60"/>
                    <a:stretch>
                      <a:fillRect/>
                    </a:stretch>
                  </pic:blipFill>
                  <pic:spPr>
                    <a:xfrm>
                      <a:off x="0" y="0"/>
                      <a:ext cx="3038475" cy="1047750"/>
                    </a:xfrm>
                    <a:prstGeom prst="rect">
                      <a:avLst/>
                    </a:prstGeom>
                    <a:noFill/>
                    <a:ln>
                      <a:noFill/>
                    </a:ln>
                  </pic:spPr>
                </pic:pic>
              </a:graphicData>
            </a:graphic>
          </wp:inline>
        </w:drawing>
      </w:r>
    </w:p>
    <w:p>
      <w:pPr>
        <w:numPr>
          <w:ilvl w:val="0"/>
          <w:numId w:val="0"/>
        </w:numPr>
        <w:jc w:val="both"/>
        <w:rPr>
          <w:rFonts w:hint="default"/>
          <w:lang w:val="en-US" w:eastAsia="zh-CN"/>
        </w:rPr>
      </w:pPr>
      <w:r>
        <w:rPr>
          <w:rFonts w:hint="eastAsia"/>
          <w:lang w:val="en-US" w:eastAsia="zh-CN"/>
        </w:rPr>
        <w:t>将arr（Byte[]转化为byte[]）</w:t>
      </w:r>
    </w:p>
    <w:p>
      <w:pPr>
        <w:numPr>
          <w:ilvl w:val="0"/>
          <w:numId w:val="0"/>
        </w:numPr>
        <w:jc w:val="both"/>
        <w:rPr>
          <w:rFonts w:hint="default"/>
          <w:lang w:val="en-US" w:eastAsia="zh-CN"/>
        </w:rPr>
      </w:pPr>
    </w:p>
    <w:p>
      <w:pPr>
        <w:numPr>
          <w:ilvl w:val="0"/>
          <w:numId w:val="0"/>
        </w:numPr>
        <w:jc w:val="both"/>
        <w:rPr>
          <w:rFonts w:hint="default"/>
          <w:b/>
          <w:bCs/>
          <w:lang w:val="en-US" w:eastAsia="zh-CN"/>
        </w:rPr>
      </w:pPr>
      <w:r>
        <w:rPr>
          <w:rFonts w:hint="eastAsia"/>
          <w:b/>
          <w:bCs/>
          <w:lang w:val="en-US" w:eastAsia="zh-CN"/>
        </w:rPr>
        <w:t>解码并显示接收的图像</w:t>
      </w:r>
    </w:p>
    <w:p>
      <w:pPr>
        <w:numPr>
          <w:ilvl w:val="0"/>
          <w:numId w:val="0"/>
        </w:numPr>
        <w:jc w:val="center"/>
      </w:pPr>
      <w:r>
        <w:drawing>
          <wp:inline distT="0" distB="0" distL="114300" distR="114300">
            <wp:extent cx="5273040" cy="1729105"/>
            <wp:effectExtent l="0" t="0" r="3810" b="4445"/>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61"/>
                    <a:stretch>
                      <a:fillRect/>
                    </a:stretch>
                  </pic:blipFill>
                  <pic:spPr>
                    <a:xfrm>
                      <a:off x="0" y="0"/>
                      <a:ext cx="5273040" cy="1729105"/>
                    </a:xfrm>
                    <a:prstGeom prst="rect">
                      <a:avLst/>
                    </a:prstGeom>
                    <a:noFill/>
                    <a:ln>
                      <a:noFill/>
                    </a:ln>
                  </pic:spPr>
                </pic:pic>
              </a:graphicData>
            </a:graphic>
          </wp:inline>
        </w:drawing>
      </w:r>
    </w:p>
    <w:p>
      <w:pPr>
        <w:numPr>
          <w:ilvl w:val="0"/>
          <w:numId w:val="0"/>
        </w:numPr>
        <w:jc w:val="center"/>
        <w:rPr>
          <w:rFonts w:hint="default"/>
          <w:lang w:val="en-US" w:eastAsia="zh-CN"/>
        </w:rPr>
      </w:pPr>
      <w:r>
        <w:drawing>
          <wp:inline distT="0" distB="0" distL="114300" distR="114300">
            <wp:extent cx="5271135" cy="605155"/>
            <wp:effectExtent l="0" t="0" r="5715" b="444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62"/>
                    <a:stretch>
                      <a:fillRect/>
                    </a:stretch>
                  </pic:blipFill>
                  <pic:spPr>
                    <a:xfrm>
                      <a:off x="0" y="0"/>
                      <a:ext cx="5271135" cy="605155"/>
                    </a:xfrm>
                    <a:prstGeom prst="rect">
                      <a:avLst/>
                    </a:prstGeom>
                    <a:noFill/>
                    <a:ln>
                      <a:noFill/>
                    </a:ln>
                  </pic:spPr>
                </pic:pic>
              </a:graphicData>
            </a:graphic>
          </wp:inline>
        </w:drawing>
      </w:r>
    </w:p>
    <w:p>
      <w:pPr>
        <w:numPr>
          <w:ilvl w:val="0"/>
          <w:numId w:val="0"/>
        </w:numPr>
        <w:jc w:val="both"/>
        <w:rPr>
          <w:rFonts w:hint="eastAsia"/>
          <w:lang w:val="en-US" w:eastAsia="zh-CN"/>
        </w:rPr>
      </w:pPr>
      <w:r>
        <w:rPr>
          <w:rFonts w:hint="default"/>
          <w:lang w:val="en-US" w:eastAsia="zh-CN"/>
        </w:rPr>
        <w:t>imdecode方法则是将压缩后的图像数据流解码成OpenCV格式的图像</w:t>
      </w:r>
      <w:r>
        <w:rPr>
          <w:rFonts w:hint="eastAsia"/>
          <w:lang w:val="en-US" w:eastAsia="zh-CN"/>
        </w:rPr>
        <w:t>。</w:t>
      </w:r>
    </w:p>
    <w:p>
      <w:pPr>
        <w:numPr>
          <w:ilvl w:val="0"/>
          <w:numId w:val="0"/>
        </w:numPr>
        <w:jc w:val="center"/>
        <w:rPr>
          <w:rFonts w:hint="default"/>
          <w:lang w:val="en-US" w:eastAsia="zh-CN"/>
        </w:rPr>
      </w:pPr>
      <w:r>
        <w:drawing>
          <wp:inline distT="0" distB="0" distL="114300" distR="114300">
            <wp:extent cx="5162550" cy="3095625"/>
            <wp:effectExtent l="0" t="0" r="0" b="952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63"/>
                    <a:stretch>
                      <a:fillRect/>
                    </a:stretch>
                  </pic:blipFill>
                  <pic:spPr>
                    <a:xfrm>
                      <a:off x="0" y="0"/>
                      <a:ext cx="5162550" cy="309562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eastAsia"/>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1C55AB"/>
    <w:multiLevelType w:val="singleLevel"/>
    <w:tmpl w:val="721C55AB"/>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VjNTE5MWNkODBhNDg1ZjFiYWMyMDcwMzg3MmM0MzMifQ=="/>
  </w:docVars>
  <w:rsids>
    <w:rsidRoot w:val="00000000"/>
    <w:rsid w:val="000C1A89"/>
    <w:rsid w:val="00B32474"/>
    <w:rsid w:val="00C84E1B"/>
    <w:rsid w:val="011835EE"/>
    <w:rsid w:val="013723FF"/>
    <w:rsid w:val="018C25CB"/>
    <w:rsid w:val="018C3C2B"/>
    <w:rsid w:val="01A56261"/>
    <w:rsid w:val="01AF70E0"/>
    <w:rsid w:val="01CA13BF"/>
    <w:rsid w:val="01E50D53"/>
    <w:rsid w:val="01E91089"/>
    <w:rsid w:val="020920B9"/>
    <w:rsid w:val="02253E20"/>
    <w:rsid w:val="022C6982"/>
    <w:rsid w:val="02511125"/>
    <w:rsid w:val="025478D7"/>
    <w:rsid w:val="026B5680"/>
    <w:rsid w:val="02754D99"/>
    <w:rsid w:val="029307AF"/>
    <w:rsid w:val="02932BE1"/>
    <w:rsid w:val="02997534"/>
    <w:rsid w:val="02C64881"/>
    <w:rsid w:val="031A58FC"/>
    <w:rsid w:val="03264C66"/>
    <w:rsid w:val="03321D76"/>
    <w:rsid w:val="03343300"/>
    <w:rsid w:val="035A159A"/>
    <w:rsid w:val="03632122"/>
    <w:rsid w:val="03731A66"/>
    <w:rsid w:val="0379139B"/>
    <w:rsid w:val="038527DB"/>
    <w:rsid w:val="038F693F"/>
    <w:rsid w:val="03B35954"/>
    <w:rsid w:val="03C84489"/>
    <w:rsid w:val="041061DA"/>
    <w:rsid w:val="04115E30"/>
    <w:rsid w:val="04253689"/>
    <w:rsid w:val="0446301E"/>
    <w:rsid w:val="044E103A"/>
    <w:rsid w:val="04596BE4"/>
    <w:rsid w:val="047343F5"/>
    <w:rsid w:val="048F222F"/>
    <w:rsid w:val="04973358"/>
    <w:rsid w:val="04B055E7"/>
    <w:rsid w:val="04B22060"/>
    <w:rsid w:val="04D37C62"/>
    <w:rsid w:val="04E256B1"/>
    <w:rsid w:val="04E5656E"/>
    <w:rsid w:val="04EE6171"/>
    <w:rsid w:val="05047743"/>
    <w:rsid w:val="05051186"/>
    <w:rsid w:val="052F58F4"/>
    <w:rsid w:val="05363DAA"/>
    <w:rsid w:val="054E758A"/>
    <w:rsid w:val="05500BDA"/>
    <w:rsid w:val="059D32DE"/>
    <w:rsid w:val="05AF1BDE"/>
    <w:rsid w:val="0609596A"/>
    <w:rsid w:val="063F1604"/>
    <w:rsid w:val="06975025"/>
    <w:rsid w:val="06CA5920"/>
    <w:rsid w:val="06D03D80"/>
    <w:rsid w:val="06EF2DF4"/>
    <w:rsid w:val="071473BB"/>
    <w:rsid w:val="07557B03"/>
    <w:rsid w:val="079374CF"/>
    <w:rsid w:val="07A10743"/>
    <w:rsid w:val="07A11279"/>
    <w:rsid w:val="07A1571D"/>
    <w:rsid w:val="07BD0685"/>
    <w:rsid w:val="07C94C2B"/>
    <w:rsid w:val="08070D6B"/>
    <w:rsid w:val="08261FD4"/>
    <w:rsid w:val="086A0535"/>
    <w:rsid w:val="0874698D"/>
    <w:rsid w:val="08BA7621"/>
    <w:rsid w:val="08C32B55"/>
    <w:rsid w:val="08DA6C71"/>
    <w:rsid w:val="0956439C"/>
    <w:rsid w:val="099C3FD1"/>
    <w:rsid w:val="09C13890"/>
    <w:rsid w:val="09CD27F9"/>
    <w:rsid w:val="09DA253B"/>
    <w:rsid w:val="09E36A7E"/>
    <w:rsid w:val="09EB5597"/>
    <w:rsid w:val="09F93D50"/>
    <w:rsid w:val="0A0B4470"/>
    <w:rsid w:val="0A1E7D15"/>
    <w:rsid w:val="0A501A03"/>
    <w:rsid w:val="0A51134B"/>
    <w:rsid w:val="0A653592"/>
    <w:rsid w:val="0A6654CA"/>
    <w:rsid w:val="0A9B6453"/>
    <w:rsid w:val="0AAA2B3A"/>
    <w:rsid w:val="0B0A397A"/>
    <w:rsid w:val="0B0E3A7E"/>
    <w:rsid w:val="0B6B1DC3"/>
    <w:rsid w:val="0B8B138A"/>
    <w:rsid w:val="0B9E269F"/>
    <w:rsid w:val="0BB80354"/>
    <w:rsid w:val="0BB9237A"/>
    <w:rsid w:val="0BDE6F3F"/>
    <w:rsid w:val="0C0E3C91"/>
    <w:rsid w:val="0C14470F"/>
    <w:rsid w:val="0C4B3E8B"/>
    <w:rsid w:val="0C501024"/>
    <w:rsid w:val="0C6531BD"/>
    <w:rsid w:val="0C700321"/>
    <w:rsid w:val="0C851169"/>
    <w:rsid w:val="0C8A2C23"/>
    <w:rsid w:val="0C9B4D23"/>
    <w:rsid w:val="0CB14328"/>
    <w:rsid w:val="0CF72F1E"/>
    <w:rsid w:val="0CFD51A3"/>
    <w:rsid w:val="0D363D28"/>
    <w:rsid w:val="0D754339"/>
    <w:rsid w:val="0D7B2B2A"/>
    <w:rsid w:val="0D8407DE"/>
    <w:rsid w:val="0DBD446F"/>
    <w:rsid w:val="0DD6264D"/>
    <w:rsid w:val="0DE42F03"/>
    <w:rsid w:val="0DE5263B"/>
    <w:rsid w:val="0DF5231E"/>
    <w:rsid w:val="0E22536A"/>
    <w:rsid w:val="0E2714DC"/>
    <w:rsid w:val="0E6162DD"/>
    <w:rsid w:val="0E7B6CC7"/>
    <w:rsid w:val="0E7B71E3"/>
    <w:rsid w:val="0EAF4C9C"/>
    <w:rsid w:val="0EBC26D6"/>
    <w:rsid w:val="0EF12AE6"/>
    <w:rsid w:val="0F01750C"/>
    <w:rsid w:val="0F0E3698"/>
    <w:rsid w:val="0F6B6D3C"/>
    <w:rsid w:val="0FAE0596"/>
    <w:rsid w:val="0FC14530"/>
    <w:rsid w:val="0FDD0E57"/>
    <w:rsid w:val="0FFF0CA9"/>
    <w:rsid w:val="10081AAC"/>
    <w:rsid w:val="10086EFA"/>
    <w:rsid w:val="10125409"/>
    <w:rsid w:val="1056041C"/>
    <w:rsid w:val="10B03436"/>
    <w:rsid w:val="10CB08A4"/>
    <w:rsid w:val="10E26768"/>
    <w:rsid w:val="10EA7240"/>
    <w:rsid w:val="10EC0046"/>
    <w:rsid w:val="112A6783"/>
    <w:rsid w:val="118363A6"/>
    <w:rsid w:val="11A320A1"/>
    <w:rsid w:val="11C47D41"/>
    <w:rsid w:val="11DD37F5"/>
    <w:rsid w:val="120D7A80"/>
    <w:rsid w:val="12222389"/>
    <w:rsid w:val="12696F23"/>
    <w:rsid w:val="12F148F0"/>
    <w:rsid w:val="13035AF1"/>
    <w:rsid w:val="130F79DE"/>
    <w:rsid w:val="134436C8"/>
    <w:rsid w:val="134C1880"/>
    <w:rsid w:val="136C3EED"/>
    <w:rsid w:val="13B660AC"/>
    <w:rsid w:val="13CD70D5"/>
    <w:rsid w:val="13CE315E"/>
    <w:rsid w:val="1407574A"/>
    <w:rsid w:val="14116D82"/>
    <w:rsid w:val="1475746E"/>
    <w:rsid w:val="147F27C2"/>
    <w:rsid w:val="14A455EA"/>
    <w:rsid w:val="150C0477"/>
    <w:rsid w:val="15203E2C"/>
    <w:rsid w:val="15510782"/>
    <w:rsid w:val="156935DF"/>
    <w:rsid w:val="15943B4A"/>
    <w:rsid w:val="159E5049"/>
    <w:rsid w:val="15EB4733"/>
    <w:rsid w:val="1614548A"/>
    <w:rsid w:val="16405702"/>
    <w:rsid w:val="16504596"/>
    <w:rsid w:val="16BA4105"/>
    <w:rsid w:val="16C632F0"/>
    <w:rsid w:val="16C93FBD"/>
    <w:rsid w:val="16F66219"/>
    <w:rsid w:val="172A3039"/>
    <w:rsid w:val="1737510D"/>
    <w:rsid w:val="1759391E"/>
    <w:rsid w:val="17900768"/>
    <w:rsid w:val="17A96398"/>
    <w:rsid w:val="17B33DDF"/>
    <w:rsid w:val="17BF2904"/>
    <w:rsid w:val="17C11670"/>
    <w:rsid w:val="17FC3582"/>
    <w:rsid w:val="180F2092"/>
    <w:rsid w:val="181A12FF"/>
    <w:rsid w:val="18613E81"/>
    <w:rsid w:val="18622CA6"/>
    <w:rsid w:val="18CE3A45"/>
    <w:rsid w:val="18D3325C"/>
    <w:rsid w:val="18D52320"/>
    <w:rsid w:val="18DE1319"/>
    <w:rsid w:val="18E45469"/>
    <w:rsid w:val="18EA1259"/>
    <w:rsid w:val="19187C8E"/>
    <w:rsid w:val="1938354B"/>
    <w:rsid w:val="196B7938"/>
    <w:rsid w:val="196C35EE"/>
    <w:rsid w:val="197C0228"/>
    <w:rsid w:val="198660B6"/>
    <w:rsid w:val="19A73CEB"/>
    <w:rsid w:val="19BD0194"/>
    <w:rsid w:val="1A646862"/>
    <w:rsid w:val="1A973146"/>
    <w:rsid w:val="1AEB6D54"/>
    <w:rsid w:val="1AF912C4"/>
    <w:rsid w:val="1B3C517F"/>
    <w:rsid w:val="1B471B08"/>
    <w:rsid w:val="1BA33337"/>
    <w:rsid w:val="1BAB6276"/>
    <w:rsid w:val="1BBC0395"/>
    <w:rsid w:val="1BF956CF"/>
    <w:rsid w:val="1C085913"/>
    <w:rsid w:val="1C3F7190"/>
    <w:rsid w:val="1C481BE3"/>
    <w:rsid w:val="1C962F1E"/>
    <w:rsid w:val="1CCC5E93"/>
    <w:rsid w:val="1D4138AC"/>
    <w:rsid w:val="1D5D6972"/>
    <w:rsid w:val="1D6F55A4"/>
    <w:rsid w:val="1DA369DF"/>
    <w:rsid w:val="1E0F1CE7"/>
    <w:rsid w:val="1E1C6DB5"/>
    <w:rsid w:val="1E2B1334"/>
    <w:rsid w:val="1E6A672F"/>
    <w:rsid w:val="1E7554E1"/>
    <w:rsid w:val="1EC37BCD"/>
    <w:rsid w:val="1ECF4FF6"/>
    <w:rsid w:val="1EF23D6B"/>
    <w:rsid w:val="1EFC175F"/>
    <w:rsid w:val="1F111026"/>
    <w:rsid w:val="1F17373D"/>
    <w:rsid w:val="1F3F2EE4"/>
    <w:rsid w:val="1F770205"/>
    <w:rsid w:val="1F7D0CD8"/>
    <w:rsid w:val="1FB41AAE"/>
    <w:rsid w:val="1FC67118"/>
    <w:rsid w:val="1FC72E8E"/>
    <w:rsid w:val="1FFC1515"/>
    <w:rsid w:val="20126D60"/>
    <w:rsid w:val="202D1F13"/>
    <w:rsid w:val="20401B1F"/>
    <w:rsid w:val="20827A42"/>
    <w:rsid w:val="20967767"/>
    <w:rsid w:val="209F02CD"/>
    <w:rsid w:val="20AA343C"/>
    <w:rsid w:val="20AC0F62"/>
    <w:rsid w:val="20D91ACA"/>
    <w:rsid w:val="20E23EC5"/>
    <w:rsid w:val="20FE1726"/>
    <w:rsid w:val="21017D66"/>
    <w:rsid w:val="21310CAD"/>
    <w:rsid w:val="217C0935"/>
    <w:rsid w:val="218E68BA"/>
    <w:rsid w:val="21965FED"/>
    <w:rsid w:val="219D2CBA"/>
    <w:rsid w:val="21B43E17"/>
    <w:rsid w:val="21B66A6F"/>
    <w:rsid w:val="21C43AE2"/>
    <w:rsid w:val="21F37F51"/>
    <w:rsid w:val="21F95279"/>
    <w:rsid w:val="227C35CD"/>
    <w:rsid w:val="22BE2C6F"/>
    <w:rsid w:val="22C8518E"/>
    <w:rsid w:val="22D45FC6"/>
    <w:rsid w:val="22EC6EE7"/>
    <w:rsid w:val="23425B40"/>
    <w:rsid w:val="236663A1"/>
    <w:rsid w:val="23B048C6"/>
    <w:rsid w:val="23C70B8D"/>
    <w:rsid w:val="23CF178A"/>
    <w:rsid w:val="24050394"/>
    <w:rsid w:val="24170DE9"/>
    <w:rsid w:val="243A65CE"/>
    <w:rsid w:val="247926FC"/>
    <w:rsid w:val="247C6164"/>
    <w:rsid w:val="2499198B"/>
    <w:rsid w:val="24B30593"/>
    <w:rsid w:val="24EE0D0C"/>
    <w:rsid w:val="24FC2506"/>
    <w:rsid w:val="24FF2540"/>
    <w:rsid w:val="2504136D"/>
    <w:rsid w:val="252E2EF9"/>
    <w:rsid w:val="25483D97"/>
    <w:rsid w:val="255552F4"/>
    <w:rsid w:val="2584081B"/>
    <w:rsid w:val="25C718A8"/>
    <w:rsid w:val="25CD6ECB"/>
    <w:rsid w:val="25D507EB"/>
    <w:rsid w:val="25FC25D0"/>
    <w:rsid w:val="261C26E6"/>
    <w:rsid w:val="2623053C"/>
    <w:rsid w:val="26320BF2"/>
    <w:rsid w:val="263C0693"/>
    <w:rsid w:val="268078E7"/>
    <w:rsid w:val="26833736"/>
    <w:rsid w:val="268833FE"/>
    <w:rsid w:val="26BB2295"/>
    <w:rsid w:val="26BD3F42"/>
    <w:rsid w:val="27061066"/>
    <w:rsid w:val="2725381D"/>
    <w:rsid w:val="27433BF2"/>
    <w:rsid w:val="276709BB"/>
    <w:rsid w:val="27831083"/>
    <w:rsid w:val="27840368"/>
    <w:rsid w:val="27A6670B"/>
    <w:rsid w:val="27B47943"/>
    <w:rsid w:val="27CB5E79"/>
    <w:rsid w:val="27E0730D"/>
    <w:rsid w:val="27E40FE2"/>
    <w:rsid w:val="28701C4C"/>
    <w:rsid w:val="289B1DCD"/>
    <w:rsid w:val="28B478E9"/>
    <w:rsid w:val="29017971"/>
    <w:rsid w:val="290A5ABA"/>
    <w:rsid w:val="291E22D1"/>
    <w:rsid w:val="29234C51"/>
    <w:rsid w:val="295276AF"/>
    <w:rsid w:val="29600B3C"/>
    <w:rsid w:val="2975419D"/>
    <w:rsid w:val="29967194"/>
    <w:rsid w:val="29BD5F8E"/>
    <w:rsid w:val="29C61D8F"/>
    <w:rsid w:val="29F53A64"/>
    <w:rsid w:val="2A1A42A0"/>
    <w:rsid w:val="2A2B739C"/>
    <w:rsid w:val="2A520E5E"/>
    <w:rsid w:val="2A61691A"/>
    <w:rsid w:val="2AD84CD4"/>
    <w:rsid w:val="2AF41038"/>
    <w:rsid w:val="2B1971F4"/>
    <w:rsid w:val="2B5E4E07"/>
    <w:rsid w:val="2B777082"/>
    <w:rsid w:val="2B817FE5"/>
    <w:rsid w:val="2B9336AC"/>
    <w:rsid w:val="2BFD3CA8"/>
    <w:rsid w:val="2C1005F7"/>
    <w:rsid w:val="2C152E22"/>
    <w:rsid w:val="2C1861A8"/>
    <w:rsid w:val="2C1D06E6"/>
    <w:rsid w:val="2C3C1221"/>
    <w:rsid w:val="2C625CF0"/>
    <w:rsid w:val="2C6B1CD2"/>
    <w:rsid w:val="2CE319D6"/>
    <w:rsid w:val="2CFE05A2"/>
    <w:rsid w:val="2D5B34C8"/>
    <w:rsid w:val="2D6A4923"/>
    <w:rsid w:val="2D8D147C"/>
    <w:rsid w:val="2D957F46"/>
    <w:rsid w:val="2D992F65"/>
    <w:rsid w:val="2D9B28E0"/>
    <w:rsid w:val="2DDD45F4"/>
    <w:rsid w:val="2E734E6D"/>
    <w:rsid w:val="2E7D5C9D"/>
    <w:rsid w:val="2E9559D9"/>
    <w:rsid w:val="2EAC1889"/>
    <w:rsid w:val="2EB060C2"/>
    <w:rsid w:val="2ED74F49"/>
    <w:rsid w:val="2EE47B19"/>
    <w:rsid w:val="2F496C8C"/>
    <w:rsid w:val="2F564879"/>
    <w:rsid w:val="2F576FD1"/>
    <w:rsid w:val="2F765993"/>
    <w:rsid w:val="2F7E3B46"/>
    <w:rsid w:val="2FB53924"/>
    <w:rsid w:val="2FB5399F"/>
    <w:rsid w:val="2FCA1F45"/>
    <w:rsid w:val="2FF36512"/>
    <w:rsid w:val="30467CC7"/>
    <w:rsid w:val="3047554E"/>
    <w:rsid w:val="307D64B5"/>
    <w:rsid w:val="30A72008"/>
    <w:rsid w:val="30AC28B9"/>
    <w:rsid w:val="30B12B74"/>
    <w:rsid w:val="30B654E5"/>
    <w:rsid w:val="30BC2C33"/>
    <w:rsid w:val="313703D4"/>
    <w:rsid w:val="314D760D"/>
    <w:rsid w:val="31BF36A2"/>
    <w:rsid w:val="31CD2AE7"/>
    <w:rsid w:val="31EB301F"/>
    <w:rsid w:val="322A67FD"/>
    <w:rsid w:val="32326DEE"/>
    <w:rsid w:val="32861F84"/>
    <w:rsid w:val="32C33F44"/>
    <w:rsid w:val="32D7393B"/>
    <w:rsid w:val="32EB591A"/>
    <w:rsid w:val="32F8540E"/>
    <w:rsid w:val="333842F9"/>
    <w:rsid w:val="33396201"/>
    <w:rsid w:val="33430AE1"/>
    <w:rsid w:val="334F7E5F"/>
    <w:rsid w:val="33597F75"/>
    <w:rsid w:val="336931DB"/>
    <w:rsid w:val="33C53157"/>
    <w:rsid w:val="34051629"/>
    <w:rsid w:val="341F2F1D"/>
    <w:rsid w:val="343B1416"/>
    <w:rsid w:val="344057F2"/>
    <w:rsid w:val="344B03C5"/>
    <w:rsid w:val="347F2794"/>
    <w:rsid w:val="34810D71"/>
    <w:rsid w:val="34900FE1"/>
    <w:rsid w:val="34AC3775"/>
    <w:rsid w:val="34CF251C"/>
    <w:rsid w:val="351C0C04"/>
    <w:rsid w:val="3521215B"/>
    <w:rsid w:val="35354E6B"/>
    <w:rsid w:val="359D7CEB"/>
    <w:rsid w:val="359F4ABA"/>
    <w:rsid w:val="35AB2FB9"/>
    <w:rsid w:val="35B02A74"/>
    <w:rsid w:val="35B27D5C"/>
    <w:rsid w:val="35C56BDF"/>
    <w:rsid w:val="35D33F88"/>
    <w:rsid w:val="360A3E4F"/>
    <w:rsid w:val="362F149C"/>
    <w:rsid w:val="36851BE2"/>
    <w:rsid w:val="368A6933"/>
    <w:rsid w:val="368F0CB2"/>
    <w:rsid w:val="36ED5630"/>
    <w:rsid w:val="36F47456"/>
    <w:rsid w:val="37286EA0"/>
    <w:rsid w:val="374F5F32"/>
    <w:rsid w:val="37552A73"/>
    <w:rsid w:val="375F68D7"/>
    <w:rsid w:val="37865C12"/>
    <w:rsid w:val="37AE5168"/>
    <w:rsid w:val="37BB5482"/>
    <w:rsid w:val="38154C5F"/>
    <w:rsid w:val="383B7791"/>
    <w:rsid w:val="387939C8"/>
    <w:rsid w:val="388E475A"/>
    <w:rsid w:val="389D76B7"/>
    <w:rsid w:val="38A9598B"/>
    <w:rsid w:val="38B7004D"/>
    <w:rsid w:val="38DB75F5"/>
    <w:rsid w:val="38F55DE6"/>
    <w:rsid w:val="390C79AD"/>
    <w:rsid w:val="391F53C4"/>
    <w:rsid w:val="39553AED"/>
    <w:rsid w:val="39911EEB"/>
    <w:rsid w:val="39A37D33"/>
    <w:rsid w:val="39A42DC6"/>
    <w:rsid w:val="39B61D8D"/>
    <w:rsid w:val="39CC34C4"/>
    <w:rsid w:val="3A11728F"/>
    <w:rsid w:val="3AFC0CAA"/>
    <w:rsid w:val="3AFF4D84"/>
    <w:rsid w:val="3B150D56"/>
    <w:rsid w:val="3B283ACB"/>
    <w:rsid w:val="3B2E4F38"/>
    <w:rsid w:val="3B366613"/>
    <w:rsid w:val="3B3C7E85"/>
    <w:rsid w:val="3B424545"/>
    <w:rsid w:val="3B8531F2"/>
    <w:rsid w:val="3BA54488"/>
    <w:rsid w:val="3BB32DE6"/>
    <w:rsid w:val="3C337FBC"/>
    <w:rsid w:val="3C6E4EC6"/>
    <w:rsid w:val="3C7F2B87"/>
    <w:rsid w:val="3C917532"/>
    <w:rsid w:val="3C9F3B14"/>
    <w:rsid w:val="3D2435BE"/>
    <w:rsid w:val="3D2C5F0E"/>
    <w:rsid w:val="3D3453A6"/>
    <w:rsid w:val="3D3B2D0C"/>
    <w:rsid w:val="3D5C09BB"/>
    <w:rsid w:val="3D766728"/>
    <w:rsid w:val="3D924858"/>
    <w:rsid w:val="3D98669F"/>
    <w:rsid w:val="3DA429C5"/>
    <w:rsid w:val="3DC5212C"/>
    <w:rsid w:val="3DC762C2"/>
    <w:rsid w:val="3DF8767F"/>
    <w:rsid w:val="3E017499"/>
    <w:rsid w:val="3E431692"/>
    <w:rsid w:val="3E8514B8"/>
    <w:rsid w:val="3E890E56"/>
    <w:rsid w:val="3EA13331"/>
    <w:rsid w:val="3EE43BF5"/>
    <w:rsid w:val="3F29612B"/>
    <w:rsid w:val="3F830C89"/>
    <w:rsid w:val="3F987964"/>
    <w:rsid w:val="3F9A76AE"/>
    <w:rsid w:val="3FC9698D"/>
    <w:rsid w:val="3FD03432"/>
    <w:rsid w:val="3FEA7A90"/>
    <w:rsid w:val="4027291C"/>
    <w:rsid w:val="407A3EC1"/>
    <w:rsid w:val="40D94044"/>
    <w:rsid w:val="40E65973"/>
    <w:rsid w:val="410E3118"/>
    <w:rsid w:val="41216F01"/>
    <w:rsid w:val="412B3808"/>
    <w:rsid w:val="414D76D2"/>
    <w:rsid w:val="415D7CB8"/>
    <w:rsid w:val="41767C60"/>
    <w:rsid w:val="41780CC1"/>
    <w:rsid w:val="417E5BAB"/>
    <w:rsid w:val="419E76C6"/>
    <w:rsid w:val="41E42A2C"/>
    <w:rsid w:val="42112A00"/>
    <w:rsid w:val="421B090A"/>
    <w:rsid w:val="42885319"/>
    <w:rsid w:val="42957651"/>
    <w:rsid w:val="42BA70B7"/>
    <w:rsid w:val="42C11F76"/>
    <w:rsid w:val="432B2B89"/>
    <w:rsid w:val="4353349F"/>
    <w:rsid w:val="435E1705"/>
    <w:rsid w:val="4391606A"/>
    <w:rsid w:val="43C33D49"/>
    <w:rsid w:val="441F2D6D"/>
    <w:rsid w:val="44281CF0"/>
    <w:rsid w:val="442D034D"/>
    <w:rsid w:val="443815DD"/>
    <w:rsid w:val="4462201E"/>
    <w:rsid w:val="446A6C18"/>
    <w:rsid w:val="44817F9E"/>
    <w:rsid w:val="448B542D"/>
    <w:rsid w:val="44A83A7E"/>
    <w:rsid w:val="45812155"/>
    <w:rsid w:val="45942C72"/>
    <w:rsid w:val="459630D5"/>
    <w:rsid w:val="45D14850"/>
    <w:rsid w:val="45F8417E"/>
    <w:rsid w:val="461B3652"/>
    <w:rsid w:val="461C1C44"/>
    <w:rsid w:val="46666BDC"/>
    <w:rsid w:val="468A7978"/>
    <w:rsid w:val="46E71942"/>
    <w:rsid w:val="46F663C7"/>
    <w:rsid w:val="471104BE"/>
    <w:rsid w:val="471E1E95"/>
    <w:rsid w:val="475630E3"/>
    <w:rsid w:val="478F3FCD"/>
    <w:rsid w:val="479E3B5A"/>
    <w:rsid w:val="47A54204"/>
    <w:rsid w:val="48073DBC"/>
    <w:rsid w:val="481C1899"/>
    <w:rsid w:val="48464245"/>
    <w:rsid w:val="48492453"/>
    <w:rsid w:val="48733F90"/>
    <w:rsid w:val="489E3D34"/>
    <w:rsid w:val="49251E5D"/>
    <w:rsid w:val="49563C70"/>
    <w:rsid w:val="4972736E"/>
    <w:rsid w:val="497A6224"/>
    <w:rsid w:val="4997570E"/>
    <w:rsid w:val="49BD69A9"/>
    <w:rsid w:val="49C967A3"/>
    <w:rsid w:val="49F04FA9"/>
    <w:rsid w:val="49F509D5"/>
    <w:rsid w:val="49F63187"/>
    <w:rsid w:val="4A176B9D"/>
    <w:rsid w:val="4AAB5291"/>
    <w:rsid w:val="4AC30AA9"/>
    <w:rsid w:val="4AD63A00"/>
    <w:rsid w:val="4B326CF8"/>
    <w:rsid w:val="4B3A12EF"/>
    <w:rsid w:val="4B506F86"/>
    <w:rsid w:val="4B566145"/>
    <w:rsid w:val="4B6A3E1C"/>
    <w:rsid w:val="4BA16207"/>
    <w:rsid w:val="4BAC677A"/>
    <w:rsid w:val="4BC634AA"/>
    <w:rsid w:val="4BE945A7"/>
    <w:rsid w:val="4BEA0276"/>
    <w:rsid w:val="4C43011D"/>
    <w:rsid w:val="4C5A0F89"/>
    <w:rsid w:val="4C5C2F8D"/>
    <w:rsid w:val="4C6938F9"/>
    <w:rsid w:val="4C8A18A8"/>
    <w:rsid w:val="4C913596"/>
    <w:rsid w:val="4C9149E5"/>
    <w:rsid w:val="4C9E7F31"/>
    <w:rsid w:val="4D167942"/>
    <w:rsid w:val="4D180522"/>
    <w:rsid w:val="4D812CAB"/>
    <w:rsid w:val="4DA678B7"/>
    <w:rsid w:val="4DCD5EF0"/>
    <w:rsid w:val="4DFD3F6E"/>
    <w:rsid w:val="4E6F4F32"/>
    <w:rsid w:val="4E772448"/>
    <w:rsid w:val="4E996BD7"/>
    <w:rsid w:val="4EE31744"/>
    <w:rsid w:val="4EFB6F95"/>
    <w:rsid w:val="4F732AC8"/>
    <w:rsid w:val="4FCB3D0E"/>
    <w:rsid w:val="4FEE7AF3"/>
    <w:rsid w:val="500E61CF"/>
    <w:rsid w:val="5062117E"/>
    <w:rsid w:val="508471B1"/>
    <w:rsid w:val="50937573"/>
    <w:rsid w:val="50972C73"/>
    <w:rsid w:val="509C604E"/>
    <w:rsid w:val="50A758A7"/>
    <w:rsid w:val="50C730CB"/>
    <w:rsid w:val="50CE5616"/>
    <w:rsid w:val="50DE6667"/>
    <w:rsid w:val="50E35A2B"/>
    <w:rsid w:val="50E47375"/>
    <w:rsid w:val="50F55882"/>
    <w:rsid w:val="511947C5"/>
    <w:rsid w:val="512F6EC2"/>
    <w:rsid w:val="51592D52"/>
    <w:rsid w:val="51684519"/>
    <w:rsid w:val="51A67554"/>
    <w:rsid w:val="51A91DEA"/>
    <w:rsid w:val="51BD75E0"/>
    <w:rsid w:val="51E47CAD"/>
    <w:rsid w:val="51E666D2"/>
    <w:rsid w:val="524F15CA"/>
    <w:rsid w:val="5268268C"/>
    <w:rsid w:val="528174BF"/>
    <w:rsid w:val="52842483"/>
    <w:rsid w:val="52884ADC"/>
    <w:rsid w:val="52993FA7"/>
    <w:rsid w:val="52DE294E"/>
    <w:rsid w:val="53374CC4"/>
    <w:rsid w:val="5345799E"/>
    <w:rsid w:val="53510B61"/>
    <w:rsid w:val="53672943"/>
    <w:rsid w:val="537D52A8"/>
    <w:rsid w:val="53F71F19"/>
    <w:rsid w:val="53F81DDE"/>
    <w:rsid w:val="540F32CC"/>
    <w:rsid w:val="54224ABC"/>
    <w:rsid w:val="54267CA2"/>
    <w:rsid w:val="54434FD7"/>
    <w:rsid w:val="545339F1"/>
    <w:rsid w:val="547567CF"/>
    <w:rsid w:val="54971B5F"/>
    <w:rsid w:val="54A14E50"/>
    <w:rsid w:val="54BB4F7A"/>
    <w:rsid w:val="54E729E6"/>
    <w:rsid w:val="54EB350B"/>
    <w:rsid w:val="54F07FC1"/>
    <w:rsid w:val="55010852"/>
    <w:rsid w:val="552B2175"/>
    <w:rsid w:val="554C1057"/>
    <w:rsid w:val="5559450E"/>
    <w:rsid w:val="55852E44"/>
    <w:rsid w:val="55A85C0D"/>
    <w:rsid w:val="55AB736A"/>
    <w:rsid w:val="55CF1703"/>
    <w:rsid w:val="56666B5B"/>
    <w:rsid w:val="567B395E"/>
    <w:rsid w:val="56A7023F"/>
    <w:rsid w:val="56A96DCF"/>
    <w:rsid w:val="56D83C46"/>
    <w:rsid w:val="56F7330C"/>
    <w:rsid w:val="571352E3"/>
    <w:rsid w:val="572B4477"/>
    <w:rsid w:val="572B714D"/>
    <w:rsid w:val="57507D3D"/>
    <w:rsid w:val="577235D2"/>
    <w:rsid w:val="578507C0"/>
    <w:rsid w:val="578E7A47"/>
    <w:rsid w:val="579116BE"/>
    <w:rsid w:val="579556E4"/>
    <w:rsid w:val="57BB34E2"/>
    <w:rsid w:val="581D4CB3"/>
    <w:rsid w:val="58275985"/>
    <w:rsid w:val="582F3FED"/>
    <w:rsid w:val="58337298"/>
    <w:rsid w:val="583B614D"/>
    <w:rsid w:val="585D2567"/>
    <w:rsid w:val="58600972"/>
    <w:rsid w:val="586B4C84"/>
    <w:rsid w:val="587B3E58"/>
    <w:rsid w:val="58AB1524"/>
    <w:rsid w:val="58B256D1"/>
    <w:rsid w:val="59097B64"/>
    <w:rsid w:val="591B0458"/>
    <w:rsid w:val="591F2238"/>
    <w:rsid w:val="593603E8"/>
    <w:rsid w:val="593F7566"/>
    <w:rsid w:val="594C7D53"/>
    <w:rsid w:val="599B7154"/>
    <w:rsid w:val="59AA0193"/>
    <w:rsid w:val="59EB464B"/>
    <w:rsid w:val="59F1427D"/>
    <w:rsid w:val="59FB5B93"/>
    <w:rsid w:val="59FE5B8B"/>
    <w:rsid w:val="5A065F3C"/>
    <w:rsid w:val="5A16617F"/>
    <w:rsid w:val="5A392060"/>
    <w:rsid w:val="5A696FA1"/>
    <w:rsid w:val="5A8A2F24"/>
    <w:rsid w:val="5AE60011"/>
    <w:rsid w:val="5B013D81"/>
    <w:rsid w:val="5B433E2C"/>
    <w:rsid w:val="5B5473DC"/>
    <w:rsid w:val="5B8162FC"/>
    <w:rsid w:val="5B87770C"/>
    <w:rsid w:val="5B8B37BD"/>
    <w:rsid w:val="5BB950FA"/>
    <w:rsid w:val="5BEE37A4"/>
    <w:rsid w:val="5C0A4EBC"/>
    <w:rsid w:val="5C0F3B78"/>
    <w:rsid w:val="5C1B2D56"/>
    <w:rsid w:val="5C1F2CD9"/>
    <w:rsid w:val="5C6B314B"/>
    <w:rsid w:val="5C8F1D6F"/>
    <w:rsid w:val="5C9B540C"/>
    <w:rsid w:val="5C9D3E29"/>
    <w:rsid w:val="5CD423BD"/>
    <w:rsid w:val="5D214A5E"/>
    <w:rsid w:val="5D5A02BF"/>
    <w:rsid w:val="5D7C22F4"/>
    <w:rsid w:val="5D922B81"/>
    <w:rsid w:val="5D9442E8"/>
    <w:rsid w:val="5D975108"/>
    <w:rsid w:val="5E18686B"/>
    <w:rsid w:val="5E447075"/>
    <w:rsid w:val="5E7E6D93"/>
    <w:rsid w:val="5E8448AE"/>
    <w:rsid w:val="5E9336C1"/>
    <w:rsid w:val="5EAB48AC"/>
    <w:rsid w:val="5EBB452B"/>
    <w:rsid w:val="5EC549C2"/>
    <w:rsid w:val="5EFD0600"/>
    <w:rsid w:val="5F0626A1"/>
    <w:rsid w:val="5F491D86"/>
    <w:rsid w:val="5FEC289C"/>
    <w:rsid w:val="600C6AA0"/>
    <w:rsid w:val="60340051"/>
    <w:rsid w:val="603E67DA"/>
    <w:rsid w:val="606F4BE5"/>
    <w:rsid w:val="60765F74"/>
    <w:rsid w:val="609D7126"/>
    <w:rsid w:val="60E5134B"/>
    <w:rsid w:val="6122434D"/>
    <w:rsid w:val="613B7E7B"/>
    <w:rsid w:val="614A2BCD"/>
    <w:rsid w:val="61565DA5"/>
    <w:rsid w:val="61825BEA"/>
    <w:rsid w:val="61A07EEB"/>
    <w:rsid w:val="61A11DC5"/>
    <w:rsid w:val="61CD4BFE"/>
    <w:rsid w:val="61D075FF"/>
    <w:rsid w:val="61DE7342"/>
    <w:rsid w:val="61E52B68"/>
    <w:rsid w:val="62056F76"/>
    <w:rsid w:val="62257C51"/>
    <w:rsid w:val="62601EF3"/>
    <w:rsid w:val="6268123D"/>
    <w:rsid w:val="62A3326C"/>
    <w:rsid w:val="631C49B4"/>
    <w:rsid w:val="63444D15"/>
    <w:rsid w:val="637A2437"/>
    <w:rsid w:val="63862972"/>
    <w:rsid w:val="63A841C4"/>
    <w:rsid w:val="63D40E7F"/>
    <w:rsid w:val="63F2507B"/>
    <w:rsid w:val="641206A9"/>
    <w:rsid w:val="64803865"/>
    <w:rsid w:val="64957B4F"/>
    <w:rsid w:val="64FE1FA8"/>
    <w:rsid w:val="65056336"/>
    <w:rsid w:val="65AA3869"/>
    <w:rsid w:val="65E40924"/>
    <w:rsid w:val="65E9231B"/>
    <w:rsid w:val="65EB11B2"/>
    <w:rsid w:val="661105F0"/>
    <w:rsid w:val="66134265"/>
    <w:rsid w:val="661C5726"/>
    <w:rsid w:val="66560D21"/>
    <w:rsid w:val="66603232"/>
    <w:rsid w:val="670058A0"/>
    <w:rsid w:val="6702581C"/>
    <w:rsid w:val="671D7330"/>
    <w:rsid w:val="67256946"/>
    <w:rsid w:val="67351F0A"/>
    <w:rsid w:val="677170EF"/>
    <w:rsid w:val="67FD6F7B"/>
    <w:rsid w:val="6818150B"/>
    <w:rsid w:val="684D54BF"/>
    <w:rsid w:val="6882424A"/>
    <w:rsid w:val="68880F3A"/>
    <w:rsid w:val="68C31470"/>
    <w:rsid w:val="68D91796"/>
    <w:rsid w:val="68EB6230"/>
    <w:rsid w:val="68EF247D"/>
    <w:rsid w:val="69026F3E"/>
    <w:rsid w:val="69132EFA"/>
    <w:rsid w:val="692924A9"/>
    <w:rsid w:val="694E03AE"/>
    <w:rsid w:val="69584DB0"/>
    <w:rsid w:val="69686370"/>
    <w:rsid w:val="69733998"/>
    <w:rsid w:val="699257FF"/>
    <w:rsid w:val="6993196D"/>
    <w:rsid w:val="69AE2E8F"/>
    <w:rsid w:val="69F523FA"/>
    <w:rsid w:val="6A6631AE"/>
    <w:rsid w:val="6AB30DD3"/>
    <w:rsid w:val="6ABC0E26"/>
    <w:rsid w:val="6B2C0FE5"/>
    <w:rsid w:val="6B6036C6"/>
    <w:rsid w:val="6C372009"/>
    <w:rsid w:val="6C955709"/>
    <w:rsid w:val="6C9918D6"/>
    <w:rsid w:val="6D534610"/>
    <w:rsid w:val="6D560EAF"/>
    <w:rsid w:val="6D593372"/>
    <w:rsid w:val="6D6260BD"/>
    <w:rsid w:val="6D6D132D"/>
    <w:rsid w:val="6D706D4B"/>
    <w:rsid w:val="6D723F67"/>
    <w:rsid w:val="6D7B4B42"/>
    <w:rsid w:val="6D875C64"/>
    <w:rsid w:val="6D8F1949"/>
    <w:rsid w:val="6DFC3282"/>
    <w:rsid w:val="6E3044D7"/>
    <w:rsid w:val="6E35636D"/>
    <w:rsid w:val="6E8563B9"/>
    <w:rsid w:val="6EE449F0"/>
    <w:rsid w:val="6EEC49B2"/>
    <w:rsid w:val="6EF174B1"/>
    <w:rsid w:val="6F006F6E"/>
    <w:rsid w:val="6F1D7993"/>
    <w:rsid w:val="6F280D81"/>
    <w:rsid w:val="6F483864"/>
    <w:rsid w:val="6F5A64A4"/>
    <w:rsid w:val="6F661CDD"/>
    <w:rsid w:val="6F9D1C83"/>
    <w:rsid w:val="6FA52550"/>
    <w:rsid w:val="6FAC1C75"/>
    <w:rsid w:val="6FD44A65"/>
    <w:rsid w:val="6FF26C3F"/>
    <w:rsid w:val="700D2A1D"/>
    <w:rsid w:val="700F2E37"/>
    <w:rsid w:val="703161ED"/>
    <w:rsid w:val="7035300B"/>
    <w:rsid w:val="703D06EC"/>
    <w:rsid w:val="707A67FE"/>
    <w:rsid w:val="70906022"/>
    <w:rsid w:val="709D59AA"/>
    <w:rsid w:val="709D6190"/>
    <w:rsid w:val="70B64CD9"/>
    <w:rsid w:val="710E2334"/>
    <w:rsid w:val="714A1482"/>
    <w:rsid w:val="715362FC"/>
    <w:rsid w:val="71891E0D"/>
    <w:rsid w:val="71C34D91"/>
    <w:rsid w:val="71D43BAF"/>
    <w:rsid w:val="71DC5D02"/>
    <w:rsid w:val="71EB1D33"/>
    <w:rsid w:val="71F426C7"/>
    <w:rsid w:val="71FD4747"/>
    <w:rsid w:val="727B1B10"/>
    <w:rsid w:val="729329B5"/>
    <w:rsid w:val="729D55E2"/>
    <w:rsid w:val="72B128F3"/>
    <w:rsid w:val="72C40DC1"/>
    <w:rsid w:val="72C708F5"/>
    <w:rsid w:val="72D37256"/>
    <w:rsid w:val="72E115A8"/>
    <w:rsid w:val="732A61AD"/>
    <w:rsid w:val="732B3D6D"/>
    <w:rsid w:val="732B7763"/>
    <w:rsid w:val="73347C53"/>
    <w:rsid w:val="733D08B5"/>
    <w:rsid w:val="73636A0F"/>
    <w:rsid w:val="7395275D"/>
    <w:rsid w:val="73B274A0"/>
    <w:rsid w:val="73BC51B6"/>
    <w:rsid w:val="73CA760C"/>
    <w:rsid w:val="73DE76F1"/>
    <w:rsid w:val="73FB1FE8"/>
    <w:rsid w:val="74055595"/>
    <w:rsid w:val="740D314C"/>
    <w:rsid w:val="741050BC"/>
    <w:rsid w:val="744E59EC"/>
    <w:rsid w:val="745429CA"/>
    <w:rsid w:val="749C7319"/>
    <w:rsid w:val="74CB5BC5"/>
    <w:rsid w:val="74EF3D29"/>
    <w:rsid w:val="751D0C5C"/>
    <w:rsid w:val="756357C0"/>
    <w:rsid w:val="75840CDB"/>
    <w:rsid w:val="760B6D06"/>
    <w:rsid w:val="761253B7"/>
    <w:rsid w:val="765362CF"/>
    <w:rsid w:val="76766876"/>
    <w:rsid w:val="768B4EA0"/>
    <w:rsid w:val="76901C2B"/>
    <w:rsid w:val="76AC500B"/>
    <w:rsid w:val="773D2B41"/>
    <w:rsid w:val="77466E5C"/>
    <w:rsid w:val="77562E9C"/>
    <w:rsid w:val="777F59D7"/>
    <w:rsid w:val="77DF424D"/>
    <w:rsid w:val="780340CB"/>
    <w:rsid w:val="78214A9E"/>
    <w:rsid w:val="783842AD"/>
    <w:rsid w:val="784A33A1"/>
    <w:rsid w:val="78852DA0"/>
    <w:rsid w:val="78857244"/>
    <w:rsid w:val="78961451"/>
    <w:rsid w:val="78A321D2"/>
    <w:rsid w:val="78B10830"/>
    <w:rsid w:val="78C65FEB"/>
    <w:rsid w:val="78E346F2"/>
    <w:rsid w:val="78FB1D24"/>
    <w:rsid w:val="790B7962"/>
    <w:rsid w:val="794B6EAC"/>
    <w:rsid w:val="796B01E8"/>
    <w:rsid w:val="7990723A"/>
    <w:rsid w:val="79BA24AA"/>
    <w:rsid w:val="79EA46D7"/>
    <w:rsid w:val="79EB3F3A"/>
    <w:rsid w:val="7A24483B"/>
    <w:rsid w:val="7A363FDE"/>
    <w:rsid w:val="7AAC16F7"/>
    <w:rsid w:val="7AB175E3"/>
    <w:rsid w:val="7ADE6649"/>
    <w:rsid w:val="7ADF2CF6"/>
    <w:rsid w:val="7B1730EB"/>
    <w:rsid w:val="7B18439F"/>
    <w:rsid w:val="7B20371A"/>
    <w:rsid w:val="7B256ABC"/>
    <w:rsid w:val="7B74265A"/>
    <w:rsid w:val="7BA21E8B"/>
    <w:rsid w:val="7BD541D6"/>
    <w:rsid w:val="7BD90E06"/>
    <w:rsid w:val="7BDE313C"/>
    <w:rsid w:val="7C365315"/>
    <w:rsid w:val="7C4F5CA5"/>
    <w:rsid w:val="7C53406D"/>
    <w:rsid w:val="7C96192C"/>
    <w:rsid w:val="7CAF2268"/>
    <w:rsid w:val="7CE55345"/>
    <w:rsid w:val="7D0B0D5F"/>
    <w:rsid w:val="7D0F6B89"/>
    <w:rsid w:val="7D1E4059"/>
    <w:rsid w:val="7D92659D"/>
    <w:rsid w:val="7DC96534"/>
    <w:rsid w:val="7DD86DC5"/>
    <w:rsid w:val="7E4234E1"/>
    <w:rsid w:val="7E4F6F0A"/>
    <w:rsid w:val="7E7F64E4"/>
    <w:rsid w:val="7EFF7953"/>
    <w:rsid w:val="7F3002EF"/>
    <w:rsid w:val="7F307353"/>
    <w:rsid w:val="7F45226E"/>
    <w:rsid w:val="7F477001"/>
    <w:rsid w:val="7F54171E"/>
    <w:rsid w:val="7F6F2A9A"/>
    <w:rsid w:val="7FCC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2023-10-16T00:48:00Z</dcterms:created>
  <dc:creator>yr</dc:creator>
  <cp:lastModifiedBy>因为我有一个有趣的灵魂呀</cp:lastModifiedBy>
  <dcterms:modified xsi:type="dcterms:W3CDTF">2023-10-23T07:15:56Z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08AE3F0DD6B3433997DC2A0D8F184503_12</vt:lpwstr>
  </property>
</Properties>
</file>