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8"/>
        <w:tblW w:w="9254" w:type="dxa"/>
        <w:tblInd w:w="-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3"/>
        <w:gridCol w:w="2424"/>
        <w:gridCol w:w="3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9" w:hRule="atLeast"/>
        </w:trPr>
        <w:tc>
          <w:tcPr>
            <w:tcW w:w="9254" w:type="dxa"/>
            <w:gridSpan w:val="3"/>
          </w:tcPr>
          <w:p>
            <w:pPr>
              <w:pStyle w:val="15"/>
              <w:spacing w:after="0"/>
              <w:ind w:firstLine="0"/>
              <w:rPr>
                <w:rFonts w:ascii="Times New Roman" w:hAnsi="Times New Roman"/>
                <w:caps/>
                <w:sz w:val="28"/>
                <w:szCs w:val="28"/>
              </w:rPr>
            </w:pPr>
            <w:r>
              <w:rPr>
                <w:rFonts w:ascii="Times New Roman" w:hAnsi="Times New Roman"/>
                <w:caps/>
                <w:sz w:val="28"/>
                <w:szCs w:val="28"/>
              </w:rPr>
              <w:t>Національний технічний університет України</w:t>
            </w:r>
          </w:p>
          <w:p>
            <w:pPr>
              <w:pStyle w:val="30"/>
              <w:widowControl/>
              <w:spacing w:before="72"/>
              <w:rPr>
                <w:b/>
                <w:caps/>
                <w:sz w:val="28"/>
                <w:szCs w:val="28"/>
                <w:lang w:val="uk-UA"/>
              </w:rPr>
            </w:pPr>
            <w:r>
              <w:rPr>
                <w:b/>
                <w:caps/>
                <w:sz w:val="28"/>
                <w:szCs w:val="28"/>
              </w:rPr>
              <w:t>«Київський політехнічний інститут»</w:t>
            </w:r>
          </w:p>
          <w:p>
            <w:pPr>
              <w:pStyle w:val="30"/>
              <w:widowControl/>
              <w:spacing w:before="72"/>
              <w:rPr>
                <w:rStyle w:val="34"/>
                <w:lang w:val="uk-UA" w:eastAsia="uk-UA"/>
              </w:rPr>
            </w:pPr>
            <w:r>
              <w:rPr>
                <w:rStyle w:val="34"/>
                <w:lang w:val="uk-UA" w:eastAsia="uk-UA"/>
              </w:rPr>
              <w:t>Кафедра автоматизованих систем обробки інформації і управління</w:t>
            </w:r>
          </w:p>
          <w:p>
            <w:pPr>
              <w:pStyle w:val="32"/>
              <w:widowControl/>
              <w:spacing w:before="125"/>
              <w:jc w:val="center"/>
              <w:rPr>
                <w:rStyle w:val="36"/>
                <w:lang w:val="uk-UA" w:eastAsia="uk-UA"/>
              </w:rPr>
            </w:pPr>
            <w:r>
              <w:rPr>
                <w:rStyle w:val="36"/>
                <w:lang w:val="uk-UA" w:eastAsia="uk-UA"/>
              </w:rPr>
              <w:t>___________________________________________________</w:t>
            </w:r>
          </w:p>
          <w:p>
            <w:pPr>
              <w:pStyle w:val="32"/>
              <w:widowControl/>
              <w:spacing w:before="125"/>
              <w:jc w:val="center"/>
              <w:rPr>
                <w:rStyle w:val="36"/>
                <w:lang w:val="uk-UA" w:eastAsia="uk-UA"/>
              </w:rPr>
            </w:pPr>
          </w:p>
          <w:p>
            <w:pPr>
              <w:pStyle w:val="32"/>
              <w:widowControl/>
              <w:spacing w:before="125"/>
              <w:jc w:val="center"/>
              <w:rPr>
                <w:rStyle w:val="36"/>
                <w:lang w:val="uk-UA" w:eastAsia="uk-UA"/>
              </w:rPr>
            </w:pPr>
          </w:p>
          <w:p>
            <w:pPr>
              <w:pStyle w:val="32"/>
              <w:widowControl/>
              <w:spacing w:before="125"/>
              <w:jc w:val="center"/>
              <w:rPr>
                <w:rStyle w:val="36"/>
                <w:lang w:val="uk-UA" w:eastAsia="uk-UA"/>
              </w:rPr>
            </w:pPr>
            <w:r>
              <w:rPr>
                <w:rStyle w:val="36"/>
                <w:lang w:val="uk-UA" w:eastAsia="uk-UA"/>
              </w:rPr>
              <w:t>КУРСОВА РОБОТА</w:t>
            </w:r>
          </w:p>
          <w:p>
            <w:pPr>
              <w:pStyle w:val="33"/>
              <w:widowControl/>
              <w:spacing w:before="29"/>
              <w:ind w:right="1526"/>
              <w:jc w:val="left"/>
              <w:rPr>
                <w:rStyle w:val="37"/>
                <w:lang w:val="uk-UA" w:eastAsia="uk-UA"/>
              </w:rPr>
            </w:pPr>
          </w:p>
          <w:p>
            <w:pPr>
              <w:pStyle w:val="33"/>
              <w:widowControl/>
              <w:spacing w:before="29"/>
              <w:ind w:right="1526"/>
              <w:jc w:val="left"/>
              <w:rPr>
                <w:rStyle w:val="37"/>
                <w:lang w:val="uk-UA" w:eastAsia="uk-UA"/>
              </w:rPr>
            </w:pPr>
          </w:p>
          <w:p>
            <w:pPr>
              <w:pStyle w:val="33"/>
              <w:widowControl/>
              <w:spacing w:before="29"/>
              <w:ind w:right="1526"/>
              <w:jc w:val="left"/>
              <w:rPr>
                <w:rStyle w:val="37"/>
                <w:lang w:val="uk-UA" w:eastAsia="uk-UA"/>
              </w:rPr>
            </w:pPr>
          </w:p>
          <w:p>
            <w:pPr>
              <w:pStyle w:val="33"/>
              <w:widowControl/>
              <w:spacing w:before="29"/>
              <w:ind w:right="1526"/>
              <w:rPr>
                <w:rStyle w:val="37"/>
                <w:lang w:val="uk-UA" w:eastAsia="uk-UA"/>
              </w:rPr>
            </w:pPr>
            <w:r>
              <w:rPr>
                <w:rStyle w:val="37"/>
                <w:lang w:val="uk-UA" w:eastAsia="uk-UA"/>
              </w:rPr>
              <w:t xml:space="preserve">                      З ДИСЦИПЛІНИ</w:t>
            </w:r>
          </w:p>
          <w:p>
            <w:pPr>
              <w:pStyle w:val="31"/>
              <w:widowControl/>
              <w:jc w:val="center"/>
              <w:rPr>
                <w:rStyle w:val="35"/>
                <w:lang w:val="uk-UA" w:eastAsia="uk-UA"/>
              </w:rPr>
            </w:pPr>
            <w:r>
              <w:rPr>
                <w:rStyle w:val="38"/>
                <w:lang w:val="uk-UA" w:eastAsia="uk-UA"/>
              </w:rPr>
              <w:t>"</w:t>
            </w:r>
            <w:r>
              <w:rPr>
                <w:b/>
                <w:sz w:val="28"/>
              </w:rPr>
              <w:t xml:space="preserve"> ОРГАНІЗАЦІЯ БАЗ ДАНИХ ТА ЗНАНЬ</w:t>
            </w:r>
            <w:r>
              <w:rPr>
                <w:rStyle w:val="38"/>
                <w:lang w:val="uk-UA" w:eastAsia="uk-U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0" w:hRule="atLeast"/>
        </w:trPr>
        <w:tc>
          <w:tcPr>
            <w:tcW w:w="3073" w:type="dxa"/>
          </w:tcPr>
          <w:p>
            <w:pPr>
              <w:pStyle w:val="31"/>
              <w:widowControl/>
              <w:jc w:val="both"/>
              <w:rPr>
                <w:rStyle w:val="35"/>
                <w:lang w:val="uk-UA" w:eastAsia="uk-UA"/>
              </w:rPr>
            </w:pPr>
          </w:p>
        </w:tc>
        <w:tc>
          <w:tcPr>
            <w:tcW w:w="2424" w:type="dxa"/>
          </w:tcPr>
          <w:p>
            <w:pPr>
              <w:pStyle w:val="31"/>
              <w:widowControl/>
              <w:jc w:val="both"/>
              <w:rPr>
                <w:rStyle w:val="39"/>
                <w:rFonts w:eastAsiaTheme="majorEastAsia"/>
                <w:lang w:val="uk-UA" w:eastAsia="uk-UA"/>
              </w:rPr>
            </w:pPr>
            <w:r>
              <w:rPr>
                <w:rStyle w:val="39"/>
                <w:lang w:val="uk-UA" w:eastAsia="uk-UA"/>
              </w:rPr>
              <w:t>Виконав</w:t>
            </w:r>
            <w:r>
              <w:rPr>
                <w:rStyle w:val="39"/>
                <w:rFonts w:eastAsiaTheme="majorEastAsia"/>
                <w:lang w:val="uk-UA" w:eastAsia="uk-UA"/>
              </w:rPr>
              <w:t xml:space="preserve">: </w:t>
            </w:r>
          </w:p>
          <w:p>
            <w:pPr>
              <w:pStyle w:val="31"/>
              <w:widowControl/>
              <w:jc w:val="both"/>
              <w:rPr>
                <w:rStyle w:val="39"/>
                <w:rFonts w:eastAsiaTheme="majorEastAsia"/>
                <w:lang w:val="uk-UA" w:eastAsia="uk-UA"/>
              </w:rPr>
            </w:pPr>
            <w:r>
              <w:rPr>
                <w:rStyle w:val="39"/>
                <w:rFonts w:eastAsiaTheme="majorEastAsia"/>
                <w:lang w:val="uk-UA" w:eastAsia="uk-UA"/>
              </w:rPr>
              <w:t xml:space="preserve">Група: </w:t>
            </w:r>
          </w:p>
          <w:p>
            <w:pPr>
              <w:pStyle w:val="31"/>
              <w:widowControl/>
              <w:jc w:val="both"/>
              <w:rPr>
                <w:rStyle w:val="39"/>
                <w:rFonts w:eastAsiaTheme="majorEastAsia"/>
                <w:lang w:val="uk-UA" w:eastAsia="uk-UA"/>
              </w:rPr>
            </w:pPr>
            <w:r>
              <w:rPr>
                <w:rStyle w:val="39"/>
                <w:rFonts w:eastAsiaTheme="majorEastAsia"/>
                <w:lang w:val="uk-UA" w:eastAsia="uk-UA"/>
              </w:rPr>
              <w:t xml:space="preserve">Варіант </w:t>
            </w:r>
          </w:p>
          <w:p>
            <w:pPr>
              <w:pStyle w:val="31"/>
              <w:widowControl/>
              <w:jc w:val="both"/>
              <w:rPr>
                <w:rStyle w:val="39"/>
                <w:rFonts w:eastAsiaTheme="majorEastAsia"/>
                <w:lang w:val="uk-UA" w:eastAsia="uk-UA"/>
              </w:rPr>
            </w:pPr>
          </w:p>
          <w:p>
            <w:pPr>
              <w:pStyle w:val="31"/>
              <w:widowControl/>
              <w:jc w:val="both"/>
              <w:rPr>
                <w:rStyle w:val="35"/>
                <w:lang w:val="uk-UA" w:eastAsia="uk-UA"/>
              </w:rPr>
            </w:pPr>
            <w:r>
              <w:rPr>
                <w:rStyle w:val="39"/>
                <w:rFonts w:eastAsiaTheme="majorEastAsia"/>
                <w:lang w:val="uk-UA" w:eastAsia="uk-UA"/>
              </w:rPr>
              <w:t>Керівник:</w:t>
            </w:r>
          </w:p>
        </w:tc>
        <w:tc>
          <w:tcPr>
            <w:tcW w:w="3757" w:type="dxa"/>
          </w:tcPr>
          <w:p>
            <w:pPr>
              <w:pStyle w:val="31"/>
              <w:widowControl/>
              <w:jc w:val="both"/>
              <w:rPr>
                <w:rStyle w:val="39"/>
                <w:rFonts w:eastAsiaTheme="majorEastAsia"/>
                <w:i/>
                <w:lang w:val="uk-UA" w:eastAsia="uk-UA"/>
              </w:rPr>
            </w:pPr>
            <w:r>
              <w:rPr>
                <w:rStyle w:val="39"/>
                <w:rFonts w:eastAsiaTheme="majorEastAsia"/>
                <w:i/>
                <w:lang w:val="uk-UA" w:eastAsia="uk-UA"/>
              </w:rPr>
              <w:t>Бевз Д.О.</w:t>
            </w:r>
          </w:p>
          <w:p>
            <w:pPr>
              <w:pStyle w:val="31"/>
              <w:widowControl/>
              <w:jc w:val="both"/>
              <w:rPr>
                <w:rStyle w:val="39"/>
                <w:rFonts w:eastAsiaTheme="majorEastAsia"/>
                <w:lang w:val="uk-UA" w:eastAsia="uk-UA"/>
              </w:rPr>
            </w:pPr>
            <w:r>
              <w:rPr>
                <w:rStyle w:val="39"/>
                <w:lang w:val="uk-UA" w:eastAsia="uk-UA"/>
              </w:rPr>
              <w:t>ІС-</w:t>
            </w:r>
            <w:r>
              <w:rPr>
                <w:rStyle w:val="39"/>
                <w:lang w:val="en-US" w:eastAsia="uk-UA"/>
              </w:rPr>
              <w:t>41</w:t>
            </w:r>
          </w:p>
          <w:p>
            <w:pPr>
              <w:pStyle w:val="31"/>
              <w:widowControl/>
              <w:jc w:val="both"/>
              <w:rPr>
                <w:rStyle w:val="41"/>
                <w:lang w:val="uk-UA" w:eastAsia="uk-UA"/>
              </w:rPr>
            </w:pPr>
            <w:r>
              <w:rPr>
                <w:rStyle w:val="41"/>
                <w:lang w:val="uk-UA" w:eastAsia="uk-UA"/>
              </w:rPr>
              <w:t>0</w:t>
            </w:r>
            <w:r>
              <w:rPr>
                <w:rStyle w:val="41"/>
                <w:lang w:val="en-US" w:eastAsia="uk-UA"/>
              </w:rPr>
              <w:t>3</w:t>
            </w:r>
          </w:p>
          <w:p>
            <w:pPr>
              <w:pStyle w:val="31"/>
              <w:widowControl/>
              <w:jc w:val="both"/>
              <w:rPr>
                <w:rStyle w:val="41"/>
                <w:lang w:val="uk-UA" w:eastAsia="uk-UA"/>
              </w:rPr>
            </w:pPr>
          </w:p>
          <w:p>
            <w:pPr>
              <w:pStyle w:val="31"/>
              <w:widowControl/>
              <w:jc w:val="both"/>
              <w:rPr>
                <w:rStyle w:val="35"/>
                <w:lang w:val="uk-UA" w:eastAsia="uk-UA"/>
              </w:rPr>
            </w:pPr>
            <w:r>
              <w:rPr>
                <w:rStyle w:val="41"/>
                <w:lang w:val="uk-UA" w:eastAsia="uk-UA"/>
              </w:rPr>
              <w:t>ст</w:t>
            </w:r>
            <w:r>
              <w:rPr>
                <w:rStyle w:val="41"/>
                <w:lang w:val="en-US" w:eastAsia="uk-UA"/>
              </w:rPr>
              <w:t>.вик</w:t>
            </w:r>
            <w:r>
              <w:rPr>
                <w:rStyle w:val="41"/>
                <w:lang w:val="uk-UA" w:eastAsia="uk-UA"/>
              </w:rPr>
              <w:t>.</w:t>
            </w:r>
            <w:r>
              <w:rPr>
                <w:rStyle w:val="41"/>
                <w:lang w:val="en-US" w:eastAsia="uk-UA"/>
              </w:rPr>
              <w:t xml:space="preserve"> Попенко В.Д.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6" w:hRule="atLeast"/>
        </w:trPr>
        <w:tc>
          <w:tcPr>
            <w:tcW w:w="9254" w:type="dxa"/>
            <w:gridSpan w:val="3"/>
            <w:vAlign w:val="bottom"/>
          </w:tcPr>
          <w:p>
            <w:pPr>
              <w:jc w:val="center"/>
              <w:rPr>
                <w:rStyle w:val="40"/>
                <w:lang w:val="uk-UA" w:eastAsia="uk-UA"/>
              </w:rPr>
            </w:pPr>
            <w:r>
              <w:rPr>
                <w:rStyle w:val="40"/>
                <w:lang w:val="uk-UA" w:eastAsia="uk-UA"/>
              </w:rPr>
              <w:t>Київ 201</w:t>
            </w:r>
            <w:r>
              <w:rPr>
                <w:rStyle w:val="40"/>
                <w:lang w:val="en-US" w:eastAsia="uk-UA"/>
              </w:rPr>
              <w:t>6</w:t>
            </w:r>
          </w:p>
          <w:p>
            <w:pPr>
              <w:pStyle w:val="31"/>
              <w:widowControl/>
              <w:jc w:val="center"/>
              <w:rPr>
                <w:rStyle w:val="35"/>
                <w:lang w:val="uk-UA" w:eastAsia="uk-UA"/>
              </w:rPr>
            </w:pPr>
          </w:p>
        </w:tc>
      </w:tr>
    </w:tbl>
    <w:p>
      <w:pPr>
        <w:rPr>
          <w:sz w:val="28"/>
          <w:szCs w:val="28"/>
          <w:lang w:val="uk-UA"/>
        </w:rPr>
      </w:pPr>
    </w:p>
    <w:tbl>
      <w:tblPr>
        <w:tblStyle w:val="28"/>
        <w:tblW w:w="91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15" w:hRule="atLeast"/>
        </w:trPr>
        <w:tc>
          <w:tcPr>
            <w:tcW w:w="9182" w:type="dxa"/>
          </w:tcPr>
          <w:p>
            <w:pPr>
              <w:spacing w:before="96" w:line="312" w:lineRule="exact"/>
              <w:ind w:left="2717" w:right="2722"/>
              <w:rPr>
                <w:rStyle w:val="39"/>
                <w:rFonts w:eastAsiaTheme="majorEastAsia"/>
                <w:lang w:val="uk-UA" w:eastAsia="uk-UA"/>
              </w:rPr>
            </w:pPr>
            <w:r>
              <w:rPr>
                <w:rStyle w:val="39"/>
                <w:rFonts w:eastAsiaTheme="majorEastAsia"/>
                <w:lang w:val="uk-UA" w:eastAsia="uk-UA"/>
              </w:rPr>
              <w:t xml:space="preserve">Завдання </w:t>
            </w:r>
          </w:p>
          <w:p>
            <w:pPr>
              <w:spacing w:before="96" w:line="312" w:lineRule="exact"/>
              <w:ind w:left="2717" w:right="2722"/>
              <w:rPr>
                <w:rStyle w:val="46"/>
                <w:lang w:val="uk-UA" w:eastAsia="uk-UA"/>
              </w:rPr>
            </w:pPr>
            <w:r>
              <w:rPr>
                <w:rStyle w:val="39"/>
                <w:rFonts w:eastAsiaTheme="majorEastAsia"/>
                <w:lang w:val="uk-UA" w:eastAsia="uk-UA"/>
              </w:rPr>
              <w:t xml:space="preserve">на курсову роботу по дисципліні </w:t>
            </w:r>
            <w:r>
              <w:rPr>
                <w:rStyle w:val="46"/>
                <w:lang w:val="uk-UA" w:eastAsia="uk-UA"/>
              </w:rPr>
              <w:t>"Організація баз даних та знань"</w:t>
            </w:r>
          </w:p>
          <w:p>
            <w:pPr>
              <w:tabs>
                <w:tab w:val="left" w:leader="underscore" w:pos="5333"/>
              </w:tabs>
              <w:spacing w:line="312" w:lineRule="exact"/>
              <w:ind w:left="1795" w:right="1795"/>
              <w:rPr>
                <w:rStyle w:val="45"/>
                <w:lang w:eastAsia="uk-UA"/>
              </w:rPr>
            </w:pPr>
            <w:r>
              <w:rPr>
                <w:rStyle w:val="39"/>
                <w:rFonts w:eastAsiaTheme="majorEastAsia"/>
                <w:lang w:val="uk-UA" w:eastAsia="uk-UA"/>
              </w:rPr>
              <w:t xml:space="preserve">фахове спрямування - </w:t>
            </w:r>
            <w:r>
              <w:rPr>
                <w:rStyle w:val="39"/>
                <w:rFonts w:eastAsiaTheme="majorEastAsia"/>
                <w:lang w:val="uk-UA" w:eastAsia="uk-UA"/>
              </w:rPr>
              <w:br w:type="textWrapping"/>
            </w:r>
            <w:r>
              <w:rPr>
                <w:rStyle w:val="39"/>
                <w:rFonts w:eastAsiaTheme="majorEastAsia"/>
                <w:lang w:val="uk-UA" w:eastAsia="uk-UA"/>
              </w:rPr>
              <w:t>"Інформаційні управляючі системи та технології"</w:t>
            </w:r>
            <w:r>
              <w:rPr>
                <w:rStyle w:val="39"/>
                <w:rFonts w:eastAsiaTheme="majorEastAsia"/>
                <w:lang w:val="uk-UA" w:eastAsia="uk-UA"/>
              </w:rPr>
              <w:br w:type="textWrapping"/>
            </w:r>
            <w:r>
              <w:rPr>
                <w:rStyle w:val="39"/>
                <w:rFonts w:eastAsiaTheme="majorEastAsia"/>
                <w:lang w:val="uk-UA" w:eastAsia="uk-UA"/>
              </w:rPr>
              <w:t>напрям 6.050101 "Комп'ютерні науки"</w:t>
            </w:r>
            <w:r>
              <w:rPr>
                <w:rStyle w:val="39"/>
                <w:rFonts w:eastAsiaTheme="majorEastAsia"/>
                <w:lang w:val="uk-UA" w:eastAsia="uk-UA"/>
              </w:rPr>
              <w:br w:type="textWrapping"/>
            </w:r>
            <w:r>
              <w:rPr>
                <w:rStyle w:val="39"/>
                <w:rFonts w:eastAsiaTheme="majorEastAsia"/>
                <w:lang w:val="uk-UA" w:eastAsia="uk-UA"/>
              </w:rPr>
              <w:t>Група ІС</w:t>
            </w:r>
            <w:r>
              <w:rPr>
                <w:rStyle w:val="39"/>
                <w:rFonts w:eastAsiaTheme="majorEastAsia"/>
                <w:smallCaps/>
              </w:rPr>
              <w:t>-</w:t>
            </w:r>
            <w:r>
              <w:rPr>
                <w:rStyle w:val="39"/>
                <w:rFonts w:eastAsiaTheme="majorEastAsia"/>
                <w:smallCaps/>
                <w:lang w:val="uk-UA"/>
              </w:rPr>
              <w:t>41</w:t>
            </w:r>
          </w:p>
          <w:p>
            <w:pPr>
              <w:tabs>
                <w:tab w:val="left" w:leader="underscore" w:pos="7546"/>
              </w:tabs>
              <w:spacing w:before="10" w:line="312" w:lineRule="exact"/>
              <w:ind w:left="1378"/>
              <w:jc w:val="both"/>
              <w:rPr>
                <w:rStyle w:val="45"/>
                <w:lang w:eastAsia="uk-UA"/>
              </w:rPr>
            </w:pPr>
          </w:p>
          <w:p>
            <w:pPr>
              <w:tabs>
                <w:tab w:val="left" w:leader="underscore" w:pos="7546"/>
              </w:tabs>
              <w:spacing w:before="10" w:line="312" w:lineRule="exact"/>
              <w:ind w:left="1378"/>
              <w:jc w:val="both"/>
              <w:rPr>
                <w:rStyle w:val="45"/>
                <w:u w:val="single"/>
                <w:lang w:eastAsia="uk-UA"/>
              </w:rPr>
            </w:pPr>
            <w:r>
              <w:rPr>
                <w:rStyle w:val="45"/>
                <w:lang w:eastAsia="uk-UA"/>
              </w:rPr>
              <w:t>(п.і.б.)</w:t>
            </w:r>
            <w:r>
              <w:rPr>
                <w:rStyle w:val="45"/>
                <w:lang w:val="uk-UA" w:eastAsia="uk-UA"/>
              </w:rPr>
              <w:t xml:space="preserve"> Бевз</w:t>
            </w:r>
            <w:r>
              <w:rPr>
                <w:rStyle w:val="45"/>
                <w:lang w:val="en-US" w:eastAsia="uk-UA"/>
              </w:rPr>
              <w:t xml:space="preserve"> Дмитро Олександрович</w:t>
            </w:r>
          </w:p>
          <w:p>
            <w:pPr>
              <w:spacing w:line="240" w:lineRule="exact"/>
            </w:pPr>
          </w:p>
          <w:p>
            <w:pPr>
              <w:spacing w:before="120"/>
              <w:rPr>
                <w:rStyle w:val="39"/>
                <w:rFonts w:eastAsiaTheme="majorEastAsia"/>
                <w:lang w:val="uk-UA" w:eastAsia="uk-UA"/>
              </w:rPr>
            </w:pPr>
            <w:r>
              <w:rPr>
                <w:rStyle w:val="39"/>
                <w:rFonts w:eastAsiaTheme="majorEastAsia"/>
                <w:lang w:val="uk-UA" w:eastAsia="uk-UA"/>
              </w:rPr>
              <w:t>Тема Курсової роботи:</w:t>
            </w: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Робота паспортного столу</w:t>
            </w:r>
          </w:p>
          <w:p>
            <w:pPr>
              <w:pStyle w:val="32"/>
              <w:widowControl/>
              <w:pBdr>
                <w:top w:val="single" w:color="auto" w:sz="12" w:space="1"/>
                <w:bottom w:val="single" w:color="auto" w:sz="12" w:space="1"/>
              </w:pBdr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pBdr>
                <w:top w:val="single" w:color="auto" w:sz="12" w:space="1"/>
                <w:bottom w:val="single" w:color="auto" w:sz="12" w:space="1"/>
              </w:pBdr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tabs>
                <w:tab w:val="left" w:leader="underscore" w:pos="5448"/>
                <w:tab w:val="left" w:leader="underscore" w:pos="6773"/>
              </w:tabs>
              <w:spacing w:before="163"/>
              <w:rPr>
                <w:rStyle w:val="39"/>
                <w:rFonts w:eastAsiaTheme="majorEastAsia"/>
                <w:lang w:val="uk-UA" w:eastAsia="uk-UA"/>
              </w:rPr>
            </w:pPr>
            <w:r>
              <w:rPr>
                <w:rStyle w:val="39"/>
                <w:rFonts w:eastAsiaTheme="majorEastAsia"/>
                <w:lang w:val="uk-UA" w:eastAsia="uk-UA"/>
              </w:rPr>
              <w:t>Дата представлення роботи до захисту до «</w:t>
            </w:r>
            <w:r>
              <w:rPr>
                <w:rStyle w:val="39"/>
                <w:rFonts w:eastAsiaTheme="majorEastAsia"/>
                <w:lang w:val="uk-UA" w:eastAsia="uk-UA"/>
              </w:rPr>
              <w:tab/>
            </w:r>
            <w:r>
              <w:rPr>
                <w:rStyle w:val="39"/>
                <w:rFonts w:eastAsiaTheme="majorEastAsia"/>
                <w:lang w:val="uk-UA" w:eastAsia="uk-UA"/>
              </w:rPr>
              <w:t>»</w:t>
            </w:r>
            <w:r>
              <w:rPr>
                <w:rStyle w:val="39"/>
                <w:rFonts w:eastAsiaTheme="majorEastAsia"/>
                <w:lang w:val="uk-UA" w:eastAsia="uk-UA"/>
              </w:rPr>
              <w:tab/>
            </w:r>
            <w:r>
              <w:rPr>
                <w:rStyle w:val="39"/>
                <w:rFonts w:eastAsiaTheme="majorEastAsia"/>
                <w:lang w:val="uk-UA" w:eastAsia="uk-UA"/>
              </w:rPr>
              <w:t>20__ р.</w:t>
            </w: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tbl>
            <w:tblPr>
              <w:tblStyle w:val="28"/>
              <w:tblW w:w="8910" w:type="dxa"/>
              <w:tblInd w:w="40" w:type="dxa"/>
              <w:tblLayout w:type="fixed"/>
              <w:tblCellMar>
                <w:top w:w="0" w:type="dxa"/>
                <w:left w:w="40" w:type="dxa"/>
                <w:bottom w:w="0" w:type="dxa"/>
                <w:right w:w="40" w:type="dxa"/>
              </w:tblCellMar>
            </w:tblPr>
            <w:tblGrid>
              <w:gridCol w:w="2400"/>
              <w:gridCol w:w="2035"/>
              <w:gridCol w:w="4475"/>
            </w:tblGrid>
            <w:tr>
              <w:tblPrEx>
                <w:tblLayout w:type="fixed"/>
                <w:tblCellMar>
                  <w:top w:w="0" w:type="dxa"/>
                  <w:left w:w="40" w:type="dxa"/>
                  <w:bottom w:w="0" w:type="dxa"/>
                  <w:right w:w="40" w:type="dxa"/>
                </w:tblCellMar>
              </w:tblPrEx>
              <w:tc>
                <w:tcPr>
                  <w:tcW w:w="240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>
                  <w:pPr>
                    <w:pStyle w:val="43"/>
                    <w:widowControl/>
                  </w:pPr>
                </w:p>
              </w:tc>
              <w:tc>
                <w:tcPr>
                  <w:tcW w:w="203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>
                  <w:pPr>
                    <w:ind w:left="5" w:hanging="5"/>
                    <w:rPr>
                      <w:rStyle w:val="39"/>
                      <w:rFonts w:eastAsiaTheme="majorEastAsia"/>
                      <w:lang w:val="uk-UA" w:eastAsia="uk-UA"/>
                    </w:rPr>
                  </w:pPr>
                  <w:r>
                    <w:rPr>
                      <w:rStyle w:val="39"/>
                      <w:rFonts w:eastAsiaTheme="majorEastAsia"/>
                      <w:lang w:val="uk-UA" w:eastAsia="uk-UA"/>
                    </w:rPr>
                    <w:t>Завдання видано:</w:t>
                  </w:r>
                </w:p>
              </w:tc>
              <w:tc>
                <w:tcPr>
                  <w:tcW w:w="447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>
                  <w:pPr>
                    <w:pStyle w:val="43"/>
                    <w:widowControl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10.09.2016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40" w:type="dxa"/>
                  <w:bottom w:w="0" w:type="dxa"/>
                  <w:right w:w="40" w:type="dxa"/>
                </w:tblCellMar>
              </w:tblPrEx>
              <w:tc>
                <w:tcPr>
                  <w:tcW w:w="240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>
                  <w:pPr>
                    <w:pStyle w:val="43"/>
                    <w:widowControl/>
                  </w:pPr>
                </w:p>
              </w:tc>
              <w:tc>
                <w:tcPr>
                  <w:tcW w:w="203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>
                  <w:pPr>
                    <w:rPr>
                      <w:rStyle w:val="39"/>
                      <w:rFonts w:eastAsiaTheme="majorEastAsia"/>
                      <w:lang w:val="uk-UA" w:eastAsia="uk-UA"/>
                    </w:rPr>
                  </w:pPr>
                  <w:r>
                    <w:rPr>
                      <w:rStyle w:val="39"/>
                      <w:rFonts w:eastAsiaTheme="majorEastAsia"/>
                      <w:lang w:val="uk-UA" w:eastAsia="uk-UA"/>
                    </w:rPr>
                    <w:t>Дата:</w:t>
                  </w:r>
                </w:p>
              </w:tc>
              <w:tc>
                <w:tcPr>
                  <w:tcW w:w="447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>
                  <w:pPr>
                    <w:rPr>
                      <w:rStyle w:val="39"/>
                      <w:rFonts w:eastAsiaTheme="majorEastAsia"/>
                      <w:lang w:val="uk-UA" w:eastAsia="uk-UA"/>
                    </w:rPr>
                  </w:pPr>
                  <w:r>
                    <w:rPr>
                      <w:rStyle w:val="44"/>
                      <w:spacing w:val="70"/>
                      <w:lang w:val="uk-UA" w:eastAsia="uk-UA"/>
                    </w:rPr>
                    <w:t>«</w:t>
                  </w:r>
                  <w:r>
                    <w:rPr>
                      <w:rStyle w:val="44"/>
                      <w:lang w:val="uk-UA" w:eastAsia="uk-UA"/>
                    </w:rPr>
                    <w:t xml:space="preserve">___»____________20__ </w:t>
                  </w:r>
                  <w:r>
                    <w:rPr>
                      <w:rStyle w:val="39"/>
                      <w:rFonts w:eastAsiaTheme="majorEastAsia"/>
                      <w:lang w:val="uk-UA" w:eastAsia="uk-UA"/>
                    </w:rPr>
                    <w:t>р.</w:t>
                  </w:r>
                </w:p>
              </w:tc>
            </w:tr>
            <w:tr>
              <w:tblPrEx>
                <w:tblLayout w:type="fixed"/>
                <w:tblCellMar>
                  <w:top w:w="0" w:type="dxa"/>
                  <w:left w:w="40" w:type="dxa"/>
                  <w:bottom w:w="0" w:type="dxa"/>
                  <w:right w:w="40" w:type="dxa"/>
                </w:tblCellMar>
              </w:tblPrEx>
              <w:tc>
                <w:tcPr>
                  <w:tcW w:w="2400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>
                  <w:pPr>
                    <w:pStyle w:val="43"/>
                    <w:widowControl/>
                  </w:pPr>
                </w:p>
              </w:tc>
              <w:tc>
                <w:tcPr>
                  <w:tcW w:w="203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>
                  <w:pPr>
                    <w:rPr>
                      <w:rStyle w:val="39"/>
                      <w:rFonts w:eastAsiaTheme="majorEastAsia"/>
                      <w:lang w:val="uk-UA" w:eastAsia="uk-UA"/>
                    </w:rPr>
                  </w:pPr>
                  <w:r>
                    <w:rPr>
                      <w:rStyle w:val="39"/>
                      <w:rFonts w:eastAsiaTheme="majorEastAsia"/>
                      <w:lang w:val="uk-UA" w:eastAsia="uk-UA"/>
                    </w:rPr>
                    <w:t>Керівник:</w:t>
                  </w:r>
                </w:p>
              </w:tc>
              <w:tc>
                <w:tcPr>
                  <w:tcW w:w="4475" w:type="dxa"/>
                  <w:tcBorders>
                    <w:top w:val="single" w:color="auto" w:sz="6" w:space="0"/>
                    <w:left w:val="single" w:color="auto" w:sz="6" w:space="0"/>
                    <w:bottom w:val="single" w:color="auto" w:sz="6" w:space="0"/>
                    <w:right w:val="single" w:color="auto" w:sz="6" w:space="0"/>
                  </w:tcBorders>
                </w:tcPr>
                <w:p>
                  <w:pPr>
                    <w:ind w:left="2242"/>
                    <w:rPr>
                      <w:rStyle w:val="39"/>
                      <w:rFonts w:eastAsiaTheme="majorEastAsia"/>
                      <w:lang w:val="uk-UA" w:eastAsia="uk-UA"/>
                    </w:rPr>
                  </w:pPr>
                  <w:r>
                    <w:rPr>
                      <w:rStyle w:val="39"/>
                      <w:rFonts w:eastAsiaTheme="majorEastAsia"/>
                      <w:lang w:val="uk-UA" w:eastAsia="uk-UA"/>
                    </w:rPr>
                    <w:t>(В</w:t>
                  </w:r>
                  <w:r>
                    <w:rPr>
                      <w:rStyle w:val="39"/>
                      <w:lang w:val="uk-UA" w:eastAsia="uk-UA"/>
                    </w:rPr>
                    <w:t>.Д.Попенко</w:t>
                  </w:r>
                  <w:r>
                    <w:rPr>
                      <w:rStyle w:val="39"/>
                      <w:rFonts w:eastAsiaTheme="majorEastAsia"/>
                      <w:lang w:val="uk-UA" w:eastAsia="uk-UA"/>
                    </w:rPr>
                    <w:t>)</w:t>
                  </w:r>
                </w:p>
              </w:tc>
            </w:tr>
          </w:tbl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  <w:p>
            <w:pPr>
              <w:rPr>
                <w:lang w:val="uk-UA"/>
              </w:rPr>
            </w:pPr>
            <w:r>
              <w:rPr>
                <w:rStyle w:val="39"/>
                <w:rFonts w:eastAsiaTheme="majorEastAsia"/>
                <w:lang w:val="uk-UA" w:eastAsia="uk-UA"/>
              </w:rPr>
              <w:t xml:space="preserve">                                                                      Студент:__________ (_______________)</w:t>
            </w:r>
          </w:p>
          <w:p>
            <w:pPr>
              <w:pStyle w:val="32"/>
              <w:widowControl/>
              <w:spacing w:line="240" w:lineRule="exact"/>
              <w:jc w:val="both"/>
              <w:rPr>
                <w:sz w:val="20"/>
                <w:szCs w:val="20"/>
                <w:lang w:val="uk-UA"/>
              </w:rPr>
            </w:pPr>
          </w:p>
        </w:tc>
      </w:tr>
    </w:tbl>
    <w:p>
      <w:pPr>
        <w:rPr>
          <w:sz w:val="28"/>
          <w:szCs w:val="28"/>
          <w:lang w:val="uk-UA"/>
        </w:rPr>
      </w:pPr>
    </w:p>
    <w:p>
      <w:pPr>
        <w:rPr>
          <w:sz w:val="28"/>
          <w:szCs w:val="28"/>
          <w:lang w:val="uk-UA"/>
        </w:rPr>
      </w:pPr>
    </w:p>
    <w:p>
      <w:pPr>
        <w:jc w:val="right"/>
        <w:rPr>
          <w:sz w:val="28"/>
          <w:szCs w:val="28"/>
          <w:lang w:val="uk-UA"/>
        </w:rPr>
      </w:pPr>
    </w:p>
    <w:p>
      <w:pPr>
        <w:jc w:val="right"/>
        <w:rPr>
          <w:sz w:val="28"/>
          <w:szCs w:val="28"/>
          <w:lang w:val="uk-UA"/>
        </w:rPr>
      </w:pPr>
    </w:p>
    <w:p>
      <w:pPr>
        <w:jc w:val="right"/>
        <w:rPr>
          <w:sz w:val="28"/>
          <w:szCs w:val="28"/>
          <w:lang w:val="uk-UA"/>
        </w:rPr>
      </w:pPr>
    </w:p>
    <w:p>
      <w:pPr>
        <w:jc w:val="right"/>
        <w:rPr>
          <w:sz w:val="28"/>
          <w:szCs w:val="28"/>
          <w:lang w:val="uk-UA"/>
        </w:rPr>
      </w:pPr>
    </w:p>
    <w:p>
      <w:pPr>
        <w:jc w:val="right"/>
        <w:rPr>
          <w:sz w:val="28"/>
          <w:szCs w:val="28"/>
          <w:lang w:val="uk-UA"/>
        </w:rPr>
      </w:pPr>
    </w:p>
    <w:p>
      <w:pPr>
        <w:jc w:val="right"/>
        <w:rPr>
          <w:sz w:val="28"/>
          <w:szCs w:val="28"/>
          <w:lang w:val="uk-UA"/>
        </w:rPr>
      </w:pPr>
    </w:p>
    <w:p>
      <w:pPr>
        <w:jc w:val="right"/>
        <w:rPr>
          <w:sz w:val="28"/>
          <w:szCs w:val="28"/>
          <w:lang w:val="uk-UA"/>
        </w:rPr>
      </w:pPr>
    </w:p>
    <w:sdt>
      <w:sdt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eastAsia="ru-RU"/>
        </w:rPr>
        <w:id w:val="96012860"/>
      </w:sdtPr>
      <w:sdtEnd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lang w:eastAsia="ru-RU"/>
        </w:rPr>
      </w:sdtEndPr>
      <w:sdtContent>
        <w:p>
          <w:pPr>
            <w:pStyle w:val="50"/>
            <w:jc w:val="center"/>
            <w:rPr>
              <w:lang w:val="uk-UA"/>
            </w:rPr>
          </w:pPr>
          <w:r>
            <w:rPr>
              <w:color w:val="auto"/>
              <w:lang w:val="uk-UA"/>
            </w:rPr>
            <w:t>Зміст</w:t>
          </w:r>
        </w:p>
        <w:p>
          <w:pPr>
            <w:pStyle w:val="16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auto"/>
              <w:sz w:val="24"/>
              <w:szCs w:val="24"/>
              <w:lang w:eastAsia="ru-RU"/>
            </w:rPr>
            <w:fldChar w:fldCharType="begin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auto"/>
              <w:sz w:val="24"/>
              <w:szCs w:val="24"/>
              <w:lang w:eastAsia="ru-RU"/>
            </w:rPr>
            <w:instrText xml:space="preserve">TOC \o "1-3" \h \u </w:instrText>
          </w:r>
          <w:r>
            <w:rPr>
              <w:rFonts w:ascii="Times New Roman" w:hAnsi="Times New Roman" w:eastAsia="Times New Roman" w:cs="Times New Roman"/>
              <w:b w:val="0"/>
              <w:bCs w:val="0"/>
              <w:color w:val="auto"/>
              <w:sz w:val="24"/>
              <w:szCs w:val="24"/>
              <w:lang w:eastAsia="ru-RU"/>
            </w:rPr>
            <w:fldChar w:fldCharType="separate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_Toc18099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1</w:t>
          </w:r>
          <w:r>
            <w:rPr>
              <w:rFonts w:asciiTheme="majorHAnsi" w:hAnsiTheme="majorHAnsi" w:eastAsiaTheme="majorEastAsia" w:cstheme="majorBidi"/>
              <w:bCs/>
              <w:szCs w:val="28"/>
              <w:lang w:val="uk-UA" w:eastAsia="ru-RU" w:bidi="ar-SA"/>
            </w:rPr>
            <w:t xml:space="preserve">. </w:t>
          </w:r>
          <w:r>
            <w:rPr>
              <w:rFonts w:ascii="Times New Roman" w:hAnsi="Times New Roman" w:eastAsia="Times New Roman" w:cs="Times New Roman"/>
              <w:szCs w:val="24"/>
              <w:lang w:val="uk-UA" w:eastAsia="ru-RU" w:bidi="ar-SA"/>
            </w:rPr>
            <w:t>Вступ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cs="Times New Roman"/>
              <w:szCs w:val="24"/>
              <w:lang w:val="uk-UA" w:eastAsia="ru-RU" w:bidi="ar-SA"/>
            </w:rPr>
            <w:t>4</w:t>
          </w:r>
          <w:r>
            <w:rPr>
              <w:rFonts w:asciiTheme="majorHAnsi" w:hAnsiTheme="majorHAnsi" w:eastAsiaTheme="majorEastAsia" w:cstheme="majorBidi"/>
              <w:bCs/>
              <w:color w:val="auto"/>
              <w:szCs w:val="28"/>
              <w:lang w:val="uk-UA" w:eastAsia="ru-RU" w:bidi="ar-SA"/>
            </w:rPr>
            <w:fldChar w:fldCharType="end"/>
          </w:r>
        </w:p>
        <w:p>
          <w:pPr>
            <w:pStyle w:val="16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_Toc10376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1</w:t>
          </w:r>
          <w:r>
            <w:rPr>
              <w:rFonts w:hint="default" w:asciiTheme="majorHAnsi" w:hAnsiTheme="majorHAnsi" w:eastAsiaTheme="majorEastAsia" w:cstheme="majorBidi"/>
              <w:bCs/>
              <w:szCs w:val="28"/>
              <w:lang w:val="uk-UA" w:eastAsia="ru-RU" w:bidi="ar-SA"/>
            </w:rPr>
            <w:t xml:space="preserve">.1 </w:t>
          </w:r>
          <w:r>
            <w:rPr>
              <w:rFonts w:ascii="Times New Roman" w:hAnsi="Times New Roman" w:eastAsia="Times New Roman" w:cs="Times New Roman"/>
              <w:szCs w:val="28"/>
              <w:lang w:val="uk-UA" w:eastAsia="ru-RU" w:bidi="ar-SA"/>
            </w:rPr>
            <w:t>Постановка задачі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cs="Times New Roman"/>
              <w:szCs w:val="24"/>
              <w:lang w:val="uk-UA" w:eastAsia="ru-RU" w:bidi="ar-SA"/>
            </w:rPr>
            <w:t>6</w:t>
          </w:r>
          <w:r>
            <w:rPr>
              <w:rFonts w:hint="default" w:asciiTheme="majorHAnsi" w:hAnsiTheme="majorHAnsi" w:eastAsiaTheme="majorEastAsia" w:cstheme="majorBidi"/>
              <w:bCs/>
              <w:color w:val="auto"/>
              <w:szCs w:val="28"/>
              <w:lang w:val="uk-UA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_Toc32492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8"/>
              <w:lang w:val="uk-UA" w:eastAsia="ru-RU" w:bidi="ar-SA"/>
            </w:rPr>
            <w:t>1.2 Завдання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cs="Times New Roman"/>
              <w:szCs w:val="24"/>
              <w:lang w:val="uk-UA" w:eastAsia="ru-RU" w:bidi="ar-SA"/>
            </w:rPr>
            <w:t>6</w: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>
          <w:pPr>
            <w:pStyle w:val="16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_Toc28564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2</w:t>
          </w:r>
          <w:r>
            <w:rPr>
              <w:rFonts w:asciiTheme="majorHAnsi" w:hAnsiTheme="majorHAnsi" w:eastAsiaTheme="majorEastAsia" w:cstheme="majorBidi"/>
              <w:bCs/>
              <w:szCs w:val="28"/>
              <w:lang w:val="uk-UA" w:eastAsia="ru-RU" w:bidi="ar-SA"/>
            </w:rPr>
            <w:t xml:space="preserve">. </w:t>
          </w:r>
          <w:r>
            <w:rPr>
              <w:rFonts w:ascii="Times New Roman" w:hAnsi="Times New Roman" w:eastAsia="Times New Roman" w:cs="Times New Roman"/>
              <w:szCs w:val="24"/>
              <w:lang w:val="uk-UA" w:eastAsia="ru-RU" w:bidi="ar-SA"/>
            </w:rPr>
            <w:t>Основна частина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cs="Times New Roman"/>
              <w:szCs w:val="24"/>
              <w:lang w:val="uk-UA" w:eastAsia="ru-RU" w:bidi="ar-SA"/>
            </w:rPr>
            <w:t>7</w:t>
          </w:r>
          <w:r>
            <w:rPr>
              <w:rFonts w:asciiTheme="majorHAnsi" w:hAnsiTheme="majorHAnsi" w:eastAsiaTheme="majorEastAsia" w:cstheme="majorBidi"/>
              <w:bCs/>
              <w:color w:val="auto"/>
              <w:szCs w:val="28"/>
              <w:lang w:val="uk-UA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_Toc26677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8"/>
              <w:lang w:val="uk-UA" w:eastAsia="ru-RU" w:bidi="ar-SA"/>
            </w:rPr>
            <w:t xml:space="preserve">2.1 Створення </w:t>
          </w:r>
          <w:r>
            <w:rPr>
              <w:rFonts w:ascii="Times New Roman" w:hAnsi="Times New Roman" w:eastAsia="Times New Roman" w:cs="Times New Roman"/>
              <w:szCs w:val="28"/>
              <w:lang w:val="en-US" w:eastAsia="ru-RU" w:bidi="ar-SA"/>
            </w:rPr>
            <w:t>ER-</w:t>
          </w:r>
          <w:r>
            <w:rPr>
              <w:rFonts w:ascii="Times New Roman" w:hAnsi="Times New Roman" w:eastAsia="Times New Roman" w:cs="Times New Roman"/>
              <w:szCs w:val="28"/>
              <w:lang w:val="uk-UA" w:eastAsia="ru-RU" w:bidi="ar-SA"/>
            </w:rPr>
            <w:t>діаграми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cs="Times New Roman"/>
              <w:szCs w:val="24"/>
              <w:lang w:val="uk-UA" w:eastAsia="ru-RU" w:bidi="ar-SA"/>
            </w:rPr>
            <w:t>7</w: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192"/>
            </w:tabs>
            <w:ind w:left="0" w:leftChars="0" w:firstLine="0" w:firstLineChars="0"/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_Toc21747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8"/>
              <w:lang w:val="en-US" w:eastAsia="ru-RU" w:bidi="ar-SA"/>
            </w:rPr>
            <w:t>3.</w:t>
          </w:r>
          <w:r>
            <w:rPr>
              <w:rFonts w:ascii="Times New Roman" w:hAnsi="Times New Roman" w:eastAsia="Times New Roman" w:cs="Times New Roman"/>
              <w:szCs w:val="28"/>
              <w:lang w:val="uk-UA" w:eastAsia="ru-RU" w:bidi="ar-SA"/>
            </w:rPr>
            <w:t xml:space="preserve"> Створення бази даних та заповнення її тестовими даними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cs="Times New Roman"/>
              <w:szCs w:val="24"/>
              <w:lang w:val="uk-UA" w:eastAsia="ru-RU" w:bidi="ar-SA"/>
            </w:rPr>
            <w:t>8</w: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>
          <w:pPr>
            <w:pStyle w:val="16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_Toc10122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4</w:t>
          </w:r>
          <w:r>
            <w:rPr>
              <w:rFonts w:asciiTheme="majorHAnsi" w:hAnsiTheme="majorHAnsi" w:eastAsiaTheme="majorEastAsia" w:cstheme="majorBidi"/>
              <w:bCs/>
              <w:szCs w:val="28"/>
              <w:lang w:val="uk-UA" w:eastAsia="ru-RU" w:bidi="ar-SA"/>
            </w:rPr>
            <w:t xml:space="preserve">. </w:t>
          </w:r>
          <w:r>
            <w:rPr>
              <w:rFonts w:ascii="Times New Roman" w:hAnsi="Times New Roman" w:eastAsia="Times New Roman" w:cs="Times New Roman"/>
              <w:szCs w:val="24"/>
              <w:lang w:val="uk-UA" w:eastAsia="ru-RU" w:bidi="ar-SA"/>
            </w:rPr>
            <w:t>Розроблення необхідних запитів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instrText xml:space="preserve"> PAGEREF _Toc10122 </w:instrTex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1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end"/>
          </w:r>
          <w:r>
            <w:rPr>
              <w:rFonts w:asciiTheme="majorHAnsi" w:hAnsiTheme="majorHAnsi" w:eastAsiaTheme="majorEastAsia" w:cstheme="majorBidi"/>
              <w:bCs/>
              <w:color w:val="auto"/>
              <w:szCs w:val="28"/>
              <w:lang w:val="uk-UA" w:eastAsia="ru-RU" w:bidi="ar-SA"/>
            </w:rPr>
            <w:fldChar w:fldCharType="end"/>
          </w:r>
          <w:r>
            <w:rPr>
              <w:rFonts w:asciiTheme="majorHAnsi" w:hAnsiTheme="majorHAnsi" w:eastAsiaTheme="majorEastAsia" w:cstheme="majorBidi"/>
              <w:bCs/>
              <w:color w:val="auto"/>
              <w:szCs w:val="28"/>
              <w:lang w:val="uk-UA" w:eastAsia="ru-RU" w:bidi="ar-SA"/>
            </w:rPr>
            <w:t>4</w:t>
          </w:r>
        </w:p>
        <w:p>
          <w:pPr>
            <w:pStyle w:val="17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_Toc20287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en-US" w:eastAsia="ru-RU" w:bidi="ar-SA"/>
            </w:rPr>
            <w:t>4.1</w:t>
          </w:r>
          <w:r>
            <w:rPr>
              <w:rFonts w:ascii="Times New Roman" w:hAnsi="Times New Roman" w:eastAsia="Times New Roman" w:cs="Times New Roman"/>
              <w:szCs w:val="24"/>
              <w:lang w:val="uk-UA" w:eastAsia="ru-RU" w:bidi="ar-SA"/>
            </w:rPr>
            <w:t xml:space="preserve"> Запити від двох чи більше таблиць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instrText xml:space="preserve"> PAGEREF _Toc20287 </w:instrTex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1</w:t>
          </w:r>
          <w:r>
            <w:rPr>
              <w:rFonts w:cs="Times New Roman"/>
              <w:szCs w:val="24"/>
              <w:lang w:val="uk-UA" w:eastAsia="ru-RU" w:bidi="ar-SA"/>
            </w:rPr>
            <w:t>4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end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_Toc31711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uk-UA" w:eastAsia="ru-RU" w:bidi="ar-SA"/>
            </w:rPr>
            <w:t>4.2 Групуючі запити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instrText xml:space="preserve"> PAGEREF _Toc31711 </w:instrTex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1</w:t>
          </w:r>
          <w:r>
            <w:rPr>
              <w:rFonts w:cs="Times New Roman"/>
              <w:szCs w:val="24"/>
              <w:lang w:val="uk-UA" w:eastAsia="ru-RU" w:bidi="ar-SA"/>
            </w:rPr>
            <w:t>5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end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_Toc5207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uk-UA" w:eastAsia="ru-RU" w:bidi="ar-SA"/>
            </w:rPr>
            <w:t>4.3 Запити на вставку, оновлення, видалення значень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instrText xml:space="preserve"> PAGEREF _Toc5207 </w:instrTex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1</w:t>
          </w:r>
          <w:r>
            <w:rPr>
              <w:rFonts w:cs="Times New Roman"/>
              <w:szCs w:val="24"/>
              <w:lang w:val="uk-UA" w:eastAsia="ru-RU" w:bidi="ar-SA"/>
            </w:rPr>
            <w:t>6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end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>
          <w:pPr>
            <w:pStyle w:val="17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_Toc11649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8"/>
              <w:lang w:val="uk-UA" w:eastAsia="ru-RU" w:bidi="ar-SA"/>
            </w:rPr>
            <w:t>5-6.Розробка необхідних форм виведення інформації у застосуванні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instrText xml:space="preserve"> PAGEREF _Toc11649 </w:instrTex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1</w:t>
          </w:r>
          <w:r>
            <w:rPr>
              <w:rFonts w:cs="Times New Roman"/>
              <w:szCs w:val="24"/>
              <w:lang w:val="uk-UA" w:eastAsia="ru-RU" w:bidi="ar-SA"/>
            </w:rPr>
            <w:t>7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end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>
          <w:pPr>
            <w:pStyle w:val="16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_Toc14817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uk-UA" w:eastAsia="ru-RU" w:bidi="ar-SA"/>
            </w:rPr>
            <w:t>7. Висновки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instrText xml:space="preserve"> PAGEREF _Toc14817 </w:instrTex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2</w:t>
          </w:r>
          <w:r>
            <w:rPr>
              <w:rFonts w:cs="Times New Roman"/>
              <w:szCs w:val="24"/>
              <w:lang w:val="uk-UA" w:eastAsia="ru-RU" w:bidi="ar-SA"/>
            </w:rPr>
            <w:t>1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end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>
          <w:pPr>
            <w:pStyle w:val="16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_Toc30461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uk-UA" w:eastAsia="ru-RU" w:bidi="ar-SA"/>
            </w:rPr>
            <w:t>8.Додатки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instrText xml:space="preserve"> PAGEREF _Toc30461 </w:instrTex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2</w:t>
          </w:r>
          <w:r>
            <w:rPr>
              <w:rFonts w:cs="Times New Roman"/>
              <w:szCs w:val="24"/>
              <w:lang w:val="uk-UA" w:eastAsia="ru-RU" w:bidi="ar-SA"/>
            </w:rPr>
            <w:t>2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end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>
          <w:pPr>
            <w:pStyle w:val="16"/>
            <w:tabs>
              <w:tab w:val="right" w:leader="dot" w:pos="9192"/>
            </w:tabs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instrText xml:space="preserve"> HYPERLINK \l _Toc29414 </w:instrText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uk-UA" w:eastAsia="ru-RU" w:bidi="ar-SA"/>
            </w:rPr>
            <w:t>9. Список використаної літератури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ab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begin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instrText xml:space="preserve"> PAGEREF _Toc29414 </w:instrTex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separate"/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t>2</w:t>
          </w:r>
          <w:r>
            <w:rPr>
              <w:rFonts w:cs="Times New Roman"/>
              <w:szCs w:val="24"/>
              <w:lang w:val="uk-UA" w:eastAsia="ru-RU" w:bidi="ar-SA"/>
            </w:rPr>
            <w:t>5</w:t>
          </w:r>
          <w:r>
            <w:rPr>
              <w:rFonts w:ascii="Times New Roman" w:hAnsi="Times New Roman" w:eastAsia="Times New Roman" w:cs="Times New Roman"/>
              <w:szCs w:val="24"/>
              <w:lang w:val="ru-RU" w:eastAsia="ru-RU" w:bidi="ar-SA"/>
            </w:rPr>
            <w:fldChar w:fldCharType="end"/>
          </w: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  <w:bookmarkStart w:id="51" w:name="_GoBack"/>
          <w:bookmarkEnd w:id="51"/>
        </w:p>
        <w:p>
          <w:pPr>
            <w:rPr>
              <w:rFonts w:ascii="Times New Roman" w:hAnsi="Times New Roman" w:eastAsia="Times New Roman" w:cs="Times New Roman"/>
              <w:b w:val="0"/>
              <w:bCs w:val="0"/>
              <w:color w:val="auto"/>
              <w:sz w:val="24"/>
              <w:szCs w:val="24"/>
              <w:lang w:eastAsia="ru-RU"/>
            </w:rPr>
          </w:pPr>
          <w:r>
            <w:rPr>
              <w:rFonts w:ascii="Times New Roman" w:hAnsi="Times New Roman" w:eastAsia="Times New Roman" w:cs="Times New Roman"/>
              <w:bCs w:val="0"/>
              <w:color w:val="auto"/>
              <w:szCs w:val="24"/>
              <w:lang w:val="ru-RU" w:eastAsia="ru-RU" w:bidi="ar-SA"/>
            </w:rPr>
            <w:fldChar w:fldCharType="end"/>
          </w:r>
        </w:p>
        <w:p/>
      </w:sdtContent>
    </w:sdt>
    <w:p>
      <w:pPr>
        <w:pStyle w:val="2"/>
        <w:rPr>
          <w:color w:val="auto"/>
          <w:lang w:val="uk-UA"/>
        </w:rPr>
      </w:pPr>
    </w:p>
    <w:p>
      <w:pPr>
        <w:pStyle w:val="2"/>
        <w:rPr>
          <w:color w:val="auto"/>
          <w:lang w:val="uk-UA"/>
        </w:rPr>
      </w:pPr>
    </w:p>
    <w:p>
      <w:pPr>
        <w:pStyle w:val="2"/>
        <w:rPr>
          <w:color w:val="auto"/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pStyle w:val="2"/>
        <w:rPr>
          <w:color w:val="auto"/>
          <w:lang w:val="ru-RU"/>
        </w:rPr>
      </w:pPr>
      <w:bookmarkStart w:id="0" w:name="_Toc438674888"/>
    </w:p>
    <w:p>
      <w:pPr>
        <w:pStyle w:val="2"/>
        <w:rPr>
          <w:color w:val="auto"/>
          <w:lang w:val="ru-RU"/>
        </w:rPr>
      </w:pPr>
    </w:p>
    <w:p>
      <w:pPr>
        <w:pStyle w:val="2"/>
        <w:rPr>
          <w:color w:val="auto"/>
          <w:lang w:val="ru-RU"/>
        </w:rPr>
      </w:pPr>
    </w:p>
    <w:p>
      <w:pPr>
        <w:pStyle w:val="2"/>
        <w:rPr>
          <w:color w:val="auto"/>
          <w:lang w:val="ru-RU"/>
        </w:rPr>
      </w:pPr>
    </w:p>
    <w:p>
      <w:pPr>
        <w:rPr>
          <w:color w:val="auto"/>
          <w:lang w:val="ru-RU"/>
        </w:rPr>
      </w:pPr>
    </w:p>
    <w:p>
      <w:pPr>
        <w:rPr>
          <w:color w:val="auto"/>
          <w:lang w:val="ru-RU"/>
        </w:rPr>
      </w:pPr>
    </w:p>
    <w:p>
      <w:pPr>
        <w:rPr>
          <w:color w:val="auto"/>
          <w:lang w:val="ru-RU"/>
        </w:rPr>
      </w:pPr>
    </w:p>
    <w:p>
      <w:pPr>
        <w:pStyle w:val="2"/>
        <w:numPr>
          <w:ilvl w:val="0"/>
          <w:numId w:val="1"/>
        </w:numPr>
        <w:rPr>
          <w:color w:val="auto"/>
          <w:lang w:val="uk-UA"/>
        </w:rPr>
      </w:pPr>
      <w:bookmarkStart w:id="1" w:name="_Toc4575"/>
      <w:bookmarkStart w:id="2" w:name="_Toc18099"/>
      <w:r>
        <w:rPr>
          <w:color w:val="auto"/>
          <w:lang w:val="uk-UA"/>
        </w:rPr>
        <w:t>Вступ</w:t>
      </w:r>
      <w:bookmarkEnd w:id="0"/>
      <w:bookmarkEnd w:id="1"/>
      <w:bookmarkEnd w:id="2"/>
    </w:p>
    <w:p>
      <w:pPr>
        <w:numPr>
          <w:ilvl w:val="0"/>
          <w:numId w:val="0"/>
        </w:numPr>
        <w:rPr>
          <w:lang w:val="uk-UA"/>
        </w:rPr>
      </w:pPr>
    </w:p>
    <w:p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сучасному суспільстві спостерігається значне зростання інформаційних потреб, впровадження інформаційного забезпечення в усі сфери людської діяльності. Саме тому сьогодні, як ніколи раніше, наше життя визначають механізми розподілу даних і знань. Спільне використання даних дає бездоганні переваги колективної роботи. Теорія баз даних стала визначальним фактором при створенні ефективних систем обробки інформації.</w:t>
      </w:r>
    </w:p>
    <w:p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цій роботі основним завданням є створення інформаційної системи </w:t>
      </w:r>
      <w:r>
        <w:rPr>
          <w:sz w:val="28"/>
          <w:szCs w:val="28"/>
          <w:lang w:val="ru-RU"/>
        </w:rPr>
        <w:t>роботи паспортного столу</w:t>
      </w:r>
      <w:r>
        <w:rPr>
          <w:sz w:val="28"/>
          <w:szCs w:val="28"/>
          <w:lang w:val="uk-UA"/>
        </w:rPr>
        <w:t xml:space="preserve">. Це необхідно для того, </w:t>
      </w:r>
      <w:r>
        <w:rPr>
          <w:sz w:val="28"/>
          <w:szCs w:val="28"/>
          <w:lang w:val="ru-RU"/>
        </w:rPr>
        <w:t>щоб полегшити отримання послуг паспортного столу громадянам</w:t>
      </w:r>
      <w:r>
        <w:rPr>
          <w:sz w:val="28"/>
          <w:szCs w:val="28"/>
          <w:lang w:val="uk-UA"/>
        </w:rPr>
        <w:t xml:space="preserve">. </w:t>
      </w:r>
    </w:p>
    <w:p>
      <w:pPr>
        <w:jc w:val="right"/>
        <w:rPr>
          <w:sz w:val="28"/>
          <w:szCs w:val="28"/>
          <w:lang w:val="uk-UA"/>
        </w:rPr>
      </w:pPr>
    </w:p>
    <w:p>
      <w:pPr>
        <w:tabs>
          <w:tab w:val="left" w:pos="6308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>
      <w:pPr>
        <w:rPr>
          <w:sz w:val="28"/>
          <w:szCs w:val="28"/>
          <w:lang w:val="uk-UA"/>
        </w:rPr>
      </w:pPr>
    </w:p>
    <w:p>
      <w:pPr>
        <w:rPr>
          <w:sz w:val="28"/>
          <w:szCs w:val="28"/>
          <w:lang w:val="uk-UA"/>
        </w:rPr>
      </w:pPr>
    </w:p>
    <w:p>
      <w:pPr>
        <w:rPr>
          <w:sz w:val="28"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</w:p>
    <w:p>
      <w:pPr>
        <w:pStyle w:val="11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Анотація</w:t>
      </w:r>
    </w:p>
    <w:p>
      <w:pPr>
        <w:pStyle w:val="11"/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Курсова робота на тему </w:t>
      </w:r>
      <w:r>
        <w:rPr>
          <w:bCs/>
          <w:szCs w:val="28"/>
          <w:lang w:val="uk-UA"/>
        </w:rPr>
        <w:t>«Робота паспортного столу»</w:t>
      </w:r>
      <w:r>
        <w:rPr>
          <w:szCs w:val="28"/>
          <w:lang w:val="uk-UA"/>
        </w:rPr>
        <w:t xml:space="preserve"> виконана з метою закріплення, поглиблення та узагальнення знань, які отримані під час вивчення дисципліни «Організація баз даних і знань», втілення практичних навичок в області створення сучасних систем управління базами даних з оформленням відповідного текстового, програмного та ілюстративного матеріалу.</w:t>
      </w:r>
    </w:p>
    <w:p>
      <w:pPr>
        <w:pStyle w:val="11"/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В курсовій роботі розроблена </w:t>
      </w:r>
      <w:r>
        <w:rPr>
          <w:bCs/>
          <w:szCs w:val="28"/>
          <w:lang w:val="en-US"/>
        </w:rPr>
        <w:t>ER</w:t>
      </w:r>
      <w:r>
        <w:rPr>
          <w:bCs/>
          <w:szCs w:val="28"/>
        </w:rPr>
        <w:t>-</w:t>
      </w:r>
      <w:r>
        <w:rPr>
          <w:bCs/>
          <w:szCs w:val="28"/>
          <w:lang w:val="uk-UA"/>
        </w:rPr>
        <w:t xml:space="preserve">діаграма предметної області «Робота паспортного столу» обрана СУБД </w:t>
      </w:r>
      <w:r>
        <w:rPr>
          <w:bCs/>
          <w:szCs w:val="28"/>
          <w:lang w:val="en-US"/>
        </w:rPr>
        <w:t>MsSQL</w:t>
      </w:r>
      <w:r>
        <w:rPr>
          <w:bCs/>
          <w:szCs w:val="28"/>
          <w:lang w:val="uk-UA"/>
        </w:rPr>
        <w:t xml:space="preserve"> для реалізації заданих функцій. Обрана платформа </w:t>
      </w:r>
      <w:r>
        <w:rPr>
          <w:bCs/>
          <w:szCs w:val="28"/>
          <w:lang w:val="en-US"/>
        </w:rPr>
        <w:t>Windows Forms C#</w:t>
      </w:r>
      <w:r>
        <w:rPr>
          <w:bCs/>
          <w:szCs w:val="28"/>
          <w:lang w:val="uk-UA"/>
        </w:rPr>
        <w:t xml:space="preserve"> функціонування інформаційної системи. Створена база даних «Паспортний стіл», що складається з </w:t>
      </w:r>
      <w:r>
        <w:rPr>
          <w:b/>
          <w:bCs/>
          <w:szCs w:val="28"/>
          <w:lang w:val="uk-UA"/>
        </w:rPr>
        <w:t>7</w:t>
      </w:r>
      <w:r>
        <w:rPr>
          <w:bCs/>
          <w:szCs w:val="28"/>
        </w:rPr>
        <w:t xml:space="preserve"> </w:t>
      </w:r>
      <w:r>
        <w:rPr>
          <w:bCs/>
          <w:szCs w:val="28"/>
          <w:lang w:val="uk-UA"/>
        </w:rPr>
        <w:t xml:space="preserve">таблиць і заповнена даними, близькими до реальних умов використання інформаційної системи. Розроблені форми  з можливістю вставки, оновлення і видалення даних і відповідні запити, що реалізують задану функціональність. Розроблена форма, що реалізує виконання бізнес-функцій предметної області «Паспортний стіл». Реалізовані </w:t>
      </w:r>
      <w:r>
        <w:rPr>
          <w:b/>
          <w:bCs/>
          <w:szCs w:val="28"/>
          <w:lang w:val="uk-UA"/>
        </w:rPr>
        <w:t>2</w:t>
      </w:r>
      <w:r>
        <w:rPr>
          <w:bCs/>
          <w:szCs w:val="28"/>
          <w:lang w:val="uk-UA"/>
        </w:rPr>
        <w:t xml:space="preserve"> групуючих запитів, </w:t>
      </w:r>
      <w:r>
        <w:rPr>
          <w:b/>
          <w:bCs/>
          <w:szCs w:val="28"/>
          <w:lang w:val="ru-RU"/>
        </w:rPr>
        <w:t>6</w:t>
      </w:r>
      <w:r>
        <w:rPr>
          <w:bCs/>
          <w:szCs w:val="28"/>
          <w:lang w:val="uk-UA"/>
        </w:rPr>
        <w:t xml:space="preserve"> запитів на оновлення, видалення що отримують дані з декількох таблиць, </w:t>
      </w:r>
      <w:r>
        <w:rPr>
          <w:b/>
          <w:bCs/>
          <w:szCs w:val="28"/>
          <w:lang w:val="uk-UA"/>
        </w:rPr>
        <w:t xml:space="preserve">2 </w:t>
      </w:r>
      <w:r>
        <w:rPr>
          <w:bCs/>
          <w:szCs w:val="28"/>
          <w:lang w:val="uk-UA"/>
        </w:rPr>
        <w:t xml:space="preserve">до двох і більше таблиць, а також відповідні форми. Розроблено </w:t>
      </w:r>
      <w:r>
        <w:rPr>
          <w:b/>
          <w:bCs/>
          <w:szCs w:val="28"/>
          <w:lang w:val="en-US"/>
        </w:rPr>
        <w:t>6</w:t>
      </w:r>
      <w:r>
        <w:rPr>
          <w:b/>
          <w:bCs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>запитів і відповідних форм, що дозволяють створити і відобразити звіти.</w:t>
      </w:r>
    </w:p>
    <w:p>
      <w:pPr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ind w:firstLine="708"/>
        <w:jc w:val="both"/>
        <w:rPr>
          <w:sz w:val="28"/>
          <w:szCs w:val="28"/>
          <w:lang w:val="uk-UA"/>
        </w:rPr>
      </w:pPr>
    </w:p>
    <w:p>
      <w:pPr>
        <w:jc w:val="both"/>
        <w:rPr>
          <w:sz w:val="28"/>
          <w:szCs w:val="28"/>
          <w:lang w:val="uk-UA"/>
        </w:rPr>
      </w:pPr>
    </w:p>
    <w:p>
      <w:pPr>
        <w:rPr>
          <w:sz w:val="28"/>
          <w:szCs w:val="28"/>
          <w:lang w:val="en-US"/>
        </w:rPr>
      </w:pPr>
    </w:p>
    <w:p>
      <w:pPr>
        <w:pStyle w:val="3"/>
        <w:numPr>
          <w:ilvl w:val="1"/>
          <w:numId w:val="2"/>
        </w:numPr>
        <w:spacing w:line="360" w:lineRule="auto"/>
        <w:rPr>
          <w:color w:val="auto"/>
          <w:sz w:val="28"/>
          <w:szCs w:val="28"/>
          <w:lang w:val="uk-UA"/>
        </w:rPr>
      </w:pPr>
      <w:bookmarkStart w:id="3" w:name="_Toc438674889"/>
      <w:bookmarkStart w:id="4" w:name="_Toc7532"/>
      <w:bookmarkStart w:id="5" w:name="_Toc10376"/>
      <w:r>
        <w:rPr>
          <w:color w:val="auto"/>
          <w:sz w:val="28"/>
          <w:szCs w:val="28"/>
          <w:lang w:val="uk-UA"/>
        </w:rPr>
        <w:t>Постановка задачі</w:t>
      </w:r>
      <w:bookmarkEnd w:id="3"/>
      <w:bookmarkEnd w:id="4"/>
      <w:bookmarkEnd w:id="5"/>
    </w:p>
    <w:p>
      <w:pPr>
        <w:pStyle w:val="2"/>
        <w:tabs>
          <w:tab w:val="left" w:pos="792"/>
        </w:tabs>
        <w:autoSpaceDE w:val="0"/>
        <w:autoSpaceDN w:val="0"/>
        <w:spacing w:before="240" w:line="360" w:lineRule="auto"/>
        <w:ind w:left="792" w:hanging="432"/>
        <w:jc w:val="both"/>
        <w:rPr>
          <w:rFonts w:ascii="Times New Roman" w:hAnsi="Times New Roman" w:eastAsia="Times New Roman" w:cs="Times New Roman"/>
          <w:color w:val="auto"/>
          <w:lang w:val="uk-UA"/>
        </w:rPr>
      </w:pPr>
      <w:bookmarkStart w:id="6" w:name="_Toc438674890"/>
      <w:bookmarkStart w:id="7" w:name="_Toc10628"/>
      <w:bookmarkStart w:id="8" w:name="_Toc20797"/>
      <w:r>
        <w:rPr>
          <w:rFonts w:ascii="Times New Roman" w:hAnsi="Times New Roman" w:eastAsia="Times New Roman" w:cs="Times New Roman"/>
          <w:color w:val="auto"/>
          <w:lang w:val="uk-UA"/>
        </w:rPr>
        <w:t>Паспортний стіл</w:t>
      </w:r>
      <w:bookmarkEnd w:id="6"/>
      <w:bookmarkEnd w:id="7"/>
      <w:bookmarkEnd w:id="8"/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  <w:bookmarkStart w:id="9" w:name="_Toc438674891"/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Паспортний стіл займається наступними справами: видача цивільного паспорта, реєстрація громадян при зміні місця проживання (виписка і прописка), оновлення паспорта.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Для отримання паспорта громадянин зобов'язаний надати паспортисту наступний набір документів: свідоцтво про народження, довідка з ЖЕКу (про оплату комунальних послуг), фотографія 3х4. Якщо громадянинові більше 18 років, і він отримує паспорт вперше, то окрім документів необхідно надати квитанцію про сплату штрафу за прострочення.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При переоформленні паспорта в разі втрати громадянин пише заяву про видачу нового паспорта, в якому вказується причина переоформлення паспорту. Якщо паспорт загублений, то громадянин зобов'язаний сплатити штраф. Якщо паспорт вкрадений, то паспортист виконує запит в міліцію про наявність порушеної справи про крадіжку. Відповідь з міліції поступає в двотижневий термін; при підтвердженні інформації паспорт громадянину видають безкоштовно.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Для оформлення зміни місця проживання громадянин повинен принести: </w:t>
      </w:r>
    </w:p>
    <w:p>
      <w:pPr>
        <w:spacing w:beforeLines="0" w:after="47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 при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знятті зреєстрації – довідкупро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оплату комунальних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послуг з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місця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поточної реєстрації і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заяву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на зняття зреєстрації, паспорт </w:t>
      </w:r>
    </w:p>
    <w:p>
      <w:pPr>
        <w:spacing w:beforeLines="0" w:afterLines="0"/>
        <w:jc w:val="left"/>
        <w:rPr>
          <w:rFonts w:hint="default" w:ascii="Times New Roman" w:hAnsi="Times New Roman" w:eastAsia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/>
          <w:color w:val="000000"/>
          <w:sz w:val="28"/>
          <w:szCs w:val="28"/>
        </w:rPr>
        <w:t> при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прописці – паспорт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з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відміткою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про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зняття з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реєстрації у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попередньому місці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проживання, заяву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на реєстрацію, заяви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власника житла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і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зареєстрованих осіб про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згоду</w:t>
      </w:r>
      <w:r>
        <w:rPr>
          <w:rFonts w:hint="default" w:ascii="Times New Roman" w:hAnsi="Times New Roman" w:eastAsia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 xml:space="preserve">на реєстрацію. </w:t>
      </w:r>
    </w:p>
    <w:p>
      <w:pPr>
        <w:pStyle w:val="3"/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</w:pPr>
      <w:bookmarkStart w:id="10" w:name="_Toc29615"/>
      <w:bookmarkStart w:id="11" w:name="_Toc4087"/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Після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перевірки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документів паспортист вносить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відповідні зміни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в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базу даних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ЖЕКу і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ставить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відповідну печатку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в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 w:val="0"/>
          <w:color w:val="000000"/>
          <w:sz w:val="28"/>
          <w:szCs w:val="28"/>
        </w:rPr>
        <w:t>паспорті.</w:t>
      </w:r>
      <w:bookmarkEnd w:id="10"/>
      <w:bookmarkEnd w:id="11"/>
    </w:p>
    <w:p>
      <w:pPr>
        <w:pStyle w:val="3"/>
        <w:rPr>
          <w:color w:val="auto"/>
          <w:sz w:val="28"/>
          <w:szCs w:val="28"/>
          <w:lang w:val="uk-UA"/>
        </w:rPr>
      </w:pPr>
      <w:bookmarkStart w:id="12" w:name="_Toc6597"/>
      <w:bookmarkStart w:id="13" w:name="_Toc32492"/>
      <w:r>
        <w:rPr>
          <w:color w:val="auto"/>
          <w:sz w:val="28"/>
          <w:szCs w:val="28"/>
          <w:lang w:val="uk-UA"/>
        </w:rPr>
        <w:t>1.2 Завдання</w:t>
      </w:r>
      <w:bookmarkEnd w:id="9"/>
      <w:bookmarkEnd w:id="12"/>
      <w:bookmarkEnd w:id="13"/>
    </w:p>
    <w:p>
      <w:pPr>
        <w:rPr>
          <w:lang w:val="uk-UA"/>
        </w:rPr>
      </w:pPr>
    </w:p>
    <w:p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На основі опису предметної області в кожній роботі необхідно виконати наступне.</w:t>
      </w:r>
    </w:p>
    <w:p>
      <w:pPr>
        <w:numPr>
          <w:ilvl w:val="0"/>
          <w:numId w:val="3"/>
        </w:num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Розробити </w:t>
      </w:r>
      <w:r>
        <w:rPr>
          <w:bCs/>
          <w:sz w:val="28"/>
          <w:szCs w:val="28"/>
          <w:lang w:val="en-US"/>
        </w:rPr>
        <w:t>ER</w:t>
      </w:r>
      <w:r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uk-UA"/>
        </w:rPr>
        <w:t>діаграму предметної області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>.</w:t>
      </w:r>
    </w:p>
    <w:p>
      <w:pPr>
        <w:numPr>
          <w:ilvl w:val="0"/>
          <w:numId w:val="3"/>
        </w:num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Створити базу даних і наповнити її тестовими даними (схему бази даних відобразити в курсовій)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>.</w:t>
      </w:r>
    </w:p>
    <w:p>
      <w:pPr>
        <w:numPr>
          <w:ilvl w:val="0"/>
          <w:numId w:val="3"/>
        </w:num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До цієї бази розробити по 2 запити наступних типів:</w:t>
      </w:r>
    </w:p>
    <w:p>
      <w:pPr>
        <w:numPr>
          <w:ilvl w:val="0"/>
          <w:numId w:val="4"/>
        </w:num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запити від двох або більше таблиць,</w:t>
      </w:r>
    </w:p>
    <w:p>
      <w:pPr>
        <w:numPr>
          <w:ilvl w:val="0"/>
          <w:numId w:val="4"/>
        </w:num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групуючі запити </w:t>
      </w:r>
      <w:r>
        <w:rPr>
          <w:bCs/>
          <w:sz w:val="28"/>
          <w:szCs w:val="28"/>
        </w:rPr>
        <w:t>[10]</w:t>
      </w:r>
      <w:r>
        <w:rPr>
          <w:bCs/>
          <w:sz w:val="28"/>
          <w:szCs w:val="28"/>
          <w:lang w:val="uk-UA"/>
        </w:rPr>
        <w:t>,</w:t>
      </w:r>
    </w:p>
    <w:p>
      <w:pPr>
        <w:numPr>
          <w:ilvl w:val="0"/>
          <w:numId w:val="4"/>
        </w:num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запити на вставку, оновлення, видалення значень .</w:t>
      </w:r>
    </w:p>
    <w:p>
      <w:pPr>
        <w:numPr>
          <w:ilvl w:val="0"/>
          <w:numId w:val="3"/>
        </w:num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Розробити необхідні форми введення інформації (1-3) у вигляді застосування ASP.</w:t>
      </w:r>
      <w:r>
        <w:rPr>
          <w:bCs/>
          <w:sz w:val="28"/>
          <w:szCs w:val="28"/>
          <w:lang w:val="en-US"/>
        </w:rPr>
        <w:t>NET</w:t>
      </w:r>
      <w:r>
        <w:rPr>
          <w:bCs/>
          <w:sz w:val="28"/>
          <w:szCs w:val="28"/>
          <w:lang w:val="uk-UA"/>
        </w:rPr>
        <w:t xml:space="preserve"> або подібного (крім </w:t>
      </w:r>
      <w:r>
        <w:rPr>
          <w:bCs/>
          <w:sz w:val="28"/>
          <w:szCs w:val="28"/>
          <w:lang w:val="en-US"/>
        </w:rPr>
        <w:t>Microsoft</w:t>
      </w:r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en-US"/>
        </w:rPr>
        <w:t>Access</w:t>
      </w:r>
      <w:r>
        <w:rPr>
          <w:bCs/>
          <w:sz w:val="28"/>
          <w:szCs w:val="28"/>
          <w:lang w:val="uk-UA"/>
        </w:rPr>
        <w:t>).</w:t>
      </w:r>
    </w:p>
    <w:p>
      <w:pPr>
        <w:numPr>
          <w:ilvl w:val="0"/>
          <w:numId w:val="3"/>
        </w:num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Розробити ескізи форм необхідних звітів (1-3) .</w:t>
      </w:r>
    </w:p>
    <w:p>
      <w:pPr>
        <w:spacing w:line="360" w:lineRule="auto"/>
        <w:rPr>
          <w:bCs/>
          <w:sz w:val="28"/>
          <w:szCs w:val="28"/>
          <w:lang w:val="uk-UA"/>
        </w:rPr>
      </w:pPr>
    </w:p>
    <w:p>
      <w:pPr>
        <w:spacing w:line="360" w:lineRule="auto"/>
        <w:rPr>
          <w:bCs/>
          <w:sz w:val="28"/>
          <w:szCs w:val="28"/>
          <w:lang w:val="uk-UA"/>
        </w:rPr>
      </w:pPr>
    </w:p>
    <w:p>
      <w:pPr>
        <w:pStyle w:val="2"/>
        <w:numPr>
          <w:ilvl w:val="0"/>
          <w:numId w:val="5"/>
        </w:numPr>
        <w:spacing w:line="360" w:lineRule="auto"/>
        <w:rPr>
          <w:color w:val="auto"/>
          <w:lang w:val="uk-UA"/>
        </w:rPr>
      </w:pPr>
      <w:bookmarkStart w:id="14" w:name="_Toc438674892"/>
      <w:bookmarkStart w:id="15" w:name="_Toc27120"/>
      <w:bookmarkStart w:id="16" w:name="_Toc28564"/>
      <w:r>
        <w:rPr>
          <w:color w:val="auto"/>
          <w:lang w:val="uk-UA"/>
        </w:rPr>
        <w:t>Основна частина</w:t>
      </w:r>
      <w:bookmarkEnd w:id="14"/>
      <w:bookmarkEnd w:id="15"/>
      <w:bookmarkEnd w:id="16"/>
    </w:p>
    <w:p>
      <w:pPr>
        <w:numPr>
          <w:ilvl w:val="0"/>
          <w:numId w:val="0"/>
        </w:numPr>
        <w:rPr>
          <w:lang w:val="uk-UA"/>
        </w:rPr>
      </w:pPr>
    </w:p>
    <w:p>
      <w:pPr>
        <w:pStyle w:val="3"/>
        <w:spacing w:before="0" w:after="240"/>
        <w:rPr>
          <w:color w:val="auto"/>
          <w:sz w:val="28"/>
          <w:szCs w:val="28"/>
          <w:lang w:val="uk-UA"/>
        </w:rPr>
      </w:pPr>
      <w:bookmarkStart w:id="17" w:name="_Toc408"/>
      <w:bookmarkStart w:id="18" w:name="_Toc438674893"/>
      <w:bookmarkStart w:id="19" w:name="_Toc26677"/>
      <w:r>
        <w:rPr>
          <w:color w:val="auto"/>
          <w:sz w:val="28"/>
          <w:szCs w:val="28"/>
          <w:lang w:val="uk-UA"/>
        </w:rPr>
        <w:t xml:space="preserve">2.1 Створення </w:t>
      </w:r>
      <w:r>
        <w:rPr>
          <w:color w:val="auto"/>
          <w:sz w:val="28"/>
          <w:szCs w:val="28"/>
          <w:lang w:val="en-US"/>
        </w:rPr>
        <w:t>ER-</w:t>
      </w:r>
      <w:r>
        <w:rPr>
          <w:color w:val="auto"/>
          <w:sz w:val="28"/>
          <w:szCs w:val="28"/>
          <w:lang w:val="uk-UA"/>
        </w:rPr>
        <w:t>діаграми</w:t>
      </w:r>
      <w:bookmarkEnd w:id="17"/>
      <w:bookmarkEnd w:id="18"/>
      <w:bookmarkEnd w:id="19"/>
    </w:p>
    <w:p>
      <w:pPr>
        <w:spacing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Таблиця 2.1. Таблиця сутностей</w:t>
      </w:r>
    </w:p>
    <w:tbl>
      <w:tblPr>
        <w:tblStyle w:val="29"/>
        <w:tblW w:w="91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1"/>
        <w:gridCol w:w="459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Сутність</w:t>
            </w:r>
          </w:p>
        </w:tc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Опис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Послуга</w:t>
            </w:r>
          </w:p>
        </w:tc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Інформує про послугу, яка надається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Вид послуги</w:t>
            </w:r>
          </w:p>
        </w:tc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Інформує про вид кожної послуги, що надає паспортист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Вид документа</w:t>
            </w:r>
          </w:p>
        </w:tc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Інформує про вид документа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Громадянин</w:t>
            </w:r>
          </w:p>
        </w:tc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Інформує про кожного громадянина, що звертається до паспортного столу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0" w:hRule="atLeast"/>
        </w:trPr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Паспорт</w:t>
            </w:r>
          </w:p>
        </w:tc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Інформує про дані паспорта кожного громадянина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0" w:hRule="atLeast"/>
        </w:trPr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Вид послуги Вид документа</w:t>
            </w:r>
          </w:p>
        </w:tc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Інформує про види документів що потрібні певному виду послуги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0" w:hRule="atLeast"/>
        </w:trPr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Послуга Вид документа</w:t>
            </w:r>
          </w:p>
        </w:tc>
        <w:tc>
          <w:tcPr>
            <w:tcW w:w="4591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Інформує про документи які надані для послуги</w:t>
            </w:r>
          </w:p>
        </w:tc>
      </w:tr>
    </w:tbl>
    <w:p>
      <w:pPr>
        <w:spacing w:line="360" w:lineRule="auto"/>
        <w:rPr>
          <w:sz w:val="28"/>
          <w:szCs w:val="28"/>
          <w:lang w:val="uk-UA"/>
        </w:rPr>
      </w:pPr>
    </w:p>
    <w:p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Таблиця 2.2. Таблиця зв’язків між сутностями</w:t>
      </w:r>
    </w:p>
    <w:tbl>
      <w:tblPr>
        <w:tblStyle w:val="29"/>
        <w:tblW w:w="91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0"/>
        <w:gridCol w:w="3062"/>
        <w:gridCol w:w="306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Перша сутність</w:t>
            </w:r>
          </w:p>
        </w:tc>
        <w:tc>
          <w:tcPr>
            <w:tcW w:w="3062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зв’язку</w:t>
            </w:r>
          </w:p>
        </w:tc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Друга сутність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Громадянин</w:t>
            </w:r>
          </w:p>
        </w:tc>
        <w:tc>
          <w:tcPr>
            <w:tcW w:w="3062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один до багатьох</w:t>
            </w:r>
          </w:p>
        </w:tc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Послуга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Громадянин</w:t>
            </w:r>
          </w:p>
        </w:tc>
        <w:tc>
          <w:tcPr>
            <w:tcW w:w="3062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один до багатьох</w:t>
            </w:r>
          </w:p>
        </w:tc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Паспорт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Вид послуги</w:t>
            </w:r>
          </w:p>
        </w:tc>
        <w:tc>
          <w:tcPr>
            <w:tcW w:w="3062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один до багатьох</w:t>
            </w:r>
          </w:p>
        </w:tc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Послуга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Вид послуги Вид документів</w:t>
            </w:r>
          </w:p>
        </w:tc>
        <w:tc>
          <w:tcPr>
            <w:tcW w:w="3062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один до багатьох</w:t>
            </w:r>
          </w:p>
        </w:tc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Вид послуги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Вид послуги Вид документів</w:t>
            </w:r>
          </w:p>
        </w:tc>
        <w:tc>
          <w:tcPr>
            <w:tcW w:w="3062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один до багатьох</w:t>
            </w:r>
          </w:p>
        </w:tc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Вид документів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Послуга Вид документів</w:t>
            </w:r>
          </w:p>
        </w:tc>
        <w:tc>
          <w:tcPr>
            <w:tcW w:w="3062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один до багатьох</w:t>
            </w:r>
          </w:p>
        </w:tc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Послуга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Послуга Вид документів</w:t>
            </w:r>
          </w:p>
        </w:tc>
        <w:tc>
          <w:tcPr>
            <w:tcW w:w="3062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один до багатьох</w:t>
            </w:r>
          </w:p>
        </w:tc>
        <w:tc>
          <w:tcPr>
            <w:tcW w:w="3060" w:type="dxa"/>
            <w:vAlign w:val="center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Вид документів</w:t>
            </w:r>
          </w:p>
        </w:tc>
      </w:tr>
    </w:tbl>
    <w:p>
      <w:pPr>
        <w:spacing w:line="360" w:lineRule="auto"/>
        <w:rPr>
          <w:sz w:val="28"/>
          <w:szCs w:val="28"/>
          <w:lang w:val="uk-UA"/>
        </w:rPr>
      </w:pPr>
    </w:p>
    <w:p>
      <w:pPr>
        <w:spacing w:line="360" w:lineRule="auto"/>
        <w:rPr>
          <w:sz w:val="28"/>
          <w:szCs w:val="28"/>
          <w:lang w:val="uk-UA"/>
        </w:rPr>
      </w:pPr>
    </w:p>
    <w:p>
      <w:pPr>
        <w:spacing w:line="360" w:lineRule="auto"/>
        <w:rPr>
          <w:sz w:val="28"/>
          <w:szCs w:val="28"/>
          <w:lang w:val="uk-UA"/>
        </w:rPr>
      </w:pPr>
    </w:p>
    <w:p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Побудована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  <w:lang w:val="uk-UA"/>
        </w:rPr>
        <w:t>діаграма:</w:t>
      </w:r>
    </w:p>
    <w:p>
      <w:pPr>
        <w:spacing w:line="360" w:lineRule="auto"/>
        <w:rPr>
          <w:lang w:val="uk-UA"/>
        </w:rPr>
      </w:pPr>
      <w:r>
        <w:drawing>
          <wp:inline distT="0" distB="0" distL="114300" distR="114300">
            <wp:extent cx="5831840" cy="3500120"/>
            <wp:effectExtent l="0" t="0" r="5080" b="508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2.1.</w:t>
      </w:r>
      <w:r>
        <w:rPr>
          <w:lang w:val="uk-UA"/>
        </w:rPr>
        <w:t xml:space="preserve">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  <w:lang w:val="uk-UA"/>
        </w:rPr>
        <w:t>діаграма предметної області</w:t>
      </w:r>
    </w:p>
    <w:p>
      <w:pPr>
        <w:pStyle w:val="3"/>
        <w:spacing w:before="0" w:after="240"/>
        <w:rPr>
          <w:color w:val="auto"/>
          <w:sz w:val="28"/>
          <w:szCs w:val="28"/>
          <w:lang w:val="uk-UA"/>
        </w:rPr>
      </w:pPr>
      <w:bookmarkStart w:id="20" w:name="_Toc438674894"/>
      <w:bookmarkStart w:id="21" w:name="_Toc29653"/>
      <w:bookmarkStart w:id="22" w:name="_Toc21747"/>
      <w:r>
        <w:rPr>
          <w:color w:val="auto"/>
          <w:sz w:val="28"/>
          <w:szCs w:val="28"/>
          <w:lang w:val="en-US"/>
        </w:rPr>
        <w:t>3.</w:t>
      </w:r>
      <w:r>
        <w:rPr>
          <w:color w:val="auto"/>
          <w:sz w:val="28"/>
          <w:szCs w:val="28"/>
          <w:lang w:val="uk-UA"/>
        </w:rPr>
        <w:t xml:space="preserve"> Створення бази даних та заповнення її тестовими даними</w:t>
      </w:r>
      <w:bookmarkEnd w:id="20"/>
      <w:bookmarkEnd w:id="21"/>
      <w:bookmarkEnd w:id="22"/>
    </w:p>
    <w:p>
      <w:pPr>
        <w:spacing w:line="360" w:lineRule="auto"/>
        <w:rPr>
          <w:sz w:val="28"/>
          <w:szCs w:val="28"/>
          <w:lang w:val="uk-UA"/>
        </w:rPr>
      </w:pPr>
      <w:r>
        <w:rPr>
          <w:lang w:val="uk-UA"/>
        </w:rPr>
        <w:tab/>
      </w:r>
      <w:r>
        <w:rPr>
          <w:sz w:val="28"/>
          <w:szCs w:val="28"/>
          <w:lang w:val="uk-UA"/>
        </w:rPr>
        <w:t xml:space="preserve">Схема бази даних за створеною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  <w:lang w:val="uk-UA"/>
        </w:rPr>
        <w:t>діаграмою має вигляд:</w:t>
      </w:r>
    </w:p>
    <w:p>
      <w:pPr>
        <w:spacing w:line="360" w:lineRule="auto"/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5831205" cy="3700145"/>
            <wp:effectExtent l="0" t="0" r="5715" b="317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  <w:lang w:val="uk-UA"/>
        </w:rPr>
        <w:t>. Схема бази даних</w:t>
      </w:r>
    </w:p>
    <w:p>
      <w:pPr>
        <w:spacing w:line="360" w:lineRule="auto"/>
        <w:jc w:val="center"/>
        <w:rPr>
          <w:sz w:val="28"/>
          <w:szCs w:val="28"/>
          <w:lang w:val="uk-UA"/>
        </w:rPr>
      </w:pPr>
    </w:p>
    <w:p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Далі було створено базу даних, для чого використані наступні запити:</w:t>
      </w:r>
    </w:p>
    <w:p>
      <w:pPr>
        <w:spacing w:line="360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//Таблиця Громадянин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TABLE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[Civizen]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[civizen_id] [int] </w:t>
      </w:r>
      <w:r>
        <w:rPr>
          <w:rFonts w:hint="default" w:ascii="Consolas" w:hAnsi="Consolas" w:eastAsia="Consolas"/>
          <w:color w:val="0000FF"/>
          <w:sz w:val="19"/>
        </w:rPr>
        <w:t>IDENTITY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[surname] [nvarchar]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20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[name] [nvarchar]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20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[date_of_birth] [date]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[available_docs] [bit]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[patronymic] [nvarchar]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20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CONSTRAINT</w:t>
      </w:r>
      <w:r>
        <w:rPr>
          <w:rFonts w:hint="default" w:ascii="Consolas" w:hAnsi="Consolas" w:eastAsia="Consolas"/>
          <w:color w:val="000000"/>
          <w:sz w:val="19"/>
        </w:rPr>
        <w:t xml:space="preserve"> [pk_civizen] </w:t>
      </w:r>
      <w:r>
        <w:rPr>
          <w:rFonts w:hint="default" w:ascii="Consolas" w:hAnsi="Consolas" w:eastAsia="Consolas"/>
          <w:color w:val="0000FF"/>
          <w:sz w:val="19"/>
        </w:rPr>
        <w:t>PRIMARY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CLUSTERED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[civizen_id] </w:t>
      </w:r>
      <w:r>
        <w:rPr>
          <w:rFonts w:hint="default" w:ascii="Consolas" w:hAnsi="Consolas" w:eastAsia="Consolas"/>
          <w:color w:val="0000FF"/>
          <w:sz w:val="19"/>
        </w:rPr>
        <w:t>ASC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FF"/>
          <w:sz w:val="19"/>
        </w:rPr>
        <w:t xml:space="preserve">WITH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FF"/>
          <w:sz w:val="19"/>
        </w:rPr>
        <w:t>PAD_INDEX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STATISTICS_NORECOMPUTE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IGNORE_DUP_KEY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ALLOW_ROW_LOCKS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ALLOW_PAGE_LOCKS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//Таблиця Паспорт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TABLE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[Passport]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[passport_id] [int] </w:t>
      </w:r>
      <w:r>
        <w:rPr>
          <w:rFonts w:hint="default" w:ascii="Consolas" w:hAnsi="Consolas" w:eastAsia="Consolas"/>
          <w:color w:val="0000FF"/>
          <w:sz w:val="19"/>
        </w:rPr>
        <w:t>IDENTITY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[series] [nvarchar]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[number] [int]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[issure_by] [nvarchar]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50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[date_of_issure] [date]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[civizen_id] [int]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CONSTRAINT</w:t>
      </w:r>
      <w:r>
        <w:rPr>
          <w:rFonts w:hint="default" w:ascii="Consolas" w:hAnsi="Consolas" w:eastAsia="Consolas"/>
          <w:color w:val="000000"/>
          <w:sz w:val="19"/>
        </w:rPr>
        <w:t xml:space="preserve"> [pk_passport_id] </w:t>
      </w:r>
      <w:r>
        <w:rPr>
          <w:rFonts w:hint="default" w:ascii="Consolas" w:hAnsi="Consolas" w:eastAsia="Consolas"/>
          <w:color w:val="0000FF"/>
          <w:sz w:val="19"/>
        </w:rPr>
        <w:t>PRIMARY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CLUSTERED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[passport_id] </w:t>
      </w:r>
      <w:r>
        <w:rPr>
          <w:rFonts w:hint="default" w:ascii="Consolas" w:hAnsi="Consolas" w:eastAsia="Consolas"/>
          <w:color w:val="0000FF"/>
          <w:sz w:val="19"/>
        </w:rPr>
        <w:t>ASC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FF"/>
          <w:sz w:val="19"/>
        </w:rPr>
        <w:t xml:space="preserve">WITH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FF"/>
          <w:sz w:val="19"/>
        </w:rPr>
        <w:t>PAD_INDEX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STATISTICS_NORECOMPUTE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IGNORE_DUP_KEY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ALLOW_ROW_LOCKS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ALLOW_PAGE_LOCKS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//Таблиця Послуга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TABLE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[Service]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[service_id] [int] </w:t>
      </w:r>
      <w:r>
        <w:rPr>
          <w:rFonts w:hint="default" w:ascii="Consolas" w:hAnsi="Consolas" w:eastAsia="Consolas"/>
          <w:color w:val="0000FF"/>
          <w:sz w:val="19"/>
        </w:rPr>
        <w:t>IDENTITY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[name] [nvarchar]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50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[date_of_appear] [date]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[civizen_id] [int]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[type_service_id] [int]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CONSTRAINT</w:t>
      </w:r>
      <w:r>
        <w:rPr>
          <w:rFonts w:hint="default" w:ascii="Consolas" w:hAnsi="Consolas" w:eastAsia="Consolas"/>
          <w:color w:val="000000"/>
          <w:sz w:val="19"/>
        </w:rPr>
        <w:t xml:space="preserve"> [pk_service_id] </w:t>
      </w:r>
      <w:r>
        <w:rPr>
          <w:rFonts w:hint="default" w:ascii="Consolas" w:hAnsi="Consolas" w:eastAsia="Consolas"/>
          <w:color w:val="0000FF"/>
          <w:sz w:val="19"/>
        </w:rPr>
        <w:t>PRIMARY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CLUSTERED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[service_id] </w:t>
      </w:r>
      <w:r>
        <w:rPr>
          <w:rFonts w:hint="default" w:ascii="Consolas" w:hAnsi="Consolas" w:eastAsia="Consolas"/>
          <w:color w:val="0000FF"/>
          <w:sz w:val="19"/>
        </w:rPr>
        <w:t>ASC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FF"/>
          <w:sz w:val="19"/>
        </w:rPr>
        <w:t xml:space="preserve">WITH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FF"/>
          <w:sz w:val="19"/>
        </w:rPr>
        <w:t>PAD_INDEX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STATISTICS_NORECOMPUTE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IGNORE_DUP_KEY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ALLOW_ROW_LOCKS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ALLOW_PAGE_LOCKS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rFonts w:hint="default" w:ascii="Consolas" w:hAnsi="Consolas" w:eastAsia="Consolas"/>
          <w:color w:val="000000"/>
          <w:sz w:val="19"/>
          <w:lang w:val="en-US"/>
        </w:rPr>
      </w:pP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//Таблиця Вид документів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TABLE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[Type_Docs]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[type_docs_id] [int] </w:t>
      </w:r>
      <w:r>
        <w:rPr>
          <w:rFonts w:hint="default" w:ascii="Consolas" w:hAnsi="Consolas" w:eastAsia="Consolas"/>
          <w:color w:val="0000FF"/>
          <w:sz w:val="19"/>
        </w:rPr>
        <w:t>IDENTITY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[name] [nvarchar]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50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CONSTRAINT</w:t>
      </w:r>
      <w:r>
        <w:rPr>
          <w:rFonts w:hint="default" w:ascii="Consolas" w:hAnsi="Consolas" w:eastAsia="Consolas"/>
          <w:color w:val="000000"/>
          <w:sz w:val="19"/>
        </w:rPr>
        <w:t xml:space="preserve"> [pk_type_docs] </w:t>
      </w:r>
      <w:r>
        <w:rPr>
          <w:rFonts w:hint="default" w:ascii="Consolas" w:hAnsi="Consolas" w:eastAsia="Consolas"/>
          <w:color w:val="0000FF"/>
          <w:sz w:val="19"/>
        </w:rPr>
        <w:t>PRIMARY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CLUSTERED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[type_docs_id] </w:t>
      </w:r>
      <w:r>
        <w:rPr>
          <w:rFonts w:hint="default" w:ascii="Consolas" w:hAnsi="Consolas" w:eastAsia="Consolas"/>
          <w:color w:val="0000FF"/>
          <w:sz w:val="19"/>
        </w:rPr>
        <w:t>ASC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FF"/>
          <w:sz w:val="19"/>
        </w:rPr>
        <w:t xml:space="preserve">WITH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FF"/>
          <w:sz w:val="19"/>
        </w:rPr>
        <w:t>PAD_INDEX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STATISTICS_NORECOMPUTE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IGNORE_DUP_KEY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ALLOW_ROW_LOCKS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ALLOW_PAGE_LOCKS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rFonts w:hint="default" w:ascii="Consolas" w:hAnsi="Consolas" w:eastAsia="Consolas"/>
          <w:color w:val="000000"/>
          <w:sz w:val="19"/>
          <w:lang w:val="en-US"/>
        </w:rPr>
      </w:pPr>
    </w:p>
    <w:p>
      <w:pPr>
        <w:rPr>
          <w:b/>
          <w:sz w:val="28"/>
          <w:szCs w:val="28"/>
          <w:lang w:val="uk-UA"/>
        </w:rPr>
      </w:pPr>
    </w:p>
    <w:p>
      <w:pPr>
        <w:rPr>
          <w:b/>
          <w:sz w:val="28"/>
          <w:szCs w:val="28"/>
          <w:lang w:val="uk-UA"/>
        </w:rPr>
      </w:pPr>
    </w:p>
    <w:p>
      <w:pPr>
        <w:rPr>
          <w:b/>
          <w:sz w:val="28"/>
          <w:szCs w:val="28"/>
          <w:lang w:val="uk-UA"/>
        </w:rPr>
      </w:pP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//Таблиця Вид послуги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TABLE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[Type_Service]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[type_service_id] [int] </w:t>
      </w:r>
      <w:r>
        <w:rPr>
          <w:rFonts w:hint="default" w:ascii="Consolas" w:hAnsi="Consolas" w:eastAsia="Consolas"/>
          <w:color w:val="0000FF"/>
          <w:sz w:val="19"/>
        </w:rPr>
        <w:t>IDENTITY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[name] [nvarchar]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50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CONSTRAINT</w:t>
      </w:r>
      <w:r>
        <w:rPr>
          <w:rFonts w:hint="default" w:ascii="Consolas" w:hAnsi="Consolas" w:eastAsia="Consolas"/>
          <w:color w:val="000000"/>
          <w:sz w:val="19"/>
        </w:rPr>
        <w:t xml:space="preserve"> [pk_type_service] </w:t>
      </w:r>
      <w:r>
        <w:rPr>
          <w:rFonts w:hint="default" w:ascii="Consolas" w:hAnsi="Consolas" w:eastAsia="Consolas"/>
          <w:color w:val="0000FF"/>
          <w:sz w:val="19"/>
        </w:rPr>
        <w:t>PRIMARY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CLUSTERED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[type_service_id] </w:t>
      </w:r>
      <w:r>
        <w:rPr>
          <w:rFonts w:hint="default" w:ascii="Consolas" w:hAnsi="Consolas" w:eastAsia="Consolas"/>
          <w:color w:val="0000FF"/>
          <w:sz w:val="19"/>
        </w:rPr>
        <w:t>ASC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FF"/>
          <w:sz w:val="19"/>
        </w:rPr>
        <w:t xml:space="preserve">WITH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FF"/>
          <w:sz w:val="19"/>
        </w:rPr>
        <w:t>PAD_INDEX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STATISTICS_NORECOMPUTE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IGNORE_DUP_KEY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OFF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ALLOW_ROW_LOCKS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ALLOW_PAGE_LOCKS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lang w:val="en-US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sz w:val="28"/>
          <w:szCs w:val="28"/>
          <w:lang w:val="uk-UA"/>
        </w:rPr>
      </w:pPr>
    </w:p>
    <w:p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//Таблиця Вид послуги Вид документів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TABLE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[Find_Docs_For_Service]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[type_service_id] [int]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[type_docs_id] [int]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rFonts w:hint="default" w:ascii="Consolas" w:hAnsi="Consolas" w:eastAsia="Consolas"/>
          <w:color w:val="000000"/>
          <w:sz w:val="19"/>
          <w:lang w:val="en-US"/>
        </w:rPr>
      </w:pPr>
    </w:p>
    <w:p>
      <w:pPr>
        <w:rPr>
          <w:b/>
          <w:lang w:val="en-US"/>
        </w:rPr>
      </w:pPr>
      <w:r>
        <w:rPr>
          <w:b/>
          <w:lang w:val="uk-UA"/>
        </w:rPr>
        <w:t>//Таблиця Послуга Вид документів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TABLE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[Submitted_Docs]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[service_id] [int]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[type_docs_id] [int]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</w:t>
      </w:r>
    </w:p>
    <w:p>
      <w:pPr>
        <w:rPr>
          <w:sz w:val="28"/>
          <w:szCs w:val="28"/>
          <w:lang w:val="uk-UA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[PRIMARY]</w:t>
      </w:r>
    </w:p>
    <w:p>
      <w:pPr>
        <w:rPr>
          <w:sz w:val="28"/>
          <w:szCs w:val="28"/>
          <w:lang w:val="uk-UA"/>
        </w:rPr>
      </w:pPr>
    </w:p>
    <w:p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заповнення бази даних представлено на копіях екрану:</w:t>
      </w:r>
    </w:p>
    <w:p>
      <w:pPr>
        <w:rPr>
          <w:sz w:val="28"/>
          <w:szCs w:val="28"/>
          <w:lang w:val="uk-UA"/>
        </w:rPr>
      </w:pPr>
    </w:p>
    <w:p>
      <w:pPr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3108960" cy="1333500"/>
            <wp:effectExtent l="0" t="0" r="0" b="762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uk-UA"/>
        </w:rPr>
        <w:t>. Заповнена таблиця Вид послуги.</w:t>
      </w:r>
    </w:p>
    <w:p>
      <w:pPr>
        <w:jc w:val="center"/>
        <w:rPr>
          <w:sz w:val="28"/>
          <w:szCs w:val="28"/>
          <w:lang w:val="uk-UA"/>
        </w:rPr>
      </w:pPr>
    </w:p>
    <w:p>
      <w:pPr>
        <w:jc w:val="center"/>
        <w:rPr>
          <w:sz w:val="28"/>
          <w:szCs w:val="28"/>
          <w:lang w:val="uk-UA"/>
        </w:rPr>
      </w:pPr>
    </w:p>
    <w:p>
      <w:pPr>
        <w:jc w:val="center"/>
        <w:rPr>
          <w:sz w:val="28"/>
          <w:szCs w:val="28"/>
          <w:lang w:val="uk-UA"/>
        </w:rPr>
      </w:pPr>
    </w:p>
    <w:p>
      <w:pPr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4780280" cy="3049905"/>
            <wp:effectExtent l="0" t="0" r="5080" b="1333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 Заповнена таблиця Вид документа.</w:t>
      </w:r>
    </w:p>
    <w:p>
      <w:pPr>
        <w:spacing w:after="240"/>
        <w:jc w:val="center"/>
        <w:rPr>
          <w:sz w:val="28"/>
          <w:szCs w:val="28"/>
          <w:lang w:val="uk-UA"/>
        </w:rPr>
      </w:pPr>
    </w:p>
    <w:p>
      <w:pPr>
        <w:spacing w:after="240"/>
        <w:jc w:val="both"/>
        <w:rPr>
          <w:sz w:val="28"/>
          <w:szCs w:val="28"/>
          <w:lang w:val="uk-UA"/>
        </w:rPr>
      </w:pPr>
    </w:p>
    <w:p>
      <w:pPr>
        <w:spacing w:after="240"/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5833745" cy="3100705"/>
            <wp:effectExtent l="0" t="0" r="3175" b="825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  <w:lang w:val="uk-UA"/>
        </w:rPr>
        <w:t>. Заповнена таблиця Послуга.</w:t>
      </w:r>
    </w:p>
    <w:p>
      <w:pPr>
        <w:spacing w:after="240"/>
        <w:jc w:val="center"/>
        <w:rPr>
          <w:sz w:val="28"/>
          <w:szCs w:val="28"/>
          <w:lang w:val="uk-UA"/>
        </w:rPr>
      </w:pPr>
    </w:p>
    <w:p>
      <w:pPr>
        <w:spacing w:after="240"/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5835015" cy="3019425"/>
            <wp:effectExtent l="0" t="0" r="1905" b="1333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uk-UA"/>
        </w:rPr>
        <w:t>. Заповнена таблиця Громадянин.</w:t>
      </w:r>
    </w:p>
    <w:p>
      <w:pPr>
        <w:spacing w:after="240"/>
        <w:jc w:val="center"/>
        <w:rPr>
          <w:sz w:val="28"/>
          <w:szCs w:val="28"/>
          <w:lang w:val="uk-UA"/>
        </w:rPr>
      </w:pPr>
    </w:p>
    <w:p>
      <w:pPr>
        <w:spacing w:after="240"/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5836285" cy="2692400"/>
            <wp:effectExtent l="0" t="0" r="635" b="508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>. Заповнена таблиця Паспорт.</w:t>
      </w:r>
    </w:p>
    <w:p>
      <w:pPr>
        <w:spacing w:after="240"/>
        <w:jc w:val="center"/>
        <w:rPr>
          <w:sz w:val="28"/>
          <w:szCs w:val="28"/>
          <w:lang w:val="uk-UA"/>
        </w:rPr>
      </w:pPr>
    </w:p>
    <w:p>
      <w:pPr>
        <w:spacing w:after="240"/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3230880" cy="4134485"/>
            <wp:effectExtent l="0" t="0" r="0" b="10795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  <w:lang w:val="uk-UA"/>
        </w:rPr>
        <w:t>. Заповнена таблиця звязання Вид послуги-Вид документів.</w:t>
      </w:r>
    </w:p>
    <w:p>
      <w:pPr>
        <w:spacing w:after="240"/>
        <w:rPr>
          <w:sz w:val="28"/>
          <w:szCs w:val="28"/>
          <w:lang w:val="uk-UA"/>
        </w:rPr>
      </w:pPr>
    </w:p>
    <w:p>
      <w:pPr>
        <w:spacing w:after="240"/>
        <w:jc w:val="center"/>
        <w:rPr>
          <w:sz w:val="28"/>
          <w:szCs w:val="28"/>
          <w:lang w:val="uk-UA"/>
        </w:rPr>
      </w:pPr>
      <w:r>
        <w:drawing>
          <wp:inline distT="0" distB="0" distL="114300" distR="114300">
            <wp:extent cx="3313430" cy="3357880"/>
            <wp:effectExtent l="0" t="0" r="8890" b="1016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  <w:lang w:val="uk-UA"/>
        </w:rPr>
        <w:t>. Заповнена таблиця зв’язання Послуга-Вид документів .</w:t>
      </w:r>
    </w:p>
    <w:p>
      <w:pPr>
        <w:pStyle w:val="2"/>
        <w:numPr>
          <w:ilvl w:val="0"/>
          <w:numId w:val="6"/>
        </w:numPr>
        <w:rPr>
          <w:color w:val="auto"/>
          <w:lang w:val="uk-UA"/>
        </w:rPr>
      </w:pPr>
      <w:bookmarkStart w:id="23" w:name="_Toc15469"/>
      <w:bookmarkStart w:id="24" w:name="_Toc438674895"/>
      <w:bookmarkStart w:id="25" w:name="_Toc10122"/>
      <w:r>
        <w:rPr>
          <w:color w:val="auto"/>
          <w:lang w:val="uk-UA"/>
        </w:rPr>
        <w:t>Розроблення необхідних запитів</w:t>
      </w:r>
      <w:bookmarkEnd w:id="23"/>
      <w:bookmarkEnd w:id="24"/>
      <w:bookmarkEnd w:id="25"/>
    </w:p>
    <w:p>
      <w:pPr>
        <w:rPr>
          <w:lang w:val="uk-UA"/>
        </w:rPr>
      </w:pPr>
    </w:p>
    <w:p>
      <w:pPr>
        <w:pStyle w:val="3"/>
        <w:rPr>
          <w:sz w:val="28"/>
          <w:szCs w:val="28"/>
          <w:lang w:val="uk-UA"/>
        </w:rPr>
      </w:pPr>
      <w:bookmarkStart w:id="26" w:name="_Toc25578"/>
      <w:bookmarkStart w:id="27" w:name="_Toc20287"/>
      <w:r>
        <w:rPr>
          <w:color w:val="auto"/>
          <w:lang w:val="en-US"/>
        </w:rPr>
        <w:t>4.1</w:t>
      </w:r>
      <w:r>
        <w:rPr>
          <w:color w:val="auto"/>
          <w:lang w:val="uk-UA"/>
        </w:rPr>
        <w:t xml:space="preserve"> Запити від двох чи більше таблиць</w:t>
      </w:r>
      <w:bookmarkEnd w:id="26"/>
      <w:bookmarkEnd w:id="27"/>
    </w:p>
    <w:p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Дані запити використані в програмі для виведення статистики.</w:t>
      </w:r>
    </w:p>
    <w:p>
      <w:pPr>
        <w:spacing w:line="360" w:lineRule="auto"/>
        <w:rPr>
          <w:sz w:val="28"/>
          <w:szCs w:val="28"/>
          <w:lang w:val="uk-UA"/>
        </w:rPr>
      </w:pPr>
    </w:p>
    <w:p>
      <w:pPr>
        <w:pStyle w:val="60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Виведення інформації про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громадянина та його паспорт.</w:t>
      </w:r>
    </w:p>
    <w:p>
      <w:pPr>
        <w:spacing w:line="360" w:lineRule="auto"/>
      </w:pPr>
      <w:r>
        <w:drawing>
          <wp:inline distT="0" distB="0" distL="114300" distR="114300">
            <wp:extent cx="6137910" cy="2151380"/>
            <wp:effectExtent l="0" t="0" r="3810" b="1270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lang w:val="uk-UA"/>
        </w:rPr>
      </w:pPr>
    </w:p>
    <w:p>
      <w:pPr>
        <w:pStyle w:val="60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Виведення інформації про послуги, які замовляють громадяни</w:t>
      </w:r>
    </w:p>
    <w:p>
      <w:pPr>
        <w:pStyle w:val="14"/>
        <w:shd w:val="clear" w:color="auto" w:fill="FFFFFF"/>
        <w:ind w:left="720"/>
        <w:rPr>
          <w:b/>
          <w:bCs/>
          <w:sz w:val="24"/>
          <w:szCs w:val="24"/>
          <w:lang w:val="uk-UA"/>
        </w:rPr>
      </w:pPr>
    </w:p>
    <w:p>
      <w:pPr>
        <w:pStyle w:val="14"/>
        <w:shd w:val="clear" w:color="auto" w:fill="FFFFFF"/>
        <w:ind w:left="720"/>
        <w:rPr>
          <w:b/>
          <w:bCs/>
          <w:sz w:val="24"/>
          <w:szCs w:val="24"/>
          <w:lang w:val="uk-UA"/>
        </w:rPr>
      </w:pPr>
      <w:r>
        <w:drawing>
          <wp:inline distT="0" distB="0" distL="114300" distR="114300">
            <wp:extent cx="5831205" cy="3021965"/>
            <wp:effectExtent l="0" t="0" r="5715" b="10795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hd w:val="clear" w:color="auto" w:fill="FFFFFF"/>
        <w:rPr>
          <w:b/>
          <w:bCs/>
          <w:sz w:val="24"/>
          <w:szCs w:val="24"/>
          <w:lang w:val="uk-UA"/>
        </w:rPr>
      </w:pPr>
    </w:p>
    <w:p>
      <w:pPr>
        <w:pStyle w:val="14"/>
        <w:shd w:val="clear" w:color="auto" w:fill="FFFFFF"/>
        <w:rPr>
          <w:b/>
          <w:bCs/>
          <w:sz w:val="24"/>
          <w:szCs w:val="24"/>
          <w:lang w:val="uk-UA"/>
        </w:rPr>
      </w:pPr>
    </w:p>
    <w:p>
      <w:pPr>
        <w:pStyle w:val="3"/>
        <w:rPr>
          <w:color w:val="auto"/>
          <w:lang w:val="uk-UA"/>
        </w:rPr>
      </w:pPr>
      <w:bookmarkStart w:id="28" w:name="_Toc438674897"/>
      <w:bookmarkStart w:id="29" w:name="_Toc3091"/>
      <w:bookmarkStart w:id="30" w:name="_Toc31711"/>
      <w:r>
        <w:rPr>
          <w:color w:val="auto"/>
          <w:lang w:val="uk-UA"/>
        </w:rPr>
        <w:t>4.2 Групуючі запити</w:t>
      </w:r>
      <w:bookmarkEnd w:id="28"/>
      <w:bookmarkEnd w:id="29"/>
      <w:bookmarkEnd w:id="30"/>
    </w:p>
    <w:p>
      <w:pPr>
        <w:rPr>
          <w:lang w:val="uk-UA"/>
        </w:rPr>
      </w:pPr>
    </w:p>
    <w:p>
      <w:pPr>
        <w:pStyle w:val="14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1) Виведення інформації про кількість послуг певного типу наданих громадянинам.</w:t>
      </w:r>
    </w:p>
    <w:p>
      <w:pPr>
        <w:pStyle w:val="14"/>
        <w:shd w:val="clear" w:color="auto" w:fill="FFFFFF"/>
        <w:spacing w:line="360" w:lineRule="auto"/>
        <w:outlineLvl w:val="2"/>
        <w:rPr>
          <w:rFonts w:ascii="Times New Roman" w:hAnsi="Times New Roman" w:cs="Times New Roman"/>
          <w:sz w:val="28"/>
          <w:szCs w:val="28"/>
          <w:lang w:val="uk-UA"/>
        </w:rPr>
      </w:pPr>
      <w:bookmarkStart w:id="31" w:name="_Toc4204"/>
      <w:bookmarkStart w:id="32" w:name="_Toc17457"/>
      <w:r>
        <w:drawing>
          <wp:inline distT="0" distB="0" distL="114300" distR="114300">
            <wp:extent cx="5674995" cy="2929255"/>
            <wp:effectExtent l="0" t="0" r="9525" b="12065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1"/>
      <w:bookmarkEnd w:id="32"/>
    </w:p>
    <w:p>
      <w:pPr>
        <w:pStyle w:val="14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14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14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14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14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14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 Виведення інформації про кількість звертань за послугою від громадян з однаковою серією паспорта</w:t>
      </w:r>
    </w:p>
    <w:p>
      <w:pPr>
        <w:pStyle w:val="14"/>
        <w:shd w:val="clear" w:color="auto" w:fill="FFFFFF"/>
        <w:rPr>
          <w:b/>
          <w:bCs/>
          <w:sz w:val="24"/>
          <w:szCs w:val="24"/>
        </w:rPr>
      </w:pPr>
      <w:r>
        <w:drawing>
          <wp:inline distT="0" distB="0" distL="114300" distR="114300">
            <wp:extent cx="6050280" cy="3030220"/>
            <wp:effectExtent l="0" t="0" r="0" b="254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auto"/>
          <w:lang w:val="uk-UA"/>
        </w:rPr>
      </w:pPr>
      <w:bookmarkStart w:id="33" w:name="_Toc438674898"/>
      <w:bookmarkStart w:id="34" w:name="_Toc17108"/>
    </w:p>
    <w:p>
      <w:pPr>
        <w:pStyle w:val="3"/>
        <w:rPr>
          <w:color w:val="auto"/>
          <w:lang w:val="uk-UA"/>
        </w:rPr>
      </w:pPr>
      <w:bookmarkStart w:id="35" w:name="_Toc5207"/>
      <w:r>
        <w:rPr>
          <w:color w:val="auto"/>
          <w:lang w:val="uk-UA"/>
        </w:rPr>
        <w:t>4.3 Запити на вставку, оновлення, видалення значень</w:t>
      </w:r>
      <w:bookmarkEnd w:id="33"/>
      <w:bookmarkEnd w:id="34"/>
      <w:bookmarkEnd w:id="35"/>
    </w:p>
    <w:p>
      <w:pPr>
        <w:rPr>
          <w:lang w:val="uk-UA"/>
        </w:rPr>
      </w:pPr>
    </w:p>
    <w:p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Дані запити використані для виконання самої задачі курсової роботи.</w:t>
      </w:r>
    </w:p>
    <w:p>
      <w:pPr>
        <w:pStyle w:val="60"/>
        <w:numPr>
          <w:ilvl w:val="0"/>
          <w:numId w:val="8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Видалення.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DELETE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Passport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Passport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Series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'МЮ'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DELETE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Civizen </w:t>
      </w: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Civizen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civizen_id</w:t>
      </w:r>
      <w:r>
        <w:rPr>
          <w:rFonts w:hint="default" w:ascii="Consolas" w:hAnsi="Consolas" w:eastAsia="Consolas"/>
          <w:color w:val="808080"/>
          <w:sz w:val="19"/>
        </w:rPr>
        <w:t>&lt;=</w:t>
      </w:r>
      <w:r>
        <w:rPr>
          <w:rFonts w:hint="default" w:ascii="Consolas" w:hAnsi="Consolas" w:eastAsia="Consolas"/>
          <w:color w:val="000000"/>
          <w:sz w:val="19"/>
        </w:rPr>
        <w:t>4</w:t>
      </w: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000000"/>
          <w:sz w:val="19"/>
          <w:lang w:val="uk-UA"/>
        </w:rPr>
      </w:pPr>
    </w:p>
    <w:p>
      <w:pPr>
        <w:pStyle w:val="60"/>
        <w:numPr>
          <w:ilvl w:val="0"/>
          <w:numId w:val="8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Прив’язка 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INSERT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INTO</w:t>
      </w:r>
      <w:r>
        <w:rPr>
          <w:rFonts w:hint="default" w:ascii="Consolas" w:hAnsi="Consolas" w:eastAsia="Consolas"/>
          <w:color w:val="000000"/>
          <w:sz w:val="19"/>
        </w:rPr>
        <w:t xml:space="preserve"> Civizen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'Мартиненко'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'Андрій'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'1995-03-15'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'Володимирович'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ind w:left="700" w:leftChars="0"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INSERT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INTO</w:t>
      </w:r>
      <w:r>
        <w:rPr>
          <w:rFonts w:hint="default" w:ascii="Consolas" w:hAnsi="Consolas" w:eastAsia="Consolas"/>
          <w:color w:val="000000"/>
          <w:sz w:val="19"/>
        </w:rPr>
        <w:t xml:space="preserve"> Passport</w:t>
      </w: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80808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 xml:space="preserve">VALUES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'КВ'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376732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'Текст4'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'2011-03-28'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9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808080"/>
          <w:sz w:val="19"/>
        </w:rPr>
      </w:pP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808080"/>
          <w:sz w:val="19"/>
        </w:rPr>
      </w:pP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808080"/>
          <w:sz w:val="19"/>
          <w:lang w:val="uk-UA"/>
        </w:rPr>
      </w:pPr>
    </w:p>
    <w:p>
      <w:pPr>
        <w:pStyle w:val="60"/>
        <w:numPr>
          <w:ilvl w:val="0"/>
          <w:numId w:val="8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Оновлення кількості переглядів статті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ALTER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TABLE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Passport  </w:t>
      </w:r>
      <w:r>
        <w:rPr>
          <w:rFonts w:hint="default" w:ascii="Consolas" w:hAnsi="Consolas" w:eastAsia="Consolas"/>
          <w:color w:val="0000FF"/>
          <w:sz w:val="19"/>
        </w:rPr>
        <w:t>WITH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CHECK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ADD</w:t>
      </w:r>
      <w:r>
        <w:rPr>
          <w:rFonts w:hint="default" w:ascii="Consolas" w:hAnsi="Consolas" w:eastAsia="Consolas"/>
          <w:color w:val="000000"/>
          <w:sz w:val="19"/>
        </w:rPr>
        <w:t xml:space="preserve">  </w:t>
      </w:r>
      <w:r>
        <w:rPr>
          <w:rFonts w:hint="default" w:ascii="Consolas" w:hAnsi="Consolas" w:eastAsia="Consolas"/>
          <w:color w:val="0000FF"/>
          <w:sz w:val="19"/>
        </w:rPr>
        <w:t>CONSTRAINT</w:t>
      </w:r>
      <w:r>
        <w:rPr>
          <w:rFonts w:hint="default" w:ascii="Consolas" w:hAnsi="Consolas" w:eastAsia="Consolas"/>
          <w:color w:val="000000"/>
          <w:sz w:val="19"/>
        </w:rPr>
        <w:t xml:space="preserve"> FK_passport_civizen </w:t>
      </w:r>
      <w:r>
        <w:rPr>
          <w:rFonts w:hint="default" w:ascii="Consolas" w:hAnsi="Consolas" w:eastAsia="Consolas"/>
          <w:color w:val="0000FF"/>
          <w:sz w:val="19"/>
        </w:rPr>
        <w:t>FOREIGN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lang w:val="uk-UA"/>
        </w:rPr>
        <w:tab/>
      </w:r>
      <w:r>
        <w:rPr>
          <w:rFonts w:hint="default" w:ascii="Consolas" w:hAnsi="Consolas" w:eastAsia="Consolas"/>
          <w:color w:val="0000FF"/>
          <w:sz w:val="19"/>
        </w:rPr>
        <w:t>KEY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civizen_id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REFERENCES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Civizen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civizen_id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UPDATE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CASCADE</w:t>
      </w: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DELETE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CASCADE</w:t>
      </w: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0000FF"/>
          <w:sz w:val="19"/>
        </w:rPr>
      </w:pP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0000FF"/>
          <w:sz w:val="19"/>
        </w:rPr>
      </w:pP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ALTER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TABLE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FF"/>
          <w:sz w:val="19"/>
        </w:rPr>
        <w:t>Service</w:t>
      </w:r>
      <w:r>
        <w:rPr>
          <w:rFonts w:hint="default" w:ascii="Consolas" w:hAnsi="Consolas" w:eastAsia="Consolas"/>
          <w:color w:val="000000"/>
          <w:sz w:val="19"/>
        </w:rPr>
        <w:t xml:space="preserve">  </w:t>
      </w:r>
      <w:r>
        <w:rPr>
          <w:rFonts w:hint="default" w:ascii="Consolas" w:hAnsi="Consolas" w:eastAsia="Consolas"/>
          <w:color w:val="0000FF"/>
          <w:sz w:val="19"/>
        </w:rPr>
        <w:t>WITH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CHECK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ADD</w:t>
      </w:r>
      <w:r>
        <w:rPr>
          <w:rFonts w:hint="default" w:ascii="Consolas" w:hAnsi="Consolas" w:eastAsia="Consolas"/>
          <w:color w:val="000000"/>
          <w:sz w:val="19"/>
        </w:rPr>
        <w:t xml:space="preserve">  </w:t>
      </w:r>
      <w:r>
        <w:rPr>
          <w:rFonts w:hint="default" w:ascii="Consolas" w:hAnsi="Consolas" w:eastAsia="Consolas"/>
          <w:color w:val="0000FF"/>
          <w:sz w:val="19"/>
        </w:rPr>
        <w:t>CONSTRAINT</w:t>
      </w:r>
      <w:r>
        <w:rPr>
          <w:rFonts w:hint="default" w:ascii="Consolas" w:hAnsi="Consolas" w:eastAsia="Consolas"/>
          <w:color w:val="000000"/>
          <w:sz w:val="19"/>
        </w:rPr>
        <w:t xml:space="preserve"> FK_service_civizen </w:t>
      </w:r>
      <w:r>
        <w:rPr>
          <w:rFonts w:hint="default" w:ascii="Consolas" w:hAnsi="Consolas" w:eastAsia="Consolas"/>
          <w:color w:val="0000FF"/>
          <w:sz w:val="19"/>
        </w:rPr>
        <w:t>FOREIGN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lang w:val="uk-UA"/>
        </w:rPr>
        <w:tab/>
      </w:r>
      <w:r>
        <w:rPr>
          <w:rFonts w:hint="default" w:ascii="Consolas" w:hAnsi="Consolas" w:eastAsia="Consolas"/>
          <w:color w:val="0000FF"/>
          <w:sz w:val="19"/>
        </w:rPr>
        <w:t>KEY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civizen_id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REFERENCES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Civizen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civizen_id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UPDATE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CASCADE</w:t>
      </w:r>
    </w:p>
    <w:p>
      <w:pPr>
        <w:spacing w:beforeLines="0" w:afterLines="0"/>
        <w:ind w:firstLine="700" w:firstLineChar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DELETE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CASCADE</w:t>
      </w:r>
    </w:p>
    <w:p>
      <w:pPr>
        <w:pStyle w:val="14"/>
        <w:shd w:val="clear" w:color="auto" w:fill="FFFFFF"/>
        <w:ind w:firstLine="700" w:firstLineChars="0"/>
        <w:rPr>
          <w:rFonts w:hint="default" w:ascii="Consolas" w:hAnsi="Consolas" w:eastAsia="Consolas"/>
          <w:color w:val="0000FF"/>
          <w:sz w:val="19"/>
          <w:lang w:val="uk-UA"/>
        </w:rPr>
      </w:pPr>
      <w:r>
        <w:rPr>
          <w:rFonts w:hint="default" w:ascii="Consolas" w:hAnsi="Consolas" w:eastAsia="Consolas"/>
          <w:color w:val="0000FF"/>
          <w:sz w:val="19"/>
        </w:rPr>
        <w:t>GO</w:t>
      </w:r>
    </w:p>
    <w:p>
      <w:pPr>
        <w:pStyle w:val="14"/>
        <w:shd w:val="clear" w:color="auto" w:fill="FFFFFF"/>
        <w:ind w:left="720"/>
        <w:rPr>
          <w:sz w:val="24"/>
          <w:szCs w:val="24"/>
          <w:lang w:val="uk-UA"/>
        </w:rPr>
      </w:pPr>
    </w:p>
    <w:p>
      <w:pPr>
        <w:pStyle w:val="3"/>
        <w:jc w:val="both"/>
        <w:rPr>
          <w:color w:val="auto"/>
          <w:sz w:val="28"/>
          <w:szCs w:val="28"/>
          <w:lang w:val="uk-UA"/>
        </w:rPr>
      </w:pPr>
      <w:bookmarkStart w:id="36" w:name="_Toc438674899"/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rPr>
          <w:color w:val="auto"/>
          <w:sz w:val="28"/>
          <w:szCs w:val="28"/>
          <w:lang w:val="uk-UA"/>
        </w:rPr>
      </w:pPr>
    </w:p>
    <w:p>
      <w:pPr>
        <w:pStyle w:val="3"/>
        <w:jc w:val="both"/>
        <w:rPr>
          <w:color w:val="auto"/>
          <w:sz w:val="28"/>
          <w:szCs w:val="28"/>
          <w:lang w:val="uk-UA"/>
        </w:rPr>
      </w:pPr>
      <w:bookmarkStart w:id="37" w:name="_Toc2935"/>
      <w:bookmarkStart w:id="38" w:name="_Toc11649"/>
      <w:r>
        <w:rPr>
          <w:color w:val="auto"/>
          <w:sz w:val="28"/>
          <w:szCs w:val="28"/>
          <w:lang w:val="uk-UA"/>
        </w:rPr>
        <w:t>5-6.Розробка необхідних форм виведення інформації у застосуванні</w:t>
      </w:r>
      <w:bookmarkEnd w:id="36"/>
      <w:bookmarkEnd w:id="37"/>
      <w:bookmarkEnd w:id="38"/>
    </w:p>
    <w:p>
      <w:pPr>
        <w:rPr>
          <w:lang w:val="uk-UA"/>
        </w:rPr>
      </w:pPr>
    </w:p>
    <w:p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Наведемо копії екрана створеного застосування та процесу його роботи.</w:t>
      </w:r>
    </w:p>
    <w:p>
      <w:pPr>
        <w:pStyle w:val="2"/>
        <w:rPr>
          <w:color w:val="auto"/>
          <w:lang w:val="uk-UA"/>
        </w:rPr>
      </w:pPr>
      <w:bookmarkStart w:id="39" w:name="_Toc30572"/>
      <w:bookmarkStart w:id="40" w:name="_Toc30308"/>
      <w:r>
        <w:rPr>
          <w:color w:val="auto"/>
          <w:lang w:val="uk-UA"/>
        </w:rPr>
        <w:drawing>
          <wp:inline distT="0" distB="0" distL="114300" distR="114300">
            <wp:extent cx="3114040" cy="4010025"/>
            <wp:effectExtent l="0" t="0" r="10160" b="13335"/>
            <wp:docPr id="40" name="Picture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  <w:bookmarkEnd w:id="40"/>
    </w:p>
    <w:p>
      <w:pPr>
        <w:rPr>
          <w:lang w:val="uk-UA"/>
        </w:rPr>
      </w:pPr>
      <w:r>
        <w:rPr>
          <w:lang w:val="uk-UA"/>
        </w:rPr>
        <w:t>Рис.5.1 Головна сторінка</w:t>
      </w:r>
    </w:p>
    <w:p>
      <w:pPr>
        <w:rPr>
          <w:lang w:val="uk-UA"/>
        </w:rPr>
      </w:pPr>
    </w:p>
    <w:p>
      <w:pPr>
        <w:rPr>
          <w:lang w:val="uk-UA"/>
        </w:rPr>
      </w:pPr>
    </w:p>
    <w:p>
      <w:pPr>
        <w:rPr>
          <w:color w:val="auto"/>
          <w:lang w:val="uk-UA"/>
        </w:rPr>
      </w:pPr>
      <w:r>
        <w:rPr>
          <w:color w:val="auto"/>
          <w:lang w:val="uk-UA"/>
        </w:rPr>
        <w:drawing>
          <wp:inline distT="0" distB="0" distL="114300" distR="114300">
            <wp:extent cx="5287645" cy="3023235"/>
            <wp:effectExtent l="0" t="0" r="635" b="9525"/>
            <wp:docPr id="41" name="Picture 4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  <w:lang w:val="uk-UA"/>
        </w:rPr>
      </w:pPr>
      <w:r>
        <w:rPr>
          <w:color w:val="auto"/>
          <w:lang w:val="uk-UA"/>
        </w:rPr>
        <w:t>Рис.5.2 Зчитуємо дані таблиці і сортуємо + фільтруємо при необхідності</w:t>
      </w: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  <w:r>
        <w:rPr>
          <w:color w:val="auto"/>
          <w:lang w:val="uk-UA"/>
        </w:rPr>
        <w:drawing>
          <wp:inline distT="0" distB="0" distL="114300" distR="114300">
            <wp:extent cx="5405755" cy="3059430"/>
            <wp:effectExtent l="0" t="0" r="4445" b="3810"/>
            <wp:docPr id="42" name="Picture 4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  <w:lang w:val="uk-UA"/>
        </w:rPr>
      </w:pPr>
      <w:r>
        <w:rPr>
          <w:color w:val="auto"/>
          <w:lang w:val="uk-UA"/>
        </w:rPr>
        <w:t xml:space="preserve">Рис.5.2.1 Зчитуємо дані таблиці </w:t>
      </w: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  <w:r>
        <w:rPr>
          <w:color w:val="auto"/>
          <w:lang w:val="uk-UA"/>
        </w:rPr>
        <w:drawing>
          <wp:inline distT="0" distB="0" distL="114300" distR="114300">
            <wp:extent cx="5623560" cy="2769870"/>
            <wp:effectExtent l="0" t="0" r="0" b="3810"/>
            <wp:docPr id="44" name="Picture 4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  <w:lang w:val="uk-UA"/>
        </w:rPr>
      </w:pPr>
      <w:r>
        <w:rPr>
          <w:color w:val="auto"/>
          <w:lang w:val="uk-UA"/>
        </w:rPr>
        <w:t>Рис.5.2.2 Сортуємо + фільтруємо</w:t>
      </w: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</w:p>
    <w:p>
      <w:r>
        <w:drawing>
          <wp:inline distT="0" distB="0" distL="114300" distR="114300">
            <wp:extent cx="4174490" cy="3978275"/>
            <wp:effectExtent l="0" t="0" r="1270" b="14605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uk-UA"/>
        </w:rPr>
      </w:pPr>
      <w:r>
        <w:rPr>
          <w:lang w:val="uk-UA"/>
        </w:rPr>
        <w:t>Рис.5.3 Перевіряємо некоректне введення даних в таблицю</w:t>
      </w:r>
    </w:p>
    <w:p>
      <w:pPr>
        <w:rPr>
          <w:lang w:val="uk-UA"/>
        </w:rPr>
      </w:pPr>
    </w:p>
    <w:p>
      <w:pPr>
        <w:rPr>
          <w:color w:val="auto"/>
          <w:lang w:val="uk-UA"/>
        </w:rPr>
      </w:pPr>
      <w:r>
        <w:rPr>
          <w:color w:val="auto"/>
          <w:lang w:val="uk-UA"/>
        </w:rPr>
        <w:drawing>
          <wp:inline distT="0" distB="0" distL="114300" distR="114300">
            <wp:extent cx="5578475" cy="3474085"/>
            <wp:effectExtent l="0" t="0" r="14605" b="635"/>
            <wp:docPr id="46" name="Picture 4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  <w:lang w:val="uk-UA"/>
        </w:rPr>
      </w:pPr>
      <w:r>
        <w:rPr>
          <w:color w:val="auto"/>
          <w:lang w:val="uk-UA"/>
        </w:rPr>
        <w:t>Рис.5.4 Спочатку додаємо 3 коректні записи</w:t>
      </w: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  <w:r>
        <w:rPr>
          <w:color w:val="auto"/>
          <w:lang w:val="uk-UA"/>
        </w:rPr>
        <w:drawing>
          <wp:inline distT="0" distB="0" distL="114300" distR="114300">
            <wp:extent cx="5619115" cy="3607435"/>
            <wp:effectExtent l="0" t="0" r="4445" b="4445"/>
            <wp:docPr id="47" name="Picture 4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auto"/>
          <w:lang w:val="uk-UA"/>
        </w:rPr>
      </w:pPr>
      <w:r>
        <w:rPr>
          <w:color w:val="auto"/>
          <w:lang w:val="uk-UA"/>
        </w:rPr>
        <w:t>Рис.5.5 Видаляємо додані раніше елементи</w:t>
      </w:r>
    </w:p>
    <w:p>
      <w:pPr>
        <w:pStyle w:val="2"/>
        <w:spacing w:after="240"/>
        <w:rPr>
          <w:color w:val="auto"/>
          <w:lang w:val="uk-UA"/>
        </w:rPr>
      </w:pPr>
      <w:bookmarkStart w:id="41" w:name="_Toc29085"/>
      <w:bookmarkStart w:id="42" w:name="_Toc2824"/>
      <w:bookmarkStart w:id="43" w:name="_Toc438674901"/>
      <w:r>
        <w:rPr>
          <w:color w:val="auto"/>
          <w:lang w:val="uk-UA"/>
        </w:rPr>
        <w:drawing>
          <wp:inline distT="0" distB="0" distL="114300" distR="114300">
            <wp:extent cx="5667375" cy="2282825"/>
            <wp:effectExtent l="0" t="0" r="1905" b="3175"/>
            <wp:docPr id="48" name="Picture 48" descr="Запис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Записати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  <w:bookmarkEnd w:id="42"/>
    </w:p>
    <w:p>
      <w:pPr>
        <w:rPr>
          <w:color w:val="auto"/>
          <w:lang w:val="uk-UA"/>
        </w:rPr>
      </w:pPr>
      <w:r>
        <w:rPr>
          <w:lang w:val="uk-UA"/>
        </w:rPr>
        <w:t>Рис.6 Групування</w:t>
      </w:r>
      <w:bookmarkStart w:id="44" w:name="_Toc22988"/>
    </w:p>
    <w:p>
      <w:pPr>
        <w:pStyle w:val="2"/>
        <w:spacing w:after="240"/>
        <w:rPr>
          <w:color w:val="auto"/>
          <w:lang w:val="uk-UA"/>
        </w:rPr>
      </w:pPr>
      <w:bookmarkStart w:id="45" w:name="_Toc14817"/>
      <w:r>
        <w:rPr>
          <w:color w:val="auto"/>
          <w:lang w:val="uk-UA"/>
        </w:rPr>
        <w:t>7. Висновки</w:t>
      </w:r>
      <w:bookmarkEnd w:id="43"/>
      <w:bookmarkEnd w:id="44"/>
      <w:bookmarkEnd w:id="45"/>
    </w:p>
    <w:p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В результаті виконання даної курсової роботи було створено базу даних на основі роботи паспортного столу.</w:t>
      </w:r>
    </w:p>
    <w:p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При створенні бази даних та застосування вдалося створити умови для комфортного обслуговування  та надання послуг громадянам, а саме реалізувати валідацію введених даних, використання випадаючих списків, зручний інтерфейс.</w:t>
      </w:r>
    </w:p>
    <w:p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Таким чином, основними навичками, які були необхідними для успішного виконання даної роботи, є створення таблиць, складання запитів видалення, зміни даних, вставки нових значення, проектування форм введення та виведення даних.</w:t>
      </w:r>
    </w:p>
    <w:p>
      <w:pPr>
        <w:spacing w:line="276" w:lineRule="auto"/>
        <w:ind w:firstLine="700" w:firstLineChars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Виходячи зі змісту завдання, розроблена адмін панель бази даних.</w:t>
      </w:r>
    </w:p>
    <w:p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Створена база даних може використовуватись в реальному житті для державних паспортних столів.</w:t>
      </w:r>
    </w:p>
    <w:p>
      <w:pPr>
        <w:pStyle w:val="2"/>
        <w:rPr>
          <w:color w:val="auto"/>
          <w:lang w:val="uk-UA"/>
        </w:rPr>
      </w:pPr>
      <w:bookmarkStart w:id="46" w:name="_Toc10794"/>
    </w:p>
    <w:p>
      <w:pPr>
        <w:pStyle w:val="2"/>
        <w:rPr>
          <w:color w:val="auto"/>
          <w:lang w:val="uk-UA"/>
        </w:rPr>
      </w:pPr>
    </w:p>
    <w:p>
      <w:pPr>
        <w:pStyle w:val="2"/>
        <w:rPr>
          <w:color w:val="auto"/>
          <w:lang w:val="uk-UA"/>
        </w:rPr>
      </w:pPr>
    </w:p>
    <w:p>
      <w:pPr>
        <w:rPr>
          <w:color w:val="auto"/>
          <w:lang w:val="uk-UA"/>
        </w:rPr>
      </w:pPr>
    </w:p>
    <w:p>
      <w:pPr>
        <w:rPr>
          <w:color w:val="auto"/>
          <w:lang w:val="uk-UA"/>
        </w:rPr>
      </w:pPr>
    </w:p>
    <w:p>
      <w:pPr>
        <w:pStyle w:val="2"/>
        <w:rPr>
          <w:color w:val="auto"/>
          <w:lang w:val="uk-UA"/>
        </w:rPr>
      </w:pPr>
      <w:bookmarkStart w:id="47" w:name="_Toc30461"/>
      <w:r>
        <w:rPr>
          <w:color w:val="auto"/>
          <w:lang w:val="uk-UA"/>
        </w:rPr>
        <w:t>8.Додатки</w:t>
      </w:r>
      <w:bookmarkEnd w:id="46"/>
      <w:bookmarkEnd w:id="47"/>
    </w:p>
    <w:p>
      <w:pPr>
        <w:spacing w:line="276" w:lineRule="auto"/>
        <w:ind w:firstLine="700" w:firstLineChars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Код програми був залитий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  <w:lang w:val="uk-UA"/>
        </w:rPr>
        <w:t xml:space="preserve">. Знайти код можна за посиланням: </w:t>
      </w:r>
      <w:r>
        <w:rPr>
          <w:rFonts w:hint="default"/>
          <w:sz w:val="28"/>
          <w:szCs w:val="28"/>
          <w:lang w:val="uk-UA"/>
        </w:rPr>
        <w:fldChar w:fldCharType="begin"/>
      </w:r>
      <w:r>
        <w:rPr>
          <w:rFonts w:hint="default"/>
          <w:sz w:val="28"/>
          <w:szCs w:val="28"/>
          <w:lang w:val="uk-UA"/>
        </w:rPr>
        <w:instrText xml:space="preserve"> HYPERLINK "https://github.com/frostover9000/BD_Course_Bevz" </w:instrText>
      </w:r>
      <w:r>
        <w:rPr>
          <w:rFonts w:hint="default"/>
          <w:sz w:val="28"/>
          <w:szCs w:val="28"/>
          <w:lang w:val="uk-UA"/>
        </w:rPr>
        <w:fldChar w:fldCharType="separate"/>
      </w:r>
      <w:r>
        <w:rPr>
          <w:rStyle w:val="26"/>
          <w:rFonts w:hint="default"/>
          <w:sz w:val="28"/>
          <w:szCs w:val="28"/>
          <w:lang w:val="uk-UA"/>
        </w:rPr>
        <w:t>https://github.com/frostover9000/BD_Course_Bevz</w:t>
      </w:r>
      <w:r>
        <w:rPr>
          <w:rFonts w:hint="default"/>
          <w:sz w:val="28"/>
          <w:szCs w:val="28"/>
          <w:lang w:val="uk-UA"/>
        </w:rPr>
        <w:fldChar w:fldCharType="end"/>
      </w:r>
      <w:r>
        <w:rPr>
          <w:sz w:val="28"/>
          <w:szCs w:val="28"/>
          <w:lang w:val="uk-UA"/>
        </w:rPr>
        <w:t>.</w:t>
      </w:r>
    </w:p>
    <w:p>
      <w:pPr>
        <w:spacing w:line="276" w:lineRule="auto"/>
        <w:ind w:firstLine="700" w:firstLineChars="0"/>
        <w:jc w:val="both"/>
        <w:rPr>
          <w:sz w:val="28"/>
          <w:szCs w:val="28"/>
          <w:lang w:val="uk-UA"/>
        </w:rPr>
      </w:pPr>
      <w:r>
        <w:rPr>
          <w:rFonts w:hint="default" w:ascii="Times New Roman" w:hAnsi="Times New Roman" w:eastAsia="-apple-system" w:cs="Times New Roman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</w:rPr>
        <w:t>Як скачати і запустити програму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t>: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Щоб запустити програму потрібно перейти по посиланню з п."8. додатки" Відкрити папку PassportTableDB-&gt;PassportTableDB-&gt;bin/Debug-&gt;PassportTableDB.exe а потім натиснути Download.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t>Запускаєма скачаний файл. У головному меню вибираєсо таблицю і проводимо потрібні операції.</w:t>
      </w:r>
      <w:r>
        <w:rPr>
          <w:sz w:val="28"/>
          <w:szCs w:val="28"/>
          <w:lang w:val="uk-UA"/>
        </w:rPr>
        <w:drawing>
          <wp:inline distT="0" distB="0" distL="114300" distR="114300">
            <wp:extent cx="5823585" cy="3615055"/>
            <wp:effectExtent l="0" t="0" r="13335" b="1206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drawing>
          <wp:inline distT="0" distB="0" distL="114300" distR="114300">
            <wp:extent cx="5833110" cy="3022600"/>
            <wp:effectExtent l="0" t="0" r="3810" b="10160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drawing>
          <wp:inline distT="0" distB="0" distL="114300" distR="114300">
            <wp:extent cx="5833110" cy="3022600"/>
            <wp:effectExtent l="0" t="0" r="3810" b="10160"/>
            <wp:docPr id="3" name="Picture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drawing>
          <wp:inline distT="0" distB="0" distL="114300" distR="114300">
            <wp:extent cx="5829935" cy="3429635"/>
            <wp:effectExtent l="0" t="0" r="6985" b="14605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inline distT="0" distB="0" distL="114300" distR="114300">
            <wp:extent cx="5831840" cy="3719195"/>
            <wp:effectExtent l="0" t="0" r="5080" b="14605"/>
            <wp:docPr id="5" name="Picture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sz w:val="28"/>
          <w:szCs w:val="28"/>
          <w:lang w:val="uk-UA"/>
        </w:rPr>
      </w:pPr>
    </w:p>
    <w:p>
      <w:pPr>
        <w:spacing w:line="276" w:lineRule="auto"/>
        <w:jc w:val="both"/>
        <w:rPr>
          <w:sz w:val="28"/>
          <w:szCs w:val="28"/>
          <w:lang w:val="uk-UA"/>
        </w:rPr>
      </w:pPr>
    </w:p>
    <w:p>
      <w:pPr>
        <w:pStyle w:val="2"/>
        <w:rPr>
          <w:color w:val="auto"/>
          <w:lang w:val="uk-UA"/>
        </w:rPr>
      </w:pPr>
      <w:bookmarkStart w:id="48" w:name="_Toc14014"/>
      <w:bookmarkStart w:id="49" w:name="_Toc438674902"/>
      <w:bookmarkStart w:id="50" w:name="_Toc29414"/>
      <w:r>
        <w:rPr>
          <w:color w:val="auto"/>
          <w:lang w:val="uk-UA"/>
        </w:rPr>
        <w:t>9. Список використаної літератури</w:t>
      </w:r>
      <w:bookmarkEnd w:id="48"/>
      <w:bookmarkEnd w:id="49"/>
      <w:bookmarkEnd w:id="50"/>
    </w:p>
    <w:p>
      <w:pPr>
        <w:spacing w:after="240" w:line="276" w:lineRule="auto"/>
        <w:rPr>
          <w:rFonts w:eastAsia="Fd146994-Identity-H"/>
          <w:sz w:val="28"/>
          <w:szCs w:val="28"/>
          <w:lang w:val="uk-UA" w:eastAsia="en-US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t>1)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instrText xml:space="preserve"> HYPERLINK "https://vk.com/away.php?utf=1&amp;to=http://moodle.asu.kpi.ua/course/view.php?id=2" \t "https://vk.com/_blank" </w:instrTex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7"/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t>http://moodle.asu.kpi.ua/course/view.php?id=2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t>2)Вивчення веб-технологій.[Електронний ресурс].Реж</w:t>
      </w:r>
      <w:r>
        <w:rPr>
          <w:rFonts w:hint="default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  <w:lang w:val="uk-UA"/>
        </w:rPr>
        <w:t xml:space="preserve">им 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t>доступу:</w:t>
      </w:r>
      <w:r>
        <w:rPr>
          <w:rStyle w:val="62"/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t> </w:t>
      </w:r>
      <w:r>
        <w:rPr>
          <w:rStyle w:val="62"/>
          <w:rFonts w:hint="default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  <w:lang w:val="uk-UA"/>
        </w:rPr>
        <w:t xml:space="preserve"> 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instrText xml:space="preserve"> HYPERLINK "https://vk.com/away.php?utf=1&amp;to=http://www.w3schools.com/" \t "https://vk.com/_blank" </w:instrTex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7"/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t>http://www.w3schools.com/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000000"/>
          <w:spacing w:val="0"/>
          <w:sz w:val="28"/>
          <w:szCs w:val="28"/>
          <w:shd w:val="clear" w:fill="FFFFFF"/>
        </w:rPr>
        <w:t>3)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instrText xml:space="preserve"> HYPERLINK "https://vk.com/away.php?utf=1&amp;to=https://msdn.microsoft.com/uk-ua/dn308572" \t "https://vk.com/_blank" </w:instrTex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7"/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t>https://msdn.microsoft.com/uk-ua/dn308572</w:t>
      </w:r>
      <w:r>
        <w:rPr>
          <w:rFonts w:hint="default" w:ascii="Times New Roman" w:hAnsi="Times New Roman" w:eastAsia="-apple-system" w:cs="Times New Roman"/>
          <w:b w:val="0"/>
          <w:i w:val="0"/>
          <w:caps w:val="0"/>
          <w:color w:val="2A5885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spacing w:after="240" w:line="276" w:lineRule="auto"/>
        <w:rPr>
          <w:rFonts w:eastAsia="Fd146994-Identity-H"/>
          <w:sz w:val="28"/>
          <w:szCs w:val="28"/>
          <w:lang w:val="uk-UA" w:eastAsia="en-US"/>
        </w:rPr>
      </w:pPr>
    </w:p>
    <w:p>
      <w:pPr>
        <w:spacing w:after="240" w:line="276" w:lineRule="auto"/>
        <w:rPr>
          <w:rFonts w:eastAsia="Fd146994-Identity-H"/>
          <w:sz w:val="28"/>
          <w:szCs w:val="28"/>
          <w:lang w:val="uk-UA" w:eastAsia="en-US"/>
        </w:rPr>
      </w:pPr>
    </w:p>
    <w:p>
      <w:pPr>
        <w:spacing w:after="240" w:line="276" w:lineRule="auto"/>
        <w:rPr>
          <w:rFonts w:eastAsia="Fd146994-Identity-H"/>
          <w:sz w:val="28"/>
          <w:szCs w:val="28"/>
          <w:lang w:val="uk-UA" w:eastAsia="en-US"/>
        </w:rPr>
      </w:pPr>
    </w:p>
    <w:p>
      <w:pPr>
        <w:spacing w:after="240" w:line="276" w:lineRule="auto"/>
        <w:rPr>
          <w:rFonts w:eastAsia="Fd146994-Identity-H"/>
          <w:sz w:val="28"/>
          <w:szCs w:val="28"/>
          <w:lang w:val="uk-UA" w:eastAsia="en-US"/>
        </w:rPr>
      </w:pPr>
    </w:p>
    <w:p>
      <w:pPr>
        <w:spacing w:after="240" w:line="360" w:lineRule="auto"/>
        <w:rPr>
          <w:rFonts w:eastAsia="Fd146994-Identity-H"/>
          <w:sz w:val="28"/>
          <w:szCs w:val="28"/>
          <w:lang w:val="ru-RU" w:eastAsia="en-US"/>
        </w:rPr>
      </w:pPr>
    </w:p>
    <w:sectPr>
      <w:footerReference r:id="rId3" w:type="default"/>
      <w:pgSz w:w="11906" w:h="16838"/>
      <w:pgMar w:top="1134" w:right="1274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d146994-Identity-H">
    <w:altName w:val="MingLiU-ExtB"/>
    <w:panose1 w:val="00000000000000000000"/>
    <w:charset w:val="88"/>
    <w:family w:val="auto"/>
    <w:pitch w:val="default"/>
    <w:sig w:usb0="00000000" w:usb1="00000000" w:usb2="00000010" w:usb3="00000000" w:csb0="00100000" w:csb1="00000000"/>
  </w:font>
  <w:font w:name="Fd4609-Identity-H">
    <w:altName w:val="MingLiU-ExtB"/>
    <w:panose1 w:val="00000000000000000000"/>
    <w:charset w:val="88"/>
    <w:family w:val="auto"/>
    <w:pitch w:val="default"/>
    <w:sig w:usb0="00000000" w:usb1="00000000" w:usb2="00000010" w:usb3="00000000" w:csb0="00100000" w:csb1="00000000"/>
  </w:font>
  <w:font w:name="Fd2974107-Identity-H">
    <w:altName w:val="MingLiU-ExtB"/>
    <w:panose1 w:val="00000000000000000000"/>
    <w:charset w:val="88"/>
    <w:family w:val="auto"/>
    <w:pitch w:val="default"/>
    <w:sig w:usb0="00000000" w:usb1="00000000" w:usb2="00000010" w:usb3="00000000" w:csb0="00100000" w:csb1="00000000"/>
  </w:font>
  <w:font w:name="Fd3394730-Identity-H">
    <w:altName w:val="MingLiU-ExtB"/>
    <w:panose1 w:val="00000000000000000000"/>
    <w:charset w:val="88"/>
    <w:family w:val="auto"/>
    <w:pitch w:val="default"/>
    <w:sig w:usb0="00000000" w:usb1="00000000" w:usb2="00000010" w:usb3="00000000" w:csb0="00100000" w:csb1="00000000"/>
  </w:font>
  <w:font w:name="Fd4785334-Identity-H">
    <w:altName w:val="MingLiU-ExtB"/>
    <w:panose1 w:val="00000000000000000000"/>
    <w:charset w:val="88"/>
    <w:family w:val="auto"/>
    <w:pitch w:val="default"/>
    <w:sig w:usb0="00000000" w:usb1="00000000" w:usb2="00000010" w:usb3="00000000" w:csb0="00100000" w:csb1="00000000"/>
  </w:font>
  <w:font w:name="Fd4370683-Identity-H">
    <w:altName w:val="MingLiU-ExtB"/>
    <w:panose1 w:val="00000000000000000000"/>
    <w:charset w:val="88"/>
    <w:family w:val="auto"/>
    <w:pitch w:val="default"/>
    <w:sig w:usb0="00000000" w:usb1="00000000" w:usb2="00000010" w:usb3="00000000" w:csb0="00100000" w:csb1="00000000"/>
  </w:font>
  <w:font w:name="Fd4788470-Identity-H">
    <w:altName w:val="MingLiU-ExtB"/>
    <w:panose1 w:val="00000000000000000000"/>
    <w:charset w:val="88"/>
    <w:family w:val="auto"/>
    <w:pitch w:val="default"/>
    <w:sig w:usb0="00000000" w:usb1="00000000" w:usb2="00000010" w:usb3="00000000" w:csb0="00100000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alibri">
    <w:panose1 w:val="020F0502020204030204"/>
    <w:charset w:val="CC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012859"/>
    </w:sdtPr>
    <w:sdtContent>
      <w:p>
        <w:pPr>
          <w:pStyle w:val="1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34</w:t>
        </w:r>
        <w:r>
          <w:fldChar w:fldCharType="end"/>
        </w:r>
      </w:p>
    </w:sdtContent>
  </w:sdt>
  <w:p>
    <w:pPr>
      <w:pStyle w:val="1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97703"/>
    <w:multiLevelType w:val="multilevel"/>
    <w:tmpl w:val="23897703"/>
    <w:lvl w:ilvl="0" w:tentative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44765D5"/>
    <w:multiLevelType w:val="multilevel"/>
    <w:tmpl w:val="244765D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28EA4EFC"/>
    <w:multiLevelType w:val="multilevel"/>
    <w:tmpl w:val="28EA4EFC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3524ED"/>
    <w:multiLevelType w:val="multilevel"/>
    <w:tmpl w:val="553524ED"/>
    <w:lvl w:ilvl="0" w:tentative="0">
      <w:start w:val="1"/>
      <w:numFmt w:val="bullet"/>
      <w:lvlText w:val=""/>
      <w:lvlJc w:val="left"/>
      <w:pPr>
        <w:tabs>
          <w:tab w:val="left" w:pos="1068"/>
        </w:tabs>
        <w:ind w:left="1068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1788"/>
        </w:tabs>
        <w:ind w:left="1788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508"/>
        </w:tabs>
        <w:ind w:left="2508" w:hanging="180"/>
      </w:pPr>
    </w:lvl>
    <w:lvl w:ilvl="3" w:tentative="0">
      <w:start w:val="1"/>
      <w:numFmt w:val="decimal"/>
      <w:lvlText w:val="%4."/>
      <w:lvlJc w:val="left"/>
      <w:pPr>
        <w:tabs>
          <w:tab w:val="left" w:pos="3228"/>
        </w:tabs>
        <w:ind w:left="3228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948"/>
        </w:tabs>
        <w:ind w:left="3948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668"/>
        </w:tabs>
        <w:ind w:left="4668" w:hanging="180"/>
      </w:pPr>
    </w:lvl>
    <w:lvl w:ilvl="6" w:tentative="0">
      <w:start w:val="1"/>
      <w:numFmt w:val="decimal"/>
      <w:lvlText w:val="%7."/>
      <w:lvlJc w:val="left"/>
      <w:pPr>
        <w:tabs>
          <w:tab w:val="left" w:pos="5388"/>
        </w:tabs>
        <w:ind w:left="5388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6108"/>
        </w:tabs>
        <w:ind w:left="6108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828"/>
        </w:tabs>
        <w:ind w:left="6828" w:hanging="180"/>
      </w:pPr>
    </w:lvl>
  </w:abstractNum>
  <w:abstractNum w:abstractNumId="4">
    <w:nsid w:val="58536B08"/>
    <w:multiLevelType w:val="singleLevel"/>
    <w:tmpl w:val="58536B08"/>
    <w:lvl w:ilvl="0" w:tentative="0">
      <w:start w:val="2"/>
      <w:numFmt w:val="decimal"/>
      <w:suff w:val="nothing"/>
      <w:lvlText w:val="%1."/>
      <w:lvlJc w:val="left"/>
    </w:lvl>
  </w:abstractNum>
  <w:abstractNum w:abstractNumId="5">
    <w:nsid w:val="58536C5C"/>
    <w:multiLevelType w:val="singleLevel"/>
    <w:tmpl w:val="58536C5C"/>
    <w:lvl w:ilvl="0" w:tentative="0">
      <w:start w:val="4"/>
      <w:numFmt w:val="decimal"/>
      <w:suff w:val="nothing"/>
      <w:lvlText w:val="%1."/>
      <w:lvlJc w:val="left"/>
    </w:lvl>
  </w:abstractNum>
  <w:abstractNum w:abstractNumId="6">
    <w:nsid w:val="5853746C"/>
    <w:multiLevelType w:val="singleLevel"/>
    <w:tmpl w:val="5853746C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F8C44C5"/>
    <w:multiLevelType w:val="multilevel"/>
    <w:tmpl w:val="5F8C44C5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B86"/>
    <w:rsid w:val="0003747E"/>
    <w:rsid w:val="00052C45"/>
    <w:rsid w:val="000A20D9"/>
    <w:rsid w:val="000B06B4"/>
    <w:rsid w:val="000B69E9"/>
    <w:rsid w:val="000D1256"/>
    <w:rsid w:val="001126E8"/>
    <w:rsid w:val="00113CE5"/>
    <w:rsid w:val="00131086"/>
    <w:rsid w:val="00133160"/>
    <w:rsid w:val="001345F3"/>
    <w:rsid w:val="00164D29"/>
    <w:rsid w:val="001976B7"/>
    <w:rsid w:val="001A765B"/>
    <w:rsid w:val="001B7FB0"/>
    <w:rsid w:val="001D24FE"/>
    <w:rsid w:val="00212A89"/>
    <w:rsid w:val="00292D67"/>
    <w:rsid w:val="002D2E2A"/>
    <w:rsid w:val="002F3F22"/>
    <w:rsid w:val="00303344"/>
    <w:rsid w:val="003102A7"/>
    <w:rsid w:val="00316399"/>
    <w:rsid w:val="0032550A"/>
    <w:rsid w:val="00326E84"/>
    <w:rsid w:val="003315CD"/>
    <w:rsid w:val="00332EF1"/>
    <w:rsid w:val="003424E3"/>
    <w:rsid w:val="00343D49"/>
    <w:rsid w:val="00346234"/>
    <w:rsid w:val="00372FD2"/>
    <w:rsid w:val="003768DA"/>
    <w:rsid w:val="003810D1"/>
    <w:rsid w:val="003E0EC5"/>
    <w:rsid w:val="00420A40"/>
    <w:rsid w:val="004401F7"/>
    <w:rsid w:val="00464D65"/>
    <w:rsid w:val="00495E0F"/>
    <w:rsid w:val="00496DC1"/>
    <w:rsid w:val="004D3301"/>
    <w:rsid w:val="004E29B2"/>
    <w:rsid w:val="004F6A0D"/>
    <w:rsid w:val="00533DC8"/>
    <w:rsid w:val="00543D08"/>
    <w:rsid w:val="00555F21"/>
    <w:rsid w:val="00556C1E"/>
    <w:rsid w:val="00563A0A"/>
    <w:rsid w:val="00565F3D"/>
    <w:rsid w:val="005A7C99"/>
    <w:rsid w:val="005B30CB"/>
    <w:rsid w:val="005C4598"/>
    <w:rsid w:val="005E2C57"/>
    <w:rsid w:val="005F6BA5"/>
    <w:rsid w:val="00602D30"/>
    <w:rsid w:val="00603C56"/>
    <w:rsid w:val="0060479A"/>
    <w:rsid w:val="00621CAE"/>
    <w:rsid w:val="00683D4F"/>
    <w:rsid w:val="00690361"/>
    <w:rsid w:val="006976D8"/>
    <w:rsid w:val="006B4156"/>
    <w:rsid w:val="006F6865"/>
    <w:rsid w:val="0070345B"/>
    <w:rsid w:val="00714F4F"/>
    <w:rsid w:val="007163EE"/>
    <w:rsid w:val="00717F7C"/>
    <w:rsid w:val="00777A63"/>
    <w:rsid w:val="007F3932"/>
    <w:rsid w:val="00801541"/>
    <w:rsid w:val="00815273"/>
    <w:rsid w:val="00830D0F"/>
    <w:rsid w:val="0085306A"/>
    <w:rsid w:val="008945E6"/>
    <w:rsid w:val="008B305D"/>
    <w:rsid w:val="008C417E"/>
    <w:rsid w:val="008D1533"/>
    <w:rsid w:val="008E4177"/>
    <w:rsid w:val="00963835"/>
    <w:rsid w:val="009736DE"/>
    <w:rsid w:val="009A6C28"/>
    <w:rsid w:val="009C1D56"/>
    <w:rsid w:val="009E191D"/>
    <w:rsid w:val="009E2E28"/>
    <w:rsid w:val="009E776C"/>
    <w:rsid w:val="00A354BA"/>
    <w:rsid w:val="00A465A3"/>
    <w:rsid w:val="00A52916"/>
    <w:rsid w:val="00A90D21"/>
    <w:rsid w:val="00AF03CC"/>
    <w:rsid w:val="00AF2BF2"/>
    <w:rsid w:val="00B75741"/>
    <w:rsid w:val="00B8404C"/>
    <w:rsid w:val="00B93C22"/>
    <w:rsid w:val="00BA2EC1"/>
    <w:rsid w:val="00BC1CF0"/>
    <w:rsid w:val="00BD5201"/>
    <w:rsid w:val="00C142FA"/>
    <w:rsid w:val="00C447C2"/>
    <w:rsid w:val="00C44D79"/>
    <w:rsid w:val="00CA3A5E"/>
    <w:rsid w:val="00CB6EEE"/>
    <w:rsid w:val="00CD7959"/>
    <w:rsid w:val="00CE4AE9"/>
    <w:rsid w:val="00D02AE6"/>
    <w:rsid w:val="00D55DC5"/>
    <w:rsid w:val="00D9149E"/>
    <w:rsid w:val="00DD64BB"/>
    <w:rsid w:val="00DF00BA"/>
    <w:rsid w:val="00DF2017"/>
    <w:rsid w:val="00E109C4"/>
    <w:rsid w:val="00E55D5F"/>
    <w:rsid w:val="00E61610"/>
    <w:rsid w:val="00E76DD4"/>
    <w:rsid w:val="00E82B1C"/>
    <w:rsid w:val="00E82B72"/>
    <w:rsid w:val="00E94E2B"/>
    <w:rsid w:val="00EB6773"/>
    <w:rsid w:val="00F03B35"/>
    <w:rsid w:val="00F06879"/>
    <w:rsid w:val="00F07225"/>
    <w:rsid w:val="00F4316D"/>
    <w:rsid w:val="00FF640A"/>
    <w:rsid w:val="0E7B20F8"/>
    <w:rsid w:val="148406CD"/>
    <w:rsid w:val="23860186"/>
    <w:rsid w:val="340C0C4C"/>
    <w:rsid w:val="3A276487"/>
    <w:rsid w:val="6D3A1E5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47"/>
    <w:qFormat/>
    <w:uiPriority w:val="0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53"/>
    <w:unhideWhenUsed/>
    <w:qFormat/>
    <w:uiPriority w:val="0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54"/>
    <w:qFormat/>
    <w:uiPriority w:val="0"/>
    <w:pPr>
      <w:keepNext/>
      <w:keepLines/>
      <w:tabs>
        <w:tab w:val="left" w:pos="1080"/>
        <w:tab w:val="left" w:pos="1418"/>
      </w:tabs>
      <w:autoSpaceDE w:val="0"/>
      <w:autoSpaceDN w:val="0"/>
      <w:spacing w:before="240" w:after="240"/>
      <w:ind w:left="1080" w:hanging="720"/>
      <w:jc w:val="both"/>
      <w:outlineLvl w:val="2"/>
    </w:pPr>
    <w:rPr>
      <w:rFonts w:ascii="Arial" w:hAnsi="Arial" w:cs="Arial"/>
      <w:sz w:val="28"/>
      <w:szCs w:val="28"/>
      <w:lang w:val="uk-UA"/>
    </w:rPr>
  </w:style>
  <w:style w:type="paragraph" w:styleId="5">
    <w:name w:val="heading 4"/>
    <w:basedOn w:val="1"/>
    <w:next w:val="1"/>
    <w:link w:val="55"/>
    <w:qFormat/>
    <w:uiPriority w:val="0"/>
    <w:pPr>
      <w:keepNext/>
      <w:tabs>
        <w:tab w:val="left" w:pos="900"/>
        <w:tab w:val="left" w:pos="1224"/>
      </w:tabs>
      <w:autoSpaceDE w:val="0"/>
      <w:autoSpaceDN w:val="0"/>
      <w:spacing w:before="240" w:after="240"/>
      <w:ind w:left="1224" w:hanging="864"/>
      <w:jc w:val="both"/>
      <w:outlineLvl w:val="3"/>
    </w:pPr>
    <w:rPr>
      <w:rFonts w:ascii="Arial" w:hAnsi="Arial" w:cs="Arial"/>
      <w:szCs w:val="26"/>
      <w:lang w:val="uk-UA"/>
    </w:rPr>
  </w:style>
  <w:style w:type="paragraph" w:styleId="6">
    <w:name w:val="heading 5"/>
    <w:basedOn w:val="1"/>
    <w:next w:val="1"/>
    <w:link w:val="56"/>
    <w:qFormat/>
    <w:uiPriority w:val="0"/>
    <w:pPr>
      <w:tabs>
        <w:tab w:val="left" w:pos="1368"/>
      </w:tabs>
      <w:autoSpaceDE w:val="0"/>
      <w:autoSpaceDN w:val="0"/>
      <w:spacing w:before="240" w:after="120"/>
      <w:ind w:left="1368" w:hanging="1008"/>
      <w:jc w:val="both"/>
      <w:outlineLvl w:val="4"/>
    </w:pPr>
    <w:rPr>
      <w:rFonts w:ascii="Arial" w:hAnsi="Arial" w:cs="Arial"/>
      <w:lang w:val="uk-UA"/>
    </w:rPr>
  </w:style>
  <w:style w:type="paragraph" w:styleId="7">
    <w:name w:val="heading 6"/>
    <w:basedOn w:val="1"/>
    <w:next w:val="1"/>
    <w:link w:val="57"/>
    <w:qFormat/>
    <w:uiPriority w:val="0"/>
    <w:pPr>
      <w:keepNext/>
      <w:tabs>
        <w:tab w:val="left" w:pos="1512"/>
      </w:tabs>
      <w:autoSpaceDE w:val="0"/>
      <w:autoSpaceDN w:val="0"/>
      <w:ind w:left="1512" w:hanging="1152"/>
      <w:jc w:val="center"/>
      <w:outlineLvl w:val="5"/>
    </w:pPr>
    <w:rPr>
      <w:szCs w:val="32"/>
      <w:lang w:val="uk-UA"/>
    </w:rPr>
  </w:style>
  <w:style w:type="paragraph" w:styleId="8">
    <w:name w:val="heading 7"/>
    <w:basedOn w:val="1"/>
    <w:next w:val="1"/>
    <w:link w:val="58"/>
    <w:qFormat/>
    <w:uiPriority w:val="0"/>
    <w:pPr>
      <w:keepNext/>
      <w:tabs>
        <w:tab w:val="left" w:pos="1656"/>
      </w:tabs>
      <w:autoSpaceDE w:val="0"/>
      <w:autoSpaceDN w:val="0"/>
      <w:ind w:left="1656" w:hanging="1296"/>
      <w:jc w:val="center"/>
      <w:outlineLvl w:val="6"/>
    </w:pPr>
    <w:rPr>
      <w:b/>
      <w:bCs/>
      <w:sz w:val="36"/>
      <w:szCs w:val="36"/>
      <w:lang w:val="uk-UA"/>
    </w:rPr>
  </w:style>
  <w:style w:type="paragraph" w:styleId="9">
    <w:name w:val="heading 8"/>
    <w:basedOn w:val="1"/>
    <w:next w:val="1"/>
    <w:link w:val="59"/>
    <w:qFormat/>
    <w:uiPriority w:val="0"/>
    <w:pPr>
      <w:tabs>
        <w:tab w:val="left" w:pos="1800"/>
      </w:tabs>
      <w:autoSpaceDE w:val="0"/>
      <w:autoSpaceDN w:val="0"/>
      <w:spacing w:before="240" w:after="60"/>
      <w:ind w:left="1800" w:hanging="1440"/>
      <w:jc w:val="both"/>
      <w:outlineLvl w:val="7"/>
    </w:pPr>
    <w:rPr>
      <w:i/>
      <w:iCs/>
      <w:lang w:val="uk-UA"/>
    </w:rPr>
  </w:style>
  <w:style w:type="character" w:default="1" w:styleId="25">
    <w:name w:val="Default Paragraph Font"/>
    <w:unhideWhenUsed/>
    <w:uiPriority w:val="1"/>
  </w:style>
  <w:style w:type="table" w:default="1" w:styleId="2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51"/>
    <w:unhideWhenUsed/>
    <w:uiPriority w:val="99"/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52"/>
    <w:unhideWhenUsed/>
    <w:qFormat/>
    <w:uiPriority w:val="99"/>
    <w:pPr>
      <w:spacing w:after="120" w:line="259" w:lineRule="auto"/>
    </w:pPr>
    <w:rPr>
      <w:rFonts w:eastAsiaTheme="minorHAnsi" w:cstheme="minorBidi"/>
      <w:sz w:val="28"/>
      <w:szCs w:val="22"/>
      <w:lang w:eastAsia="en-US"/>
    </w:rPr>
  </w:style>
  <w:style w:type="paragraph" w:styleId="12">
    <w:name w:val="footer"/>
    <w:basedOn w:val="1"/>
    <w:link w:val="49"/>
    <w:unhideWhenUsed/>
    <w:uiPriority w:val="99"/>
    <w:pPr>
      <w:tabs>
        <w:tab w:val="center" w:pos="4677"/>
        <w:tab w:val="right" w:pos="9355"/>
      </w:tabs>
    </w:pPr>
  </w:style>
  <w:style w:type="paragraph" w:styleId="13">
    <w:name w:val="header"/>
    <w:basedOn w:val="1"/>
    <w:link w:val="48"/>
    <w:unhideWhenUsed/>
    <w:qFormat/>
    <w:uiPriority w:val="99"/>
    <w:pPr>
      <w:tabs>
        <w:tab w:val="center" w:pos="4677"/>
        <w:tab w:val="right" w:pos="9355"/>
      </w:tabs>
    </w:pPr>
  </w:style>
  <w:style w:type="paragraph" w:styleId="14">
    <w:name w:val="HTML Preformatted"/>
    <w:basedOn w:val="1"/>
    <w:link w:val="6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5">
    <w:name w:val="Subtitle"/>
    <w:basedOn w:val="1"/>
    <w:link w:val="42"/>
    <w:qFormat/>
    <w:uiPriority w:val="0"/>
    <w:pPr>
      <w:autoSpaceDE w:val="0"/>
      <w:autoSpaceDN w:val="0"/>
      <w:adjustRightInd w:val="0"/>
      <w:spacing w:after="60"/>
      <w:ind w:firstLine="709"/>
      <w:jc w:val="center"/>
    </w:pPr>
    <w:rPr>
      <w:rFonts w:ascii="Arial" w:hAnsi="Arial"/>
      <w:sz w:val="20"/>
      <w:lang w:val="uk-UA"/>
    </w:rPr>
  </w:style>
  <w:style w:type="paragraph" w:styleId="16">
    <w:name w:val="toc 1"/>
    <w:basedOn w:val="1"/>
    <w:next w:val="1"/>
    <w:unhideWhenUsed/>
    <w:uiPriority w:val="39"/>
  </w:style>
  <w:style w:type="paragraph" w:styleId="17">
    <w:name w:val="toc 2"/>
    <w:basedOn w:val="1"/>
    <w:next w:val="1"/>
    <w:unhideWhenUsed/>
    <w:uiPriority w:val="39"/>
    <w:pPr>
      <w:ind w:left="420" w:leftChars="200"/>
    </w:pPr>
  </w:style>
  <w:style w:type="paragraph" w:styleId="1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9">
    <w:name w:val="toc 4"/>
    <w:basedOn w:val="1"/>
    <w:next w:val="1"/>
    <w:unhideWhenUsed/>
    <w:uiPriority w:val="39"/>
    <w:pPr>
      <w:ind w:left="1260" w:leftChars="600"/>
    </w:pPr>
  </w:style>
  <w:style w:type="paragraph" w:styleId="20">
    <w:name w:val="toc 5"/>
    <w:basedOn w:val="1"/>
    <w:next w:val="1"/>
    <w:unhideWhenUsed/>
    <w:uiPriority w:val="39"/>
    <w:pPr>
      <w:ind w:left="1680" w:leftChars="800"/>
    </w:pPr>
  </w:style>
  <w:style w:type="paragraph" w:styleId="21">
    <w:name w:val="toc 6"/>
    <w:basedOn w:val="1"/>
    <w:next w:val="1"/>
    <w:unhideWhenUsed/>
    <w:uiPriority w:val="39"/>
    <w:pPr>
      <w:ind w:left="2100" w:leftChars="1000"/>
    </w:pPr>
  </w:style>
  <w:style w:type="paragraph" w:styleId="22">
    <w:name w:val="toc 7"/>
    <w:basedOn w:val="1"/>
    <w:next w:val="1"/>
    <w:unhideWhenUsed/>
    <w:uiPriority w:val="39"/>
    <w:pPr>
      <w:ind w:left="2520" w:leftChars="1200"/>
    </w:pPr>
  </w:style>
  <w:style w:type="paragraph" w:styleId="23">
    <w:name w:val="toc 8"/>
    <w:basedOn w:val="1"/>
    <w:next w:val="1"/>
    <w:unhideWhenUsed/>
    <w:uiPriority w:val="39"/>
    <w:pPr>
      <w:ind w:left="2940" w:leftChars="1400"/>
    </w:pPr>
  </w:style>
  <w:style w:type="paragraph" w:styleId="24">
    <w:name w:val="toc 9"/>
    <w:basedOn w:val="1"/>
    <w:next w:val="1"/>
    <w:unhideWhenUsed/>
    <w:uiPriority w:val="39"/>
    <w:pPr>
      <w:ind w:left="3360" w:leftChars="1600"/>
    </w:pPr>
  </w:style>
  <w:style w:type="character" w:styleId="26">
    <w:name w:val="FollowedHyperlink"/>
    <w:basedOn w:val="25"/>
    <w:unhideWhenUsed/>
    <w:uiPriority w:val="99"/>
    <w:rPr>
      <w:color w:val="800080"/>
      <w:u w:val="single"/>
    </w:rPr>
  </w:style>
  <w:style w:type="character" w:styleId="27">
    <w:name w:val="Hyperlink"/>
    <w:basedOn w:val="2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29">
    <w:name w:val="Table Grid"/>
    <w:basedOn w:val="28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paragraph" w:customStyle="1" w:styleId="30">
    <w:name w:val="Style1"/>
    <w:basedOn w:val="1"/>
    <w:uiPriority w:val="0"/>
    <w:pPr>
      <w:widowControl w:val="0"/>
      <w:autoSpaceDE w:val="0"/>
      <w:autoSpaceDN w:val="0"/>
      <w:adjustRightInd w:val="0"/>
      <w:spacing w:line="403" w:lineRule="exact"/>
      <w:jc w:val="center"/>
    </w:pPr>
  </w:style>
  <w:style w:type="paragraph" w:customStyle="1" w:styleId="31">
    <w:name w:val="Style2"/>
    <w:basedOn w:val="1"/>
    <w:uiPriority w:val="0"/>
    <w:pPr>
      <w:widowControl w:val="0"/>
      <w:autoSpaceDE w:val="0"/>
      <w:autoSpaceDN w:val="0"/>
      <w:adjustRightInd w:val="0"/>
    </w:pPr>
  </w:style>
  <w:style w:type="paragraph" w:customStyle="1" w:styleId="32">
    <w:name w:val="Style4"/>
    <w:basedOn w:val="1"/>
    <w:uiPriority w:val="0"/>
    <w:pPr>
      <w:widowControl w:val="0"/>
      <w:autoSpaceDE w:val="0"/>
      <w:autoSpaceDN w:val="0"/>
      <w:adjustRightInd w:val="0"/>
    </w:pPr>
  </w:style>
  <w:style w:type="paragraph" w:customStyle="1" w:styleId="33">
    <w:name w:val="Style5"/>
    <w:basedOn w:val="1"/>
    <w:uiPriority w:val="0"/>
    <w:pPr>
      <w:widowControl w:val="0"/>
      <w:autoSpaceDE w:val="0"/>
      <w:autoSpaceDN w:val="0"/>
      <w:adjustRightInd w:val="0"/>
      <w:spacing w:line="312" w:lineRule="exact"/>
      <w:jc w:val="center"/>
    </w:pPr>
  </w:style>
  <w:style w:type="character" w:customStyle="1" w:styleId="34">
    <w:name w:val="Font Style11"/>
    <w:qFormat/>
    <w:uiPriority w:val="0"/>
    <w:rPr>
      <w:rFonts w:ascii="Times New Roman" w:hAnsi="Times New Roman" w:cs="Times New Roman"/>
      <w:spacing w:val="20"/>
      <w:sz w:val="28"/>
      <w:szCs w:val="28"/>
    </w:rPr>
  </w:style>
  <w:style w:type="character" w:customStyle="1" w:styleId="35">
    <w:name w:val="Font Style16"/>
    <w:qFormat/>
    <w:uiPriority w:val="0"/>
    <w:rPr>
      <w:rFonts w:ascii="Times New Roman" w:hAnsi="Times New Roman" w:cs="Times New Roman"/>
      <w:smallCaps/>
      <w:spacing w:val="20"/>
      <w:sz w:val="30"/>
      <w:szCs w:val="30"/>
    </w:rPr>
  </w:style>
  <w:style w:type="character" w:customStyle="1" w:styleId="36">
    <w:name w:val="Font Style17"/>
    <w:qFormat/>
    <w:uiPriority w:val="0"/>
    <w:rPr>
      <w:rFonts w:ascii="Times New Roman" w:hAnsi="Times New Roman" w:cs="Times New Roman"/>
      <w:b/>
      <w:bCs/>
      <w:sz w:val="36"/>
      <w:szCs w:val="36"/>
    </w:rPr>
  </w:style>
  <w:style w:type="character" w:customStyle="1" w:styleId="37">
    <w:name w:val="Font Style18"/>
    <w:uiPriority w:val="0"/>
    <w:rPr>
      <w:rFonts w:ascii="Candara" w:hAnsi="Candara" w:cs="Candara"/>
      <w:spacing w:val="10"/>
      <w:sz w:val="18"/>
      <w:szCs w:val="18"/>
    </w:rPr>
  </w:style>
  <w:style w:type="character" w:customStyle="1" w:styleId="38">
    <w:name w:val="Font Style19"/>
    <w:qFormat/>
    <w:uiPriority w:val="0"/>
    <w:rPr>
      <w:rFonts w:ascii="Times New Roman" w:hAnsi="Times New Roman" w:cs="Times New Roman"/>
      <w:b/>
      <w:bCs/>
      <w:spacing w:val="30"/>
      <w:sz w:val="26"/>
      <w:szCs w:val="26"/>
    </w:rPr>
  </w:style>
  <w:style w:type="character" w:customStyle="1" w:styleId="39">
    <w:name w:val="Font Style20"/>
    <w:uiPriority w:val="0"/>
    <w:rPr>
      <w:rFonts w:ascii="Times New Roman" w:hAnsi="Times New Roman" w:cs="Times New Roman"/>
      <w:spacing w:val="10"/>
      <w:sz w:val="24"/>
      <w:szCs w:val="24"/>
    </w:rPr>
  </w:style>
  <w:style w:type="character" w:customStyle="1" w:styleId="40">
    <w:name w:val="Font Style21"/>
    <w:qFormat/>
    <w:uiPriority w:val="0"/>
    <w:rPr>
      <w:rFonts w:ascii="Times New Roman" w:hAnsi="Times New Roman" w:cs="Times New Roman"/>
      <w:spacing w:val="10"/>
      <w:sz w:val="20"/>
      <w:szCs w:val="20"/>
    </w:rPr>
  </w:style>
  <w:style w:type="character" w:customStyle="1" w:styleId="41">
    <w:name w:val="Font Style22"/>
    <w:qFormat/>
    <w:uiPriority w:val="0"/>
    <w:rPr>
      <w:rFonts w:ascii="Times New Roman" w:hAnsi="Times New Roman" w:cs="Times New Roman"/>
      <w:i/>
      <w:iCs/>
      <w:sz w:val="24"/>
      <w:szCs w:val="24"/>
    </w:rPr>
  </w:style>
  <w:style w:type="character" w:customStyle="1" w:styleId="42">
    <w:name w:val="Підзаголовок Знак"/>
    <w:basedOn w:val="25"/>
    <w:link w:val="15"/>
    <w:uiPriority w:val="0"/>
    <w:rPr>
      <w:rFonts w:ascii="Arial" w:hAnsi="Arial" w:eastAsia="Times New Roman" w:cs="Times New Roman"/>
      <w:sz w:val="20"/>
      <w:szCs w:val="24"/>
      <w:lang w:val="uk-UA"/>
    </w:rPr>
  </w:style>
  <w:style w:type="paragraph" w:customStyle="1" w:styleId="43">
    <w:name w:val="Style3"/>
    <w:basedOn w:val="1"/>
    <w:uiPriority w:val="0"/>
    <w:pPr>
      <w:widowControl w:val="0"/>
      <w:autoSpaceDE w:val="0"/>
      <w:autoSpaceDN w:val="0"/>
      <w:adjustRightInd w:val="0"/>
      <w:spacing w:line="557" w:lineRule="exact"/>
      <w:jc w:val="center"/>
    </w:pPr>
  </w:style>
  <w:style w:type="character" w:customStyle="1" w:styleId="44">
    <w:name w:val="Font Style14"/>
    <w:qFormat/>
    <w:uiPriority w:val="0"/>
    <w:rPr>
      <w:rFonts w:ascii="Times New Roman" w:hAnsi="Times New Roman" w:cs="Times New Roman"/>
      <w:spacing w:val="20"/>
      <w:sz w:val="24"/>
      <w:szCs w:val="24"/>
    </w:rPr>
  </w:style>
  <w:style w:type="character" w:customStyle="1" w:styleId="45">
    <w:name w:val="Font Style15"/>
    <w:qFormat/>
    <w:uiPriority w:val="0"/>
    <w:rPr>
      <w:rFonts w:ascii="Times New Roman" w:hAnsi="Times New Roman" w:cs="Times New Roman"/>
      <w:smallCaps/>
      <w:sz w:val="30"/>
      <w:szCs w:val="30"/>
    </w:rPr>
  </w:style>
  <w:style w:type="character" w:customStyle="1" w:styleId="46">
    <w:name w:val="Font Style23"/>
    <w:qFormat/>
    <w:uiPriority w:val="0"/>
    <w:rPr>
      <w:rFonts w:ascii="Times New Roman" w:hAnsi="Times New Roman" w:cs="Times New Roman"/>
      <w:b/>
      <w:bCs/>
      <w:spacing w:val="20"/>
      <w:sz w:val="24"/>
      <w:szCs w:val="24"/>
    </w:rPr>
  </w:style>
  <w:style w:type="character" w:customStyle="1" w:styleId="47">
    <w:name w:val="Заголовок 1 Знак"/>
    <w:basedOn w:val="25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  <w:lang w:eastAsia="ru-RU"/>
    </w:rPr>
  </w:style>
  <w:style w:type="character" w:customStyle="1" w:styleId="48">
    <w:name w:val="Верхній колонтитул Знак"/>
    <w:basedOn w:val="25"/>
    <w:link w:val="13"/>
    <w:semiHidden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49">
    <w:name w:val="Нижній колонтитул Знак"/>
    <w:basedOn w:val="25"/>
    <w:link w:val="12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50">
    <w:name w:val="TOC Heading"/>
    <w:basedOn w:val="2"/>
    <w:next w:val="1"/>
    <w:unhideWhenUsed/>
    <w:qFormat/>
    <w:uiPriority w:val="39"/>
    <w:pPr>
      <w:spacing w:line="276" w:lineRule="auto"/>
      <w:outlineLvl w:val="9"/>
    </w:pPr>
    <w:rPr>
      <w:lang w:eastAsia="en-US"/>
    </w:rPr>
  </w:style>
  <w:style w:type="character" w:customStyle="1" w:styleId="51">
    <w:name w:val="Текст у виносці Знак"/>
    <w:basedOn w:val="25"/>
    <w:link w:val="10"/>
    <w:semiHidden/>
    <w:qFormat/>
    <w:uiPriority w:val="99"/>
    <w:rPr>
      <w:rFonts w:ascii="Tahoma" w:hAnsi="Tahoma" w:eastAsia="Times New Roman" w:cs="Tahoma"/>
      <w:sz w:val="16"/>
      <w:szCs w:val="16"/>
      <w:lang w:eastAsia="ru-RU"/>
    </w:rPr>
  </w:style>
  <w:style w:type="character" w:customStyle="1" w:styleId="52">
    <w:name w:val="Основний текст Знак"/>
    <w:basedOn w:val="25"/>
    <w:link w:val="11"/>
    <w:uiPriority w:val="99"/>
    <w:rPr>
      <w:rFonts w:ascii="Times New Roman" w:hAnsi="Times New Roman"/>
      <w:sz w:val="28"/>
    </w:rPr>
  </w:style>
  <w:style w:type="character" w:customStyle="1" w:styleId="53">
    <w:name w:val="Заголовок 2 Знак"/>
    <w:basedOn w:val="25"/>
    <w:link w:val="3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eastAsia="ru-RU"/>
      <w14:textFill>
        <w14:solidFill>
          <w14:schemeClr w14:val="accent1"/>
        </w14:solidFill>
      </w14:textFill>
    </w:rPr>
  </w:style>
  <w:style w:type="character" w:customStyle="1" w:styleId="54">
    <w:name w:val="Заголовок 3 Знак"/>
    <w:basedOn w:val="25"/>
    <w:link w:val="4"/>
    <w:qFormat/>
    <w:uiPriority w:val="0"/>
    <w:rPr>
      <w:rFonts w:ascii="Arial" w:hAnsi="Arial" w:eastAsia="Times New Roman" w:cs="Arial"/>
      <w:sz w:val="28"/>
      <w:szCs w:val="28"/>
      <w:lang w:val="uk-UA" w:eastAsia="ru-RU"/>
    </w:rPr>
  </w:style>
  <w:style w:type="character" w:customStyle="1" w:styleId="55">
    <w:name w:val="Заголовок 4 Знак"/>
    <w:basedOn w:val="25"/>
    <w:link w:val="5"/>
    <w:uiPriority w:val="0"/>
    <w:rPr>
      <w:rFonts w:ascii="Arial" w:hAnsi="Arial" w:eastAsia="Times New Roman" w:cs="Arial"/>
      <w:sz w:val="24"/>
      <w:szCs w:val="26"/>
      <w:lang w:val="uk-UA" w:eastAsia="ru-RU"/>
    </w:rPr>
  </w:style>
  <w:style w:type="character" w:customStyle="1" w:styleId="56">
    <w:name w:val="Заголовок 5 Знак"/>
    <w:basedOn w:val="25"/>
    <w:link w:val="6"/>
    <w:uiPriority w:val="0"/>
    <w:rPr>
      <w:rFonts w:ascii="Arial" w:hAnsi="Arial" w:eastAsia="Times New Roman" w:cs="Arial"/>
      <w:sz w:val="24"/>
      <w:szCs w:val="24"/>
      <w:lang w:val="uk-UA" w:eastAsia="ru-RU"/>
    </w:rPr>
  </w:style>
  <w:style w:type="character" w:customStyle="1" w:styleId="57">
    <w:name w:val="Заголовок 6 Знак"/>
    <w:basedOn w:val="25"/>
    <w:link w:val="7"/>
    <w:qFormat/>
    <w:uiPriority w:val="0"/>
    <w:rPr>
      <w:rFonts w:ascii="Times New Roman" w:hAnsi="Times New Roman" w:eastAsia="Times New Roman" w:cs="Times New Roman"/>
      <w:sz w:val="24"/>
      <w:szCs w:val="32"/>
      <w:lang w:val="uk-UA" w:eastAsia="ru-RU"/>
    </w:rPr>
  </w:style>
  <w:style w:type="character" w:customStyle="1" w:styleId="58">
    <w:name w:val="Заголовок 7 Знак"/>
    <w:basedOn w:val="25"/>
    <w:link w:val="8"/>
    <w:qFormat/>
    <w:uiPriority w:val="0"/>
    <w:rPr>
      <w:rFonts w:ascii="Times New Roman" w:hAnsi="Times New Roman" w:eastAsia="Times New Roman" w:cs="Times New Roman"/>
      <w:b/>
      <w:bCs/>
      <w:sz w:val="36"/>
      <w:szCs w:val="36"/>
      <w:lang w:val="uk-UA" w:eastAsia="ru-RU"/>
    </w:rPr>
  </w:style>
  <w:style w:type="character" w:customStyle="1" w:styleId="59">
    <w:name w:val="Заголовок 8 Знак"/>
    <w:basedOn w:val="25"/>
    <w:link w:val="9"/>
    <w:qFormat/>
    <w:uiPriority w:val="0"/>
    <w:rPr>
      <w:rFonts w:ascii="Times New Roman" w:hAnsi="Times New Roman" w:eastAsia="Times New Roman" w:cs="Times New Roman"/>
      <w:i/>
      <w:iCs/>
      <w:sz w:val="24"/>
      <w:szCs w:val="24"/>
      <w:lang w:val="uk-UA" w:eastAsia="ru-RU"/>
    </w:rPr>
  </w:style>
  <w:style w:type="paragraph" w:customStyle="1" w:styleId="60">
    <w:name w:val="List Paragraph"/>
    <w:basedOn w:val="1"/>
    <w:qFormat/>
    <w:uiPriority w:val="34"/>
    <w:pPr>
      <w:ind w:left="720"/>
      <w:contextualSpacing/>
    </w:pPr>
  </w:style>
  <w:style w:type="character" w:customStyle="1" w:styleId="61">
    <w:name w:val="Стандартний HTML Знак"/>
    <w:basedOn w:val="25"/>
    <w:link w:val="14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62">
    <w:name w:val="apple-converted-space"/>
    <w:basedOn w:val="2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6E32D4-10A2-475D-88B4-FDE69B16D21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3869</Words>
  <Characters>27475</Characters>
  <Lines>654</Lines>
  <Paragraphs>186</Paragraphs>
  <ScaleCrop>false</ScaleCrop>
  <LinksUpToDate>false</LinksUpToDate>
  <CharactersWithSpaces>31158</CharactersWithSpaces>
  <Application>WPS Office_10.1.0.5785_F1E327BC-269C-435d-A152-05C5408002CA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2015-12-23T18:20:00Z</dcterms:created>
  <dc:creator>Dima</dc:creator>
  <cp:lastModifiedBy>Nesquik</cp:lastModifiedBy>
  <dcterms:modified xsi:type="dcterms:W3CDTF">2016-12-16T11:40:13Z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1033-10.1.0.5785</vt:lpwstr>
  </property>
</Properties>
</file>