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29169046"/>
        <w:docPartObj>
          <w:docPartGallery w:val="Cover Pages"/>
          <w:docPartUnique/>
        </w:docPartObj>
      </w:sdtPr>
      <w:sdtEndPr>
        <w:rPr>
          <w:rFonts w:ascii="Arial" w:hAnsi="Arial" w:cs="Arial"/>
          <w:color w:val="00B0F0"/>
        </w:rPr>
      </w:sdtEndPr>
      <w:sdtContent>
        <w:p w14:paraId="792E2993" w14:textId="582A63B6" w:rsidR="0051215A" w:rsidRDefault="0051215A"/>
        <w:p w14:paraId="262FBA34" w14:textId="403D9235" w:rsidR="0051215A" w:rsidRDefault="0051215A">
          <w:pPr>
            <w:suppressAutoHyphens w:val="0"/>
            <w:spacing w:after="160" w:line="240" w:lineRule="auto"/>
            <w:rPr>
              <w:rFonts w:ascii="Arial" w:hAnsi="Arial" w:cs="Arial"/>
              <w:color w:val="00B0F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5A0B6F" wp14:editId="40F5C92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2513270</wp:posOffset>
                    </wp:positionV>
                    <wp:extent cx="4686300" cy="6720840"/>
                    <wp:effectExtent l="0" t="0" r="1270" b="1460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BA3661" w14:textId="045D5EC6" w:rsidR="0051215A" w:rsidRDefault="0051215A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Actividades sobre contraseñas</w:t>
                                </w:r>
                              </w:p>
                              <w:p w14:paraId="25C5195B" w14:textId="4311BE31" w:rsidR="0051215A" w:rsidRDefault="0051215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6A841D" w14:textId="6D977D00" w:rsidR="0051215A" w:rsidRDefault="0051215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Francisco javier lópez calderón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75A0B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197.9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14:paraId="7FBA3661" w14:textId="045D5EC6" w:rsidR="0051215A" w:rsidRDefault="0051215A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Actividades sobre contraseñas</w:t>
                          </w:r>
                        </w:p>
                        <w:p w14:paraId="25C5195B" w14:textId="4311BE31" w:rsidR="0051215A" w:rsidRDefault="0051215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56A841D" w14:textId="6D977D00" w:rsidR="0051215A" w:rsidRDefault="0051215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Francisco javier lópez calderón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EB1F00" wp14:editId="001114A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35CC93" w14:textId="26550E12" w:rsidR="0051215A" w:rsidRDefault="0051215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DEB1F00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35CC93" w14:textId="26550E12" w:rsidR="0051215A" w:rsidRDefault="0051215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color w:val="00B0F0"/>
            </w:rPr>
            <w:br w:type="page"/>
          </w:r>
        </w:p>
      </w:sdtContent>
    </w:sdt>
    <w:p w14:paraId="08ACDCE7" w14:textId="7373AD4F" w:rsidR="00CF60E7" w:rsidRPr="00B34F5E" w:rsidRDefault="009C07DB">
      <w:pPr>
        <w:pStyle w:val="Prrafodelista"/>
        <w:numPr>
          <w:ilvl w:val="0"/>
          <w:numId w:val="1"/>
        </w:numPr>
        <w:tabs>
          <w:tab w:val="left" w:pos="360"/>
        </w:tabs>
        <w:rPr>
          <w:sz w:val="20"/>
          <w:szCs w:val="20"/>
        </w:rPr>
      </w:pPr>
      <w:r w:rsidRPr="00B34F5E">
        <w:rPr>
          <w:b/>
          <w:sz w:val="24"/>
          <w:szCs w:val="24"/>
          <w:shd w:val="clear" w:color="auto" w:fill="FFFF00"/>
        </w:rPr>
        <w:lastRenderedPageBreak/>
        <w:t xml:space="preserve">Con el web hash NTML </w:t>
      </w:r>
      <w:proofErr w:type="spellStart"/>
      <w:r w:rsidRPr="00B34F5E">
        <w:rPr>
          <w:b/>
          <w:sz w:val="24"/>
          <w:szCs w:val="24"/>
          <w:shd w:val="clear" w:color="auto" w:fill="FFFF00"/>
        </w:rPr>
        <w:t>Password</w:t>
      </w:r>
      <w:proofErr w:type="spellEnd"/>
      <w:r w:rsidRPr="00B34F5E">
        <w:rPr>
          <w:b/>
          <w:sz w:val="24"/>
          <w:szCs w:val="24"/>
          <w:shd w:val="clear" w:color="auto" w:fill="FFFF00"/>
        </w:rPr>
        <w:t xml:space="preserve"> </w:t>
      </w:r>
      <w:proofErr w:type="spellStart"/>
      <w:r w:rsidRPr="00B34F5E">
        <w:rPr>
          <w:b/>
          <w:sz w:val="24"/>
          <w:szCs w:val="24"/>
          <w:shd w:val="clear" w:color="auto" w:fill="FFFF00"/>
        </w:rPr>
        <w:t>calculator</w:t>
      </w:r>
      <w:proofErr w:type="spellEnd"/>
      <w:r w:rsidRPr="00B34F5E">
        <w:rPr>
          <w:b/>
          <w:sz w:val="24"/>
          <w:szCs w:val="24"/>
        </w:rPr>
        <w:t xml:space="preserve">  </w:t>
      </w:r>
    </w:p>
    <w:p w14:paraId="6AA34855" w14:textId="26AB2250" w:rsidR="00CF60E7" w:rsidRPr="00B34F5E" w:rsidRDefault="0051215A">
      <w:pPr>
        <w:pStyle w:val="Prrafodelista"/>
        <w:tabs>
          <w:tab w:val="left" w:pos="360"/>
        </w:tabs>
        <w:rPr>
          <w:b/>
          <w:sz w:val="24"/>
          <w:szCs w:val="24"/>
        </w:rPr>
      </w:pPr>
      <w:hyperlink r:id="rId8" w:history="1">
        <w:r w:rsidR="009C07DB" w:rsidRPr="00B34F5E">
          <w:rPr>
            <w:rStyle w:val="Hipervnculo"/>
            <w:color w:val="auto"/>
            <w:sz w:val="20"/>
            <w:szCs w:val="20"/>
          </w:rPr>
          <w:t>https://www.browserling.com/tools/ntlm-hash</w:t>
        </w:r>
      </w:hyperlink>
    </w:p>
    <w:p w14:paraId="0E50309B" w14:textId="0452B588" w:rsidR="000B6B89" w:rsidRPr="00B34F5E" w:rsidRDefault="000B6B89" w:rsidP="000B6B89">
      <w:pPr>
        <w:tabs>
          <w:tab w:val="left" w:pos="360"/>
        </w:tabs>
        <w:rPr>
          <w:sz w:val="20"/>
          <w:szCs w:val="20"/>
        </w:rPr>
      </w:pPr>
      <w:r w:rsidRPr="00B34F5E">
        <w:rPr>
          <w:noProof/>
          <w:sz w:val="20"/>
          <w:szCs w:val="20"/>
        </w:rPr>
        <w:drawing>
          <wp:inline distT="0" distB="0" distL="0" distR="0" wp14:anchorId="452BF0E4" wp14:editId="5A4984A1">
            <wp:extent cx="2244306" cy="518662"/>
            <wp:effectExtent l="76200" t="76200" r="137160" b="129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497" cy="547132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34F5E">
        <w:rPr>
          <w:noProof/>
          <w:sz w:val="20"/>
          <w:szCs w:val="20"/>
        </w:rPr>
        <w:drawing>
          <wp:inline distT="0" distB="0" distL="0" distR="0" wp14:anchorId="740AE491" wp14:editId="74C40C82">
            <wp:extent cx="1433423" cy="1085305"/>
            <wp:effectExtent l="76200" t="76200" r="128905" b="133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812" cy="1107556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1ACA7C" w14:textId="77777777" w:rsidR="00CF60E7" w:rsidRPr="00B34F5E" w:rsidRDefault="009C07DB">
      <w:pPr>
        <w:tabs>
          <w:tab w:val="left" w:pos="360"/>
        </w:tabs>
        <w:rPr>
          <w:sz w:val="20"/>
          <w:szCs w:val="20"/>
        </w:rPr>
      </w:pPr>
      <w:r w:rsidRPr="00B34F5E">
        <w:rPr>
          <w:bCs/>
          <w:sz w:val="24"/>
          <w:szCs w:val="24"/>
        </w:rPr>
        <w:t xml:space="preserve">Generamos el hash de la contraseña vamos a </w:t>
      </w:r>
      <w:proofErr w:type="spellStart"/>
      <w:r w:rsidRPr="00B34F5E">
        <w:rPr>
          <w:bCs/>
          <w:sz w:val="24"/>
          <w:szCs w:val="24"/>
        </w:rPr>
        <w:t>Crakstation</w:t>
      </w:r>
      <w:proofErr w:type="spellEnd"/>
      <w:r w:rsidRPr="00B34F5E">
        <w:rPr>
          <w:bCs/>
          <w:sz w:val="24"/>
          <w:szCs w:val="24"/>
        </w:rPr>
        <w:t xml:space="preserve"> metemos el hash y verificamos si existe: </w:t>
      </w:r>
      <w:hyperlink r:id="rId11" w:history="1">
        <w:r w:rsidRPr="00B34F5E">
          <w:rPr>
            <w:rStyle w:val="Hipervnculo"/>
            <w:sz w:val="20"/>
            <w:szCs w:val="20"/>
          </w:rPr>
          <w:t>https://c</w:t>
        </w:r>
        <w:bookmarkStart w:id="0" w:name="_Hlt22233605"/>
        <w:bookmarkStart w:id="1" w:name="_Hlt22233606"/>
        <w:r w:rsidRPr="00B34F5E">
          <w:rPr>
            <w:rStyle w:val="Hipervnculo"/>
            <w:sz w:val="20"/>
            <w:szCs w:val="20"/>
          </w:rPr>
          <w:t>r</w:t>
        </w:r>
        <w:bookmarkEnd w:id="0"/>
        <w:bookmarkEnd w:id="1"/>
        <w:r w:rsidRPr="00B34F5E">
          <w:rPr>
            <w:rStyle w:val="Hipervnculo"/>
            <w:sz w:val="20"/>
            <w:szCs w:val="20"/>
          </w:rPr>
          <w:t>ackstation.net/</w:t>
        </w:r>
      </w:hyperlink>
    </w:p>
    <w:p w14:paraId="3FD6B636" w14:textId="77777777" w:rsidR="00CF60E7" w:rsidRPr="00B34F5E" w:rsidRDefault="009C07DB">
      <w:pPr>
        <w:pStyle w:val="Prrafodelista"/>
        <w:numPr>
          <w:ilvl w:val="0"/>
          <w:numId w:val="1"/>
        </w:numPr>
        <w:tabs>
          <w:tab w:val="left" w:pos="360"/>
        </w:tabs>
        <w:rPr>
          <w:sz w:val="20"/>
          <w:szCs w:val="20"/>
        </w:rPr>
      </w:pPr>
      <w:r w:rsidRPr="00B34F5E">
        <w:rPr>
          <w:rFonts w:ascii="Arial" w:hAnsi="Arial" w:cs="Arial"/>
          <w:b/>
          <w:sz w:val="20"/>
          <w:szCs w:val="20"/>
          <w:shd w:val="clear" w:color="auto" w:fill="FFFF00"/>
        </w:rPr>
        <w:t>Analiza la seguridad de diferentes tipos de claves. Realizar una comparativa de</w:t>
      </w:r>
      <w:r w:rsidRPr="00B34F5E">
        <w:rPr>
          <w:rFonts w:ascii="Arial" w:hAnsi="Arial" w:cs="Arial"/>
          <w:b/>
          <w:sz w:val="20"/>
          <w:szCs w:val="20"/>
        </w:rPr>
        <w:t xml:space="preserve"> las claves formadas solo por números, otras combinaciones, etc.</w:t>
      </w:r>
    </w:p>
    <w:p w14:paraId="2B19142E" w14:textId="7CC904BE" w:rsidR="00CF60E7" w:rsidRPr="00B34F5E" w:rsidRDefault="009C07DB">
      <w:pPr>
        <w:pStyle w:val="Prrafodelista"/>
        <w:rPr>
          <w:rStyle w:val="Hipervnculo"/>
          <w:sz w:val="20"/>
          <w:szCs w:val="20"/>
        </w:rPr>
      </w:pPr>
      <w:r w:rsidRPr="00B34F5E">
        <w:rPr>
          <w:rFonts w:ascii="Arial" w:hAnsi="Arial" w:cs="Arial"/>
          <w:sz w:val="20"/>
          <w:szCs w:val="20"/>
        </w:rPr>
        <w:t>“</w:t>
      </w:r>
      <w:proofErr w:type="spellStart"/>
      <w:r w:rsidRPr="00B34F5E">
        <w:rPr>
          <w:rFonts w:ascii="Arial" w:hAnsi="Arial" w:cs="Arial"/>
          <w:sz w:val="20"/>
          <w:szCs w:val="20"/>
        </w:rPr>
        <w:t>How</w:t>
      </w:r>
      <w:proofErr w:type="spellEnd"/>
      <w:r w:rsidRPr="00B34F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4F5E">
        <w:rPr>
          <w:rFonts w:ascii="Arial" w:hAnsi="Arial" w:cs="Arial"/>
          <w:sz w:val="20"/>
          <w:szCs w:val="20"/>
        </w:rPr>
        <w:t>secure</w:t>
      </w:r>
      <w:proofErr w:type="spellEnd"/>
      <w:r w:rsidRPr="00B34F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4F5E">
        <w:rPr>
          <w:rFonts w:ascii="Arial" w:hAnsi="Arial" w:cs="Arial"/>
          <w:sz w:val="20"/>
          <w:szCs w:val="20"/>
        </w:rPr>
        <w:t>is</w:t>
      </w:r>
      <w:proofErr w:type="spellEnd"/>
      <w:r w:rsidRPr="00B34F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4F5E">
        <w:rPr>
          <w:rFonts w:ascii="Arial" w:hAnsi="Arial" w:cs="Arial"/>
          <w:sz w:val="20"/>
          <w:szCs w:val="20"/>
        </w:rPr>
        <w:t>my</w:t>
      </w:r>
      <w:proofErr w:type="spellEnd"/>
      <w:r w:rsidRPr="00B34F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4F5E">
        <w:rPr>
          <w:rFonts w:ascii="Arial" w:hAnsi="Arial" w:cs="Arial"/>
          <w:sz w:val="20"/>
          <w:szCs w:val="20"/>
        </w:rPr>
        <w:t>password</w:t>
      </w:r>
      <w:proofErr w:type="spellEnd"/>
      <w:r w:rsidRPr="00B34F5E">
        <w:rPr>
          <w:rFonts w:ascii="Arial" w:hAnsi="Arial" w:cs="Arial"/>
          <w:sz w:val="20"/>
          <w:szCs w:val="20"/>
        </w:rPr>
        <w:t xml:space="preserve">”: </w:t>
      </w:r>
      <w:hyperlink r:id="rId12" w:history="1">
        <w:r w:rsidRPr="00B34F5E">
          <w:rPr>
            <w:rStyle w:val="Hipervnculo"/>
            <w:sz w:val="20"/>
            <w:szCs w:val="20"/>
          </w:rPr>
          <w:t>https://howsecureismypassword.net/</w:t>
        </w:r>
      </w:hyperlink>
    </w:p>
    <w:p w14:paraId="46C7F518" w14:textId="49DB2993" w:rsidR="000B6B89" w:rsidRPr="00B34F5E" w:rsidRDefault="000B6B89" w:rsidP="000B6B89">
      <w:pPr>
        <w:jc w:val="center"/>
        <w:rPr>
          <w:sz w:val="20"/>
          <w:szCs w:val="20"/>
        </w:rPr>
      </w:pPr>
      <w:r w:rsidRPr="00B34F5E">
        <w:rPr>
          <w:noProof/>
          <w:sz w:val="20"/>
          <w:szCs w:val="20"/>
        </w:rPr>
        <w:drawing>
          <wp:inline distT="0" distB="0" distL="0" distR="0" wp14:anchorId="5A8B23CD" wp14:editId="2B509887">
            <wp:extent cx="2428875" cy="438150"/>
            <wp:effectExtent l="76200" t="76200" r="142875" b="133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381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6CC75" w14:textId="015F05D8" w:rsidR="000B6B89" w:rsidRPr="00B34F5E" w:rsidRDefault="000B6B89" w:rsidP="000B6B89">
      <w:pPr>
        <w:jc w:val="center"/>
        <w:rPr>
          <w:sz w:val="20"/>
          <w:szCs w:val="20"/>
        </w:rPr>
      </w:pPr>
      <w:r w:rsidRPr="00B34F5E">
        <w:rPr>
          <w:noProof/>
          <w:sz w:val="20"/>
          <w:szCs w:val="20"/>
        </w:rPr>
        <w:drawing>
          <wp:inline distT="0" distB="0" distL="0" distR="0" wp14:anchorId="356FE87D" wp14:editId="4F5FBD9F">
            <wp:extent cx="5056517" cy="427521"/>
            <wp:effectExtent l="76200" t="76200" r="125095" b="1250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069" cy="435008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27E506" w14:textId="77777777" w:rsidR="00CF60E7" w:rsidRPr="00B34F5E" w:rsidRDefault="009C07DB">
      <w:pPr>
        <w:pStyle w:val="Prrafodelista"/>
        <w:rPr>
          <w:sz w:val="20"/>
          <w:szCs w:val="20"/>
        </w:rPr>
      </w:pPr>
      <w:r w:rsidRPr="00B34F5E">
        <w:rPr>
          <w:rFonts w:ascii="Arial" w:hAnsi="Arial" w:cs="Arial"/>
          <w:sz w:val="20"/>
          <w:szCs w:val="20"/>
        </w:rPr>
        <w:t xml:space="preserve"> </w:t>
      </w:r>
      <w:r w:rsidRPr="00B34F5E">
        <w:rPr>
          <w:rFonts w:ascii="Arial" w:hAnsi="Arial" w:cs="Arial"/>
          <w:b/>
          <w:sz w:val="20"/>
          <w:szCs w:val="20"/>
        </w:rPr>
        <w:t xml:space="preserve">Elegir centro de seguridad de Microsoft y protección. </w:t>
      </w:r>
    </w:p>
    <w:p w14:paraId="218A1FDA" w14:textId="77777777" w:rsidR="00CF60E7" w:rsidRPr="00B34F5E" w:rsidRDefault="009C07DB">
      <w:pPr>
        <w:jc w:val="both"/>
        <w:rPr>
          <w:rFonts w:ascii="Arial" w:hAnsi="Arial" w:cs="Arial"/>
          <w:sz w:val="20"/>
          <w:szCs w:val="20"/>
        </w:rPr>
      </w:pPr>
      <w:r w:rsidRPr="00B34F5E">
        <w:rPr>
          <w:rFonts w:ascii="Arial" w:hAnsi="Arial" w:cs="Arial"/>
          <w:sz w:val="20"/>
          <w:szCs w:val="20"/>
        </w:rPr>
        <w:t>Determinar que premisas hay que tener en cuenta para elegir una contraseña segura. Realizar un esquema con direcciones web que nos informen y faciliten como determinar la seguridad en nuestros equipos, mails, accesos a datos personales a la hora de elegir contraseñas.</w:t>
      </w:r>
    </w:p>
    <w:p w14:paraId="4AF4ADA9" w14:textId="7048B985" w:rsidR="00CF60E7" w:rsidRPr="00B34F5E" w:rsidRDefault="009C07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34F5E">
        <w:rPr>
          <w:rFonts w:ascii="Arial" w:hAnsi="Arial" w:cs="Arial"/>
          <w:sz w:val="20"/>
          <w:szCs w:val="20"/>
        </w:rPr>
        <w:t>Analiza la seguridad que tendrían las claves formadas solamente por números</w:t>
      </w:r>
    </w:p>
    <w:p w14:paraId="310204E0" w14:textId="784E1C45" w:rsidR="000B6B89" w:rsidRPr="00B34F5E" w:rsidRDefault="00B34F5E" w:rsidP="000B6B89">
      <w:pPr>
        <w:spacing w:after="0" w:line="240" w:lineRule="auto"/>
        <w:jc w:val="both"/>
        <w:rPr>
          <w:rFonts w:ascii="Arial" w:hAnsi="Arial" w:cs="Arial"/>
          <w:b/>
          <w:bCs/>
          <w:color w:val="00B0F0"/>
          <w:sz w:val="20"/>
          <w:szCs w:val="20"/>
        </w:rPr>
      </w:pPr>
      <w:r w:rsidRPr="00B34F5E">
        <w:rPr>
          <w:rFonts w:ascii="Arial" w:hAnsi="Arial" w:cs="Arial"/>
          <w:b/>
          <w:bCs/>
          <w:color w:val="00B0F0"/>
          <w:sz w:val="20"/>
          <w:szCs w:val="20"/>
        </w:rPr>
        <w:t>Accederemos al test de contraseñas de Kaspersky y utilizaremos contraseña de solo números</w:t>
      </w:r>
    </w:p>
    <w:p w14:paraId="3C180BD3" w14:textId="2F312BCB" w:rsidR="00B34F5E" w:rsidRDefault="00B34F5E" w:rsidP="00B34F5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BE734E7" wp14:editId="7BF063E0">
            <wp:extent cx="3303917" cy="1989577"/>
            <wp:effectExtent l="76200" t="76200" r="125095" b="12509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655" cy="1995441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1DAAE1" w14:textId="7DE23DB2" w:rsidR="000B6B89" w:rsidRDefault="00B34F5E" w:rsidP="00B34F5E">
      <w:pPr>
        <w:suppressAutoHyphens w:val="0"/>
        <w:spacing w:after="16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7B70077" w14:textId="77777777" w:rsidR="00CF60E7" w:rsidRDefault="009C07DB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hAnsi="Arial" w:cs="Arial"/>
        </w:rPr>
        <w:lastRenderedPageBreak/>
        <w:t>Comprueba la seguridad de las contraseñas que habitualmente utilizas.</w:t>
      </w:r>
    </w:p>
    <w:p w14:paraId="3299A76E" w14:textId="54723DC2" w:rsidR="00CF60E7" w:rsidRPr="00B34F5E" w:rsidRDefault="00B34F5E" w:rsidP="000B6B89">
      <w:pPr>
        <w:spacing w:after="0" w:line="240" w:lineRule="auto"/>
        <w:jc w:val="both"/>
        <w:rPr>
          <w:b/>
          <w:bCs/>
          <w:color w:val="00B0F0"/>
        </w:rPr>
      </w:pPr>
      <w:r>
        <w:rPr>
          <w:b/>
          <w:bCs/>
          <w:color w:val="00B0F0"/>
        </w:rPr>
        <w:t>Utilizaremos una contraseña que utilizo habitualmente:</w:t>
      </w:r>
    </w:p>
    <w:p w14:paraId="38D69727" w14:textId="35C833FE" w:rsidR="00B34F5E" w:rsidRDefault="00B34F5E" w:rsidP="00B34F5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7FBB711" wp14:editId="6CE55A5B">
            <wp:extent cx="3788434" cy="1929856"/>
            <wp:effectExtent l="76200" t="76200" r="135890" b="127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08" cy="193692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B8E467" w14:textId="77777777" w:rsidR="00CF60E7" w:rsidRDefault="009C07DB">
      <w:pPr>
        <w:pStyle w:val="Prrafodelista"/>
        <w:numPr>
          <w:ilvl w:val="0"/>
          <w:numId w:val="1"/>
        </w:numPr>
        <w:tabs>
          <w:tab w:val="left" w:pos="360"/>
        </w:tabs>
      </w:pPr>
      <w:r>
        <w:rPr>
          <w:rFonts w:ascii="Arial" w:hAnsi="Arial" w:cs="Arial"/>
          <w:b/>
          <w:shd w:val="clear" w:color="auto" w:fill="FFFF00"/>
        </w:rPr>
        <w:t>Existen multitud de programas que permiten generar contraseñas con las</w:t>
      </w:r>
      <w:r>
        <w:rPr>
          <w:rFonts w:ascii="Arial" w:hAnsi="Arial" w:cs="Arial"/>
        </w:rPr>
        <w:t xml:space="preserve"> características que queramos. </w:t>
      </w:r>
    </w:p>
    <w:p w14:paraId="0F1F1B2A" w14:textId="77777777" w:rsidR="00CF60E7" w:rsidRDefault="009C07DB">
      <w:pPr>
        <w:pStyle w:val="Prrafodelista"/>
        <w:spacing w:after="0" w:line="240" w:lineRule="auto"/>
        <w:jc w:val="both"/>
      </w:pPr>
      <w:r>
        <w:rPr>
          <w:rFonts w:ascii="Arial" w:hAnsi="Arial" w:cs="Arial"/>
        </w:rPr>
        <w:t>Hay un programa para el gestor de claves: “</w:t>
      </w:r>
      <w:proofErr w:type="spellStart"/>
      <w:r>
        <w:rPr>
          <w:rFonts w:ascii="Arial" w:hAnsi="Arial" w:cs="Arial"/>
          <w:b/>
          <w:bCs/>
        </w:rPr>
        <w:t>keypass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Password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safe</w:t>
      </w:r>
      <w:proofErr w:type="spellEnd"/>
      <w:r>
        <w:rPr>
          <w:rFonts w:ascii="Arial" w:hAnsi="Arial" w:cs="Arial"/>
          <w:b/>
          <w:bCs/>
        </w:rPr>
        <w:t>”</w:t>
      </w:r>
    </w:p>
    <w:p w14:paraId="3761C245" w14:textId="0C6B5544" w:rsidR="00CF60E7" w:rsidRDefault="009C07DB">
      <w:pPr>
        <w:pStyle w:val="Prrafodelista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Descargarlo y ver su funcionamiento. Guarda un fichero cifrado con las contraseñas keypass.inf</w:t>
      </w:r>
    </w:p>
    <w:p w14:paraId="14E639BB" w14:textId="6F464082" w:rsidR="00B34F5E" w:rsidRDefault="00B34F5E" w:rsidP="00B34F5E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Se nos pedirá una contraseña Master</w:t>
      </w:r>
    </w:p>
    <w:p w14:paraId="7525AE77" w14:textId="77777777" w:rsidR="00B34F5E" w:rsidRPr="00B34F5E" w:rsidRDefault="00B34F5E" w:rsidP="00B34F5E">
      <w:pPr>
        <w:spacing w:after="0" w:line="240" w:lineRule="auto"/>
        <w:jc w:val="both"/>
        <w:rPr>
          <w:rFonts w:ascii="Arial" w:hAnsi="Arial" w:cs="Arial"/>
          <w:b/>
          <w:bCs/>
          <w:color w:val="00B0F0"/>
          <w:sz w:val="12"/>
          <w:szCs w:val="12"/>
        </w:rPr>
      </w:pPr>
    </w:p>
    <w:p w14:paraId="05D78DC6" w14:textId="238DC6B3" w:rsidR="00B34F5E" w:rsidRDefault="00B34F5E" w:rsidP="00B34F5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4D5706C" wp14:editId="444B9B33">
            <wp:extent cx="3331234" cy="654350"/>
            <wp:effectExtent l="76200" t="76200" r="135890" b="1270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218" cy="662008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C8C55" w14:textId="77777777" w:rsidR="00B34F5E" w:rsidRDefault="00B34F5E" w:rsidP="00B34F5E">
      <w:pPr>
        <w:spacing w:after="0" w:line="240" w:lineRule="auto"/>
      </w:pPr>
    </w:p>
    <w:p w14:paraId="3C66AAC2" w14:textId="77777777" w:rsidR="00CF60E7" w:rsidRDefault="009C07DB">
      <w:pPr>
        <w:pStyle w:val="Prrafodelista"/>
        <w:spacing w:after="0" w:line="240" w:lineRule="auto"/>
        <w:jc w:val="both"/>
      </w:pPr>
      <w:r>
        <w:rPr>
          <w:rFonts w:ascii="Arial" w:hAnsi="Arial" w:cs="Arial"/>
          <w:color w:val="FF0000"/>
        </w:rPr>
        <w:t>. Para comprobar contraseñas online:</w:t>
      </w:r>
    </w:p>
    <w:p w14:paraId="49B19836" w14:textId="77777777" w:rsidR="00CF60E7" w:rsidRDefault="0051215A">
      <w:pPr>
        <w:tabs>
          <w:tab w:val="left" w:pos="360"/>
        </w:tabs>
        <w:ind w:left="720"/>
        <w:jc w:val="both"/>
      </w:pPr>
      <w:hyperlink r:id="rId18" w:history="1">
        <w:r w:rsidR="009C07DB">
          <w:rPr>
            <w:rStyle w:val="Hipervnculo"/>
            <w:rFonts w:ascii="Arial" w:hAnsi="Arial" w:cs="Arial"/>
          </w:rPr>
          <w:t>http://password.e</w:t>
        </w:r>
        <w:bookmarkStart w:id="2" w:name="_Hlt22233279"/>
        <w:bookmarkStart w:id="3" w:name="_Hlt22233280"/>
        <w:r w:rsidR="009C07DB">
          <w:rPr>
            <w:rStyle w:val="Hipervnculo"/>
            <w:rFonts w:ascii="Arial" w:hAnsi="Arial" w:cs="Arial"/>
          </w:rPr>
          <w:t>s</w:t>
        </w:r>
        <w:bookmarkEnd w:id="2"/>
        <w:bookmarkEnd w:id="3"/>
        <w:r w:rsidR="009C07DB">
          <w:rPr>
            <w:rStyle w:val="Hipervnculo"/>
            <w:rFonts w:ascii="Arial" w:hAnsi="Arial" w:cs="Arial"/>
          </w:rPr>
          <w:t>/comprobador</w:t>
        </w:r>
      </w:hyperlink>
      <w:r w:rsidR="009C07DB">
        <w:rPr>
          <w:rFonts w:ascii="Arial" w:hAnsi="Arial" w:cs="Arial"/>
          <w:color w:val="FF0000"/>
        </w:rPr>
        <w:t xml:space="preserve"> </w:t>
      </w:r>
    </w:p>
    <w:p w14:paraId="3D293140" w14:textId="77777777" w:rsidR="00CF60E7" w:rsidRDefault="0051215A">
      <w:pPr>
        <w:tabs>
          <w:tab w:val="left" w:pos="360"/>
        </w:tabs>
        <w:ind w:left="720"/>
        <w:jc w:val="both"/>
      </w:pPr>
      <w:hyperlink r:id="rId19" w:history="1">
        <w:r w:rsidR="009C07DB">
          <w:rPr>
            <w:rStyle w:val="Hipervnculo"/>
            <w:rFonts w:ascii="Arial" w:hAnsi="Arial" w:cs="Arial"/>
          </w:rPr>
          <w:t>http://strongpassw</w:t>
        </w:r>
        <w:bookmarkStart w:id="4" w:name="_Hlt22233303"/>
        <w:bookmarkStart w:id="5" w:name="_Hlt22233304"/>
        <w:r w:rsidR="009C07DB">
          <w:rPr>
            <w:rStyle w:val="Hipervnculo"/>
            <w:rFonts w:ascii="Arial" w:hAnsi="Arial" w:cs="Arial"/>
          </w:rPr>
          <w:t>o</w:t>
        </w:r>
        <w:bookmarkEnd w:id="4"/>
        <w:bookmarkEnd w:id="5"/>
        <w:r w:rsidR="009C07DB">
          <w:rPr>
            <w:rStyle w:val="Hipervnculo"/>
            <w:rFonts w:ascii="Arial" w:hAnsi="Arial" w:cs="Arial"/>
          </w:rPr>
          <w:t>rdgenerator.com/</w:t>
        </w:r>
      </w:hyperlink>
    </w:p>
    <w:p w14:paraId="705331B9" w14:textId="65482CB6" w:rsidR="00CF60E7" w:rsidRDefault="009C07DB" w:rsidP="00B34F5E">
      <w:pPr>
        <w:pStyle w:val="Prrafodelista"/>
        <w:numPr>
          <w:ilvl w:val="0"/>
          <w:numId w:val="1"/>
        </w:numPr>
        <w:tabs>
          <w:tab w:val="left" w:pos="360"/>
        </w:tabs>
        <w:spacing w:after="0"/>
      </w:pPr>
      <w:r>
        <w:rPr>
          <w:rFonts w:ascii="Arial" w:hAnsi="Arial" w:cs="Arial"/>
          <w:b/>
          <w:shd w:val="clear" w:color="auto" w:fill="FFFF00"/>
        </w:rPr>
        <w:t>Define una política de contraseñas para la red del aula dicha política deberá</w:t>
      </w:r>
      <w:r>
        <w:rPr>
          <w:rFonts w:ascii="Arial" w:hAnsi="Arial" w:cs="Arial"/>
          <w:shd w:val="clear" w:color="auto" w:fill="FFFF00"/>
        </w:rPr>
        <w:t xml:space="preserve"> incluir</w:t>
      </w:r>
      <w:r>
        <w:rPr>
          <w:rFonts w:ascii="Arial" w:hAnsi="Arial" w:cs="Arial"/>
        </w:rPr>
        <w:t xml:space="preserve"> los siguientes apartados:</w:t>
      </w:r>
    </w:p>
    <w:p w14:paraId="42A77F5E" w14:textId="41A2F328" w:rsidR="00CF60E7" w:rsidRDefault="009C07DB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Objetivo del documento</w:t>
      </w:r>
    </w:p>
    <w:p w14:paraId="23571CFA" w14:textId="7B1E8992" w:rsidR="00B34F5E" w:rsidRPr="00200B1C" w:rsidRDefault="00FD56C3" w:rsidP="00B34F5E">
      <w:pPr>
        <w:spacing w:after="0" w:line="240" w:lineRule="auto"/>
        <w:rPr>
          <w:rFonts w:ascii="Arial" w:hAnsi="Arial" w:cs="Arial"/>
          <w:b/>
          <w:bCs/>
          <w:color w:val="00B0F0"/>
        </w:rPr>
      </w:pPr>
      <w:r w:rsidRPr="00200B1C">
        <w:rPr>
          <w:rFonts w:ascii="Arial" w:hAnsi="Arial" w:cs="Arial"/>
          <w:b/>
          <w:bCs/>
          <w:color w:val="00B0F0"/>
        </w:rPr>
        <w:t>Crear una contraseña</w:t>
      </w:r>
    </w:p>
    <w:p w14:paraId="2ECE080D" w14:textId="5FFF5552" w:rsidR="00CF60E7" w:rsidRDefault="009C07DB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Ámbito de la aplicación (a que usuarios influye)</w:t>
      </w:r>
    </w:p>
    <w:p w14:paraId="617914F6" w14:textId="12735DCD" w:rsidR="00B34F5E" w:rsidRPr="00200B1C" w:rsidRDefault="00FD56C3" w:rsidP="00B34F5E">
      <w:pPr>
        <w:spacing w:after="0" w:line="240" w:lineRule="auto"/>
        <w:rPr>
          <w:rFonts w:ascii="Arial" w:hAnsi="Arial" w:cs="Arial"/>
          <w:b/>
          <w:bCs/>
          <w:color w:val="00B0F0"/>
        </w:rPr>
      </w:pPr>
      <w:r w:rsidRPr="00200B1C">
        <w:rPr>
          <w:rFonts w:ascii="Arial" w:hAnsi="Arial" w:cs="Arial"/>
          <w:b/>
          <w:bCs/>
          <w:color w:val="00B0F0"/>
        </w:rPr>
        <w:t>Los alumnos y el profesorado</w:t>
      </w:r>
    </w:p>
    <w:p w14:paraId="31179877" w14:textId="002218EC" w:rsidR="00CF60E7" w:rsidRDefault="009C07DB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Formato de las contraseñas</w:t>
      </w:r>
    </w:p>
    <w:p w14:paraId="3722BDD2" w14:textId="424935FB" w:rsidR="00B34F5E" w:rsidRPr="00200B1C" w:rsidRDefault="00FD56C3" w:rsidP="00B34F5E">
      <w:pPr>
        <w:spacing w:after="0" w:line="240" w:lineRule="auto"/>
        <w:rPr>
          <w:rFonts w:ascii="Arial" w:hAnsi="Arial" w:cs="Arial"/>
          <w:b/>
          <w:bCs/>
          <w:color w:val="00B0F0"/>
        </w:rPr>
      </w:pPr>
      <w:r w:rsidRPr="00200B1C">
        <w:rPr>
          <w:rFonts w:ascii="Arial" w:hAnsi="Arial" w:cs="Arial"/>
          <w:b/>
          <w:bCs/>
          <w:color w:val="00B0F0"/>
        </w:rPr>
        <w:t>Minúsculas, mayúsculas y números</w:t>
      </w:r>
    </w:p>
    <w:p w14:paraId="7140DA7B" w14:textId="022C9548" w:rsidR="00CF60E7" w:rsidRDefault="009C07DB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Longitud de las contraseñas.</w:t>
      </w:r>
    </w:p>
    <w:p w14:paraId="0367A202" w14:textId="4178AC0A" w:rsidR="00B34F5E" w:rsidRPr="00200B1C" w:rsidRDefault="00FD56C3" w:rsidP="00B34F5E">
      <w:pPr>
        <w:spacing w:after="0" w:line="240" w:lineRule="auto"/>
        <w:rPr>
          <w:rFonts w:ascii="Arial" w:hAnsi="Arial" w:cs="Arial"/>
          <w:b/>
          <w:bCs/>
          <w:color w:val="00B0F0"/>
        </w:rPr>
      </w:pPr>
      <w:r w:rsidRPr="00200B1C">
        <w:rPr>
          <w:rFonts w:ascii="Arial" w:hAnsi="Arial" w:cs="Arial"/>
          <w:b/>
          <w:bCs/>
          <w:color w:val="00B0F0"/>
        </w:rPr>
        <w:t xml:space="preserve">De 8 a 12 </w:t>
      </w:r>
      <w:proofErr w:type="spellStart"/>
      <w:r w:rsidRPr="00200B1C">
        <w:rPr>
          <w:rFonts w:ascii="Arial" w:hAnsi="Arial" w:cs="Arial"/>
          <w:b/>
          <w:bCs/>
          <w:color w:val="00B0F0"/>
        </w:rPr>
        <w:t>carácteres</w:t>
      </w:r>
      <w:proofErr w:type="spellEnd"/>
    </w:p>
    <w:p w14:paraId="600A84F0" w14:textId="698C6824" w:rsidR="00CF60E7" w:rsidRDefault="009C07DB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Tiempo de vida de las contraseñas</w:t>
      </w:r>
    </w:p>
    <w:p w14:paraId="4A841A2C" w14:textId="300B67A9" w:rsidR="00B34F5E" w:rsidRPr="00200B1C" w:rsidRDefault="00200B1C" w:rsidP="00B34F5E">
      <w:pPr>
        <w:spacing w:after="0" w:line="240" w:lineRule="auto"/>
        <w:rPr>
          <w:rFonts w:ascii="Arial" w:hAnsi="Arial" w:cs="Arial"/>
          <w:b/>
          <w:bCs/>
          <w:color w:val="00B0F0"/>
        </w:rPr>
      </w:pPr>
      <w:r w:rsidRPr="00200B1C">
        <w:rPr>
          <w:rFonts w:ascii="Arial" w:hAnsi="Arial" w:cs="Arial"/>
          <w:b/>
          <w:bCs/>
          <w:color w:val="00B0F0"/>
        </w:rPr>
        <w:t>9 meses</w:t>
      </w:r>
    </w:p>
    <w:p w14:paraId="0E9AC687" w14:textId="459EC849" w:rsidR="00CF60E7" w:rsidRDefault="009C07DB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Historial de las contraseñas</w:t>
      </w:r>
    </w:p>
    <w:p w14:paraId="77767A4C" w14:textId="4CE19313" w:rsidR="00B34F5E" w:rsidRPr="00200B1C" w:rsidRDefault="00200B1C" w:rsidP="00B34F5E">
      <w:pPr>
        <w:spacing w:after="0" w:line="240" w:lineRule="auto"/>
        <w:rPr>
          <w:rFonts w:ascii="Arial" w:hAnsi="Arial" w:cs="Arial"/>
          <w:b/>
          <w:bCs/>
          <w:color w:val="00B0F0"/>
        </w:rPr>
      </w:pPr>
      <w:r w:rsidRPr="00200B1C">
        <w:rPr>
          <w:rFonts w:ascii="Arial" w:hAnsi="Arial" w:cs="Arial"/>
          <w:b/>
          <w:bCs/>
          <w:color w:val="00B0F0"/>
        </w:rPr>
        <w:t>Sí</w:t>
      </w:r>
    </w:p>
    <w:p w14:paraId="62BEECA0" w14:textId="77777777" w:rsidR="00CF60E7" w:rsidRDefault="009C07DB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Indicar tras cuantos intentos se bloqueará la cuenta.</w:t>
      </w:r>
    </w:p>
    <w:p w14:paraId="22E5CDCB" w14:textId="56EF740F" w:rsidR="00200B1C" w:rsidRPr="00200B1C" w:rsidRDefault="00200B1C">
      <w:pPr>
        <w:spacing w:after="0" w:line="240" w:lineRule="auto"/>
        <w:rPr>
          <w:rFonts w:ascii="Arial" w:hAnsi="Arial" w:cs="Arial"/>
          <w:b/>
          <w:bCs/>
          <w:color w:val="00B0F0"/>
        </w:rPr>
      </w:pPr>
      <w:r w:rsidRPr="00200B1C">
        <w:rPr>
          <w:rFonts w:ascii="Arial" w:hAnsi="Arial" w:cs="Arial"/>
          <w:b/>
          <w:bCs/>
          <w:color w:val="00B0F0"/>
        </w:rPr>
        <w:t>20</w:t>
      </w:r>
    </w:p>
    <w:p w14:paraId="6198DBBA" w14:textId="78F5A5C6" w:rsidR="00CF60E7" w:rsidRPr="00200B1C" w:rsidRDefault="00CF60E7" w:rsidP="00200B1C">
      <w:pPr>
        <w:suppressAutoHyphens w:val="0"/>
        <w:spacing w:after="160" w:line="240" w:lineRule="auto"/>
        <w:rPr>
          <w:rFonts w:ascii="Arial" w:hAnsi="Arial" w:cs="Arial"/>
          <w:color w:val="00B0F0"/>
        </w:rPr>
      </w:pPr>
    </w:p>
    <w:sectPr w:rsidR="00CF60E7" w:rsidRPr="00200B1C" w:rsidSect="0051215A">
      <w:footerReference w:type="default" r:id="rId20"/>
      <w:pgSz w:w="11906" w:h="16838"/>
      <w:pgMar w:top="1417" w:right="1701" w:bottom="1417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1FF86" w14:textId="77777777" w:rsidR="0087253E" w:rsidRDefault="009C07DB">
      <w:pPr>
        <w:spacing w:after="0" w:line="240" w:lineRule="auto"/>
      </w:pPr>
      <w:r>
        <w:separator/>
      </w:r>
    </w:p>
  </w:endnote>
  <w:endnote w:type="continuationSeparator" w:id="0">
    <w:p w14:paraId="30BC3800" w14:textId="77777777" w:rsidR="0087253E" w:rsidRDefault="009C0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30555" w14:textId="77777777" w:rsidR="00CF2EB1" w:rsidRDefault="009C07DB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  <w:p w14:paraId="5E90810B" w14:textId="77777777" w:rsidR="00CF2EB1" w:rsidRDefault="005121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28C40" w14:textId="77777777" w:rsidR="0087253E" w:rsidRDefault="009C07D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C25F2C" w14:textId="77777777" w:rsidR="0087253E" w:rsidRDefault="009C0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5C53"/>
    <w:multiLevelType w:val="multilevel"/>
    <w:tmpl w:val="4A46ED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62526"/>
    <w:multiLevelType w:val="multilevel"/>
    <w:tmpl w:val="C07CCF00"/>
    <w:lvl w:ilvl="0">
      <w:numFmt w:val="bullet"/>
      <w:lvlText w:val=""/>
      <w:lvlJc w:val="left"/>
      <w:pPr>
        <w:ind w:left="1428" w:hanging="360"/>
      </w:pPr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9D71230"/>
    <w:multiLevelType w:val="multilevel"/>
    <w:tmpl w:val="FA4E2692"/>
    <w:lvl w:ilvl="0">
      <w:numFmt w:val="bullet"/>
      <w:lvlText w:val=""/>
      <w:lvlJc w:val="left"/>
      <w:pPr>
        <w:ind w:left="213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6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E7"/>
    <w:rsid w:val="000B6B89"/>
    <w:rsid w:val="00200B1C"/>
    <w:rsid w:val="0051215A"/>
    <w:rsid w:val="005F0959"/>
    <w:rsid w:val="0087253E"/>
    <w:rsid w:val="009C07DB"/>
    <w:rsid w:val="00B34F5E"/>
    <w:rsid w:val="00CF60E7"/>
    <w:rsid w:val="00FD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5EA3"/>
  <w15:docId w15:val="{AE8B8A76-632B-4890-867F-EAB778FF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200" w:line="276" w:lineRule="auto"/>
    </w:p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 Light" w:eastAsia="Times New Roman" w:hAnsi="Calibri Light"/>
      <w:b/>
      <w:bCs/>
      <w:color w:val="4472C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563C1"/>
      <w:u w:val="single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rPr>
      <w:rFonts w:ascii="Calibri" w:eastAsia="Calibri" w:hAnsi="Calibri" w:cs="Times New Roman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rPr>
      <w:rFonts w:ascii="Calibri" w:eastAsia="Calibri" w:hAnsi="Calibri" w:cs="Times New Roman"/>
    </w:rPr>
  </w:style>
  <w:style w:type="character" w:styleId="Hipervnculovisitado">
    <w:name w:val="FollowedHyperlink"/>
    <w:basedOn w:val="Fuentedeprrafopredeter"/>
    <w:rPr>
      <w:color w:val="954F72"/>
      <w:u w:val="single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b/>
      <w:bCs/>
      <w:color w:val="4472C4"/>
    </w:rPr>
  </w:style>
  <w:style w:type="paragraph" w:styleId="Textodeglobo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51215A"/>
    <w:pPr>
      <w:autoSpaceDN/>
      <w:spacing w:after="0"/>
      <w:textAlignment w:val="auto"/>
    </w:pPr>
    <w:rPr>
      <w:rFonts w:asciiTheme="minorHAnsi" w:eastAsiaTheme="minorEastAsia" w:hAnsiTheme="minorHAnsi" w:cstheme="minorBidi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1215A"/>
    <w:rPr>
      <w:rFonts w:asciiTheme="minorHAnsi" w:eastAsiaTheme="minorEastAsia" w:hAnsiTheme="minorHAnsi" w:cstheme="minorBid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ling.com/tools/ntlm-hash" TargetMode="External"/><Relationship Id="rId13" Type="http://schemas.openxmlformats.org/officeDocument/2006/relationships/image" Target="media/image3.jpg"/><Relationship Id="rId18" Type="http://schemas.openxmlformats.org/officeDocument/2006/relationships/hyperlink" Target="http://password.es/comprobado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howsecureismypassword.net/" TargetMode="External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ckstation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2.jpg"/><Relationship Id="rId19" Type="http://schemas.openxmlformats.org/officeDocument/2006/relationships/hyperlink" Target="http://strongpasswordgenerato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lópez calderón</dc:creator>
  <dc:description/>
  <cp:lastModifiedBy>Llerahz</cp:lastModifiedBy>
  <cp:revision>5</cp:revision>
  <cp:lastPrinted>2021-02-14T22:05:00Z</cp:lastPrinted>
  <dcterms:created xsi:type="dcterms:W3CDTF">2021-01-13T18:29:00Z</dcterms:created>
  <dcterms:modified xsi:type="dcterms:W3CDTF">2021-02-14T22:05:00Z</dcterms:modified>
</cp:coreProperties>
</file>