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E5F64" w14:textId="77777777" w:rsidR="005431F4" w:rsidRDefault="00EA1597" w:rsidP="00C94121">
      <w:pPr>
        <w:spacing w:after="244" w:line="259" w:lineRule="auto"/>
        <w:ind w:left="426" w:firstLine="0"/>
        <w:jc w:val="center"/>
      </w:pPr>
      <w:r>
        <w:rPr>
          <w:rFonts w:ascii="Calibri" w:eastAsia="Calibri" w:hAnsi="Calibri" w:cs="Calibri"/>
          <w:b/>
          <w:sz w:val="32"/>
        </w:rPr>
        <w:t>Práctica 6: Sincronizar servidores DNS maestro y esclavo</w:t>
      </w:r>
    </w:p>
    <w:p w14:paraId="651E51BF" w14:textId="77777777" w:rsidR="005431F4" w:rsidRDefault="00EA1597">
      <w:pPr>
        <w:spacing w:after="236"/>
        <w:ind w:left="-5"/>
      </w:pPr>
      <w:r>
        <w:t>Partiendo de la práctica anterior, configurar la sincronización entre el servidor DNS maestro y esclavo con las siguientes características:</w:t>
      </w:r>
    </w:p>
    <w:p w14:paraId="57330518" w14:textId="77777777" w:rsidR="005431F4" w:rsidRDefault="00EA1597">
      <w:pPr>
        <w:numPr>
          <w:ilvl w:val="0"/>
          <w:numId w:val="1"/>
        </w:numPr>
        <w:ind w:hanging="360"/>
      </w:pPr>
      <w:r>
        <w:t xml:space="preserve">La versión tendrá el formato </w:t>
      </w:r>
      <w:proofErr w:type="spellStart"/>
      <w:r>
        <w:t>año_mes_dia_versión</w:t>
      </w:r>
      <w:proofErr w:type="spellEnd"/>
      <w:r>
        <w:t xml:space="preserve"> (</w:t>
      </w:r>
      <w:proofErr w:type="spellStart"/>
      <w:r>
        <w:t>aaammddvv</w:t>
      </w:r>
      <w:proofErr w:type="spellEnd"/>
      <w:r>
        <w:t xml:space="preserve">). </w:t>
      </w:r>
      <w:proofErr w:type="spellStart"/>
      <w:r>
        <w:t>P.e</w:t>
      </w:r>
      <w:proofErr w:type="spellEnd"/>
      <w:r>
        <w:t>. 2020100301.</w:t>
      </w:r>
    </w:p>
    <w:p w14:paraId="5B575B75" w14:textId="77777777" w:rsidR="005431F4" w:rsidRDefault="00EA1597">
      <w:pPr>
        <w:spacing w:after="0" w:line="259" w:lineRule="auto"/>
        <w:ind w:left="710" w:firstLine="0"/>
        <w:jc w:val="left"/>
      </w:pPr>
      <w:r>
        <w:t xml:space="preserve"> </w:t>
      </w:r>
    </w:p>
    <w:p w14:paraId="415C8D5E" w14:textId="77777777" w:rsidR="005431F4" w:rsidRDefault="00EA1597">
      <w:pPr>
        <w:numPr>
          <w:ilvl w:val="0"/>
          <w:numId w:val="1"/>
        </w:numPr>
        <w:spacing w:after="234"/>
        <w:ind w:hanging="360"/>
      </w:pPr>
      <w:r>
        <w:t>Se debe obligar al esclavo a esperar 5 minutos para realizar el refresco, 2 minutos de frecuencia de reintentos, 30 minutos de tiempo de espiración y 30 minutos de tiempo de v</w:t>
      </w:r>
      <w:r>
        <w:t>ida mínimo.</w:t>
      </w:r>
    </w:p>
    <w:p w14:paraId="16A81E47" w14:textId="77777777" w:rsidR="005431F4" w:rsidRDefault="00EA1597">
      <w:pPr>
        <w:spacing w:after="235"/>
        <w:ind w:left="-5"/>
      </w:pPr>
      <w:r>
        <w:t>Nota: Ten en cuenta que para su resolución deberás utilizar el fichero de definición de zona con los registros de recursos más abreviados posible.</w:t>
      </w:r>
    </w:p>
    <w:p w14:paraId="4A9E3613" w14:textId="77777777" w:rsidR="005431F4" w:rsidRPr="00C94121" w:rsidRDefault="00EA1597">
      <w:pPr>
        <w:spacing w:after="3" w:line="252" w:lineRule="auto"/>
        <w:ind w:left="0" w:firstLine="0"/>
        <w:rPr>
          <w:bCs/>
        </w:rPr>
      </w:pPr>
      <w:r w:rsidRPr="00C94121">
        <w:rPr>
          <w:bCs/>
        </w:rPr>
        <w:t>Deberás comprobar que:</w:t>
      </w:r>
    </w:p>
    <w:p w14:paraId="328D5E28" w14:textId="77777777" w:rsidR="005431F4" w:rsidRPr="00C94121" w:rsidRDefault="00EA1597">
      <w:pPr>
        <w:numPr>
          <w:ilvl w:val="0"/>
          <w:numId w:val="2"/>
        </w:numPr>
        <w:spacing w:after="3" w:line="252" w:lineRule="auto"/>
        <w:ind w:hanging="360"/>
        <w:rPr>
          <w:bCs/>
        </w:rPr>
      </w:pPr>
      <w:r w:rsidRPr="00C94121">
        <w:rPr>
          <w:bCs/>
        </w:rPr>
        <w:t>al añadir un nuevo registro de recursos automáticamente se actualiza el se</w:t>
      </w:r>
      <w:r w:rsidRPr="00C94121">
        <w:rPr>
          <w:bCs/>
        </w:rPr>
        <w:t>rvidor esclavo.</w:t>
      </w:r>
    </w:p>
    <w:p w14:paraId="7461E38B" w14:textId="61A5EFE8" w:rsidR="005431F4" w:rsidRPr="00C94121" w:rsidRDefault="00EA1597">
      <w:pPr>
        <w:numPr>
          <w:ilvl w:val="0"/>
          <w:numId w:val="2"/>
        </w:numPr>
        <w:spacing w:after="3" w:line="252" w:lineRule="auto"/>
        <w:ind w:hanging="360"/>
        <w:rPr>
          <w:bCs/>
        </w:rPr>
      </w:pPr>
      <w:r w:rsidRPr="00C94121">
        <w:rPr>
          <w:bCs/>
        </w:rPr>
        <w:t>cuando no hay conexión con el maestro se desecha la información por parte del esclavo a los 30 minutos de forma automática (Deja de resolver</w:t>
      </w:r>
      <w:r w:rsidR="00C94121" w:rsidRPr="00C94121">
        <w:rPr>
          <w:bCs/>
        </w:rPr>
        <w:t>,</w:t>
      </w:r>
      <w:r w:rsidRPr="00C94121">
        <w:rPr>
          <w:bCs/>
        </w:rPr>
        <w:t xml:space="preserve"> pero conserva el fichero que se le transfirió). </w:t>
      </w:r>
    </w:p>
    <w:p w14:paraId="6A63427B" w14:textId="77777777" w:rsidR="005431F4" w:rsidRPr="00C94121" w:rsidRDefault="00EA1597">
      <w:pPr>
        <w:numPr>
          <w:ilvl w:val="0"/>
          <w:numId w:val="2"/>
        </w:numPr>
        <w:spacing w:after="232" w:line="252" w:lineRule="auto"/>
        <w:ind w:hanging="360"/>
        <w:rPr>
          <w:bCs/>
        </w:rPr>
      </w:pPr>
      <w:r w:rsidRPr="00C94121">
        <w:rPr>
          <w:bCs/>
        </w:rPr>
        <w:t>si se vuelve a tener contacto con el maestro, pasa</w:t>
      </w:r>
      <w:r w:rsidRPr="00C94121">
        <w:rPr>
          <w:bCs/>
        </w:rPr>
        <w:t>dos 5 minutos volverá a activarse la resolución del esclavo de forma automática.</w:t>
      </w:r>
    </w:p>
    <w:p w14:paraId="2A6642DE" w14:textId="77777777" w:rsidR="005431F4" w:rsidRPr="00C94121" w:rsidRDefault="00EA1597">
      <w:pPr>
        <w:ind w:left="-5"/>
        <w:rPr>
          <w:b/>
          <w:bCs/>
        </w:rPr>
      </w:pPr>
      <w:r w:rsidRPr="00C94121">
        <w:rPr>
          <w:b/>
          <w:bCs/>
        </w:rPr>
        <w:t xml:space="preserve">1º) Con ambos servidores en marcha, editamos el fichero de definición de zona del </w:t>
      </w:r>
      <w:r w:rsidRPr="00C94121">
        <w:rPr>
          <w:b/>
          <w:bCs/>
        </w:rPr>
        <w:t>maestro</w:t>
      </w:r>
      <w:r w:rsidRPr="00C94121">
        <w:rPr>
          <w:b/>
          <w:bCs/>
        </w:rPr>
        <w:t xml:space="preserve"> e introducimos los cambios necesarios para la sincronización que nos piden, </w:t>
      </w:r>
      <w:r w:rsidRPr="00C94121">
        <w:rPr>
          <w:b/>
          <w:bCs/>
        </w:rPr>
        <w:t>así como un nuevo nombre de dominio que es un alias al dns2 que ya teníamos:</w:t>
      </w:r>
    </w:p>
    <w:p w14:paraId="3020054F" w14:textId="10F22D95" w:rsidR="00C94121" w:rsidRDefault="00EA1597">
      <w:pPr>
        <w:spacing w:after="243" w:line="259" w:lineRule="auto"/>
        <w:ind w:left="1129" w:firstLine="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45959A" wp14:editId="533F1556">
            <wp:simplePos x="0" y="0"/>
            <wp:positionH relativeFrom="margin">
              <wp:align>center</wp:align>
            </wp:positionH>
            <wp:positionV relativeFrom="paragraph">
              <wp:posOffset>106321</wp:posOffset>
            </wp:positionV>
            <wp:extent cx="3872285" cy="1765189"/>
            <wp:effectExtent l="0" t="0" r="0" b="6985"/>
            <wp:wrapTight wrapText="bothSides">
              <wp:wrapPolygon edited="0">
                <wp:start x="0" y="0"/>
                <wp:lineTo x="0" y="21452"/>
                <wp:lineTo x="21465" y="21452"/>
                <wp:lineTo x="21465" y="0"/>
                <wp:lineTo x="0" y="0"/>
              </wp:wrapPolygon>
            </wp:wrapTight>
            <wp:docPr id="2470" name="Picture 2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" name="Picture 24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85" cy="1765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085124" w14:textId="77777777" w:rsidR="00C94121" w:rsidRDefault="00C94121" w:rsidP="00C94121">
      <w:pPr>
        <w:spacing w:after="160" w:line="259" w:lineRule="auto"/>
        <w:ind w:left="0" w:firstLine="0"/>
        <w:jc w:val="left"/>
      </w:pPr>
    </w:p>
    <w:p w14:paraId="03170B05" w14:textId="77777777" w:rsidR="00C94121" w:rsidRDefault="00C94121" w:rsidP="00C94121">
      <w:pPr>
        <w:spacing w:after="160" w:line="259" w:lineRule="auto"/>
        <w:ind w:left="0" w:firstLine="0"/>
        <w:jc w:val="left"/>
      </w:pPr>
    </w:p>
    <w:p w14:paraId="15E9DA67" w14:textId="77777777" w:rsidR="00C94121" w:rsidRDefault="00C94121" w:rsidP="00C94121">
      <w:pPr>
        <w:spacing w:after="160" w:line="259" w:lineRule="auto"/>
        <w:ind w:left="0" w:firstLine="0"/>
        <w:jc w:val="left"/>
      </w:pPr>
    </w:p>
    <w:p w14:paraId="235D7738" w14:textId="5F1CEB25" w:rsidR="00C94121" w:rsidRDefault="00C94121" w:rsidP="00C94121">
      <w:pPr>
        <w:spacing w:after="160" w:line="259" w:lineRule="auto"/>
        <w:ind w:left="0" w:firstLine="0"/>
        <w:jc w:val="left"/>
      </w:pPr>
    </w:p>
    <w:p w14:paraId="7375D942" w14:textId="0B1CAB9F" w:rsidR="00C94121" w:rsidRDefault="00C94121" w:rsidP="00C94121">
      <w:pPr>
        <w:spacing w:after="160" w:line="259" w:lineRule="auto"/>
        <w:ind w:left="0" w:firstLine="0"/>
        <w:jc w:val="left"/>
      </w:pPr>
    </w:p>
    <w:p w14:paraId="5F245C34" w14:textId="36226C8B" w:rsidR="005431F4" w:rsidRDefault="005431F4" w:rsidP="00C94121">
      <w:pPr>
        <w:spacing w:after="160" w:line="259" w:lineRule="auto"/>
        <w:ind w:left="0" w:firstLine="0"/>
        <w:jc w:val="left"/>
      </w:pPr>
    </w:p>
    <w:p w14:paraId="57786630" w14:textId="61AAE457" w:rsidR="005431F4" w:rsidRDefault="00EA1597">
      <w:pPr>
        <w:numPr>
          <w:ilvl w:val="0"/>
          <w:numId w:val="3"/>
        </w:numPr>
        <w:ind w:hanging="360"/>
      </w:pPr>
      <w:r>
        <w:t xml:space="preserve">El primer parámetro que aparece entre paréntesis en la línea SOA es el </w:t>
      </w:r>
      <w:r>
        <w:rPr>
          <w:b/>
        </w:rPr>
        <w:t>número de serie o versión</w:t>
      </w:r>
      <w:r>
        <w:t xml:space="preserve">, que se utiliza para que los esclavos se enteren de que ha habido cambios en el fichero de definición de zona maestro. </w:t>
      </w:r>
      <w:r>
        <w:rPr>
          <w:u w:val="single" w:color="000000"/>
        </w:rPr>
        <w:t>Debemos aumentarlo en una</w:t>
      </w:r>
      <w:r>
        <w:t xml:space="preserve"> </w:t>
      </w:r>
      <w:r>
        <w:rPr>
          <w:u w:val="single" w:color="000000"/>
        </w:rPr>
        <w:t>unidad cada vez que modifiquemos el contenido del fichero</w:t>
      </w:r>
      <w:r>
        <w:t>.  El servidor esclavo leerá este valor y, si es mayo</w:t>
      </w:r>
      <w:r>
        <w:t xml:space="preserve">r que el que tiene almacenado, procederá a la actualización de su información de la zona (transferencia de zona), </w:t>
      </w:r>
      <w:r>
        <w:rPr>
          <w:u w:val="single" w:color="000000"/>
        </w:rPr>
        <w:t>de forma inmediata o no</w:t>
      </w:r>
      <w:r>
        <w:t>.</w:t>
      </w:r>
    </w:p>
    <w:p w14:paraId="06E883E7" w14:textId="77777777" w:rsidR="00C94121" w:rsidRDefault="00C94121" w:rsidP="00C94121">
      <w:pPr>
        <w:ind w:left="0" w:firstLine="0"/>
      </w:pPr>
    </w:p>
    <w:p w14:paraId="40F52C02" w14:textId="2118F429" w:rsidR="005431F4" w:rsidRDefault="00EA1597">
      <w:pPr>
        <w:numPr>
          <w:ilvl w:val="0"/>
          <w:numId w:val="3"/>
        </w:numPr>
        <w:ind w:hanging="360"/>
      </w:pPr>
      <w:r>
        <w:t xml:space="preserve">El segundo parámetro que aparece entre paréntesis en la línea SOA es el </w:t>
      </w:r>
      <w:proofErr w:type="spellStart"/>
      <w:r>
        <w:rPr>
          <w:b/>
        </w:rPr>
        <w:t>refresh</w:t>
      </w:r>
      <w:proofErr w:type="spellEnd"/>
      <w:r>
        <w:t xml:space="preserve"> o periodo de refresco. Indica la frec</w:t>
      </w:r>
      <w:r>
        <w:t xml:space="preserve">uencia en segundos con la que el esclavo consulta al maestro para ver si existe una actualización de la zona, en nuestro caso 5 minutos. Este parámetro solo se aplicará si la directiva </w:t>
      </w:r>
      <w:proofErr w:type="spellStart"/>
      <w:r>
        <w:rPr>
          <w:b/>
        </w:rPr>
        <w:t>notify</w:t>
      </w:r>
      <w:proofErr w:type="spellEnd"/>
      <w:r>
        <w:rPr>
          <w:b/>
        </w:rPr>
        <w:t xml:space="preserve"> </w:t>
      </w:r>
      <w:r>
        <w:rPr>
          <w:i/>
        </w:rPr>
        <w:t xml:space="preserve">(que es una de las opciones del fichero </w:t>
      </w:r>
      <w:proofErr w:type="spellStart"/>
      <w:r>
        <w:rPr>
          <w:i/>
        </w:rPr>
        <w:t>named.</w:t>
      </w:r>
      <w:proofErr w:type="gramStart"/>
      <w:r>
        <w:rPr>
          <w:i/>
        </w:rPr>
        <w:t>conf.options</w:t>
      </w:r>
      <w:proofErr w:type="spellEnd"/>
      <w:proofErr w:type="gramEnd"/>
      <w:r>
        <w:rPr>
          <w:i/>
        </w:rPr>
        <w:t>) tom</w:t>
      </w:r>
      <w:r>
        <w:rPr>
          <w:i/>
        </w:rPr>
        <w:t>a el valor 0</w:t>
      </w:r>
      <w:r>
        <w:t>.</w:t>
      </w:r>
    </w:p>
    <w:p w14:paraId="18A62A23" w14:textId="77777777" w:rsidR="005431F4" w:rsidRDefault="00EA1597">
      <w:pPr>
        <w:numPr>
          <w:ilvl w:val="0"/>
          <w:numId w:val="3"/>
        </w:numPr>
        <w:ind w:hanging="360"/>
      </w:pPr>
      <w:r>
        <w:lastRenderedPageBreak/>
        <w:t>El tercer parámetro (</w:t>
      </w:r>
      <w:proofErr w:type="spellStart"/>
      <w:r>
        <w:rPr>
          <w:b/>
        </w:rPr>
        <w:t>retry</w:t>
      </w:r>
      <w:proofErr w:type="spellEnd"/>
      <w:r>
        <w:t>) significa que, si el esclavo no puede contactar con el maestro por fallo del servidor o de la red, se volverá a intentar más tarde (concretamente el número de segundo indicado en este parámetro)</w:t>
      </w:r>
    </w:p>
    <w:p w14:paraId="39AB3949" w14:textId="3E44DD68" w:rsidR="005431F4" w:rsidRDefault="00EA1597">
      <w:pPr>
        <w:numPr>
          <w:ilvl w:val="0"/>
          <w:numId w:val="3"/>
        </w:numPr>
        <w:ind w:hanging="360"/>
      </w:pPr>
      <w:r>
        <w:t xml:space="preserve">El parámetro </w:t>
      </w:r>
      <w:r>
        <w:rPr>
          <w:b/>
        </w:rPr>
        <w:t>Expire</w:t>
      </w:r>
      <w:r>
        <w:t xml:space="preserve"> es el tiempo que los esclavos mantienen información sobre los maestros si no hay con</w:t>
      </w:r>
      <w:r>
        <w:t>exión.</w:t>
      </w:r>
    </w:p>
    <w:p w14:paraId="78C184AD" w14:textId="77777777" w:rsidR="005431F4" w:rsidRDefault="00EA1597">
      <w:pPr>
        <w:numPr>
          <w:ilvl w:val="0"/>
          <w:numId w:val="3"/>
        </w:numPr>
        <w:spacing w:after="448"/>
        <w:ind w:hanging="360"/>
      </w:pPr>
      <w:r>
        <w:t>El último parámetro (</w:t>
      </w:r>
      <w:proofErr w:type="spellStart"/>
      <w:r>
        <w:rPr>
          <w:b/>
        </w:rPr>
        <w:t>minimum</w:t>
      </w:r>
      <w:proofErr w:type="spellEnd"/>
      <w:r>
        <w:t>) es el tiempo de vida en caché.</w:t>
      </w:r>
    </w:p>
    <w:p w14:paraId="330BD4EA" w14:textId="77777777" w:rsidR="005431F4" w:rsidRDefault="00EA1597">
      <w:pPr>
        <w:pStyle w:val="Ttulo2"/>
      </w:pPr>
      <w:proofErr w:type="gramStart"/>
      <w:r>
        <w:t>Cuándo</w:t>
      </w:r>
      <w:proofErr w:type="gramEnd"/>
      <w:r>
        <w:t xml:space="preserve"> se realiza la transferencia de zona</w:t>
      </w:r>
    </w:p>
    <w:p w14:paraId="67F3D66B" w14:textId="77777777" w:rsidR="005431F4" w:rsidRDefault="00EA1597">
      <w:pPr>
        <w:spacing w:after="89"/>
        <w:ind w:left="-5"/>
      </w:pPr>
      <w:r>
        <w:t>Cada vez que hagamos algún cambio en el fichero de definici</w:t>
      </w:r>
      <w:r>
        <w:t xml:space="preserve">ón de zona maestro (añadir un nombre, eliminarlo o modificarlo) </w:t>
      </w:r>
      <w:r>
        <w:rPr>
          <w:u w:val="single" w:color="000000"/>
        </w:rPr>
        <w:t>y modifiquemos su número de serie</w:t>
      </w:r>
      <w:r>
        <w:t>, debemos reiniciar el servidor bind9 del maestro. Esto puede provocar el refresco inmediato de los esclavos, o no.</w:t>
      </w:r>
    </w:p>
    <w:p w14:paraId="1075B6AB" w14:textId="77777777" w:rsidR="005431F4" w:rsidRDefault="00EA1597">
      <w:pPr>
        <w:spacing w:after="117"/>
        <w:ind w:left="-5"/>
      </w:pPr>
      <w:r>
        <w:t>La directiva NOTIFY, que se configura en el</w:t>
      </w:r>
      <w:r>
        <w:t xml:space="preserve"> fichero 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named.conf.local</w:t>
      </w:r>
      <w:proofErr w:type="spellEnd"/>
      <w:r>
        <w:t xml:space="preserve"> indica cuándo se produce la transferencia de zona:</w:t>
      </w:r>
    </w:p>
    <w:p w14:paraId="0EED71E6" w14:textId="72EEC116" w:rsidR="005431F4" w:rsidRDefault="00EA1597">
      <w:pPr>
        <w:spacing w:after="236"/>
        <w:ind w:left="1080" w:hanging="360"/>
      </w:pPr>
      <w:r>
        <w:rPr>
          <w:rFonts w:ascii="Calibri" w:eastAsia="Calibri" w:hAnsi="Calibri" w:cs="Calibri"/>
        </w:rPr>
        <w:t>◦</w:t>
      </w:r>
      <w:r>
        <w:rPr>
          <w:rFonts w:ascii="Calibri" w:eastAsia="Calibri" w:hAnsi="Calibri" w:cs="Calibri"/>
        </w:rPr>
        <w:t xml:space="preserve"> </w:t>
      </w:r>
      <w:r>
        <w:t xml:space="preserve">Si </w:t>
      </w:r>
      <w:proofErr w:type="spellStart"/>
      <w:r>
        <w:t>notify</w:t>
      </w:r>
      <w:proofErr w:type="spellEnd"/>
      <w:r>
        <w:t xml:space="preserve"> es YES (valor por defecto) se actualiza el esclavo en cuanto</w:t>
      </w:r>
      <w:r>
        <w:t xml:space="preserve"> se reinicia el maestro, sin hacer caso a los tiempos configurados en el apartado anterior. Si h</w:t>
      </w:r>
      <w:r>
        <w:t xml:space="preserve">ay varios esclavos para un dominio, todos se refrescarán cuando se reinicie el </w:t>
      </w:r>
      <w:proofErr w:type="spellStart"/>
      <w:r>
        <w:t>mestro</w:t>
      </w:r>
      <w:proofErr w:type="spellEnd"/>
      <w:r>
        <w:t>.</w:t>
      </w:r>
    </w:p>
    <w:p w14:paraId="46374BBD" w14:textId="77777777" w:rsidR="005431F4" w:rsidRDefault="00EA1597">
      <w:pPr>
        <w:spacing w:after="235"/>
        <w:ind w:left="1080" w:hanging="360"/>
      </w:pPr>
      <w:r>
        <w:rPr>
          <w:rFonts w:ascii="Calibri" w:eastAsia="Calibri" w:hAnsi="Calibri" w:cs="Calibri"/>
        </w:rPr>
        <w:t>◦</w:t>
      </w:r>
      <w:r>
        <w:rPr>
          <w:rFonts w:ascii="Calibri" w:eastAsia="Calibri" w:hAnsi="Calibri" w:cs="Calibri"/>
        </w:rPr>
        <w:t xml:space="preserve"> </w:t>
      </w:r>
      <w:r>
        <w:t xml:space="preserve">Si </w:t>
      </w:r>
      <w:proofErr w:type="spellStart"/>
      <w:r>
        <w:t>notify</w:t>
      </w:r>
      <w:proofErr w:type="spellEnd"/>
      <w:r>
        <w:t xml:space="preserve"> es NO, los esclavos </w:t>
      </w:r>
      <w:r>
        <w:rPr>
          <w:b/>
        </w:rPr>
        <w:t>NO</w:t>
      </w:r>
      <w:r>
        <w:t xml:space="preserve"> se actualizan cuando se reinicia el maestro, sino cada 5 minutos (se aplica el valor </w:t>
      </w:r>
      <w:proofErr w:type="spellStart"/>
      <w:r>
        <w:t>valor</w:t>
      </w:r>
      <w:proofErr w:type="spellEnd"/>
      <w:r>
        <w:t xml:space="preserve"> </w:t>
      </w:r>
      <w:proofErr w:type="spellStart"/>
      <w:r>
        <w:t>refresh</w:t>
      </w:r>
      <w:proofErr w:type="spellEnd"/>
      <w:r>
        <w:t>). Esto quiere decir que,</w:t>
      </w:r>
      <w:r>
        <w:rPr>
          <w:b/>
        </w:rPr>
        <w:t xml:space="preserve"> cada 5 min</w:t>
      </w:r>
      <w:r>
        <w:rPr>
          <w:b/>
        </w:rPr>
        <w:t>utos</w:t>
      </w:r>
      <w:r>
        <w:t>, los esclavos consultan el fichero de zona del maestro para ver si ha cambiado (si ha cambiado el número de versión). Si es así lo actualizan.</w:t>
      </w:r>
    </w:p>
    <w:p w14:paraId="7BDC3C65" w14:textId="5846A26F" w:rsidR="005431F4" w:rsidRDefault="00EA1597" w:rsidP="00C94121">
      <w:pPr>
        <w:ind w:left="-5"/>
      </w:pPr>
      <w:r>
        <w:t xml:space="preserve">2º) Primero vamos a probar que si </w:t>
      </w:r>
      <w:proofErr w:type="spellStart"/>
      <w:r>
        <w:rPr>
          <w:b/>
        </w:rPr>
        <w:t>notify</w:t>
      </w:r>
      <w:proofErr w:type="spellEnd"/>
      <w:r>
        <w:t xml:space="preserve"> es </w:t>
      </w:r>
      <w:r>
        <w:rPr>
          <w:b/>
        </w:rPr>
        <w:t>YES</w:t>
      </w:r>
      <w:r>
        <w:t xml:space="preserve"> (es el valor que toma por defecto, no hace falta modificar nada), el esclavo se actualiza en cuando se reinicia el maestro sin aplicar los tiempos de refresco que hemos configurado.</w:t>
      </w:r>
    </w:p>
    <w:p w14:paraId="4B05F915" w14:textId="77777777" w:rsidR="005431F4" w:rsidRDefault="00EA1597">
      <w:pPr>
        <w:spacing w:after="235"/>
        <w:ind w:left="-5"/>
      </w:pPr>
      <w:r>
        <w:t xml:space="preserve">Recordar incrementar el número de versión </w:t>
      </w:r>
      <w:r>
        <w:rPr>
          <w:b/>
        </w:rPr>
        <w:t>siempre</w:t>
      </w:r>
      <w:r>
        <w:t xml:space="preserve"> que se modifique el f</w:t>
      </w:r>
      <w:r>
        <w:t>ichero de zona (ya lo hemos hecho en el apartado 1).</w:t>
      </w:r>
    </w:p>
    <w:p w14:paraId="3F31875A" w14:textId="02CE5730" w:rsidR="005431F4" w:rsidRDefault="00EA1597">
      <w:pPr>
        <w:numPr>
          <w:ilvl w:val="0"/>
          <w:numId w:val="4"/>
        </w:numPr>
        <w:spacing w:after="231"/>
        <w:ind w:right="572" w:hanging="360"/>
      </w:pPr>
      <w:r>
        <w:t xml:space="preserve">Por lo tanto, reiniciamos el servidor maestro </w:t>
      </w:r>
      <w:r>
        <w:rPr>
          <w:b/>
        </w:rPr>
        <w:t>ubuntu3</w:t>
      </w:r>
      <w:r>
        <w:t xml:space="preserve"> con el comando: sudo </w:t>
      </w:r>
      <w:proofErr w:type="spellStart"/>
      <w:r>
        <w:t>service</w:t>
      </w:r>
      <w:proofErr w:type="spellEnd"/>
      <w:r>
        <w:t xml:space="preserve"> bind9 </w:t>
      </w:r>
      <w:proofErr w:type="spellStart"/>
      <w:r>
        <w:t>restart</w:t>
      </w:r>
      <w:proofErr w:type="spellEnd"/>
    </w:p>
    <w:p w14:paraId="6A2250AC" w14:textId="5792DC0C" w:rsidR="005431F4" w:rsidRDefault="00EA1597">
      <w:pPr>
        <w:numPr>
          <w:ilvl w:val="0"/>
          <w:numId w:val="4"/>
        </w:numPr>
        <w:ind w:right="572" w:hanging="360"/>
      </w:pPr>
      <w:r>
        <w:t xml:space="preserve">Y editamos el fichero </w:t>
      </w:r>
      <w:r>
        <w:rPr>
          <w:i/>
        </w:rPr>
        <w:t>/</w:t>
      </w:r>
      <w:proofErr w:type="spellStart"/>
      <w:r>
        <w:rPr>
          <w:i/>
        </w:rPr>
        <w:t>var</w:t>
      </w:r>
      <w:proofErr w:type="spellEnd"/>
      <w:r>
        <w:rPr>
          <w:i/>
        </w:rPr>
        <w:t>/</w:t>
      </w:r>
      <w:proofErr w:type="spellStart"/>
      <w:r>
        <w:rPr>
          <w:i/>
        </w:rPr>
        <w:t>lib</w:t>
      </w:r>
      <w:proofErr w:type="spellEnd"/>
      <w:r>
        <w:rPr>
          <w:i/>
        </w:rPr>
        <w:t>/</w:t>
      </w:r>
      <w:proofErr w:type="spellStart"/>
      <w:r>
        <w:rPr>
          <w:i/>
        </w:rPr>
        <w:t>bind</w:t>
      </w:r>
      <w:proofErr w:type="spellEnd"/>
      <w:r>
        <w:rPr>
          <w:i/>
        </w:rPr>
        <w:t>/</w:t>
      </w:r>
      <w:proofErr w:type="spellStart"/>
      <w:r>
        <w:rPr>
          <w:i/>
        </w:rPr>
        <w:t>lin.edu.esclavo</w:t>
      </w:r>
      <w:proofErr w:type="spellEnd"/>
      <w:r>
        <w:rPr>
          <w:i/>
        </w:rPr>
        <w:t xml:space="preserve"> de </w:t>
      </w:r>
      <w:r>
        <w:rPr>
          <w:b/>
          <w:i/>
        </w:rPr>
        <w:t>Debian2</w:t>
      </w:r>
      <w:r>
        <w:rPr>
          <w:b/>
        </w:rPr>
        <w:t xml:space="preserve"> </w:t>
      </w:r>
      <w:r>
        <w:t>para comprobar que se ha actualizado inmed</w:t>
      </w:r>
      <w:r>
        <w:t>iatamente con los cambios introducidos en el apartado 1:</w:t>
      </w:r>
    </w:p>
    <w:p w14:paraId="417DD38A" w14:textId="4F2DE227" w:rsidR="005431F4" w:rsidRDefault="00C94121" w:rsidP="00C94121">
      <w:pPr>
        <w:spacing w:after="160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60464D0" wp14:editId="53D40FFA">
            <wp:simplePos x="0" y="0"/>
            <wp:positionH relativeFrom="margin">
              <wp:align>center</wp:align>
            </wp:positionH>
            <wp:positionV relativeFrom="paragraph">
              <wp:posOffset>188485</wp:posOffset>
            </wp:positionV>
            <wp:extent cx="3684905" cy="2337435"/>
            <wp:effectExtent l="0" t="0" r="0" b="5715"/>
            <wp:wrapTight wrapText="bothSides">
              <wp:wrapPolygon edited="0">
                <wp:start x="0" y="0"/>
                <wp:lineTo x="0" y="21477"/>
                <wp:lineTo x="21440" y="21477"/>
                <wp:lineTo x="2144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329350B" w14:textId="77777777" w:rsidR="005431F4" w:rsidRDefault="00EA1597">
      <w:pPr>
        <w:ind w:left="-5"/>
      </w:pPr>
      <w:r>
        <w:lastRenderedPageBreak/>
        <w:t xml:space="preserve">3º) Ahora vamos a poner la directiva </w:t>
      </w:r>
      <w:r>
        <w:rPr>
          <w:b/>
        </w:rPr>
        <w:t>NOTIFY</w:t>
      </w:r>
      <w:r>
        <w:t xml:space="preserve"> con el valor </w:t>
      </w:r>
      <w:r>
        <w:rPr>
          <w:b/>
        </w:rPr>
        <w:t>NO</w:t>
      </w:r>
      <w:r>
        <w:t xml:space="preserve"> para indicar que el esclavo no </w:t>
      </w:r>
      <w:r>
        <w:t xml:space="preserve">se refresque cuando se reinicie el maestro, sino cada cierto tiempo (en nuestro caso, 5 minutos, como hemos configurado). Para ello, editamos el fichero </w:t>
      </w:r>
    </w:p>
    <w:p w14:paraId="2EE4ADA8" w14:textId="7C8967E4" w:rsidR="005431F4" w:rsidRDefault="00EA1597">
      <w:pPr>
        <w:ind w:left="-5"/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bind</w:t>
      </w:r>
      <w:proofErr w:type="spellEnd"/>
      <w:r>
        <w:rPr>
          <w:b/>
        </w:rPr>
        <w:t>/</w:t>
      </w:r>
      <w:proofErr w:type="spellStart"/>
      <w:r>
        <w:rPr>
          <w:b/>
        </w:rPr>
        <w:t>named.conf.options</w:t>
      </w:r>
      <w:proofErr w:type="spellEnd"/>
      <w:r>
        <w:t xml:space="preserve"> del maestro Ubuntu3 y escribimos la directiva:</w:t>
      </w:r>
    </w:p>
    <w:p w14:paraId="2543089F" w14:textId="3293759A" w:rsidR="002169A8" w:rsidRDefault="002169A8" w:rsidP="002169A8">
      <w:pPr>
        <w:spacing w:after="245" w:line="259" w:lineRule="auto"/>
        <w:ind w:left="1329" w:firstLine="0"/>
        <w:jc w:val="left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B989691" wp14:editId="27AB27EE">
            <wp:simplePos x="0" y="0"/>
            <wp:positionH relativeFrom="margin">
              <wp:align>right</wp:align>
            </wp:positionH>
            <wp:positionV relativeFrom="paragraph">
              <wp:posOffset>216523</wp:posOffset>
            </wp:positionV>
            <wp:extent cx="6120130" cy="193040"/>
            <wp:effectExtent l="0" t="0" r="0" b="0"/>
            <wp:wrapTight wrapText="bothSides">
              <wp:wrapPolygon edited="0">
                <wp:start x="0" y="0"/>
                <wp:lineTo x="0" y="19184"/>
                <wp:lineTo x="21515" y="19184"/>
                <wp:lineTo x="2151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F38182" w14:textId="2D68AC84" w:rsidR="002169A8" w:rsidRDefault="002169A8">
      <w:pPr>
        <w:spacing w:after="245" w:line="259" w:lineRule="auto"/>
        <w:ind w:left="1329" w:firstLine="0"/>
        <w:jc w:val="lef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13B62EA" wp14:editId="196F54AC">
            <wp:simplePos x="0" y="0"/>
            <wp:positionH relativeFrom="margin">
              <wp:align>left</wp:align>
            </wp:positionH>
            <wp:positionV relativeFrom="paragraph">
              <wp:posOffset>163950</wp:posOffset>
            </wp:positionV>
            <wp:extent cx="3498215" cy="1748790"/>
            <wp:effectExtent l="0" t="0" r="6985" b="3810"/>
            <wp:wrapTight wrapText="bothSides">
              <wp:wrapPolygon edited="0">
                <wp:start x="0" y="0"/>
                <wp:lineTo x="0" y="21412"/>
                <wp:lineTo x="21526" y="21412"/>
                <wp:lineTo x="21526" y="0"/>
                <wp:lineTo x="0" y="0"/>
              </wp:wrapPolygon>
            </wp:wrapTight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E4A9A" w14:textId="1C8A4437" w:rsidR="002169A8" w:rsidRDefault="002169A8">
      <w:pPr>
        <w:spacing w:after="245" w:line="259" w:lineRule="auto"/>
        <w:ind w:left="1329" w:firstLine="0"/>
        <w:jc w:val="left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49F3339" wp14:editId="71F58A79">
            <wp:simplePos x="0" y="0"/>
            <wp:positionH relativeFrom="column">
              <wp:posOffset>4203892</wp:posOffset>
            </wp:positionH>
            <wp:positionV relativeFrom="paragraph">
              <wp:posOffset>151729</wp:posOffset>
            </wp:positionV>
            <wp:extent cx="1476375" cy="809625"/>
            <wp:effectExtent l="0" t="0" r="9525" b="9525"/>
            <wp:wrapTight wrapText="bothSides">
              <wp:wrapPolygon edited="0">
                <wp:start x="0" y="0"/>
                <wp:lineTo x="0" y="21346"/>
                <wp:lineTo x="21461" y="21346"/>
                <wp:lineTo x="2146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BC97B" w14:textId="2AA1CEE0" w:rsidR="002169A8" w:rsidRDefault="002169A8">
      <w:pPr>
        <w:spacing w:after="245" w:line="259" w:lineRule="auto"/>
        <w:ind w:left="1329" w:firstLine="0"/>
        <w:jc w:val="left"/>
      </w:pPr>
    </w:p>
    <w:p w14:paraId="20E7F84C" w14:textId="7E2D4410" w:rsidR="002169A8" w:rsidRDefault="002169A8">
      <w:pPr>
        <w:spacing w:after="245" w:line="259" w:lineRule="auto"/>
        <w:ind w:left="1329" w:firstLine="0"/>
        <w:jc w:val="left"/>
      </w:pPr>
    </w:p>
    <w:p w14:paraId="29990C74" w14:textId="6F7F94AE" w:rsidR="002169A8" w:rsidRDefault="002169A8">
      <w:pPr>
        <w:spacing w:after="245" w:line="259" w:lineRule="auto"/>
        <w:ind w:left="1329" w:firstLine="0"/>
        <w:jc w:val="left"/>
      </w:pPr>
    </w:p>
    <w:p w14:paraId="29304253" w14:textId="77777777" w:rsidR="002169A8" w:rsidRDefault="002169A8" w:rsidP="002169A8">
      <w:pPr>
        <w:spacing w:after="245" w:line="259" w:lineRule="auto"/>
        <w:ind w:left="0" w:firstLine="0"/>
        <w:jc w:val="left"/>
      </w:pPr>
    </w:p>
    <w:p w14:paraId="510E0EE3" w14:textId="3E9AAC12" w:rsidR="005431F4" w:rsidRDefault="002169A8">
      <w:pPr>
        <w:ind w:left="-5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9859032" wp14:editId="69FC2E29">
            <wp:simplePos x="0" y="0"/>
            <wp:positionH relativeFrom="margin">
              <wp:align>center</wp:align>
            </wp:positionH>
            <wp:positionV relativeFrom="paragraph">
              <wp:posOffset>447459</wp:posOffset>
            </wp:positionV>
            <wp:extent cx="6120130" cy="173990"/>
            <wp:effectExtent l="0" t="0" r="0" b="0"/>
            <wp:wrapTight wrapText="bothSides">
              <wp:wrapPolygon edited="0">
                <wp:start x="0" y="0"/>
                <wp:lineTo x="0" y="18920"/>
                <wp:lineTo x="21515" y="18920"/>
                <wp:lineTo x="21515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1597">
        <w:t>A continuación, volvemos</w:t>
      </w:r>
      <w:r w:rsidR="00EA1597">
        <w:t xml:space="preserve"> a modificar el fichero /</w:t>
      </w:r>
      <w:proofErr w:type="spellStart"/>
      <w:r w:rsidR="00EA1597">
        <w:t>var</w:t>
      </w:r>
      <w:proofErr w:type="spellEnd"/>
      <w:r w:rsidR="00EA1597">
        <w:t>/</w:t>
      </w:r>
      <w:proofErr w:type="spellStart"/>
      <w:r w:rsidR="00EA1597">
        <w:t>lib</w:t>
      </w:r>
      <w:proofErr w:type="spellEnd"/>
      <w:r w:rsidR="00EA1597">
        <w:t>/</w:t>
      </w:r>
      <w:proofErr w:type="spellStart"/>
      <w:r w:rsidR="00EA1597">
        <w:t>bind</w:t>
      </w:r>
      <w:proofErr w:type="spellEnd"/>
      <w:r w:rsidR="00EA1597">
        <w:t>/</w:t>
      </w:r>
      <w:proofErr w:type="spellStart"/>
      <w:r w:rsidR="00EA1597">
        <w:t>lin.edu.maestro</w:t>
      </w:r>
      <w:proofErr w:type="spellEnd"/>
      <w:r w:rsidR="00EA1597">
        <w:t xml:space="preserve"> de Debian2 para añadir un nombre, sin olvidar incrementar el número de versión o serie:</w:t>
      </w:r>
    </w:p>
    <w:p w14:paraId="7B2D8EA7" w14:textId="06645659" w:rsidR="002169A8" w:rsidRDefault="002169A8" w:rsidP="002169A8">
      <w:pPr>
        <w:tabs>
          <w:tab w:val="left" w:pos="1603"/>
        </w:tabs>
        <w:ind w:left="-5"/>
      </w:pPr>
    </w:p>
    <w:p w14:paraId="1DEB8C7C" w14:textId="14D7AF61" w:rsidR="002169A8" w:rsidRDefault="002169A8" w:rsidP="002169A8">
      <w:pPr>
        <w:ind w:left="-5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A47D399" wp14:editId="3178E9D3">
            <wp:simplePos x="0" y="0"/>
            <wp:positionH relativeFrom="column">
              <wp:posOffset>3375612</wp:posOffset>
            </wp:positionH>
            <wp:positionV relativeFrom="paragraph">
              <wp:posOffset>6470</wp:posOffset>
            </wp:positionV>
            <wp:extent cx="2964815" cy="1630045"/>
            <wp:effectExtent l="0" t="0" r="6985" b="8255"/>
            <wp:wrapTight wrapText="bothSides">
              <wp:wrapPolygon edited="0">
                <wp:start x="0" y="0"/>
                <wp:lineTo x="0" y="21457"/>
                <wp:lineTo x="21512" y="21457"/>
                <wp:lineTo x="21512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81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CEAEAFB" wp14:editId="529EA089">
            <wp:simplePos x="0" y="0"/>
            <wp:positionH relativeFrom="margin">
              <wp:align>left</wp:align>
            </wp:positionH>
            <wp:positionV relativeFrom="paragraph">
              <wp:posOffset>211479</wp:posOffset>
            </wp:positionV>
            <wp:extent cx="3217545" cy="1319530"/>
            <wp:effectExtent l="0" t="0" r="1905" b="0"/>
            <wp:wrapTight wrapText="bothSides">
              <wp:wrapPolygon edited="0">
                <wp:start x="0" y="0"/>
                <wp:lineTo x="0" y="21205"/>
                <wp:lineTo x="21485" y="21205"/>
                <wp:lineTo x="21485" y="0"/>
                <wp:lineTo x="0" y="0"/>
              </wp:wrapPolygon>
            </wp:wrapTight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9A5F3" w14:textId="52853261" w:rsidR="002169A8" w:rsidRDefault="002169A8">
      <w:pPr>
        <w:spacing w:after="0" w:line="259" w:lineRule="auto"/>
        <w:ind w:left="1607" w:firstLine="0"/>
        <w:jc w:val="left"/>
      </w:pPr>
    </w:p>
    <w:p w14:paraId="679478F2" w14:textId="316FE7C4" w:rsidR="005431F4" w:rsidRDefault="00EA1597">
      <w:pPr>
        <w:ind w:left="-5"/>
      </w:pPr>
      <w:r>
        <w:t>Reiniciamos el servidor maestro Ubuntu3 y accedemos a la carpeta 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bind</w:t>
      </w:r>
      <w:proofErr w:type="spellEnd"/>
      <w:r>
        <w:t xml:space="preserve"> de Debian 2 para ver si el ficher</w:t>
      </w:r>
      <w:r>
        <w:t>o del esclavo ya se ha actualizado. Lo más probable es que no sea así, puesto que no se actualiza inmediatamente, sino cada 5 minutos. Esperamos un rato y finalmente comprobamos que se ha actualizado:</w:t>
      </w:r>
    </w:p>
    <w:p w14:paraId="2D1B27A4" w14:textId="155F0F88" w:rsidR="002169A8" w:rsidRDefault="002169A8" w:rsidP="00B27AB4">
      <w:pPr>
        <w:pStyle w:val="Sinespaciado"/>
        <w:ind w:left="0" w:firstLine="0"/>
      </w:pPr>
    </w:p>
    <w:p w14:paraId="1228D344" w14:textId="0F985A00" w:rsidR="002169A8" w:rsidRPr="00B27AB4" w:rsidRDefault="00B27AB4" w:rsidP="002169A8">
      <w:pPr>
        <w:pStyle w:val="Sinespaciado"/>
        <w:rPr>
          <w:b/>
          <w:bCs/>
          <w:color w:val="00B0F0"/>
        </w:rPr>
      </w:pPr>
      <w:r>
        <w:t xml:space="preserve">       </w:t>
      </w:r>
      <w:r>
        <w:rPr>
          <w:b/>
          <w:bCs/>
          <w:color w:val="00B0F0"/>
        </w:rPr>
        <w:t>Sin esperar los 5 minutos</w:t>
      </w:r>
      <w:r>
        <w:rPr>
          <w:b/>
          <w:bCs/>
          <w:color w:val="00B0F0"/>
        </w:rPr>
        <w:tab/>
      </w:r>
      <w:r>
        <w:rPr>
          <w:b/>
          <w:bCs/>
          <w:color w:val="00B0F0"/>
        </w:rPr>
        <w:tab/>
        <w:t xml:space="preserve">     Se actualiza automáticamente tras 5 minutos</w:t>
      </w:r>
    </w:p>
    <w:p w14:paraId="2C058A64" w14:textId="2F5CC0C6" w:rsidR="002169A8" w:rsidRDefault="00B27AB4" w:rsidP="002169A8">
      <w:pPr>
        <w:pStyle w:val="Sinespaciado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C99A0B6" wp14:editId="409E6DBB">
            <wp:simplePos x="0" y="0"/>
            <wp:positionH relativeFrom="margin">
              <wp:align>left</wp:align>
            </wp:positionH>
            <wp:positionV relativeFrom="paragraph">
              <wp:posOffset>96520</wp:posOffset>
            </wp:positionV>
            <wp:extent cx="2440940" cy="1597025"/>
            <wp:effectExtent l="0" t="0" r="0" b="3175"/>
            <wp:wrapTight wrapText="bothSides">
              <wp:wrapPolygon edited="0">
                <wp:start x="0" y="0"/>
                <wp:lineTo x="0" y="21385"/>
                <wp:lineTo x="21409" y="21385"/>
                <wp:lineTo x="21409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2C6A9B42" wp14:editId="2F3F6BD4">
            <wp:simplePos x="0" y="0"/>
            <wp:positionH relativeFrom="margin">
              <wp:posOffset>3170483</wp:posOffset>
            </wp:positionH>
            <wp:positionV relativeFrom="paragraph">
              <wp:posOffset>45085</wp:posOffset>
            </wp:positionV>
            <wp:extent cx="2785745" cy="1701800"/>
            <wp:effectExtent l="0" t="0" r="0" b="0"/>
            <wp:wrapTight wrapText="bothSides">
              <wp:wrapPolygon edited="0">
                <wp:start x="0" y="0"/>
                <wp:lineTo x="0" y="21278"/>
                <wp:lineTo x="21418" y="21278"/>
                <wp:lineTo x="21418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D84BC" w14:textId="39576A57" w:rsidR="002169A8" w:rsidRDefault="002169A8" w:rsidP="002169A8">
      <w:pPr>
        <w:pStyle w:val="Sinespaciado"/>
      </w:pPr>
    </w:p>
    <w:p w14:paraId="20C6AD83" w14:textId="121FD470" w:rsidR="002169A8" w:rsidRDefault="002169A8" w:rsidP="002169A8">
      <w:pPr>
        <w:pStyle w:val="Sinespaciado"/>
      </w:pPr>
    </w:p>
    <w:p w14:paraId="407084D9" w14:textId="58F537B8" w:rsidR="002169A8" w:rsidRDefault="002169A8" w:rsidP="002169A8">
      <w:pPr>
        <w:pStyle w:val="Sinespaciado"/>
      </w:pPr>
    </w:p>
    <w:p w14:paraId="59A9CCEA" w14:textId="4F199B69" w:rsidR="002169A8" w:rsidRDefault="002169A8" w:rsidP="002169A8">
      <w:pPr>
        <w:pStyle w:val="Sinespaciado"/>
      </w:pPr>
    </w:p>
    <w:p w14:paraId="12B3B12A" w14:textId="75204F77" w:rsidR="002169A8" w:rsidRDefault="002169A8" w:rsidP="002169A8">
      <w:pPr>
        <w:pStyle w:val="Sinespaciado"/>
      </w:pPr>
    </w:p>
    <w:p w14:paraId="0D63E0B9" w14:textId="3B221668" w:rsidR="002169A8" w:rsidRDefault="002169A8" w:rsidP="002169A8">
      <w:pPr>
        <w:pStyle w:val="Sinespaciado"/>
      </w:pPr>
    </w:p>
    <w:p w14:paraId="2C7D4657" w14:textId="5DB5B383" w:rsidR="002169A8" w:rsidRDefault="002169A8" w:rsidP="002169A8">
      <w:pPr>
        <w:pStyle w:val="Sinespaciado"/>
      </w:pPr>
    </w:p>
    <w:p w14:paraId="6B9869C1" w14:textId="56848D2A" w:rsidR="002169A8" w:rsidRDefault="002169A8" w:rsidP="002169A8">
      <w:pPr>
        <w:pStyle w:val="Sinespaciado"/>
      </w:pPr>
    </w:p>
    <w:p w14:paraId="070FDED5" w14:textId="06E44861" w:rsidR="002169A8" w:rsidRDefault="002169A8" w:rsidP="002169A8">
      <w:pPr>
        <w:pStyle w:val="Sinespaciado"/>
      </w:pPr>
    </w:p>
    <w:p w14:paraId="45F0BB13" w14:textId="5CFFBBB9" w:rsidR="005431F4" w:rsidRDefault="005431F4" w:rsidP="00530975">
      <w:pPr>
        <w:spacing w:after="0" w:line="259" w:lineRule="auto"/>
        <w:ind w:left="0" w:firstLine="0"/>
        <w:jc w:val="left"/>
      </w:pPr>
    </w:p>
    <w:sectPr w:rsidR="005431F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888" w:right="1132" w:bottom="1917" w:left="1136" w:header="1383" w:footer="11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58936" w14:textId="77777777" w:rsidR="00000000" w:rsidRDefault="00EA1597">
      <w:pPr>
        <w:spacing w:after="0" w:line="240" w:lineRule="auto"/>
      </w:pPr>
      <w:r>
        <w:separator/>
      </w:r>
    </w:p>
  </w:endnote>
  <w:endnote w:type="continuationSeparator" w:id="0">
    <w:p w14:paraId="31F84FC5" w14:textId="77777777" w:rsidR="00000000" w:rsidRDefault="00EA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92801" w14:textId="77777777" w:rsidR="005431F4" w:rsidRDefault="00EA1597">
    <w:pPr>
      <w:spacing w:after="0" w:line="259" w:lineRule="auto"/>
      <w:ind w:left="0" w:right="6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939C0B4" wp14:editId="47A28631">
              <wp:simplePos x="0" y="0"/>
              <wp:positionH relativeFrom="page">
                <wp:posOffset>720090</wp:posOffset>
              </wp:positionH>
              <wp:positionV relativeFrom="page">
                <wp:posOffset>9761865</wp:posOffset>
              </wp:positionV>
              <wp:extent cx="6119495" cy="1270"/>
              <wp:effectExtent l="0" t="0" r="0" b="0"/>
              <wp:wrapSquare wrapText="bothSides"/>
              <wp:docPr id="2521" name="Group 25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9495" cy="1270"/>
                        <a:chOff x="0" y="0"/>
                        <a:chExt cx="6119495" cy="1270"/>
                      </a:xfrm>
                    </wpg:grpSpPr>
                    <wps:wsp>
                      <wps:cNvPr id="2522" name="Shape 2522"/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495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21" style="width:481.85pt;height:0.1pt;position:absolute;mso-position-horizontal-relative:page;mso-position-horizontal:absolute;margin-left:56.7pt;mso-position-vertical-relative:page;margin-top:768.651pt;" coordsize="61194,12">
              <v:shape id="Shape 2522" style="position:absolute;width:61194;height:0;left:0;top:0;" coordsize="6119495,0" path="m0,0l6119495,0">
                <v:stroke weight="0.1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rFonts w:ascii="Calibri" w:eastAsia="Calibri" w:hAnsi="Calibri" w:cs="Calibri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9FB11" w14:textId="4660D41B" w:rsidR="00C94121" w:rsidRPr="00C94121" w:rsidRDefault="00C94121" w:rsidP="00C94121">
    <w:pPr>
      <w:spacing w:after="0" w:line="259" w:lineRule="auto"/>
      <w:ind w:left="0" w:right="60" w:firstLine="0"/>
      <w:rPr>
        <w:rFonts w:ascii="Calibri" w:eastAsia="Calibri" w:hAnsi="Calibri" w:cs="Calibri"/>
        <w:sz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A6855" w14:textId="77777777" w:rsidR="005431F4" w:rsidRDefault="00EA1597">
    <w:pPr>
      <w:spacing w:after="0" w:line="259" w:lineRule="auto"/>
      <w:ind w:left="0" w:right="6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22B079" wp14:editId="10D8DCAA">
              <wp:simplePos x="0" y="0"/>
              <wp:positionH relativeFrom="page">
                <wp:posOffset>720090</wp:posOffset>
              </wp:positionH>
              <wp:positionV relativeFrom="page">
                <wp:posOffset>9761865</wp:posOffset>
              </wp:positionV>
              <wp:extent cx="6119495" cy="1270"/>
              <wp:effectExtent l="0" t="0" r="0" b="0"/>
              <wp:wrapSquare wrapText="bothSides"/>
              <wp:docPr id="2487" name="Group 24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9495" cy="1270"/>
                        <a:chOff x="0" y="0"/>
                        <a:chExt cx="6119495" cy="1270"/>
                      </a:xfrm>
                    </wpg:grpSpPr>
                    <wps:wsp>
                      <wps:cNvPr id="2488" name="Shape 2488"/>
                      <wps:cNvSpPr/>
                      <wps:spPr>
                        <a:xfrm>
                          <a:off x="0" y="0"/>
                          <a:ext cx="61194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19495">
                              <a:moveTo>
                                <a:pt x="0" y="0"/>
                              </a:moveTo>
                              <a:lnTo>
                                <a:pt x="6119495" y="0"/>
                              </a:lnTo>
                            </a:path>
                          </a:pathLst>
                        </a:custGeom>
                        <a:ln w="127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87" style="width:481.85pt;height:0.1pt;position:absolute;mso-position-horizontal-relative:page;mso-position-horizontal:absolute;margin-left:56.7pt;mso-position-vertical-relative:page;margin-top:768.651pt;" coordsize="61194,12">
              <v:shape id="Shape 2488" style="position:absolute;width:61194;height:0;left:0;top:0;" coordsize="6119495,0" path="m0,0l6119495,0">
                <v:stroke weight="0.1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rFonts w:ascii="Calibri" w:eastAsia="Calibri" w:hAnsi="Calibri" w:cs="Calibri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B744B8" w14:textId="77777777" w:rsidR="00000000" w:rsidRDefault="00EA1597">
      <w:pPr>
        <w:spacing w:after="0" w:line="240" w:lineRule="auto"/>
      </w:pPr>
      <w:r>
        <w:separator/>
      </w:r>
    </w:p>
  </w:footnote>
  <w:footnote w:type="continuationSeparator" w:id="0">
    <w:p w14:paraId="08501E43" w14:textId="77777777" w:rsidR="00000000" w:rsidRDefault="00EA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C9111" w14:textId="77777777" w:rsidR="005431F4" w:rsidRDefault="00EA1597">
    <w:pPr>
      <w:tabs>
        <w:tab w:val="right" w:pos="9638"/>
      </w:tabs>
      <w:spacing w:after="0" w:line="259" w:lineRule="auto"/>
      <w:ind w:left="0" w:firstLine="0"/>
      <w:jc w:val="left"/>
    </w:pPr>
    <w:r>
      <w:rPr>
        <w:sz w:val="16"/>
        <w:u w:val="single" w:color="000000"/>
      </w:rPr>
      <w:t>Servicios de red e Internet</w:t>
    </w:r>
    <w:r>
      <w:rPr>
        <w:sz w:val="16"/>
        <w:u w:val="single" w:color="000000"/>
      </w:rPr>
      <w:tab/>
      <w:t xml:space="preserve">                Tema 2: DNS. Práctica 6: Sincronizar servidores maestro y esclavo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8C83E" w14:textId="09B78CEC" w:rsidR="005431F4" w:rsidRPr="00274B9F" w:rsidRDefault="00C94121" w:rsidP="00C94121">
    <w:pPr>
      <w:tabs>
        <w:tab w:val="right" w:pos="9638"/>
      </w:tabs>
      <w:spacing w:after="0" w:line="259" w:lineRule="auto"/>
      <w:ind w:left="0" w:firstLine="0"/>
      <w:jc w:val="right"/>
    </w:pPr>
    <w:r w:rsidRPr="00274B9F">
      <w:rPr>
        <w:sz w:val="16"/>
        <w:u w:color="000000"/>
      </w:rPr>
      <w:t>Francisco Javier López Calderón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576E1" w14:textId="77777777" w:rsidR="005431F4" w:rsidRDefault="00EA1597">
    <w:pPr>
      <w:tabs>
        <w:tab w:val="right" w:pos="9638"/>
      </w:tabs>
      <w:spacing w:after="0" w:line="259" w:lineRule="auto"/>
      <w:ind w:left="0" w:firstLine="0"/>
      <w:jc w:val="left"/>
    </w:pPr>
    <w:r>
      <w:rPr>
        <w:sz w:val="16"/>
        <w:u w:val="single" w:color="000000"/>
      </w:rPr>
      <w:t>Servicios de red e Internet</w:t>
    </w:r>
    <w:r>
      <w:rPr>
        <w:sz w:val="16"/>
        <w:u w:val="single" w:color="000000"/>
      </w:rPr>
      <w:tab/>
      <w:t xml:space="preserve">      </w:t>
    </w:r>
    <w:r>
      <w:rPr>
        <w:sz w:val="16"/>
        <w:u w:val="single" w:color="000000"/>
      </w:rPr>
      <w:t xml:space="preserve">          Tema 2: DNS. Práctica 6: Sincronizar servidores maestro y esclavo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3A4A"/>
    <w:multiLevelType w:val="hybridMultilevel"/>
    <w:tmpl w:val="E1A07C9C"/>
    <w:lvl w:ilvl="0" w:tplc="104216D6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43D6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54207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18C6A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786AB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0893F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7CEF4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888F7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848E9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D86CAC"/>
    <w:multiLevelType w:val="hybridMultilevel"/>
    <w:tmpl w:val="BE30C14C"/>
    <w:lvl w:ilvl="0" w:tplc="0180C440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B0226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2E2D6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0363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36D2D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3866E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4A93E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98493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204AE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527973"/>
    <w:multiLevelType w:val="hybridMultilevel"/>
    <w:tmpl w:val="E990FD18"/>
    <w:lvl w:ilvl="0" w:tplc="4E9E9CE8">
      <w:start w:val="1"/>
      <w:numFmt w:val="bullet"/>
      <w:lvlText w:val="–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40A18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AE724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86A2E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AA2F6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DA844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1A755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F6C51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8EFA1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190CAF"/>
    <w:multiLevelType w:val="hybridMultilevel"/>
    <w:tmpl w:val="B4E4FBD6"/>
    <w:lvl w:ilvl="0" w:tplc="CCE62A14">
      <w:start w:val="1"/>
      <w:numFmt w:val="bullet"/>
      <w:lvlText w:val="•"/>
      <w:lvlJc w:val="left"/>
      <w:pPr>
        <w:ind w:left="1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D42C0E">
      <w:start w:val="1"/>
      <w:numFmt w:val="bullet"/>
      <w:lvlText w:val="o"/>
      <w:lvlJc w:val="left"/>
      <w:pPr>
        <w:ind w:left="2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F80F56">
      <w:start w:val="1"/>
      <w:numFmt w:val="bullet"/>
      <w:lvlText w:val="▪"/>
      <w:lvlJc w:val="left"/>
      <w:pPr>
        <w:ind w:left="2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4E2DAE">
      <w:start w:val="1"/>
      <w:numFmt w:val="bullet"/>
      <w:lvlText w:val="•"/>
      <w:lvlJc w:val="left"/>
      <w:pPr>
        <w:ind w:left="3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12A0B4">
      <w:start w:val="1"/>
      <w:numFmt w:val="bullet"/>
      <w:lvlText w:val="o"/>
      <w:lvlJc w:val="left"/>
      <w:pPr>
        <w:ind w:left="4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64DDF0">
      <w:start w:val="1"/>
      <w:numFmt w:val="bullet"/>
      <w:lvlText w:val="▪"/>
      <w:lvlJc w:val="left"/>
      <w:pPr>
        <w:ind w:left="5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92BFDC">
      <w:start w:val="1"/>
      <w:numFmt w:val="bullet"/>
      <w:lvlText w:val="•"/>
      <w:lvlJc w:val="left"/>
      <w:pPr>
        <w:ind w:left="5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C40EF6">
      <w:start w:val="1"/>
      <w:numFmt w:val="bullet"/>
      <w:lvlText w:val="o"/>
      <w:lvlJc w:val="left"/>
      <w:pPr>
        <w:ind w:left="6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32A9DE">
      <w:start w:val="1"/>
      <w:numFmt w:val="bullet"/>
      <w:lvlText w:val="▪"/>
      <w:lvlJc w:val="left"/>
      <w:pPr>
        <w:ind w:left="7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1F4"/>
    <w:rsid w:val="002169A8"/>
    <w:rsid w:val="00274B9F"/>
    <w:rsid w:val="003667BA"/>
    <w:rsid w:val="00530975"/>
    <w:rsid w:val="005431F4"/>
    <w:rsid w:val="007A5EA4"/>
    <w:rsid w:val="00B27AB4"/>
    <w:rsid w:val="00C94121"/>
    <w:rsid w:val="00EA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FBE22"/>
  <w15:docId w15:val="{104609BF-7A07-4E93-8AD7-EA70C46E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  <w:jc w:val="both"/>
    </w:pPr>
    <w:rPr>
      <w:rFonts w:ascii="Verdana" w:eastAsia="Verdana" w:hAnsi="Verdana" w:cs="Verdana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23"/>
      <w:outlineLvl w:val="0"/>
    </w:pPr>
    <w:rPr>
      <w:rFonts w:ascii="Verdana" w:eastAsia="Verdana" w:hAnsi="Verdana" w:cs="Verdana"/>
      <w:b/>
      <w:color w:val="FF0000"/>
      <w:sz w:val="2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77"/>
      <w:outlineLvl w:val="1"/>
    </w:pPr>
    <w:rPr>
      <w:rFonts w:ascii="Verdana" w:eastAsia="Verdana" w:hAnsi="Verdana" w:cs="Verdana"/>
      <w:b/>
      <w:color w:val="000000"/>
      <w:sz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Verdana" w:eastAsia="Verdana" w:hAnsi="Verdana" w:cs="Verdana"/>
      <w:b/>
      <w:color w:val="000000"/>
      <w:sz w:val="20"/>
      <w:u w:val="single" w:color="000000"/>
    </w:rPr>
  </w:style>
  <w:style w:type="character" w:customStyle="1" w:styleId="Ttulo1Car">
    <w:name w:val="Título 1 Car"/>
    <w:link w:val="Ttulo1"/>
    <w:rPr>
      <w:rFonts w:ascii="Verdana" w:eastAsia="Verdana" w:hAnsi="Verdana" w:cs="Verdana"/>
      <w:b/>
      <w:color w:val="FF0000"/>
      <w:sz w:val="20"/>
    </w:rPr>
  </w:style>
  <w:style w:type="paragraph" w:styleId="Sinespaciado">
    <w:name w:val="No Spacing"/>
    <w:uiPriority w:val="1"/>
    <w:qFormat/>
    <w:rsid w:val="002169A8"/>
    <w:pPr>
      <w:spacing w:after="0" w:line="240" w:lineRule="auto"/>
      <w:ind w:left="10" w:hanging="10"/>
      <w:jc w:val="both"/>
    </w:pPr>
    <w:rPr>
      <w:rFonts w:ascii="Verdana" w:eastAsia="Verdana" w:hAnsi="Verdana" w:cs="Verdan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787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cp:lastModifiedBy>Llerahz</cp:lastModifiedBy>
  <cp:revision>5</cp:revision>
  <dcterms:created xsi:type="dcterms:W3CDTF">2020-11-12T08:41:00Z</dcterms:created>
  <dcterms:modified xsi:type="dcterms:W3CDTF">2020-11-12T08:49:00Z</dcterms:modified>
</cp:coreProperties>
</file>