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9DD" w:rsidRPr="00770F4A" w:rsidRDefault="006D38E5">
      <w:pPr>
        <w:jc w:val="center"/>
        <w:rPr>
          <w:rFonts w:cs="Times New Roman"/>
        </w:rPr>
      </w:pPr>
      <w:bookmarkStart w:id="0" w:name="_Toc170447634"/>
      <w:bookmarkEnd w:id="0"/>
      <w:r w:rsidRPr="00770F4A">
        <w:rPr>
          <w:rFonts w:eastAsia="Times New Roman" w:cs="Times New Roman"/>
          <w:lang w:eastAsia="ru-RU"/>
        </w:rPr>
        <w:t>МИНИСТЕРСТВО ОБРАЗОВАНИЯ И НАУКИ РОССИЙСКОЙ ФЕДЕРАЦИИ</w:t>
      </w:r>
    </w:p>
    <w:p w:rsidR="001C39DD" w:rsidRPr="00770F4A" w:rsidRDefault="006D38E5">
      <w:pPr>
        <w:jc w:val="center"/>
        <w:rPr>
          <w:rFonts w:cs="Times New Roman"/>
          <w:szCs w:val="28"/>
        </w:rPr>
      </w:pPr>
      <w:r w:rsidRPr="00770F4A">
        <w:rPr>
          <w:rFonts w:eastAsia="Times New Roman" w:cs="Times New Roman"/>
          <w:szCs w:val="28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  <w:r w:rsidRPr="00770F4A">
        <w:rPr>
          <w:rFonts w:eastAsia="Times New Roman" w:cs="Times New Roman"/>
          <w:szCs w:val="28"/>
          <w:lang w:eastAsia="ru-RU"/>
        </w:rPr>
        <w:br/>
      </w:r>
      <w:r w:rsidRPr="00770F4A">
        <w:rPr>
          <w:rFonts w:eastAsia="Times New Roman" w:cs="Times New Roman"/>
          <w:b/>
          <w:szCs w:val="28"/>
          <w:lang w:eastAsia="ru-RU"/>
        </w:rPr>
        <w:t xml:space="preserve">«Национальный исследовательский </w:t>
      </w:r>
      <w:r w:rsidRPr="00770F4A">
        <w:rPr>
          <w:rFonts w:eastAsia="Times New Roman" w:cs="Times New Roman"/>
          <w:b/>
          <w:szCs w:val="28"/>
          <w:lang w:eastAsia="ru-RU"/>
        </w:rPr>
        <w:br/>
        <w:t>Нижегородский государственный университет им. Н.И. Лобачевского»</w:t>
      </w:r>
    </w:p>
    <w:p w:rsidR="001C39DD" w:rsidRPr="00770F4A" w:rsidRDefault="006D38E5">
      <w:pPr>
        <w:jc w:val="center"/>
        <w:rPr>
          <w:rFonts w:cs="Times New Roman"/>
          <w:szCs w:val="28"/>
        </w:rPr>
      </w:pPr>
      <w:r w:rsidRPr="00770F4A">
        <w:rPr>
          <w:rFonts w:eastAsia="Times New Roman" w:cs="Times New Roman"/>
          <w:b/>
          <w:szCs w:val="28"/>
          <w:lang w:eastAsia="ru-RU"/>
        </w:rPr>
        <w:t>(ННГУ)</w:t>
      </w:r>
    </w:p>
    <w:p w:rsidR="001C39DD" w:rsidRPr="00770F4A" w:rsidRDefault="001C39DD">
      <w:pPr>
        <w:rPr>
          <w:rFonts w:eastAsia="Times New Roman" w:cs="Times New Roman"/>
          <w:szCs w:val="28"/>
          <w:lang w:eastAsia="ru-RU"/>
        </w:rPr>
      </w:pPr>
    </w:p>
    <w:p w:rsidR="001C39DD" w:rsidRPr="00770F4A" w:rsidRDefault="001C39DD">
      <w:pPr>
        <w:rPr>
          <w:rFonts w:eastAsia="Times New Roman" w:cs="Times New Roman"/>
          <w:szCs w:val="28"/>
          <w:lang w:eastAsia="ru-RU"/>
        </w:rPr>
      </w:pPr>
    </w:p>
    <w:p w:rsidR="001C39DD" w:rsidRPr="00770F4A" w:rsidRDefault="006D38E5">
      <w:pPr>
        <w:jc w:val="center"/>
        <w:rPr>
          <w:rFonts w:cs="Times New Roman"/>
          <w:szCs w:val="28"/>
        </w:rPr>
      </w:pPr>
      <w:bookmarkStart w:id="1" w:name="_Toc170447635"/>
      <w:bookmarkStart w:id="2" w:name="_Toc1704476341"/>
      <w:bookmarkEnd w:id="1"/>
      <w:bookmarkEnd w:id="2"/>
      <w:r w:rsidRPr="00770F4A">
        <w:rPr>
          <w:rFonts w:eastAsia="Times New Roman" w:cs="Times New Roman"/>
          <w:b/>
          <w:szCs w:val="28"/>
          <w:lang w:eastAsia="ru-RU"/>
        </w:rPr>
        <w:t>Институт информационных технологий, математики и механики</w:t>
      </w:r>
    </w:p>
    <w:p w:rsidR="001C39DD" w:rsidRPr="00770F4A" w:rsidRDefault="001C39DD">
      <w:pPr>
        <w:jc w:val="center"/>
        <w:rPr>
          <w:rFonts w:eastAsia="Times New Roman" w:cs="Times New Roman"/>
          <w:b/>
          <w:bCs/>
          <w:lang w:eastAsia="ru-RU"/>
        </w:rPr>
      </w:pPr>
    </w:p>
    <w:p w:rsidR="001C39DD" w:rsidRPr="00770F4A" w:rsidRDefault="001C39DD">
      <w:pPr>
        <w:suppressAutoHyphens/>
        <w:spacing w:after="120"/>
        <w:ind w:firstLine="180"/>
        <w:jc w:val="center"/>
        <w:rPr>
          <w:rFonts w:eastAsia="Times New Roman" w:cs="Times New Roman"/>
          <w:b/>
          <w:lang w:eastAsia="ar-SA"/>
        </w:rPr>
      </w:pPr>
    </w:p>
    <w:p w:rsidR="001C39DD" w:rsidRPr="00770F4A" w:rsidRDefault="006D38E5">
      <w:pPr>
        <w:ind w:firstLine="180"/>
        <w:jc w:val="center"/>
        <w:rPr>
          <w:rFonts w:cs="Times New Roman"/>
          <w:szCs w:val="28"/>
        </w:rPr>
      </w:pPr>
      <w:r w:rsidRPr="00770F4A">
        <w:rPr>
          <w:rFonts w:eastAsia="Times New Roman" w:cs="Times New Roman"/>
          <w:szCs w:val="28"/>
          <w:lang w:eastAsia="ru-RU"/>
        </w:rPr>
        <w:t>Направление подготовки: «Прикладная математика и информатика»</w:t>
      </w:r>
    </w:p>
    <w:p w:rsidR="001C39DD" w:rsidRPr="00770F4A" w:rsidRDefault="006D38E5">
      <w:pPr>
        <w:ind w:firstLine="180"/>
        <w:jc w:val="center"/>
        <w:rPr>
          <w:rFonts w:cs="Times New Roman"/>
          <w:szCs w:val="28"/>
        </w:rPr>
      </w:pPr>
      <w:r w:rsidRPr="00770F4A">
        <w:rPr>
          <w:rFonts w:eastAsia="Times New Roman" w:cs="Times New Roman"/>
          <w:szCs w:val="28"/>
          <w:lang w:eastAsia="ru-RU"/>
        </w:rPr>
        <w:t>Магистерская программа: «Вычислительные методы и суперкомпьютерные технологии»</w:t>
      </w:r>
    </w:p>
    <w:p w:rsidR="001C39DD" w:rsidRPr="00770F4A" w:rsidRDefault="001C39DD">
      <w:pPr>
        <w:ind w:firstLine="180"/>
        <w:jc w:val="center"/>
        <w:rPr>
          <w:rFonts w:eastAsia="Times New Roman" w:cs="Times New Roman"/>
          <w:szCs w:val="28"/>
          <w:lang w:eastAsia="ru-RU"/>
        </w:rPr>
      </w:pPr>
    </w:p>
    <w:p w:rsidR="001C39DD" w:rsidRPr="00770F4A" w:rsidRDefault="006D38E5">
      <w:pPr>
        <w:ind w:firstLine="180"/>
        <w:jc w:val="center"/>
        <w:rPr>
          <w:rFonts w:cs="Times New Roman"/>
          <w:szCs w:val="28"/>
        </w:rPr>
      </w:pPr>
      <w:r w:rsidRPr="00770F4A">
        <w:rPr>
          <w:rFonts w:eastAsia="Times New Roman" w:cs="Times New Roman"/>
          <w:szCs w:val="28"/>
          <w:lang w:eastAsia="ru-RU"/>
        </w:rPr>
        <w:t>Образовательный курс «Глубокое обучение»</w:t>
      </w:r>
    </w:p>
    <w:p w:rsidR="001C39DD" w:rsidRPr="00770F4A" w:rsidRDefault="001C39DD">
      <w:pPr>
        <w:ind w:firstLine="180"/>
        <w:jc w:val="center"/>
        <w:rPr>
          <w:rFonts w:eastAsia="Times New Roman" w:cs="Times New Roman"/>
          <w:lang w:eastAsia="ru-RU"/>
        </w:rPr>
      </w:pPr>
    </w:p>
    <w:p w:rsidR="001C39DD" w:rsidRPr="00770F4A" w:rsidRDefault="001C39DD">
      <w:pPr>
        <w:ind w:firstLine="180"/>
        <w:jc w:val="center"/>
        <w:rPr>
          <w:rFonts w:eastAsia="Times New Roman" w:cs="Times New Roman"/>
          <w:lang w:eastAsia="ru-RU"/>
        </w:rPr>
      </w:pPr>
    </w:p>
    <w:p w:rsidR="001C39DD" w:rsidRPr="00770F4A" w:rsidRDefault="006D38E5">
      <w:pPr>
        <w:ind w:firstLine="180"/>
        <w:jc w:val="center"/>
        <w:rPr>
          <w:rFonts w:cs="Times New Roman"/>
        </w:rPr>
      </w:pPr>
      <w:r w:rsidRPr="00770F4A">
        <w:rPr>
          <w:rFonts w:eastAsia="Times New Roman" w:cs="Times New Roman"/>
          <w:b/>
          <w:sz w:val="36"/>
          <w:szCs w:val="36"/>
          <w:lang w:eastAsia="ru-RU"/>
        </w:rPr>
        <w:t>ОТЧЕТ</w:t>
      </w:r>
    </w:p>
    <w:p w:rsidR="001C39DD" w:rsidRPr="00770F4A" w:rsidRDefault="006D38E5">
      <w:pPr>
        <w:ind w:firstLine="180"/>
        <w:jc w:val="center"/>
        <w:rPr>
          <w:rFonts w:cs="Times New Roman"/>
          <w:szCs w:val="28"/>
        </w:rPr>
      </w:pPr>
      <w:r w:rsidRPr="00770F4A">
        <w:rPr>
          <w:rFonts w:eastAsia="Times New Roman" w:cs="Times New Roman"/>
          <w:szCs w:val="28"/>
          <w:lang w:eastAsia="ru-RU"/>
        </w:rPr>
        <w:t>по лабораторной работе №2</w:t>
      </w:r>
    </w:p>
    <w:p w:rsidR="001C39DD" w:rsidRPr="00770F4A" w:rsidRDefault="001C39DD">
      <w:pPr>
        <w:rPr>
          <w:rFonts w:eastAsia="Times New Roman" w:cs="Times New Roman"/>
          <w:lang w:eastAsia="ru-RU"/>
        </w:rPr>
      </w:pPr>
    </w:p>
    <w:p w:rsidR="001C39DD" w:rsidRPr="00770F4A" w:rsidRDefault="001C39DD">
      <w:pPr>
        <w:rPr>
          <w:rFonts w:eastAsia="Times New Roman" w:cs="Times New Roman"/>
          <w:lang w:eastAsia="ru-RU"/>
        </w:rPr>
      </w:pPr>
    </w:p>
    <w:p w:rsidR="001C39DD" w:rsidRPr="00770F4A" w:rsidRDefault="006D38E5">
      <w:pPr>
        <w:jc w:val="center"/>
        <w:rPr>
          <w:rFonts w:cs="Times New Roman"/>
        </w:rPr>
      </w:pPr>
      <w:r w:rsidRPr="00770F4A">
        <w:rPr>
          <w:rFonts w:eastAsia="Times New Roman" w:cs="Times New Roman"/>
          <w:b/>
          <w:sz w:val="32"/>
          <w:szCs w:val="32"/>
          <w:lang w:eastAsia="ru-RU"/>
        </w:rPr>
        <w:t>Разработка полностью связанной нейронной сети</w:t>
      </w:r>
    </w:p>
    <w:p w:rsidR="001C39DD" w:rsidRPr="00770F4A" w:rsidRDefault="001C39DD">
      <w:pPr>
        <w:rPr>
          <w:rFonts w:eastAsia="Times New Roman" w:cs="Times New Roman"/>
          <w:sz w:val="32"/>
          <w:szCs w:val="32"/>
          <w:lang w:eastAsia="ru-RU"/>
        </w:rPr>
      </w:pPr>
    </w:p>
    <w:p w:rsidR="001C39DD" w:rsidRPr="00770F4A" w:rsidRDefault="001C39DD">
      <w:pPr>
        <w:rPr>
          <w:rFonts w:eastAsia="Times New Roman" w:cs="Times New Roman"/>
          <w:sz w:val="32"/>
          <w:szCs w:val="32"/>
          <w:lang w:eastAsia="ru-RU"/>
        </w:rPr>
      </w:pPr>
    </w:p>
    <w:p w:rsidR="001C39DD" w:rsidRPr="00770F4A" w:rsidRDefault="001C39DD">
      <w:pPr>
        <w:rPr>
          <w:rFonts w:eastAsia="Times New Roman" w:cs="Times New Roman"/>
          <w:sz w:val="32"/>
          <w:szCs w:val="32"/>
          <w:lang w:eastAsia="ru-RU"/>
        </w:rPr>
      </w:pPr>
    </w:p>
    <w:p w:rsidR="001C39DD" w:rsidRPr="00770F4A" w:rsidRDefault="001C39DD">
      <w:pPr>
        <w:rPr>
          <w:rFonts w:eastAsia="Times New Roman" w:cs="Times New Roman"/>
          <w:szCs w:val="28"/>
          <w:lang w:eastAsia="ru-RU"/>
        </w:rPr>
      </w:pPr>
    </w:p>
    <w:p w:rsidR="001C39DD" w:rsidRPr="00770F4A" w:rsidRDefault="00E05262">
      <w:pPr>
        <w:tabs>
          <w:tab w:val="left" w:pos="5387"/>
        </w:tabs>
        <w:ind w:left="4395" w:firstLine="567"/>
        <w:rPr>
          <w:rFonts w:cs="Times New Roman"/>
          <w:szCs w:val="28"/>
        </w:rPr>
      </w:pPr>
      <w:r>
        <w:rPr>
          <w:rFonts w:eastAsia="Times New Roman" w:cs="Times New Roman"/>
          <w:b/>
          <w:szCs w:val="28"/>
          <w:lang w:eastAsia="ru-RU"/>
        </w:rPr>
        <w:t>Выполнил</w:t>
      </w:r>
      <w:r w:rsidR="006D38E5" w:rsidRPr="00770F4A">
        <w:rPr>
          <w:rFonts w:eastAsia="Times New Roman" w:cs="Times New Roman"/>
          <w:b/>
          <w:szCs w:val="28"/>
          <w:lang w:eastAsia="ru-RU"/>
        </w:rPr>
        <w:t xml:space="preserve">: </w:t>
      </w:r>
    </w:p>
    <w:p w:rsidR="001C39DD" w:rsidRPr="00770F4A" w:rsidRDefault="009E1CA5">
      <w:pPr>
        <w:tabs>
          <w:tab w:val="left" w:pos="5387"/>
        </w:tabs>
        <w:ind w:left="4395" w:firstLine="567"/>
        <w:rPr>
          <w:rFonts w:cs="Times New Roman"/>
          <w:szCs w:val="28"/>
        </w:rPr>
      </w:pPr>
      <w:r w:rsidRPr="00770F4A">
        <w:rPr>
          <w:rFonts w:eastAsia="Times New Roman" w:cs="Times New Roman"/>
          <w:szCs w:val="28"/>
          <w:lang w:eastAsia="ru-RU"/>
        </w:rPr>
        <w:t>студент</w:t>
      </w:r>
      <w:r w:rsidR="006D38E5" w:rsidRPr="00770F4A">
        <w:rPr>
          <w:rFonts w:eastAsia="Times New Roman" w:cs="Times New Roman"/>
          <w:szCs w:val="28"/>
          <w:lang w:eastAsia="ru-RU"/>
        </w:rPr>
        <w:t xml:space="preserve"> группы </w:t>
      </w:r>
      <w:r w:rsidR="006D38E5" w:rsidRPr="00770F4A">
        <w:rPr>
          <w:rFonts w:eastAsia="Calibri" w:cs="Times New Roman"/>
          <w:szCs w:val="28"/>
          <w:shd w:val="clear" w:color="auto" w:fill="FFFFFF"/>
        </w:rPr>
        <w:t>381703-3м</w:t>
      </w:r>
    </w:p>
    <w:p w:rsidR="001C39DD" w:rsidRPr="00770F4A" w:rsidRDefault="009E1CA5">
      <w:pPr>
        <w:tabs>
          <w:tab w:val="left" w:pos="5387"/>
        </w:tabs>
        <w:ind w:left="4395" w:firstLine="567"/>
        <w:rPr>
          <w:rFonts w:eastAsia="Times New Roman" w:cs="Times New Roman"/>
          <w:highlight w:val="white"/>
          <w:lang w:eastAsia="ru-RU"/>
        </w:rPr>
      </w:pPr>
      <w:r w:rsidRPr="00770F4A">
        <w:rPr>
          <w:rFonts w:eastAsia="Calibri" w:cs="Times New Roman"/>
          <w:szCs w:val="28"/>
          <w:shd w:val="clear" w:color="auto" w:fill="FFFFFF"/>
        </w:rPr>
        <w:t>Жариков Алексей</w:t>
      </w:r>
    </w:p>
    <w:p w:rsidR="00E05262" w:rsidRPr="003F3F0D" w:rsidRDefault="003F3F0D" w:rsidP="003F3F0D">
      <w:pPr>
        <w:ind w:left="4242" w:firstLine="720"/>
        <w:rPr>
          <w:rFonts w:eastAsia="Times New Roman" w:cs="Times New Roman"/>
          <w:lang w:eastAsia="ru-RU"/>
        </w:rPr>
      </w:pPr>
      <w:bookmarkStart w:id="3" w:name="_GoBack"/>
      <w:proofErr w:type="spellStart"/>
      <w:r>
        <w:rPr>
          <w:rFonts w:eastAsia="Times New Roman" w:cs="Times New Roman"/>
          <w:lang w:eastAsia="ru-RU"/>
        </w:rPr>
        <w:t>Юфин</w:t>
      </w:r>
      <w:proofErr w:type="spellEnd"/>
      <w:r>
        <w:rPr>
          <w:rFonts w:eastAsia="Times New Roman" w:cs="Times New Roman"/>
          <w:lang w:eastAsia="ru-RU"/>
        </w:rPr>
        <w:t xml:space="preserve"> Илья</w:t>
      </w:r>
    </w:p>
    <w:p w:rsidR="00E05262" w:rsidRPr="003F3F0D" w:rsidRDefault="003F3F0D" w:rsidP="003F3F0D">
      <w:pPr>
        <w:ind w:left="4242" w:firstLine="720"/>
        <w:rPr>
          <w:rFonts w:eastAsia="Times New Roman" w:cs="Times New Roman"/>
          <w:lang w:eastAsia="ru-RU"/>
        </w:rPr>
      </w:pPr>
      <w:proofErr w:type="spellStart"/>
      <w:r>
        <w:rPr>
          <w:rFonts w:eastAsia="Times New Roman" w:cs="Times New Roman"/>
          <w:lang w:eastAsia="ru-RU"/>
        </w:rPr>
        <w:t>Веретельников</w:t>
      </w:r>
      <w:proofErr w:type="spellEnd"/>
      <w:r>
        <w:rPr>
          <w:rFonts w:eastAsia="Times New Roman" w:cs="Times New Roman"/>
          <w:lang w:eastAsia="ru-RU"/>
        </w:rPr>
        <w:t xml:space="preserve"> Сергей</w:t>
      </w:r>
    </w:p>
    <w:p w:rsidR="00E05262" w:rsidRPr="003F3F0D" w:rsidRDefault="00B13398" w:rsidP="003F3F0D">
      <w:pPr>
        <w:ind w:left="1440" w:firstLine="720"/>
        <w:jc w:val="center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 xml:space="preserve"> </w:t>
      </w:r>
      <w:proofErr w:type="spellStart"/>
      <w:r w:rsidR="003F3F0D">
        <w:rPr>
          <w:rFonts w:eastAsia="Times New Roman" w:cs="Times New Roman"/>
          <w:lang w:eastAsia="ru-RU"/>
        </w:rPr>
        <w:t>Провидохин</w:t>
      </w:r>
      <w:proofErr w:type="spellEnd"/>
      <w:r w:rsidR="003F3F0D">
        <w:rPr>
          <w:rFonts w:eastAsia="Times New Roman" w:cs="Times New Roman"/>
          <w:lang w:eastAsia="ru-RU"/>
        </w:rPr>
        <w:t xml:space="preserve"> Николай</w:t>
      </w:r>
    </w:p>
    <w:bookmarkEnd w:id="3"/>
    <w:p w:rsidR="00E05262" w:rsidRPr="003F3F0D" w:rsidRDefault="00E05262">
      <w:pPr>
        <w:jc w:val="center"/>
        <w:rPr>
          <w:rFonts w:eastAsia="Times New Roman" w:cs="Times New Roman"/>
          <w:lang w:eastAsia="ru-RU"/>
        </w:rPr>
      </w:pPr>
    </w:p>
    <w:p w:rsidR="00E05262" w:rsidRPr="003F3F0D" w:rsidRDefault="00E05262">
      <w:pPr>
        <w:jc w:val="center"/>
        <w:rPr>
          <w:rFonts w:eastAsia="Times New Roman" w:cs="Times New Roman"/>
          <w:lang w:eastAsia="ru-RU"/>
        </w:rPr>
      </w:pPr>
    </w:p>
    <w:p w:rsidR="00E05262" w:rsidRPr="003F3F0D" w:rsidRDefault="00E05262">
      <w:pPr>
        <w:jc w:val="center"/>
        <w:rPr>
          <w:rFonts w:eastAsia="Times New Roman" w:cs="Times New Roman"/>
          <w:lang w:eastAsia="ru-RU"/>
        </w:rPr>
      </w:pPr>
    </w:p>
    <w:p w:rsidR="00E05262" w:rsidRPr="003F3F0D" w:rsidRDefault="00E05262">
      <w:pPr>
        <w:jc w:val="center"/>
        <w:rPr>
          <w:rFonts w:eastAsia="Times New Roman" w:cs="Times New Roman"/>
          <w:lang w:eastAsia="ru-RU"/>
        </w:rPr>
      </w:pPr>
    </w:p>
    <w:p w:rsidR="00E05262" w:rsidRPr="003F3F0D" w:rsidRDefault="00E05262">
      <w:pPr>
        <w:jc w:val="center"/>
        <w:rPr>
          <w:rFonts w:eastAsia="Times New Roman" w:cs="Times New Roman"/>
          <w:lang w:eastAsia="ru-RU"/>
        </w:rPr>
      </w:pPr>
    </w:p>
    <w:p w:rsidR="00E05262" w:rsidRDefault="00E05262">
      <w:pPr>
        <w:jc w:val="center"/>
        <w:rPr>
          <w:rFonts w:eastAsia="Times New Roman" w:cs="Times New Roman"/>
          <w:lang w:eastAsia="ru-RU"/>
        </w:rPr>
      </w:pPr>
    </w:p>
    <w:p w:rsidR="003F3F0D" w:rsidRDefault="003F3F0D">
      <w:pPr>
        <w:jc w:val="center"/>
        <w:rPr>
          <w:rFonts w:eastAsia="Times New Roman" w:cs="Times New Roman"/>
          <w:lang w:eastAsia="ru-RU"/>
        </w:rPr>
      </w:pPr>
    </w:p>
    <w:p w:rsidR="003F3F0D" w:rsidRDefault="003F3F0D">
      <w:pPr>
        <w:jc w:val="center"/>
        <w:rPr>
          <w:rFonts w:eastAsia="Times New Roman" w:cs="Times New Roman"/>
          <w:lang w:eastAsia="ru-RU"/>
        </w:rPr>
      </w:pPr>
    </w:p>
    <w:p w:rsidR="003F3F0D" w:rsidRPr="003F3F0D" w:rsidRDefault="003F3F0D">
      <w:pPr>
        <w:jc w:val="center"/>
        <w:rPr>
          <w:rFonts w:eastAsia="Times New Roman" w:cs="Times New Roman"/>
          <w:lang w:eastAsia="ru-RU"/>
        </w:rPr>
      </w:pPr>
    </w:p>
    <w:p w:rsidR="00E05262" w:rsidRPr="003F3F0D" w:rsidRDefault="00E05262">
      <w:pPr>
        <w:jc w:val="center"/>
        <w:rPr>
          <w:rFonts w:eastAsia="Times New Roman" w:cs="Times New Roman"/>
          <w:lang w:eastAsia="ru-RU"/>
        </w:rPr>
      </w:pPr>
    </w:p>
    <w:p w:rsidR="001C39DD" w:rsidRPr="00770F4A" w:rsidRDefault="006D38E5">
      <w:pPr>
        <w:jc w:val="center"/>
        <w:rPr>
          <w:rFonts w:cs="Times New Roman"/>
          <w:szCs w:val="28"/>
        </w:rPr>
      </w:pPr>
      <w:r w:rsidRPr="00770F4A">
        <w:rPr>
          <w:rFonts w:eastAsia="Times New Roman" w:cs="Times New Roman"/>
          <w:szCs w:val="28"/>
          <w:lang w:eastAsia="ru-RU"/>
        </w:rPr>
        <w:t>Нижний Новгород</w:t>
      </w:r>
    </w:p>
    <w:p w:rsidR="001C39DD" w:rsidRPr="00770F4A" w:rsidRDefault="006D38E5">
      <w:pPr>
        <w:jc w:val="center"/>
        <w:rPr>
          <w:rFonts w:cs="Times New Roman"/>
        </w:rPr>
      </w:pPr>
      <w:bookmarkStart w:id="4" w:name="_Toc506132857"/>
      <w:bookmarkStart w:id="5" w:name="_Toc506198283"/>
      <w:bookmarkEnd w:id="4"/>
      <w:bookmarkEnd w:id="5"/>
      <w:r w:rsidRPr="00770F4A">
        <w:rPr>
          <w:rFonts w:eastAsia="Times New Roman" w:cs="Times New Roman"/>
          <w:szCs w:val="28"/>
          <w:lang w:eastAsia="ru-RU"/>
        </w:rPr>
        <w:t>2018</w:t>
      </w:r>
    </w:p>
    <w:p w:rsidR="001C39DD" w:rsidRPr="00770F4A" w:rsidRDefault="006D38E5">
      <w:pPr>
        <w:pStyle w:val="a9"/>
        <w:rPr>
          <w:rFonts w:cs="Times New Roman"/>
        </w:rPr>
      </w:pPr>
      <w:r w:rsidRPr="00770F4A">
        <w:rPr>
          <w:rFonts w:cs="Times New Roman"/>
        </w:rPr>
        <w:lastRenderedPageBreak/>
        <w:t>Содержание</w:t>
      </w:r>
    </w:p>
    <w:p w:rsidR="00DC5C12" w:rsidRPr="00770F4A" w:rsidRDefault="00C00374" w:rsidP="000F41D9">
      <w:pPr>
        <w:pStyle w:val="10"/>
        <w:tabs>
          <w:tab w:val="left" w:pos="9072"/>
          <w:tab w:val="right" w:leader="dot" w:pos="10337"/>
        </w:tabs>
        <w:rPr>
          <w:rFonts w:eastAsiaTheme="minorEastAsia" w:cs="Times New Roman"/>
          <w:noProof/>
          <w:color w:val="auto"/>
          <w:sz w:val="22"/>
          <w:szCs w:val="22"/>
          <w:lang w:eastAsia="ru-RU" w:bidi="ar-SA"/>
        </w:rPr>
      </w:pPr>
      <w:r w:rsidRPr="00770F4A">
        <w:rPr>
          <w:rFonts w:cs="Times New Roman"/>
        </w:rPr>
        <w:fldChar w:fldCharType="begin"/>
      </w:r>
      <w:r w:rsidR="006D38E5" w:rsidRPr="00770F4A">
        <w:rPr>
          <w:rFonts w:cs="Times New Roman"/>
        </w:rPr>
        <w:instrText>TOC \f \o "1-9" \h</w:instrText>
      </w:r>
      <w:r w:rsidRPr="00770F4A">
        <w:rPr>
          <w:rFonts w:cs="Times New Roman"/>
        </w:rPr>
        <w:fldChar w:fldCharType="separate"/>
      </w:r>
      <w:hyperlink w:anchor="_Toc530326965" w:history="1">
        <w:r w:rsidR="00DC5C12" w:rsidRPr="00770F4A">
          <w:rPr>
            <w:rStyle w:val="af"/>
            <w:rFonts w:cs="Times New Roman"/>
            <w:noProof/>
          </w:rPr>
          <w:t>Цели</w:t>
        </w:r>
        <w:r w:rsidR="00DC5C12" w:rsidRPr="00770F4A">
          <w:rPr>
            <w:rFonts w:cs="Times New Roman"/>
            <w:noProof/>
          </w:rPr>
          <w:tab/>
        </w:r>
        <w:r w:rsidRPr="00770F4A">
          <w:rPr>
            <w:rFonts w:cs="Times New Roman"/>
            <w:noProof/>
          </w:rPr>
          <w:fldChar w:fldCharType="begin"/>
        </w:r>
        <w:r w:rsidR="00DC5C12" w:rsidRPr="00770F4A">
          <w:rPr>
            <w:rFonts w:cs="Times New Roman"/>
            <w:noProof/>
          </w:rPr>
          <w:instrText xml:space="preserve"> PAGEREF _Toc530326965 \h </w:instrText>
        </w:r>
        <w:r w:rsidRPr="00770F4A">
          <w:rPr>
            <w:rFonts w:cs="Times New Roman"/>
            <w:noProof/>
          </w:rPr>
        </w:r>
        <w:r w:rsidRPr="00770F4A">
          <w:rPr>
            <w:rFonts w:cs="Times New Roman"/>
            <w:noProof/>
          </w:rPr>
          <w:fldChar w:fldCharType="separate"/>
        </w:r>
        <w:r w:rsidR="00DC5C12" w:rsidRPr="00770F4A">
          <w:rPr>
            <w:rFonts w:cs="Times New Roman"/>
            <w:noProof/>
          </w:rPr>
          <w:t>3</w:t>
        </w:r>
        <w:r w:rsidRPr="00770F4A">
          <w:rPr>
            <w:rFonts w:cs="Times New Roman"/>
            <w:noProof/>
          </w:rPr>
          <w:fldChar w:fldCharType="end"/>
        </w:r>
      </w:hyperlink>
    </w:p>
    <w:p w:rsidR="00DC5C12" w:rsidRPr="00770F4A" w:rsidRDefault="004B7BD8" w:rsidP="000F41D9">
      <w:pPr>
        <w:pStyle w:val="10"/>
        <w:tabs>
          <w:tab w:val="left" w:pos="9072"/>
          <w:tab w:val="right" w:leader="dot" w:pos="10337"/>
        </w:tabs>
        <w:rPr>
          <w:rFonts w:eastAsiaTheme="minorEastAsia" w:cs="Times New Roman"/>
          <w:noProof/>
          <w:color w:val="auto"/>
          <w:sz w:val="22"/>
          <w:szCs w:val="22"/>
          <w:lang w:eastAsia="ru-RU" w:bidi="ar-SA"/>
        </w:rPr>
      </w:pPr>
      <w:hyperlink w:anchor="_Toc530326966" w:history="1">
        <w:r w:rsidR="00DC5C12" w:rsidRPr="00770F4A">
          <w:rPr>
            <w:rStyle w:val="af"/>
            <w:rFonts w:cs="Times New Roman"/>
            <w:noProof/>
          </w:rPr>
          <w:t>Задачи</w:t>
        </w:r>
        <w:r w:rsidR="00DC5C12" w:rsidRPr="00770F4A">
          <w:rPr>
            <w:rFonts w:cs="Times New Roman"/>
            <w:noProof/>
          </w:rPr>
          <w:tab/>
        </w:r>
        <w:r w:rsidR="00C00374" w:rsidRPr="00770F4A">
          <w:rPr>
            <w:rFonts w:cs="Times New Roman"/>
            <w:noProof/>
          </w:rPr>
          <w:fldChar w:fldCharType="begin"/>
        </w:r>
        <w:r w:rsidR="00DC5C12" w:rsidRPr="00770F4A">
          <w:rPr>
            <w:rFonts w:cs="Times New Roman"/>
            <w:noProof/>
          </w:rPr>
          <w:instrText xml:space="preserve"> PAGEREF _Toc530326966 \h </w:instrText>
        </w:r>
        <w:r w:rsidR="00C00374" w:rsidRPr="00770F4A">
          <w:rPr>
            <w:rFonts w:cs="Times New Roman"/>
            <w:noProof/>
          </w:rPr>
        </w:r>
        <w:r w:rsidR="00C00374" w:rsidRPr="00770F4A">
          <w:rPr>
            <w:rFonts w:cs="Times New Roman"/>
            <w:noProof/>
          </w:rPr>
          <w:fldChar w:fldCharType="separate"/>
        </w:r>
        <w:r w:rsidR="00DC5C12" w:rsidRPr="00770F4A">
          <w:rPr>
            <w:rFonts w:cs="Times New Roman"/>
            <w:noProof/>
          </w:rPr>
          <w:t>4</w:t>
        </w:r>
        <w:r w:rsidR="00C00374" w:rsidRPr="00770F4A">
          <w:rPr>
            <w:rFonts w:cs="Times New Roman"/>
            <w:noProof/>
          </w:rPr>
          <w:fldChar w:fldCharType="end"/>
        </w:r>
      </w:hyperlink>
    </w:p>
    <w:p w:rsidR="00DC5C12" w:rsidRPr="00770F4A" w:rsidRDefault="004B7BD8" w:rsidP="000F41D9">
      <w:pPr>
        <w:pStyle w:val="10"/>
        <w:tabs>
          <w:tab w:val="left" w:pos="9072"/>
          <w:tab w:val="right" w:leader="dot" w:pos="10337"/>
        </w:tabs>
        <w:rPr>
          <w:rFonts w:eastAsiaTheme="minorEastAsia" w:cs="Times New Roman"/>
          <w:noProof/>
          <w:color w:val="auto"/>
          <w:sz w:val="22"/>
          <w:szCs w:val="22"/>
          <w:lang w:eastAsia="ru-RU" w:bidi="ar-SA"/>
        </w:rPr>
      </w:pPr>
      <w:hyperlink w:anchor="_Toc530326967" w:history="1">
        <w:r w:rsidR="00DC5C12" w:rsidRPr="00770F4A">
          <w:rPr>
            <w:rStyle w:val="af"/>
            <w:rFonts w:cs="Times New Roman"/>
            <w:noProof/>
          </w:rPr>
          <w:t>Решаемая задача</w:t>
        </w:r>
        <w:r w:rsidR="00DC5C12" w:rsidRPr="00770F4A">
          <w:rPr>
            <w:rFonts w:cs="Times New Roman"/>
            <w:noProof/>
          </w:rPr>
          <w:tab/>
        </w:r>
        <w:r w:rsidR="00C00374" w:rsidRPr="00770F4A">
          <w:rPr>
            <w:rFonts w:cs="Times New Roman"/>
            <w:noProof/>
          </w:rPr>
          <w:fldChar w:fldCharType="begin"/>
        </w:r>
        <w:r w:rsidR="00DC5C12" w:rsidRPr="00770F4A">
          <w:rPr>
            <w:rFonts w:cs="Times New Roman"/>
            <w:noProof/>
          </w:rPr>
          <w:instrText xml:space="preserve"> PAGEREF _Toc530326967 \h </w:instrText>
        </w:r>
        <w:r w:rsidR="00C00374" w:rsidRPr="00770F4A">
          <w:rPr>
            <w:rFonts w:cs="Times New Roman"/>
            <w:noProof/>
          </w:rPr>
        </w:r>
        <w:r w:rsidR="00C00374" w:rsidRPr="00770F4A">
          <w:rPr>
            <w:rFonts w:cs="Times New Roman"/>
            <w:noProof/>
          </w:rPr>
          <w:fldChar w:fldCharType="separate"/>
        </w:r>
        <w:r w:rsidR="00DC5C12" w:rsidRPr="00770F4A">
          <w:rPr>
            <w:rFonts w:cs="Times New Roman"/>
            <w:noProof/>
          </w:rPr>
          <w:t>5</w:t>
        </w:r>
        <w:r w:rsidR="00C00374" w:rsidRPr="00770F4A">
          <w:rPr>
            <w:rFonts w:cs="Times New Roman"/>
            <w:noProof/>
          </w:rPr>
          <w:fldChar w:fldCharType="end"/>
        </w:r>
      </w:hyperlink>
    </w:p>
    <w:p w:rsidR="00DC5C12" w:rsidRPr="00770F4A" w:rsidRDefault="004B7BD8" w:rsidP="000F41D9">
      <w:pPr>
        <w:pStyle w:val="10"/>
        <w:tabs>
          <w:tab w:val="left" w:pos="9072"/>
          <w:tab w:val="right" w:leader="dot" w:pos="10337"/>
        </w:tabs>
        <w:rPr>
          <w:rFonts w:eastAsiaTheme="minorEastAsia" w:cs="Times New Roman"/>
          <w:noProof/>
          <w:color w:val="auto"/>
          <w:sz w:val="22"/>
          <w:szCs w:val="22"/>
          <w:lang w:eastAsia="ru-RU" w:bidi="ar-SA"/>
        </w:rPr>
      </w:pPr>
      <w:hyperlink w:anchor="_Toc530326968" w:history="1">
        <w:r w:rsidR="00DC5C12" w:rsidRPr="00770F4A">
          <w:rPr>
            <w:rStyle w:val="af"/>
            <w:rFonts w:cs="Times New Roman"/>
            <w:noProof/>
          </w:rPr>
          <w:t>Выбор библиотеки</w:t>
        </w:r>
        <w:r w:rsidR="00DC5C12" w:rsidRPr="00770F4A">
          <w:rPr>
            <w:rFonts w:cs="Times New Roman"/>
            <w:noProof/>
          </w:rPr>
          <w:tab/>
        </w:r>
        <w:r w:rsidR="00C00374" w:rsidRPr="00770F4A">
          <w:rPr>
            <w:rFonts w:cs="Times New Roman"/>
            <w:noProof/>
          </w:rPr>
          <w:fldChar w:fldCharType="begin"/>
        </w:r>
        <w:r w:rsidR="00DC5C12" w:rsidRPr="00770F4A">
          <w:rPr>
            <w:rFonts w:cs="Times New Roman"/>
            <w:noProof/>
          </w:rPr>
          <w:instrText xml:space="preserve"> PAGEREF _Toc530326968 \h </w:instrText>
        </w:r>
        <w:r w:rsidR="00C00374" w:rsidRPr="00770F4A">
          <w:rPr>
            <w:rFonts w:cs="Times New Roman"/>
            <w:noProof/>
          </w:rPr>
        </w:r>
        <w:r w:rsidR="00C00374" w:rsidRPr="00770F4A">
          <w:rPr>
            <w:rFonts w:cs="Times New Roman"/>
            <w:noProof/>
          </w:rPr>
          <w:fldChar w:fldCharType="separate"/>
        </w:r>
        <w:r w:rsidR="00DC5C12" w:rsidRPr="00770F4A">
          <w:rPr>
            <w:rFonts w:cs="Times New Roman"/>
            <w:noProof/>
          </w:rPr>
          <w:t>6</w:t>
        </w:r>
        <w:r w:rsidR="00C00374" w:rsidRPr="00770F4A">
          <w:rPr>
            <w:rFonts w:cs="Times New Roman"/>
            <w:noProof/>
          </w:rPr>
          <w:fldChar w:fldCharType="end"/>
        </w:r>
      </w:hyperlink>
    </w:p>
    <w:p w:rsidR="00DC5C12" w:rsidRPr="00770F4A" w:rsidRDefault="004B7BD8" w:rsidP="000F41D9">
      <w:pPr>
        <w:pStyle w:val="10"/>
        <w:tabs>
          <w:tab w:val="left" w:pos="9072"/>
          <w:tab w:val="right" w:leader="dot" w:pos="10337"/>
        </w:tabs>
        <w:rPr>
          <w:rFonts w:eastAsiaTheme="minorEastAsia" w:cs="Times New Roman"/>
          <w:noProof/>
          <w:color w:val="auto"/>
          <w:sz w:val="22"/>
          <w:szCs w:val="22"/>
          <w:lang w:eastAsia="ru-RU" w:bidi="ar-SA"/>
        </w:rPr>
      </w:pPr>
      <w:hyperlink w:anchor="_Toc530326969" w:history="1">
        <w:r w:rsidR="00DC5C12" w:rsidRPr="00770F4A">
          <w:rPr>
            <w:rStyle w:val="af"/>
            <w:rFonts w:cs="Times New Roman"/>
            <w:noProof/>
          </w:rPr>
          <w:t>Метрика качества решения задачи</w:t>
        </w:r>
        <w:r w:rsidR="00DC5C12" w:rsidRPr="00770F4A">
          <w:rPr>
            <w:rFonts w:cs="Times New Roman"/>
            <w:noProof/>
          </w:rPr>
          <w:tab/>
        </w:r>
        <w:r w:rsidR="00C00374" w:rsidRPr="00770F4A">
          <w:rPr>
            <w:rFonts w:cs="Times New Roman"/>
            <w:noProof/>
          </w:rPr>
          <w:fldChar w:fldCharType="begin"/>
        </w:r>
        <w:r w:rsidR="00DC5C12" w:rsidRPr="00770F4A">
          <w:rPr>
            <w:rFonts w:cs="Times New Roman"/>
            <w:noProof/>
          </w:rPr>
          <w:instrText xml:space="preserve"> PAGEREF _Toc530326969 \h </w:instrText>
        </w:r>
        <w:r w:rsidR="00C00374" w:rsidRPr="00770F4A">
          <w:rPr>
            <w:rFonts w:cs="Times New Roman"/>
            <w:noProof/>
          </w:rPr>
        </w:r>
        <w:r w:rsidR="00C00374" w:rsidRPr="00770F4A">
          <w:rPr>
            <w:rFonts w:cs="Times New Roman"/>
            <w:noProof/>
          </w:rPr>
          <w:fldChar w:fldCharType="separate"/>
        </w:r>
        <w:r w:rsidR="00DC5C12" w:rsidRPr="00770F4A">
          <w:rPr>
            <w:rFonts w:cs="Times New Roman"/>
            <w:noProof/>
          </w:rPr>
          <w:t>6</w:t>
        </w:r>
        <w:r w:rsidR="00C00374" w:rsidRPr="00770F4A">
          <w:rPr>
            <w:rFonts w:cs="Times New Roman"/>
            <w:noProof/>
          </w:rPr>
          <w:fldChar w:fldCharType="end"/>
        </w:r>
      </w:hyperlink>
    </w:p>
    <w:p w:rsidR="00DC5C12" w:rsidRPr="00770F4A" w:rsidRDefault="004B7BD8" w:rsidP="000F41D9">
      <w:pPr>
        <w:pStyle w:val="10"/>
        <w:tabs>
          <w:tab w:val="left" w:pos="9072"/>
          <w:tab w:val="right" w:leader="dot" w:pos="10337"/>
        </w:tabs>
        <w:rPr>
          <w:rFonts w:eastAsiaTheme="minorEastAsia" w:cs="Times New Roman"/>
          <w:noProof/>
          <w:color w:val="auto"/>
          <w:sz w:val="22"/>
          <w:szCs w:val="22"/>
          <w:lang w:eastAsia="ru-RU" w:bidi="ar-SA"/>
        </w:rPr>
      </w:pPr>
      <w:hyperlink w:anchor="_Toc530326970" w:history="1">
        <w:r w:rsidR="00DC5C12" w:rsidRPr="00770F4A">
          <w:rPr>
            <w:rStyle w:val="af"/>
            <w:rFonts w:cs="Times New Roman"/>
            <w:noProof/>
          </w:rPr>
          <w:t>Тренировочные и тестовые наборы данных</w:t>
        </w:r>
        <w:r w:rsidR="00DC5C12" w:rsidRPr="00770F4A">
          <w:rPr>
            <w:rFonts w:cs="Times New Roman"/>
            <w:noProof/>
          </w:rPr>
          <w:tab/>
        </w:r>
        <w:r w:rsidR="00C00374" w:rsidRPr="00770F4A">
          <w:rPr>
            <w:rFonts w:cs="Times New Roman"/>
            <w:noProof/>
          </w:rPr>
          <w:fldChar w:fldCharType="begin"/>
        </w:r>
        <w:r w:rsidR="00DC5C12" w:rsidRPr="00770F4A">
          <w:rPr>
            <w:rFonts w:cs="Times New Roman"/>
            <w:noProof/>
          </w:rPr>
          <w:instrText xml:space="preserve"> PAGEREF _Toc530326970 \h </w:instrText>
        </w:r>
        <w:r w:rsidR="00C00374" w:rsidRPr="00770F4A">
          <w:rPr>
            <w:rFonts w:cs="Times New Roman"/>
            <w:noProof/>
          </w:rPr>
        </w:r>
        <w:r w:rsidR="00C00374" w:rsidRPr="00770F4A">
          <w:rPr>
            <w:rFonts w:cs="Times New Roman"/>
            <w:noProof/>
          </w:rPr>
          <w:fldChar w:fldCharType="separate"/>
        </w:r>
        <w:r w:rsidR="00DC5C12" w:rsidRPr="00770F4A">
          <w:rPr>
            <w:rFonts w:cs="Times New Roman"/>
            <w:noProof/>
          </w:rPr>
          <w:t>6</w:t>
        </w:r>
        <w:r w:rsidR="00C00374" w:rsidRPr="00770F4A">
          <w:rPr>
            <w:rFonts w:cs="Times New Roman"/>
            <w:noProof/>
          </w:rPr>
          <w:fldChar w:fldCharType="end"/>
        </w:r>
      </w:hyperlink>
    </w:p>
    <w:p w:rsidR="00DC5C12" w:rsidRPr="00770F4A" w:rsidRDefault="004B7BD8" w:rsidP="000F41D9">
      <w:pPr>
        <w:pStyle w:val="10"/>
        <w:tabs>
          <w:tab w:val="left" w:pos="9072"/>
          <w:tab w:val="right" w:leader="dot" w:pos="10337"/>
        </w:tabs>
        <w:rPr>
          <w:rFonts w:eastAsiaTheme="minorEastAsia" w:cs="Times New Roman"/>
          <w:noProof/>
          <w:color w:val="auto"/>
          <w:sz w:val="22"/>
          <w:szCs w:val="22"/>
          <w:lang w:eastAsia="ru-RU" w:bidi="ar-SA"/>
        </w:rPr>
      </w:pPr>
      <w:hyperlink w:anchor="_Toc530326971" w:history="1">
        <w:r w:rsidR="00DC5C12" w:rsidRPr="00770F4A">
          <w:rPr>
            <w:rStyle w:val="af"/>
            <w:rFonts w:cs="Times New Roman"/>
            <w:noProof/>
          </w:rPr>
          <w:t>Конфигурации нейронных сетей</w:t>
        </w:r>
        <w:r w:rsidR="00DC5C12" w:rsidRPr="00770F4A">
          <w:rPr>
            <w:rFonts w:cs="Times New Roman"/>
            <w:noProof/>
          </w:rPr>
          <w:tab/>
        </w:r>
        <w:r w:rsidR="00C00374" w:rsidRPr="00770F4A">
          <w:rPr>
            <w:rFonts w:cs="Times New Roman"/>
            <w:noProof/>
          </w:rPr>
          <w:fldChar w:fldCharType="begin"/>
        </w:r>
        <w:r w:rsidR="00DC5C12" w:rsidRPr="00770F4A">
          <w:rPr>
            <w:rFonts w:cs="Times New Roman"/>
            <w:noProof/>
          </w:rPr>
          <w:instrText xml:space="preserve"> PAGEREF _Toc530326971 \h </w:instrText>
        </w:r>
        <w:r w:rsidR="00C00374" w:rsidRPr="00770F4A">
          <w:rPr>
            <w:rFonts w:cs="Times New Roman"/>
            <w:noProof/>
          </w:rPr>
        </w:r>
        <w:r w:rsidR="00C00374" w:rsidRPr="00770F4A">
          <w:rPr>
            <w:rFonts w:cs="Times New Roman"/>
            <w:noProof/>
          </w:rPr>
          <w:fldChar w:fldCharType="separate"/>
        </w:r>
        <w:r w:rsidR="00DC5C12" w:rsidRPr="00770F4A">
          <w:rPr>
            <w:rFonts w:cs="Times New Roman"/>
            <w:noProof/>
          </w:rPr>
          <w:t>7</w:t>
        </w:r>
        <w:r w:rsidR="00C00374" w:rsidRPr="00770F4A">
          <w:rPr>
            <w:rFonts w:cs="Times New Roman"/>
            <w:noProof/>
          </w:rPr>
          <w:fldChar w:fldCharType="end"/>
        </w:r>
      </w:hyperlink>
    </w:p>
    <w:p w:rsidR="00DC5C12" w:rsidRPr="00770F4A" w:rsidRDefault="004B7BD8" w:rsidP="000F41D9">
      <w:pPr>
        <w:pStyle w:val="10"/>
        <w:tabs>
          <w:tab w:val="left" w:pos="9072"/>
          <w:tab w:val="right" w:leader="dot" w:pos="10337"/>
        </w:tabs>
        <w:rPr>
          <w:rFonts w:eastAsiaTheme="minorEastAsia" w:cs="Times New Roman"/>
          <w:noProof/>
          <w:color w:val="auto"/>
          <w:sz w:val="22"/>
          <w:szCs w:val="22"/>
          <w:lang w:eastAsia="ru-RU" w:bidi="ar-SA"/>
        </w:rPr>
      </w:pPr>
      <w:hyperlink w:anchor="_Toc530326972" w:history="1">
        <w:r w:rsidR="00DC5C12" w:rsidRPr="00770F4A">
          <w:rPr>
            <w:rStyle w:val="af"/>
            <w:rFonts w:cs="Times New Roman"/>
            <w:noProof/>
          </w:rPr>
          <w:t xml:space="preserve">Описание содержимого директории </w:t>
        </w:r>
        <w:r w:rsidR="00DC5C12" w:rsidRPr="00770F4A">
          <w:rPr>
            <w:rStyle w:val="af"/>
            <w:rFonts w:cs="Times New Roman"/>
            <w:noProof/>
            <w:lang w:val="en-US"/>
          </w:rPr>
          <w:t>src</w:t>
        </w:r>
        <w:r w:rsidR="00DC5C12" w:rsidRPr="00770F4A">
          <w:rPr>
            <w:rFonts w:cs="Times New Roman"/>
            <w:noProof/>
          </w:rPr>
          <w:tab/>
        </w:r>
        <w:r w:rsidR="00C00374" w:rsidRPr="00770F4A">
          <w:rPr>
            <w:rFonts w:cs="Times New Roman"/>
            <w:noProof/>
          </w:rPr>
          <w:fldChar w:fldCharType="begin"/>
        </w:r>
        <w:r w:rsidR="00DC5C12" w:rsidRPr="00770F4A">
          <w:rPr>
            <w:rFonts w:cs="Times New Roman"/>
            <w:noProof/>
          </w:rPr>
          <w:instrText xml:space="preserve"> PAGEREF _Toc530326972 \h </w:instrText>
        </w:r>
        <w:r w:rsidR="00C00374" w:rsidRPr="00770F4A">
          <w:rPr>
            <w:rFonts w:cs="Times New Roman"/>
            <w:noProof/>
          </w:rPr>
        </w:r>
        <w:r w:rsidR="00C00374" w:rsidRPr="00770F4A">
          <w:rPr>
            <w:rFonts w:cs="Times New Roman"/>
            <w:noProof/>
          </w:rPr>
          <w:fldChar w:fldCharType="separate"/>
        </w:r>
        <w:r w:rsidR="00DC5C12" w:rsidRPr="00770F4A">
          <w:rPr>
            <w:rFonts w:cs="Times New Roman"/>
            <w:noProof/>
          </w:rPr>
          <w:t>8</w:t>
        </w:r>
        <w:r w:rsidR="00C00374" w:rsidRPr="00770F4A">
          <w:rPr>
            <w:rFonts w:cs="Times New Roman"/>
            <w:noProof/>
          </w:rPr>
          <w:fldChar w:fldCharType="end"/>
        </w:r>
      </w:hyperlink>
    </w:p>
    <w:p w:rsidR="00DC5C12" w:rsidRPr="00770F4A" w:rsidRDefault="004B7BD8" w:rsidP="000F41D9">
      <w:pPr>
        <w:pStyle w:val="10"/>
        <w:tabs>
          <w:tab w:val="left" w:pos="9072"/>
          <w:tab w:val="right" w:leader="dot" w:pos="10337"/>
        </w:tabs>
        <w:rPr>
          <w:rFonts w:eastAsiaTheme="minorEastAsia" w:cs="Times New Roman"/>
          <w:noProof/>
          <w:color w:val="auto"/>
          <w:sz w:val="22"/>
          <w:szCs w:val="22"/>
          <w:lang w:eastAsia="ru-RU" w:bidi="ar-SA"/>
        </w:rPr>
      </w:pPr>
      <w:hyperlink w:anchor="_Toc530326973" w:history="1">
        <w:r w:rsidR="00DC5C12" w:rsidRPr="00770F4A">
          <w:rPr>
            <w:rStyle w:val="af"/>
            <w:rFonts w:cs="Times New Roman"/>
            <w:noProof/>
          </w:rPr>
          <w:t>Результаты экспериментов</w:t>
        </w:r>
        <w:r w:rsidR="00DC5C12" w:rsidRPr="00770F4A">
          <w:rPr>
            <w:rFonts w:cs="Times New Roman"/>
            <w:noProof/>
          </w:rPr>
          <w:tab/>
        </w:r>
        <w:r w:rsidR="00C00374" w:rsidRPr="00770F4A">
          <w:rPr>
            <w:rFonts w:cs="Times New Roman"/>
            <w:noProof/>
          </w:rPr>
          <w:fldChar w:fldCharType="begin"/>
        </w:r>
        <w:r w:rsidR="00DC5C12" w:rsidRPr="00770F4A">
          <w:rPr>
            <w:rFonts w:cs="Times New Roman"/>
            <w:noProof/>
          </w:rPr>
          <w:instrText xml:space="preserve"> PAGEREF _Toc530326973 \h </w:instrText>
        </w:r>
        <w:r w:rsidR="00C00374" w:rsidRPr="00770F4A">
          <w:rPr>
            <w:rFonts w:cs="Times New Roman"/>
            <w:noProof/>
          </w:rPr>
        </w:r>
        <w:r w:rsidR="00C00374" w:rsidRPr="00770F4A">
          <w:rPr>
            <w:rFonts w:cs="Times New Roman"/>
            <w:noProof/>
          </w:rPr>
          <w:fldChar w:fldCharType="separate"/>
        </w:r>
        <w:r w:rsidR="00DC5C12" w:rsidRPr="00770F4A">
          <w:rPr>
            <w:rFonts w:cs="Times New Roman"/>
            <w:noProof/>
          </w:rPr>
          <w:t>8</w:t>
        </w:r>
        <w:r w:rsidR="00C00374" w:rsidRPr="00770F4A">
          <w:rPr>
            <w:rFonts w:cs="Times New Roman"/>
            <w:noProof/>
          </w:rPr>
          <w:fldChar w:fldCharType="end"/>
        </w:r>
      </w:hyperlink>
    </w:p>
    <w:p w:rsidR="00DC5C12" w:rsidRPr="00770F4A" w:rsidRDefault="004B7BD8" w:rsidP="000F41D9">
      <w:pPr>
        <w:pStyle w:val="10"/>
        <w:tabs>
          <w:tab w:val="left" w:pos="9072"/>
          <w:tab w:val="right" w:leader="dot" w:pos="10337"/>
        </w:tabs>
        <w:rPr>
          <w:rFonts w:eastAsiaTheme="minorEastAsia" w:cs="Times New Roman"/>
          <w:noProof/>
          <w:color w:val="auto"/>
          <w:sz w:val="22"/>
          <w:szCs w:val="22"/>
          <w:lang w:eastAsia="ru-RU" w:bidi="ar-SA"/>
        </w:rPr>
      </w:pPr>
      <w:hyperlink w:anchor="_Toc530326974" w:history="1">
        <w:r w:rsidR="00DC5C12" w:rsidRPr="00770F4A">
          <w:rPr>
            <w:rStyle w:val="af"/>
            <w:rFonts w:cs="Times New Roman"/>
            <w:noProof/>
          </w:rPr>
          <w:t>Анализ результатов</w:t>
        </w:r>
        <w:r w:rsidR="00DC5C12" w:rsidRPr="00770F4A">
          <w:rPr>
            <w:rFonts w:cs="Times New Roman"/>
            <w:noProof/>
          </w:rPr>
          <w:tab/>
        </w:r>
        <w:r w:rsidR="00C00374" w:rsidRPr="00770F4A">
          <w:rPr>
            <w:rFonts w:cs="Times New Roman"/>
            <w:noProof/>
          </w:rPr>
          <w:fldChar w:fldCharType="begin"/>
        </w:r>
        <w:r w:rsidR="00DC5C12" w:rsidRPr="00770F4A">
          <w:rPr>
            <w:rFonts w:cs="Times New Roman"/>
            <w:noProof/>
          </w:rPr>
          <w:instrText xml:space="preserve"> PAGEREF _Toc530326974 \h </w:instrText>
        </w:r>
        <w:r w:rsidR="00C00374" w:rsidRPr="00770F4A">
          <w:rPr>
            <w:rFonts w:cs="Times New Roman"/>
            <w:noProof/>
          </w:rPr>
        </w:r>
        <w:r w:rsidR="00C00374" w:rsidRPr="00770F4A">
          <w:rPr>
            <w:rFonts w:cs="Times New Roman"/>
            <w:noProof/>
          </w:rPr>
          <w:fldChar w:fldCharType="separate"/>
        </w:r>
        <w:r w:rsidR="00DC5C12" w:rsidRPr="00770F4A">
          <w:rPr>
            <w:rFonts w:cs="Times New Roman"/>
            <w:noProof/>
          </w:rPr>
          <w:t>9</w:t>
        </w:r>
        <w:r w:rsidR="00C00374" w:rsidRPr="00770F4A">
          <w:rPr>
            <w:rFonts w:cs="Times New Roman"/>
            <w:noProof/>
          </w:rPr>
          <w:fldChar w:fldCharType="end"/>
        </w:r>
      </w:hyperlink>
    </w:p>
    <w:p w:rsidR="00DC5C12" w:rsidRPr="00770F4A" w:rsidRDefault="004B7BD8" w:rsidP="000F41D9">
      <w:pPr>
        <w:pStyle w:val="10"/>
        <w:tabs>
          <w:tab w:val="left" w:pos="9072"/>
          <w:tab w:val="right" w:leader="dot" w:pos="10337"/>
        </w:tabs>
        <w:rPr>
          <w:rFonts w:eastAsiaTheme="minorEastAsia" w:cs="Times New Roman"/>
          <w:noProof/>
          <w:color w:val="auto"/>
          <w:sz w:val="22"/>
          <w:szCs w:val="22"/>
          <w:lang w:eastAsia="ru-RU" w:bidi="ar-SA"/>
        </w:rPr>
      </w:pPr>
      <w:hyperlink w:anchor="_Toc530326975" w:history="1">
        <w:r w:rsidR="00DC5C12" w:rsidRPr="00770F4A">
          <w:rPr>
            <w:rStyle w:val="af"/>
            <w:rFonts w:cs="Times New Roman"/>
            <w:noProof/>
          </w:rPr>
          <w:t>Выводы</w:t>
        </w:r>
        <w:r w:rsidR="00DC5C12" w:rsidRPr="00770F4A">
          <w:rPr>
            <w:rFonts w:cs="Times New Roman"/>
            <w:noProof/>
          </w:rPr>
          <w:tab/>
        </w:r>
        <w:r w:rsidR="00C00374" w:rsidRPr="00770F4A">
          <w:rPr>
            <w:rFonts w:cs="Times New Roman"/>
            <w:noProof/>
          </w:rPr>
          <w:fldChar w:fldCharType="begin"/>
        </w:r>
        <w:r w:rsidR="00DC5C12" w:rsidRPr="00770F4A">
          <w:rPr>
            <w:rFonts w:cs="Times New Roman"/>
            <w:noProof/>
          </w:rPr>
          <w:instrText xml:space="preserve"> PAGEREF _Toc530326975 \h </w:instrText>
        </w:r>
        <w:r w:rsidR="00C00374" w:rsidRPr="00770F4A">
          <w:rPr>
            <w:rFonts w:cs="Times New Roman"/>
            <w:noProof/>
          </w:rPr>
        </w:r>
        <w:r w:rsidR="00C00374" w:rsidRPr="00770F4A">
          <w:rPr>
            <w:rFonts w:cs="Times New Roman"/>
            <w:noProof/>
          </w:rPr>
          <w:fldChar w:fldCharType="separate"/>
        </w:r>
        <w:r w:rsidR="00DC5C12" w:rsidRPr="00770F4A">
          <w:rPr>
            <w:rFonts w:cs="Times New Roman"/>
            <w:noProof/>
          </w:rPr>
          <w:t>10</w:t>
        </w:r>
        <w:r w:rsidR="00C00374" w:rsidRPr="00770F4A">
          <w:rPr>
            <w:rFonts w:cs="Times New Roman"/>
            <w:noProof/>
          </w:rPr>
          <w:fldChar w:fldCharType="end"/>
        </w:r>
      </w:hyperlink>
    </w:p>
    <w:p w:rsidR="00DC5C12" w:rsidRPr="00770F4A" w:rsidRDefault="004B7BD8" w:rsidP="000F41D9">
      <w:pPr>
        <w:pStyle w:val="10"/>
        <w:tabs>
          <w:tab w:val="left" w:pos="9072"/>
          <w:tab w:val="right" w:leader="dot" w:pos="10337"/>
        </w:tabs>
        <w:rPr>
          <w:rFonts w:eastAsiaTheme="minorEastAsia" w:cs="Times New Roman"/>
          <w:noProof/>
          <w:color w:val="auto"/>
          <w:sz w:val="22"/>
          <w:szCs w:val="22"/>
          <w:lang w:eastAsia="ru-RU" w:bidi="ar-SA"/>
        </w:rPr>
      </w:pPr>
      <w:hyperlink w:anchor="_Toc530326976" w:history="1">
        <w:r w:rsidR="00DC5C12" w:rsidRPr="00770F4A">
          <w:rPr>
            <w:rStyle w:val="af"/>
            <w:rFonts w:cs="Times New Roman"/>
            <w:noProof/>
          </w:rPr>
          <w:t>Литература</w:t>
        </w:r>
        <w:r w:rsidR="00DC5C12" w:rsidRPr="00770F4A">
          <w:rPr>
            <w:rFonts w:cs="Times New Roman"/>
            <w:noProof/>
          </w:rPr>
          <w:tab/>
        </w:r>
        <w:r w:rsidR="00C00374" w:rsidRPr="00770F4A">
          <w:rPr>
            <w:rFonts w:cs="Times New Roman"/>
            <w:noProof/>
          </w:rPr>
          <w:fldChar w:fldCharType="begin"/>
        </w:r>
        <w:r w:rsidR="00DC5C12" w:rsidRPr="00770F4A">
          <w:rPr>
            <w:rFonts w:cs="Times New Roman"/>
            <w:noProof/>
          </w:rPr>
          <w:instrText xml:space="preserve"> PAGEREF _Toc530326976 \h </w:instrText>
        </w:r>
        <w:r w:rsidR="00C00374" w:rsidRPr="00770F4A">
          <w:rPr>
            <w:rFonts w:cs="Times New Roman"/>
            <w:noProof/>
          </w:rPr>
        </w:r>
        <w:r w:rsidR="00C00374" w:rsidRPr="00770F4A">
          <w:rPr>
            <w:rFonts w:cs="Times New Roman"/>
            <w:noProof/>
          </w:rPr>
          <w:fldChar w:fldCharType="separate"/>
        </w:r>
        <w:r w:rsidR="00DC5C12" w:rsidRPr="00770F4A">
          <w:rPr>
            <w:rFonts w:cs="Times New Roman"/>
            <w:noProof/>
          </w:rPr>
          <w:t>11</w:t>
        </w:r>
        <w:r w:rsidR="00C00374" w:rsidRPr="00770F4A">
          <w:rPr>
            <w:rFonts w:cs="Times New Roman"/>
            <w:noProof/>
          </w:rPr>
          <w:fldChar w:fldCharType="end"/>
        </w:r>
      </w:hyperlink>
    </w:p>
    <w:p w:rsidR="001C39DD" w:rsidRPr="00770F4A" w:rsidRDefault="00C00374" w:rsidP="000F41D9">
      <w:pPr>
        <w:pStyle w:val="10"/>
        <w:tabs>
          <w:tab w:val="left" w:pos="9072"/>
          <w:tab w:val="right" w:leader="dot" w:pos="9355"/>
        </w:tabs>
        <w:rPr>
          <w:rFonts w:cs="Times New Roman"/>
        </w:rPr>
      </w:pPr>
      <w:r w:rsidRPr="00770F4A">
        <w:rPr>
          <w:rFonts w:cs="Times New Roman"/>
        </w:rPr>
        <w:fldChar w:fldCharType="end"/>
      </w:r>
    </w:p>
    <w:p w:rsidR="001C39DD" w:rsidRPr="00770F4A" w:rsidRDefault="006D38E5">
      <w:pPr>
        <w:pStyle w:val="10"/>
        <w:tabs>
          <w:tab w:val="right" w:leader="dot" w:pos="9345"/>
        </w:tabs>
        <w:rPr>
          <w:rFonts w:eastAsia="Times New Roman" w:cs="Times New Roman"/>
          <w:lang w:eastAsia="ru-RU"/>
        </w:rPr>
      </w:pPr>
      <w:r w:rsidRPr="00770F4A">
        <w:rPr>
          <w:rFonts w:cs="Times New Roman"/>
        </w:rPr>
        <w:br w:type="page"/>
      </w:r>
    </w:p>
    <w:p w:rsidR="001C39DD" w:rsidRPr="00770F4A" w:rsidRDefault="006D38E5">
      <w:pPr>
        <w:pStyle w:val="1"/>
        <w:numPr>
          <w:ilvl w:val="0"/>
          <w:numId w:val="3"/>
        </w:numPr>
        <w:rPr>
          <w:rFonts w:cs="Times New Roman"/>
        </w:rPr>
      </w:pPr>
      <w:bookmarkStart w:id="6" w:name="_Toc530326965"/>
      <w:r w:rsidRPr="00770F4A">
        <w:rPr>
          <w:rFonts w:cs="Times New Roman"/>
        </w:rPr>
        <w:lastRenderedPageBreak/>
        <w:t>Цели</w:t>
      </w:r>
      <w:bookmarkEnd w:id="6"/>
    </w:p>
    <w:p w:rsidR="001C39DD" w:rsidRPr="00770F4A" w:rsidRDefault="006D38E5" w:rsidP="000F41D9">
      <w:pPr>
        <w:numPr>
          <w:ilvl w:val="0"/>
          <w:numId w:val="3"/>
        </w:numPr>
        <w:rPr>
          <w:rFonts w:cs="Times New Roman"/>
          <w:szCs w:val="28"/>
        </w:rPr>
      </w:pPr>
      <w:r w:rsidRPr="00770F4A">
        <w:rPr>
          <w:rFonts w:cs="Times New Roman"/>
          <w:b/>
          <w:i/>
          <w:szCs w:val="28"/>
        </w:rPr>
        <w:t xml:space="preserve">Цель </w:t>
      </w:r>
      <w:r w:rsidRPr="00770F4A">
        <w:rPr>
          <w:rFonts w:cs="Times New Roman"/>
          <w:szCs w:val="28"/>
        </w:rPr>
        <w:t>настоящей работы состоит в том, чтобы получить базовые навыки работы с одной из библиотек глубокого обучения (</w:t>
      </w:r>
      <w:proofErr w:type="spellStart"/>
      <w:r w:rsidRPr="00770F4A">
        <w:rPr>
          <w:rFonts w:cs="Times New Roman"/>
          <w:szCs w:val="28"/>
        </w:rPr>
        <w:t>Caffe</w:t>
      </w:r>
      <w:proofErr w:type="spellEnd"/>
      <w:r w:rsidRPr="00770F4A">
        <w:rPr>
          <w:rFonts w:cs="Times New Roman"/>
          <w:szCs w:val="28"/>
        </w:rPr>
        <w:t xml:space="preserve">, </w:t>
      </w:r>
      <w:proofErr w:type="spellStart"/>
      <w:r w:rsidRPr="00770F4A">
        <w:rPr>
          <w:rFonts w:cs="Times New Roman"/>
          <w:szCs w:val="28"/>
        </w:rPr>
        <w:t>Torch</w:t>
      </w:r>
      <w:proofErr w:type="spellEnd"/>
      <w:r w:rsidRPr="00770F4A">
        <w:rPr>
          <w:rFonts w:cs="Times New Roman"/>
          <w:szCs w:val="28"/>
        </w:rPr>
        <w:t xml:space="preserve">, </w:t>
      </w:r>
      <w:proofErr w:type="spellStart"/>
      <w:r w:rsidRPr="00770F4A">
        <w:rPr>
          <w:rFonts w:cs="Times New Roman"/>
          <w:szCs w:val="28"/>
        </w:rPr>
        <w:t>TensorFlow</w:t>
      </w:r>
      <w:proofErr w:type="spellEnd"/>
      <w:r w:rsidRPr="00770F4A">
        <w:rPr>
          <w:rFonts w:cs="Times New Roman"/>
          <w:szCs w:val="28"/>
        </w:rPr>
        <w:t xml:space="preserve">, </w:t>
      </w:r>
      <w:proofErr w:type="spellStart"/>
      <w:r w:rsidRPr="00770F4A">
        <w:rPr>
          <w:rFonts w:cs="Times New Roman"/>
          <w:szCs w:val="28"/>
        </w:rPr>
        <w:t>MXNet</w:t>
      </w:r>
      <w:proofErr w:type="spellEnd"/>
      <w:r w:rsidRPr="00770F4A">
        <w:rPr>
          <w:rFonts w:cs="Times New Roman"/>
          <w:szCs w:val="28"/>
        </w:rPr>
        <w:t xml:space="preserve"> или какая-либо другая библиотека на выбор студента) на примере полностью связанных нейронных сетей. </w:t>
      </w:r>
      <w:r w:rsidRPr="00770F4A">
        <w:rPr>
          <w:rFonts w:cs="Times New Roman"/>
        </w:rPr>
        <w:br w:type="page"/>
      </w:r>
    </w:p>
    <w:p w:rsidR="001C39DD" w:rsidRPr="00770F4A" w:rsidRDefault="006D38E5">
      <w:pPr>
        <w:pStyle w:val="1"/>
        <w:numPr>
          <w:ilvl w:val="0"/>
          <w:numId w:val="3"/>
        </w:numPr>
        <w:rPr>
          <w:rFonts w:cs="Times New Roman"/>
        </w:rPr>
      </w:pPr>
      <w:bookmarkStart w:id="7" w:name="_Toc530326966"/>
      <w:r w:rsidRPr="00770F4A">
        <w:rPr>
          <w:rFonts w:cs="Times New Roman"/>
        </w:rPr>
        <w:lastRenderedPageBreak/>
        <w:t>Задачи</w:t>
      </w:r>
      <w:bookmarkEnd w:id="7"/>
    </w:p>
    <w:p w:rsidR="001C39DD" w:rsidRPr="00770F4A" w:rsidRDefault="006D38E5">
      <w:pPr>
        <w:pStyle w:val="Default"/>
        <w:numPr>
          <w:ilvl w:val="0"/>
          <w:numId w:val="3"/>
        </w:numPr>
        <w:spacing w:before="240" w:after="120"/>
        <w:rPr>
          <w:rFonts w:cs="Times New Roman"/>
          <w:sz w:val="28"/>
          <w:szCs w:val="28"/>
        </w:rPr>
      </w:pPr>
      <w:r w:rsidRPr="00770F4A">
        <w:rPr>
          <w:rFonts w:cs="Times New Roman"/>
          <w:sz w:val="28"/>
          <w:szCs w:val="28"/>
        </w:rPr>
        <w:t xml:space="preserve">Выполнение практической работы предполагает решение </w:t>
      </w:r>
      <w:r w:rsidRPr="00770F4A">
        <w:rPr>
          <w:rFonts w:cs="Times New Roman"/>
          <w:b/>
          <w:i/>
          <w:sz w:val="28"/>
          <w:szCs w:val="28"/>
        </w:rPr>
        <w:t>следующих задач</w:t>
      </w:r>
      <w:r w:rsidRPr="00770F4A">
        <w:rPr>
          <w:rFonts w:cs="Times New Roman"/>
          <w:sz w:val="28"/>
          <w:szCs w:val="28"/>
        </w:rPr>
        <w:t xml:space="preserve">: </w:t>
      </w:r>
    </w:p>
    <w:p w:rsidR="001C39DD" w:rsidRPr="00770F4A" w:rsidRDefault="006D38E5" w:rsidP="000F41D9">
      <w:pPr>
        <w:pStyle w:val="Default"/>
        <w:numPr>
          <w:ilvl w:val="0"/>
          <w:numId w:val="12"/>
        </w:numPr>
        <w:spacing w:after="42"/>
        <w:ind w:left="426" w:hanging="426"/>
        <w:rPr>
          <w:rFonts w:cs="Times New Roman"/>
          <w:sz w:val="28"/>
          <w:szCs w:val="28"/>
        </w:rPr>
      </w:pPr>
      <w:r w:rsidRPr="00770F4A">
        <w:rPr>
          <w:rFonts w:cs="Times New Roman"/>
          <w:sz w:val="28"/>
          <w:szCs w:val="28"/>
        </w:rPr>
        <w:t xml:space="preserve">Выбор библиотеки для выполнения практических работ курса. </w:t>
      </w:r>
    </w:p>
    <w:p w:rsidR="001C39DD" w:rsidRPr="00770F4A" w:rsidRDefault="006D38E5" w:rsidP="000F41D9">
      <w:pPr>
        <w:pStyle w:val="Default"/>
        <w:numPr>
          <w:ilvl w:val="0"/>
          <w:numId w:val="12"/>
        </w:numPr>
        <w:spacing w:after="42"/>
        <w:ind w:left="426" w:hanging="426"/>
        <w:rPr>
          <w:rFonts w:cs="Times New Roman"/>
          <w:sz w:val="28"/>
          <w:szCs w:val="28"/>
        </w:rPr>
      </w:pPr>
      <w:r w:rsidRPr="00770F4A">
        <w:rPr>
          <w:rFonts w:cs="Times New Roman"/>
          <w:sz w:val="28"/>
          <w:szCs w:val="28"/>
        </w:rPr>
        <w:t xml:space="preserve">Установка выбранной библиотеки на кластере (параметры аутентификации и инструкция по работе с кластером выложена в отдельной задаче в системе </w:t>
      </w:r>
      <w:proofErr w:type="spellStart"/>
      <w:r w:rsidRPr="00770F4A">
        <w:rPr>
          <w:rFonts w:cs="Times New Roman"/>
          <w:sz w:val="28"/>
          <w:szCs w:val="28"/>
        </w:rPr>
        <w:t>redmine</w:t>
      </w:r>
      <w:proofErr w:type="spellEnd"/>
      <w:r w:rsidRPr="00770F4A">
        <w:rPr>
          <w:rFonts w:cs="Times New Roman"/>
          <w:sz w:val="28"/>
          <w:szCs w:val="28"/>
        </w:rPr>
        <w:t xml:space="preserve">). </w:t>
      </w:r>
    </w:p>
    <w:p w:rsidR="001C39DD" w:rsidRPr="00770F4A" w:rsidRDefault="006D38E5" w:rsidP="000F41D9">
      <w:pPr>
        <w:pStyle w:val="Default"/>
        <w:numPr>
          <w:ilvl w:val="0"/>
          <w:numId w:val="12"/>
        </w:numPr>
        <w:spacing w:after="42"/>
        <w:ind w:left="426" w:hanging="426"/>
        <w:rPr>
          <w:rFonts w:cs="Times New Roman"/>
          <w:sz w:val="28"/>
          <w:szCs w:val="28"/>
        </w:rPr>
      </w:pPr>
      <w:r w:rsidRPr="00770F4A">
        <w:rPr>
          <w:rFonts w:cs="Times New Roman"/>
          <w:sz w:val="28"/>
          <w:szCs w:val="28"/>
        </w:rPr>
        <w:t xml:space="preserve">Проверка корректности установки библиотеки. Разработка и запуск тестового примера сети, соответствующей логистической регрессии, для решения задачи классификации рукописных цифр набора данных MNIST (пример разобран в лекционных материалах). </w:t>
      </w:r>
    </w:p>
    <w:p w:rsidR="001C39DD" w:rsidRPr="00770F4A" w:rsidRDefault="006D38E5" w:rsidP="000F41D9">
      <w:pPr>
        <w:pStyle w:val="Default"/>
        <w:numPr>
          <w:ilvl w:val="0"/>
          <w:numId w:val="12"/>
        </w:numPr>
        <w:spacing w:after="42"/>
        <w:ind w:left="426" w:hanging="426"/>
        <w:rPr>
          <w:rFonts w:cs="Times New Roman"/>
          <w:sz w:val="28"/>
          <w:szCs w:val="28"/>
        </w:rPr>
      </w:pPr>
      <w:r w:rsidRPr="00770F4A">
        <w:rPr>
          <w:rFonts w:cs="Times New Roman"/>
          <w:sz w:val="28"/>
          <w:szCs w:val="28"/>
        </w:rPr>
        <w:t xml:space="preserve">Выбор практической задачи компьютерного зрения для выполнения практических работ. </w:t>
      </w:r>
    </w:p>
    <w:p w:rsidR="001C39DD" w:rsidRPr="00770F4A" w:rsidRDefault="006D38E5" w:rsidP="000F41D9">
      <w:pPr>
        <w:pStyle w:val="Default"/>
        <w:numPr>
          <w:ilvl w:val="0"/>
          <w:numId w:val="12"/>
        </w:numPr>
        <w:spacing w:after="42"/>
        <w:ind w:left="426" w:hanging="426"/>
        <w:rPr>
          <w:rFonts w:cs="Times New Roman"/>
          <w:sz w:val="28"/>
          <w:szCs w:val="28"/>
        </w:rPr>
      </w:pPr>
      <w:r w:rsidRPr="00770F4A">
        <w:rPr>
          <w:rFonts w:cs="Times New Roman"/>
          <w:sz w:val="28"/>
          <w:szCs w:val="28"/>
        </w:rPr>
        <w:t xml:space="preserve">Разработка программ/скриптов для подготовки тренировочных и тестовых данных в формате, который обрабатывается выбранной библиотекой. </w:t>
      </w:r>
    </w:p>
    <w:p w:rsidR="001C39DD" w:rsidRPr="00770F4A" w:rsidRDefault="006D38E5" w:rsidP="000F41D9">
      <w:pPr>
        <w:pStyle w:val="Default"/>
        <w:numPr>
          <w:ilvl w:val="0"/>
          <w:numId w:val="12"/>
        </w:numPr>
        <w:spacing w:after="42"/>
        <w:ind w:left="426" w:hanging="426"/>
        <w:rPr>
          <w:rFonts w:cs="Times New Roman"/>
          <w:sz w:val="28"/>
          <w:szCs w:val="28"/>
        </w:rPr>
      </w:pPr>
      <w:r w:rsidRPr="00770F4A">
        <w:rPr>
          <w:rFonts w:cs="Times New Roman"/>
          <w:sz w:val="28"/>
          <w:szCs w:val="28"/>
        </w:rPr>
        <w:t xml:space="preserve">Разработка нескольких архитектур полностью связанных нейронных сетей (варьируются количество слоев и виды функций активации на каждом слое) в формате, который принимается выбранной библиотекой. </w:t>
      </w:r>
    </w:p>
    <w:p w:rsidR="001C39DD" w:rsidRPr="00770F4A" w:rsidRDefault="006D38E5" w:rsidP="000F41D9">
      <w:pPr>
        <w:pStyle w:val="Default"/>
        <w:numPr>
          <w:ilvl w:val="0"/>
          <w:numId w:val="12"/>
        </w:numPr>
        <w:spacing w:after="42"/>
        <w:ind w:left="426" w:hanging="426"/>
        <w:rPr>
          <w:rFonts w:cs="Times New Roman"/>
          <w:sz w:val="28"/>
          <w:szCs w:val="28"/>
        </w:rPr>
      </w:pPr>
      <w:r w:rsidRPr="00770F4A">
        <w:rPr>
          <w:rFonts w:cs="Times New Roman"/>
          <w:sz w:val="28"/>
          <w:szCs w:val="28"/>
        </w:rPr>
        <w:t xml:space="preserve">Обучение разработанных глубоких моделей. </w:t>
      </w:r>
    </w:p>
    <w:p w:rsidR="001C39DD" w:rsidRPr="00770F4A" w:rsidRDefault="006D38E5" w:rsidP="000F41D9">
      <w:pPr>
        <w:pStyle w:val="Default"/>
        <w:numPr>
          <w:ilvl w:val="0"/>
          <w:numId w:val="12"/>
        </w:numPr>
        <w:spacing w:after="42"/>
        <w:ind w:left="426" w:hanging="426"/>
        <w:rPr>
          <w:rFonts w:cs="Times New Roman"/>
          <w:sz w:val="28"/>
          <w:szCs w:val="28"/>
        </w:rPr>
      </w:pPr>
      <w:r w:rsidRPr="00770F4A">
        <w:rPr>
          <w:rFonts w:cs="Times New Roman"/>
          <w:sz w:val="28"/>
          <w:szCs w:val="28"/>
        </w:rPr>
        <w:t xml:space="preserve">Тестирование обученных глубоких моделей. </w:t>
      </w:r>
    </w:p>
    <w:p w:rsidR="001C39DD" w:rsidRPr="00770F4A" w:rsidRDefault="006D38E5" w:rsidP="000F41D9">
      <w:pPr>
        <w:pStyle w:val="Default"/>
        <w:numPr>
          <w:ilvl w:val="0"/>
          <w:numId w:val="12"/>
        </w:numPr>
        <w:spacing w:after="42"/>
        <w:ind w:left="426" w:hanging="426"/>
        <w:rPr>
          <w:rFonts w:cs="Times New Roman"/>
          <w:sz w:val="28"/>
          <w:szCs w:val="28"/>
        </w:rPr>
      </w:pPr>
      <w:r w:rsidRPr="00770F4A">
        <w:rPr>
          <w:rFonts w:cs="Times New Roman"/>
          <w:sz w:val="28"/>
          <w:szCs w:val="28"/>
        </w:rPr>
        <w:t xml:space="preserve">Публикация разработанных программ/скриптов в </w:t>
      </w:r>
      <w:proofErr w:type="spellStart"/>
      <w:r w:rsidRPr="00770F4A">
        <w:rPr>
          <w:rFonts w:cs="Times New Roman"/>
          <w:sz w:val="28"/>
          <w:szCs w:val="28"/>
        </w:rPr>
        <w:t>репозитории</w:t>
      </w:r>
      <w:proofErr w:type="spellEnd"/>
      <w:r w:rsidRPr="00770F4A">
        <w:rPr>
          <w:rFonts w:cs="Times New Roman"/>
          <w:sz w:val="28"/>
          <w:szCs w:val="28"/>
        </w:rPr>
        <w:t xml:space="preserve"> на </w:t>
      </w:r>
      <w:proofErr w:type="spellStart"/>
      <w:r w:rsidRPr="00770F4A">
        <w:rPr>
          <w:rFonts w:cs="Times New Roman"/>
          <w:sz w:val="28"/>
          <w:szCs w:val="28"/>
        </w:rPr>
        <w:t>GitHub</w:t>
      </w:r>
      <w:proofErr w:type="spellEnd"/>
      <w:r w:rsidRPr="00770F4A">
        <w:rPr>
          <w:rFonts w:cs="Times New Roman"/>
          <w:sz w:val="28"/>
          <w:szCs w:val="28"/>
        </w:rPr>
        <w:t xml:space="preserve">. </w:t>
      </w:r>
    </w:p>
    <w:p w:rsidR="001C39DD" w:rsidRPr="00770F4A" w:rsidRDefault="006D38E5" w:rsidP="000F41D9">
      <w:pPr>
        <w:pStyle w:val="Default"/>
        <w:numPr>
          <w:ilvl w:val="0"/>
          <w:numId w:val="12"/>
        </w:numPr>
        <w:ind w:left="426" w:hanging="426"/>
        <w:rPr>
          <w:rFonts w:cs="Times New Roman"/>
          <w:sz w:val="28"/>
          <w:szCs w:val="28"/>
        </w:rPr>
      </w:pPr>
      <w:r w:rsidRPr="00770F4A">
        <w:rPr>
          <w:rFonts w:cs="Times New Roman"/>
          <w:sz w:val="28"/>
          <w:szCs w:val="28"/>
        </w:rPr>
        <w:t xml:space="preserve">Подготовка отчета, содержащего минимальный объем информации по каждому этапу выполнения работы. </w:t>
      </w:r>
    </w:p>
    <w:p w:rsidR="001C39DD" w:rsidRPr="00770F4A" w:rsidRDefault="006D38E5">
      <w:pPr>
        <w:spacing w:before="240" w:after="120"/>
        <w:rPr>
          <w:rFonts w:cs="Times New Roman"/>
        </w:rPr>
      </w:pPr>
      <w:r w:rsidRPr="00770F4A">
        <w:rPr>
          <w:rFonts w:cs="Times New Roman"/>
        </w:rPr>
        <w:br w:type="page"/>
      </w:r>
    </w:p>
    <w:p w:rsidR="001C39DD" w:rsidRPr="00770F4A" w:rsidRDefault="006D38E5">
      <w:pPr>
        <w:pStyle w:val="1"/>
        <w:numPr>
          <w:ilvl w:val="0"/>
          <w:numId w:val="2"/>
        </w:numPr>
        <w:rPr>
          <w:rFonts w:cs="Times New Roman"/>
        </w:rPr>
      </w:pPr>
      <w:bookmarkStart w:id="8" w:name="_Toc530326967"/>
      <w:r w:rsidRPr="00770F4A">
        <w:rPr>
          <w:rFonts w:cs="Times New Roman"/>
        </w:rPr>
        <w:lastRenderedPageBreak/>
        <w:t>Решаемая задача</w:t>
      </w:r>
      <w:bookmarkEnd w:id="8"/>
    </w:p>
    <w:p w:rsidR="009E1CA5" w:rsidRPr="00770F4A" w:rsidRDefault="009E1CA5">
      <w:pPr>
        <w:rPr>
          <w:rFonts w:cs="Times New Roman"/>
          <w:szCs w:val="28"/>
        </w:rPr>
      </w:pPr>
      <w:r w:rsidRPr="00770F4A">
        <w:rPr>
          <w:rFonts w:cs="Times New Roman"/>
          <w:szCs w:val="28"/>
        </w:rPr>
        <w:t xml:space="preserve">В данной работе рассматривается набор данных </w:t>
      </w:r>
      <w:proofErr w:type="spellStart"/>
      <w:r w:rsidRPr="00770F4A">
        <w:rPr>
          <w:rFonts w:cs="Times New Roman"/>
          <w:szCs w:val="28"/>
        </w:rPr>
        <w:t>Fashion</w:t>
      </w:r>
      <w:proofErr w:type="spellEnd"/>
      <w:r w:rsidRPr="00770F4A">
        <w:rPr>
          <w:rFonts w:cs="Times New Roman"/>
          <w:szCs w:val="28"/>
        </w:rPr>
        <w:t xml:space="preserve"> MNIST, который содержит 70 000 изображений в оттенках </w:t>
      </w:r>
      <w:proofErr w:type="gramStart"/>
      <w:r w:rsidRPr="00770F4A">
        <w:rPr>
          <w:rFonts w:cs="Times New Roman"/>
          <w:szCs w:val="28"/>
        </w:rPr>
        <w:t>серого</w:t>
      </w:r>
      <w:proofErr w:type="gramEnd"/>
      <w:r w:rsidRPr="00770F4A">
        <w:rPr>
          <w:rFonts w:cs="Times New Roman"/>
          <w:szCs w:val="28"/>
        </w:rPr>
        <w:t xml:space="preserve"> в 10 категориях. На изображениях показаны отдельные предметы одежды с низким разрешением (28 на 28 пикселей):</w:t>
      </w:r>
    </w:p>
    <w:p w:rsidR="009E1CA5" w:rsidRPr="00770F4A" w:rsidRDefault="009E1CA5">
      <w:pPr>
        <w:rPr>
          <w:rFonts w:cs="Times New Roman"/>
          <w:szCs w:val="28"/>
        </w:rPr>
      </w:pPr>
      <w:r w:rsidRPr="00770F4A">
        <w:rPr>
          <w:rFonts w:cs="Times New Roman"/>
          <w:szCs w:val="28"/>
        </w:rPr>
        <w:t>Получить можно данный набор по ссылке</w:t>
      </w:r>
    </w:p>
    <w:p w:rsidR="00E05262" w:rsidRPr="00E05262" w:rsidRDefault="004B7BD8">
      <w:pPr>
        <w:rPr>
          <w:rFonts w:cs="Times New Roman"/>
          <w:szCs w:val="28"/>
        </w:rPr>
      </w:pPr>
      <w:hyperlink r:id="rId9" w:history="1">
        <w:r w:rsidR="009E1CA5" w:rsidRPr="00770F4A">
          <w:rPr>
            <w:rStyle w:val="af"/>
            <w:rFonts w:cs="Times New Roman"/>
            <w:szCs w:val="28"/>
            <w:lang w:val="en-US"/>
          </w:rPr>
          <w:t>https</w:t>
        </w:r>
        <w:r w:rsidR="009E1CA5" w:rsidRPr="00770F4A">
          <w:rPr>
            <w:rStyle w:val="af"/>
            <w:rFonts w:cs="Times New Roman"/>
            <w:szCs w:val="28"/>
          </w:rPr>
          <w:t>://</w:t>
        </w:r>
        <w:r w:rsidR="009E1CA5" w:rsidRPr="00770F4A">
          <w:rPr>
            <w:rStyle w:val="af"/>
            <w:rFonts w:cs="Times New Roman"/>
            <w:szCs w:val="28"/>
            <w:lang w:val="en-US"/>
          </w:rPr>
          <w:t>www</w:t>
        </w:r>
        <w:r w:rsidR="009E1CA5" w:rsidRPr="00770F4A">
          <w:rPr>
            <w:rStyle w:val="af"/>
            <w:rFonts w:cs="Times New Roman"/>
            <w:szCs w:val="28"/>
          </w:rPr>
          <w:t>.</w:t>
        </w:r>
        <w:proofErr w:type="spellStart"/>
        <w:r w:rsidR="009E1CA5" w:rsidRPr="00770F4A">
          <w:rPr>
            <w:rStyle w:val="af"/>
            <w:rFonts w:cs="Times New Roman"/>
            <w:szCs w:val="28"/>
            <w:lang w:val="en-US"/>
          </w:rPr>
          <w:t>kaggle</w:t>
        </w:r>
        <w:proofErr w:type="spellEnd"/>
        <w:r w:rsidR="009E1CA5" w:rsidRPr="00770F4A">
          <w:rPr>
            <w:rStyle w:val="af"/>
            <w:rFonts w:cs="Times New Roman"/>
            <w:szCs w:val="28"/>
          </w:rPr>
          <w:t>.</w:t>
        </w:r>
        <w:r w:rsidR="009E1CA5" w:rsidRPr="00770F4A">
          <w:rPr>
            <w:rStyle w:val="af"/>
            <w:rFonts w:cs="Times New Roman"/>
            <w:szCs w:val="28"/>
            <w:lang w:val="en-US"/>
          </w:rPr>
          <w:t>com</w:t>
        </w:r>
        <w:r w:rsidR="009E1CA5" w:rsidRPr="00770F4A">
          <w:rPr>
            <w:rStyle w:val="af"/>
            <w:rFonts w:cs="Times New Roman"/>
            <w:szCs w:val="28"/>
          </w:rPr>
          <w:t>/</w:t>
        </w:r>
        <w:proofErr w:type="spellStart"/>
        <w:r w:rsidR="009E1CA5" w:rsidRPr="00770F4A">
          <w:rPr>
            <w:rStyle w:val="af"/>
            <w:rFonts w:cs="Times New Roman"/>
            <w:szCs w:val="28"/>
            <w:lang w:val="en-US"/>
          </w:rPr>
          <w:t>zalando</w:t>
        </w:r>
        <w:proofErr w:type="spellEnd"/>
        <w:r w:rsidR="009E1CA5" w:rsidRPr="00770F4A">
          <w:rPr>
            <w:rStyle w:val="af"/>
            <w:rFonts w:cs="Times New Roman"/>
            <w:szCs w:val="28"/>
          </w:rPr>
          <w:t>-</w:t>
        </w:r>
        <w:r w:rsidR="009E1CA5" w:rsidRPr="00770F4A">
          <w:rPr>
            <w:rStyle w:val="af"/>
            <w:rFonts w:cs="Times New Roman"/>
            <w:szCs w:val="28"/>
            <w:lang w:val="en-US"/>
          </w:rPr>
          <w:t>research</w:t>
        </w:r>
        <w:r w:rsidR="009E1CA5" w:rsidRPr="00770F4A">
          <w:rPr>
            <w:rStyle w:val="af"/>
            <w:rFonts w:cs="Times New Roman"/>
            <w:szCs w:val="28"/>
          </w:rPr>
          <w:t>/</w:t>
        </w:r>
        <w:proofErr w:type="spellStart"/>
        <w:r w:rsidR="009E1CA5" w:rsidRPr="00770F4A">
          <w:rPr>
            <w:rStyle w:val="af"/>
            <w:rFonts w:cs="Times New Roman"/>
            <w:szCs w:val="28"/>
            <w:lang w:val="en-US"/>
          </w:rPr>
          <w:t>fashionmnist</w:t>
        </w:r>
        <w:proofErr w:type="spellEnd"/>
      </w:hyperlink>
      <w:r w:rsidR="00E05262" w:rsidRPr="00E05262">
        <w:rPr>
          <w:rFonts w:cs="Times New Roman"/>
          <w:szCs w:val="28"/>
        </w:rPr>
        <w:t xml:space="preserve"> </w:t>
      </w:r>
      <w:r w:rsidR="009E1CA5" w:rsidRPr="00770F4A">
        <w:rPr>
          <w:rFonts w:cs="Times New Roman"/>
          <w:szCs w:val="28"/>
        </w:rPr>
        <w:t>,</w:t>
      </w:r>
    </w:p>
    <w:p w:rsidR="009E1CA5" w:rsidRPr="00770F4A" w:rsidRDefault="009E1CA5">
      <w:pPr>
        <w:rPr>
          <w:rFonts w:cs="Times New Roman"/>
          <w:sz w:val="32"/>
        </w:rPr>
      </w:pPr>
      <w:r w:rsidRPr="00770F4A">
        <w:rPr>
          <w:rFonts w:cs="Times New Roman"/>
          <w:szCs w:val="28"/>
        </w:rPr>
        <w:t xml:space="preserve">но в ходе работы использовался функционал используемой библиотеки глубокого обучения, </w:t>
      </w:r>
      <w:r w:rsidRPr="00770F4A">
        <w:rPr>
          <w:rFonts w:cs="Times New Roman"/>
          <w:color w:val="222222"/>
          <w:shd w:val="clear" w:color="auto" w:fill="FFFFFF"/>
        </w:rPr>
        <w:t>непосредственно из нее, просто импортировав и загрузив данные</w:t>
      </w:r>
    </w:p>
    <w:p w:rsidR="006D73BB" w:rsidRDefault="006D73BB" w:rsidP="006D73BB">
      <w:pPr>
        <w:keepNext/>
        <w:jc w:val="center"/>
      </w:pPr>
      <w:r w:rsidRPr="00770F4A">
        <w:rPr>
          <w:rFonts w:cs="Times New Roman"/>
          <w:noProof/>
          <w:lang w:eastAsia="ru-RU" w:bidi="ar-SA"/>
        </w:rPr>
        <w:drawing>
          <wp:inline distT="0" distB="0" distL="0" distR="0" wp14:anchorId="280E57F3" wp14:editId="4950C99D">
            <wp:extent cx="4594525" cy="6659593"/>
            <wp:effectExtent l="0" t="0" r="0" b="8255"/>
            <wp:docPr id="3" name="Рисунок 3" descr="https://habrastorage.org/webt/xl/ei/sx/xleisxiszvqmubgj2f2zxzogej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webt/xl/ei/sx/xleisxiszvqmubgj2f2zxzogej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009"/>
                    <a:stretch/>
                  </pic:blipFill>
                  <pic:spPr bwMode="auto">
                    <a:xfrm>
                      <a:off x="0" y="0"/>
                      <a:ext cx="4598000" cy="666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73BB" w:rsidRDefault="006D73BB" w:rsidP="006D73BB">
      <w:pPr>
        <w:pStyle w:val="a7"/>
        <w:jc w:val="center"/>
      </w:pPr>
      <w:r>
        <w:t xml:space="preserve">Рисунок </w:t>
      </w:r>
      <w:r w:rsidR="004B7BD8">
        <w:fldChar w:fldCharType="begin"/>
      </w:r>
      <w:r w:rsidR="004B7BD8">
        <w:instrText xml:space="preserve"> SEQ Рисунок \* ARABIC </w:instrText>
      </w:r>
      <w:r w:rsidR="004B7BD8">
        <w:fldChar w:fldCharType="separate"/>
      </w:r>
      <w:r w:rsidR="005C5077">
        <w:rPr>
          <w:noProof/>
        </w:rPr>
        <w:t>1</w:t>
      </w:r>
      <w:r w:rsidR="004B7BD8">
        <w:rPr>
          <w:noProof/>
        </w:rPr>
        <w:fldChar w:fldCharType="end"/>
      </w:r>
      <w:r>
        <w:t xml:space="preserve"> Примеры набора данных</w:t>
      </w:r>
    </w:p>
    <w:p w:rsidR="001C39DD" w:rsidRPr="00770F4A" w:rsidRDefault="006D38E5" w:rsidP="006D73BB">
      <w:pPr>
        <w:jc w:val="center"/>
        <w:rPr>
          <w:rFonts w:cs="Times New Roman"/>
        </w:rPr>
      </w:pPr>
      <w:r w:rsidRPr="00770F4A">
        <w:rPr>
          <w:rFonts w:cs="Times New Roman"/>
        </w:rPr>
        <w:br w:type="page"/>
      </w:r>
    </w:p>
    <w:p w:rsidR="001C39DD" w:rsidRPr="00770F4A" w:rsidRDefault="006D38E5">
      <w:pPr>
        <w:pStyle w:val="1"/>
        <w:numPr>
          <w:ilvl w:val="0"/>
          <w:numId w:val="2"/>
        </w:numPr>
        <w:rPr>
          <w:rFonts w:cs="Times New Roman"/>
        </w:rPr>
      </w:pPr>
      <w:bookmarkStart w:id="9" w:name="_Toc530326968"/>
      <w:r w:rsidRPr="00770F4A">
        <w:rPr>
          <w:rFonts w:cs="Times New Roman"/>
        </w:rPr>
        <w:lastRenderedPageBreak/>
        <w:t>Выбор библиотеки</w:t>
      </w:r>
      <w:bookmarkEnd w:id="9"/>
    </w:p>
    <w:p w:rsidR="001C39DD" w:rsidRPr="00770F4A" w:rsidRDefault="006D38E5">
      <w:pPr>
        <w:rPr>
          <w:rFonts w:cs="Times New Roman"/>
        </w:rPr>
      </w:pPr>
      <w:r w:rsidRPr="00770F4A">
        <w:rPr>
          <w:rFonts w:cs="Times New Roman"/>
        </w:rPr>
        <w:t>Для выполнения лабораторных работ выбрана библиотека</w:t>
      </w:r>
      <w:r w:rsidRPr="00DB6295">
        <w:rPr>
          <w:rFonts w:cs="Times New Roman"/>
          <w:color w:val="auto"/>
        </w:rPr>
        <w:t xml:space="preserve"> </w:t>
      </w:r>
      <w:proofErr w:type="spellStart"/>
      <w:r w:rsidR="00DB6295" w:rsidRPr="00DB6295">
        <w:rPr>
          <w:rFonts w:cs="Times New Roman"/>
          <w:color w:val="auto"/>
        </w:rPr>
        <w:t>TensorFlow</w:t>
      </w:r>
      <w:proofErr w:type="spellEnd"/>
      <w:r w:rsidR="00DB6295">
        <w:rPr>
          <w:rFonts w:cs="Times New Roman"/>
          <w:color w:val="auto"/>
        </w:rPr>
        <w:t xml:space="preserve"> </w:t>
      </w:r>
      <w:r w:rsidRPr="00770F4A">
        <w:rPr>
          <w:rFonts w:cs="Times New Roman"/>
        </w:rPr>
        <w:t xml:space="preserve">для </w:t>
      </w:r>
      <w:r w:rsidRPr="00770F4A">
        <w:rPr>
          <w:rFonts w:cs="Times New Roman"/>
          <w:szCs w:val="28"/>
        </w:rPr>
        <w:t xml:space="preserve">языка программирования </w:t>
      </w:r>
      <w:proofErr w:type="spellStart"/>
      <w:r w:rsidRPr="00770F4A">
        <w:rPr>
          <w:rFonts w:cs="Times New Roman"/>
          <w:szCs w:val="28"/>
        </w:rPr>
        <w:t>Python</w:t>
      </w:r>
      <w:proofErr w:type="spellEnd"/>
      <w:r w:rsidR="00DB6295">
        <w:rPr>
          <w:rFonts w:cs="Times New Roman"/>
          <w:szCs w:val="28"/>
        </w:rPr>
        <w:t xml:space="preserve"> </w:t>
      </w:r>
      <w:r w:rsidR="009E1CA5" w:rsidRPr="00770F4A">
        <w:rPr>
          <w:rFonts w:cs="Times New Roman"/>
          <w:szCs w:val="28"/>
          <w:lang w:val="en-US"/>
        </w:rPr>
        <w:t>c</w:t>
      </w:r>
      <w:r w:rsidR="009E1CA5" w:rsidRPr="00770F4A">
        <w:rPr>
          <w:rFonts w:cs="Times New Roman"/>
          <w:szCs w:val="28"/>
        </w:rPr>
        <w:t xml:space="preserve"> надстройкой </w:t>
      </w:r>
      <w:proofErr w:type="spellStart"/>
      <w:r w:rsidR="009E1CA5" w:rsidRPr="00770F4A">
        <w:rPr>
          <w:rFonts w:cs="Times New Roman"/>
          <w:bCs/>
          <w:color w:val="222222"/>
          <w:szCs w:val="28"/>
          <w:shd w:val="clear" w:color="auto" w:fill="FFFFFF"/>
        </w:rPr>
        <w:t>Keras</w:t>
      </w:r>
      <w:proofErr w:type="spellEnd"/>
      <w:r w:rsidR="009E1CA5" w:rsidRPr="00770F4A">
        <w:rPr>
          <w:rFonts w:cs="Times New Roman"/>
          <w:color w:val="222222"/>
          <w:sz w:val="21"/>
          <w:szCs w:val="21"/>
          <w:shd w:val="clear" w:color="auto" w:fill="FFFFFF"/>
        </w:rPr>
        <w:t> </w:t>
      </w:r>
      <w:r w:rsidRPr="00770F4A">
        <w:rPr>
          <w:rFonts w:cs="Times New Roman"/>
          <w:szCs w:val="28"/>
        </w:rPr>
        <w:t xml:space="preserve">. </w:t>
      </w:r>
    </w:p>
    <w:p w:rsidR="001C39DD" w:rsidRPr="00770F4A" w:rsidRDefault="001C39DD">
      <w:pPr>
        <w:pStyle w:val="Default"/>
        <w:rPr>
          <w:rFonts w:cs="Times New Roman"/>
          <w:sz w:val="28"/>
          <w:szCs w:val="28"/>
        </w:rPr>
      </w:pPr>
    </w:p>
    <w:p w:rsidR="001C39DD" w:rsidRPr="00770F4A" w:rsidRDefault="006D38E5">
      <w:pPr>
        <w:pStyle w:val="Default"/>
        <w:rPr>
          <w:rFonts w:cs="Times New Roman"/>
          <w:sz w:val="28"/>
          <w:szCs w:val="28"/>
        </w:rPr>
      </w:pPr>
      <w:r w:rsidRPr="00770F4A">
        <w:rPr>
          <w:rFonts w:cs="Times New Roman"/>
          <w:sz w:val="28"/>
          <w:szCs w:val="28"/>
        </w:rPr>
        <w:t>На этапе проверки кор</w:t>
      </w:r>
      <w:r w:rsidR="000F41D9" w:rsidRPr="00770F4A">
        <w:rPr>
          <w:rFonts w:cs="Times New Roman"/>
          <w:sz w:val="28"/>
          <w:szCs w:val="28"/>
        </w:rPr>
        <w:t xml:space="preserve">ректности установки библиотеки </w:t>
      </w:r>
      <w:r w:rsidRPr="00770F4A">
        <w:rPr>
          <w:rFonts w:cs="Times New Roman"/>
          <w:sz w:val="28"/>
          <w:szCs w:val="28"/>
        </w:rPr>
        <w:t>выполнена разработка и запуск тестового примера сети для решения задачи классификации рукописных цифр набора данных MNIST. Достигнута точность 0.9225.</w:t>
      </w:r>
    </w:p>
    <w:p w:rsidR="00DC0894" w:rsidRPr="00770F4A" w:rsidRDefault="00DC0894" w:rsidP="00DC0894">
      <w:pPr>
        <w:pStyle w:val="1"/>
        <w:numPr>
          <w:ilvl w:val="0"/>
          <w:numId w:val="2"/>
        </w:numPr>
        <w:rPr>
          <w:rFonts w:cs="Times New Roman"/>
        </w:rPr>
      </w:pPr>
      <w:bookmarkStart w:id="10" w:name="_Toc530326969"/>
      <w:r w:rsidRPr="00770F4A">
        <w:rPr>
          <w:rFonts w:cs="Times New Roman"/>
        </w:rPr>
        <w:t>Метрика качества решения задачи</w:t>
      </w:r>
      <w:bookmarkEnd w:id="10"/>
    </w:p>
    <w:p w:rsidR="00DC0894" w:rsidRPr="00770F4A" w:rsidRDefault="00DC0894" w:rsidP="00DC0894">
      <w:pPr>
        <w:rPr>
          <w:rFonts w:cs="Times New Roman"/>
          <w:szCs w:val="28"/>
        </w:rPr>
      </w:pPr>
      <w:r w:rsidRPr="00770F4A">
        <w:rPr>
          <w:rFonts w:cs="Times New Roman"/>
          <w:szCs w:val="28"/>
        </w:rPr>
        <w:t xml:space="preserve">В качестве метрики точности решения используется отношение угаданных животных ко всем в </w:t>
      </w:r>
      <w:r w:rsidR="000F41D9" w:rsidRPr="00770F4A">
        <w:rPr>
          <w:rFonts w:cs="Times New Roman"/>
          <w:szCs w:val="28"/>
        </w:rPr>
        <w:t>тестовой выборке</w:t>
      </w:r>
      <w:r w:rsidRPr="00770F4A">
        <w:rPr>
          <w:rFonts w:cs="Times New Roman"/>
          <w:szCs w:val="28"/>
        </w:rPr>
        <w:t>:</w:t>
      </w:r>
    </w:p>
    <w:p w:rsidR="00DC0894" w:rsidRPr="00770F4A" w:rsidRDefault="00DC0894" w:rsidP="00DC0894">
      <w:pPr>
        <w:rPr>
          <w:rFonts w:cs="Times New Roman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m:t xml:space="preserve">Accuracy=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Correctly answers count</m:t>
              </m:r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Images count</m:t>
              </m:r>
            </m:den>
          </m:f>
        </m:oMath>
      </m:oMathPara>
    </w:p>
    <w:p w:rsidR="00DC0894" w:rsidRDefault="00DC0894" w:rsidP="00D35848">
      <w:pPr>
        <w:pStyle w:val="1"/>
        <w:rPr>
          <w:rFonts w:cs="Times New Roman"/>
          <w:szCs w:val="32"/>
        </w:rPr>
      </w:pPr>
      <w:bookmarkStart w:id="11" w:name="_Toc530326970"/>
      <w:r w:rsidRPr="00770F4A">
        <w:rPr>
          <w:rFonts w:cs="Times New Roman"/>
          <w:szCs w:val="32"/>
        </w:rPr>
        <w:t>Тренировочные и тестовые наборы данных</w:t>
      </w:r>
      <w:bookmarkEnd w:id="11"/>
    </w:p>
    <w:p w:rsidR="00DB6295" w:rsidRPr="00DB6295" w:rsidRDefault="00DB6295" w:rsidP="00DB6295">
      <w:pPr>
        <w:pStyle w:val="1"/>
        <w:rPr>
          <w:rFonts w:cs="Times New Roman"/>
          <w:b w:val="0"/>
          <w:sz w:val="28"/>
          <w:szCs w:val="32"/>
        </w:rPr>
      </w:pPr>
      <w:r w:rsidRPr="00DB6295">
        <w:rPr>
          <w:rFonts w:cs="Times New Roman"/>
          <w:b w:val="0"/>
          <w:sz w:val="28"/>
          <w:szCs w:val="32"/>
        </w:rPr>
        <w:t>Обучающее множество 60.000 примеров и тестовый набор 10000 примеров. Всего имеется 10 классов различной одежды и обуви.</w:t>
      </w:r>
    </w:p>
    <w:p w:rsidR="006D73BB" w:rsidRPr="006D73BB" w:rsidRDefault="00DB6295" w:rsidP="006D73BB">
      <w:pPr>
        <w:pStyle w:val="1"/>
        <w:numPr>
          <w:ilvl w:val="0"/>
          <w:numId w:val="0"/>
        </w:numPr>
        <w:rPr>
          <w:rFonts w:cs="Times New Roman"/>
          <w:b w:val="0"/>
          <w:sz w:val="28"/>
          <w:szCs w:val="32"/>
        </w:rPr>
      </w:pPr>
      <w:r w:rsidRPr="00DB6295">
        <w:rPr>
          <w:rFonts w:cs="Times New Roman"/>
          <w:b w:val="0"/>
          <w:sz w:val="28"/>
          <w:szCs w:val="32"/>
        </w:rPr>
        <w:t xml:space="preserve"> Каждый пример обучения и теста назначает</w:t>
      </w:r>
      <w:r w:rsidR="006D73BB">
        <w:rPr>
          <w:rFonts w:cs="Times New Roman"/>
          <w:b w:val="0"/>
          <w:sz w:val="28"/>
          <w:szCs w:val="32"/>
        </w:rPr>
        <w:t>ся одному из следующих классов:</w:t>
      </w:r>
    </w:p>
    <w:tbl>
      <w:tblPr>
        <w:tblStyle w:val="afd"/>
        <w:tblW w:w="0" w:type="auto"/>
        <w:jc w:val="center"/>
        <w:tblInd w:w="2694" w:type="dxa"/>
        <w:tblLook w:val="04A0" w:firstRow="1" w:lastRow="0" w:firstColumn="1" w:lastColumn="0" w:noHBand="0" w:noVBand="1"/>
      </w:tblPr>
      <w:tblGrid>
        <w:gridCol w:w="927"/>
        <w:gridCol w:w="2111"/>
        <w:gridCol w:w="713"/>
        <w:gridCol w:w="705"/>
      </w:tblGrid>
      <w:tr w:rsidR="00DB6295" w:rsidRPr="00DB6295" w:rsidTr="006D73BB">
        <w:trPr>
          <w:trHeight w:val="567"/>
          <w:jc w:val="center"/>
        </w:trPr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b/>
                <w:bCs/>
                <w:szCs w:val="28"/>
              </w:rPr>
            </w:pPr>
            <w:r w:rsidRPr="00DB6295">
              <w:rPr>
                <w:rFonts w:cs="Times New Roman"/>
                <w:b/>
                <w:bCs/>
                <w:szCs w:val="28"/>
              </w:rPr>
              <w:t>Номер</w:t>
            </w:r>
          </w:p>
        </w:tc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b/>
                <w:bCs/>
                <w:szCs w:val="28"/>
              </w:rPr>
            </w:pPr>
            <w:r w:rsidRPr="00DB6295">
              <w:rPr>
                <w:rFonts w:cs="Times New Roman"/>
                <w:b/>
                <w:bCs/>
                <w:szCs w:val="28"/>
              </w:rPr>
              <w:t>Описание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b/>
                <w:bCs/>
                <w:szCs w:val="28"/>
              </w:rPr>
            </w:pPr>
            <w:r w:rsidRPr="00DB6295">
              <w:rPr>
                <w:rFonts w:cs="Times New Roman"/>
                <w:b/>
                <w:bCs/>
                <w:szCs w:val="28"/>
              </w:rPr>
              <w:t>Кол.</w:t>
            </w:r>
          </w:p>
          <w:p w:rsidR="00DB6295" w:rsidRPr="00DB6295" w:rsidRDefault="00DB6295" w:rsidP="00DB6295">
            <w:pPr>
              <w:pStyle w:val="Default"/>
              <w:rPr>
                <w:rFonts w:cs="Times New Roman"/>
                <w:b/>
                <w:bCs/>
                <w:szCs w:val="28"/>
              </w:rPr>
            </w:pPr>
            <w:r w:rsidRPr="00DB6295">
              <w:rPr>
                <w:rFonts w:cs="Times New Roman"/>
                <w:b/>
                <w:bCs/>
                <w:szCs w:val="28"/>
              </w:rPr>
              <w:t>трен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b/>
                <w:bCs/>
                <w:szCs w:val="28"/>
              </w:rPr>
            </w:pPr>
            <w:r w:rsidRPr="00DB6295">
              <w:rPr>
                <w:rFonts w:cs="Times New Roman"/>
                <w:b/>
                <w:bCs/>
                <w:szCs w:val="28"/>
              </w:rPr>
              <w:t>Кол.</w:t>
            </w:r>
          </w:p>
          <w:p w:rsidR="00DB6295" w:rsidRPr="00DB6295" w:rsidRDefault="00DB6295" w:rsidP="00DB6295">
            <w:pPr>
              <w:pStyle w:val="Default"/>
              <w:rPr>
                <w:rFonts w:cs="Times New Roman"/>
                <w:b/>
                <w:bCs/>
                <w:szCs w:val="28"/>
              </w:rPr>
            </w:pPr>
            <w:r w:rsidRPr="00DB6295">
              <w:rPr>
                <w:rFonts w:cs="Times New Roman"/>
                <w:b/>
                <w:bCs/>
                <w:szCs w:val="28"/>
              </w:rPr>
              <w:t>тест</w:t>
            </w:r>
          </w:p>
        </w:tc>
      </w:tr>
      <w:tr w:rsidR="00DB6295" w:rsidRPr="00DB6295" w:rsidTr="006D73BB">
        <w:trPr>
          <w:trHeight w:val="205"/>
          <w:jc w:val="center"/>
        </w:trPr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Футболки / сверху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6000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1000</w:t>
            </w:r>
          </w:p>
        </w:tc>
      </w:tr>
      <w:tr w:rsidR="00DB6295" w:rsidRPr="00DB6295" w:rsidTr="006D73BB">
        <w:trPr>
          <w:trHeight w:val="268"/>
          <w:jc w:val="center"/>
        </w:trPr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Брюки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6000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1000</w:t>
            </w:r>
          </w:p>
        </w:tc>
      </w:tr>
      <w:tr w:rsidR="00DB6295" w:rsidRPr="00DB6295" w:rsidTr="006D73BB">
        <w:trPr>
          <w:trHeight w:val="285"/>
          <w:jc w:val="center"/>
        </w:trPr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Пуловер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6000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1000</w:t>
            </w:r>
          </w:p>
        </w:tc>
      </w:tr>
      <w:tr w:rsidR="00DB6295" w:rsidRPr="00DB6295" w:rsidTr="006D73BB">
        <w:trPr>
          <w:trHeight w:val="246"/>
          <w:jc w:val="center"/>
        </w:trPr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Платье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6000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1000</w:t>
            </w:r>
          </w:p>
        </w:tc>
      </w:tr>
      <w:tr w:rsidR="00DB6295" w:rsidRPr="00DB6295" w:rsidTr="006D73BB">
        <w:trPr>
          <w:trHeight w:val="263"/>
          <w:jc w:val="center"/>
        </w:trPr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4</w:t>
            </w:r>
          </w:p>
        </w:tc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Пальто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6000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1000</w:t>
            </w:r>
          </w:p>
        </w:tc>
      </w:tr>
      <w:tr w:rsidR="00DB6295" w:rsidRPr="00DB6295" w:rsidTr="006D73BB">
        <w:trPr>
          <w:trHeight w:val="295"/>
          <w:jc w:val="center"/>
        </w:trPr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5</w:t>
            </w:r>
          </w:p>
        </w:tc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proofErr w:type="spellStart"/>
            <w:r w:rsidRPr="00DB6295">
              <w:rPr>
                <w:rFonts w:cs="Times New Roman"/>
                <w:szCs w:val="28"/>
              </w:rPr>
              <w:t>Сандали</w:t>
            </w:r>
            <w:proofErr w:type="spellEnd"/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6000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1000</w:t>
            </w:r>
          </w:p>
        </w:tc>
      </w:tr>
      <w:tr w:rsidR="00DB6295" w:rsidRPr="00DB6295" w:rsidTr="006D73BB">
        <w:trPr>
          <w:trHeight w:val="258"/>
          <w:jc w:val="center"/>
        </w:trPr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6</w:t>
            </w:r>
          </w:p>
        </w:tc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Рубашка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6000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1000</w:t>
            </w:r>
          </w:p>
        </w:tc>
      </w:tr>
      <w:tr w:rsidR="00DB6295" w:rsidRPr="00DB6295" w:rsidTr="006D73BB">
        <w:trPr>
          <w:trHeight w:val="275"/>
          <w:jc w:val="center"/>
        </w:trPr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7</w:t>
            </w:r>
          </w:p>
        </w:tc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Кроссовки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6000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1000</w:t>
            </w:r>
          </w:p>
        </w:tc>
      </w:tr>
      <w:tr w:rsidR="00DB6295" w:rsidRPr="00DB6295" w:rsidTr="006D73BB">
        <w:trPr>
          <w:trHeight w:val="279"/>
          <w:jc w:val="center"/>
        </w:trPr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8</w:t>
            </w:r>
          </w:p>
        </w:tc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Мешок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6000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1000</w:t>
            </w:r>
          </w:p>
        </w:tc>
      </w:tr>
      <w:tr w:rsidR="00DB6295" w:rsidRPr="00DB6295" w:rsidTr="006D73BB">
        <w:trPr>
          <w:trHeight w:val="270"/>
          <w:jc w:val="center"/>
        </w:trPr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9</w:t>
            </w:r>
          </w:p>
        </w:tc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proofErr w:type="spellStart"/>
            <w:r w:rsidRPr="00DB6295">
              <w:rPr>
                <w:rFonts w:cs="Times New Roman"/>
                <w:szCs w:val="28"/>
              </w:rPr>
              <w:t>Ботильоны</w:t>
            </w:r>
            <w:proofErr w:type="spellEnd"/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6000</w:t>
            </w:r>
          </w:p>
        </w:tc>
        <w:tc>
          <w:tcPr>
            <w:tcW w:w="0" w:type="auto"/>
          </w:tcPr>
          <w:p w:rsidR="00DB6295" w:rsidRPr="00DB6295" w:rsidRDefault="00DB6295" w:rsidP="006D73BB">
            <w:pPr>
              <w:pStyle w:val="Default"/>
              <w:keepNext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1000</w:t>
            </w:r>
          </w:p>
        </w:tc>
      </w:tr>
    </w:tbl>
    <w:p w:rsidR="00DC0894" w:rsidRPr="00174B3A" w:rsidRDefault="006D73BB" w:rsidP="006D73BB">
      <w:pPr>
        <w:pStyle w:val="a7"/>
        <w:jc w:val="center"/>
        <w:rPr>
          <w:rFonts w:cs="Times New Roman"/>
          <w:sz w:val="28"/>
          <w:szCs w:val="28"/>
        </w:rPr>
      </w:pPr>
      <w:r>
        <w:t xml:space="preserve">Таблица </w:t>
      </w:r>
      <w:r w:rsidR="004B7BD8">
        <w:fldChar w:fldCharType="begin"/>
      </w:r>
      <w:r w:rsidR="004B7BD8">
        <w:instrText xml:space="preserve"> SEQ Таблица \* ARABIC </w:instrText>
      </w:r>
      <w:r w:rsidR="004B7BD8">
        <w:fldChar w:fldCharType="separate"/>
      </w:r>
      <w:r>
        <w:rPr>
          <w:noProof/>
        </w:rPr>
        <w:t>1</w:t>
      </w:r>
      <w:r w:rsidR="004B7BD8">
        <w:rPr>
          <w:noProof/>
        </w:rPr>
        <w:fldChar w:fldCharType="end"/>
      </w:r>
      <w:r>
        <w:rPr>
          <w:noProof/>
        </w:rPr>
        <w:t xml:space="preserve"> </w:t>
      </w:r>
      <w:r w:rsidRPr="002246AA">
        <w:rPr>
          <w:noProof/>
        </w:rPr>
        <w:t>Классы и количество примеров в наборе данных</w:t>
      </w:r>
    </w:p>
    <w:p w:rsidR="00DC0894" w:rsidRPr="00770F4A" w:rsidRDefault="006D38E5" w:rsidP="00483F1D">
      <w:pPr>
        <w:pStyle w:val="1"/>
        <w:rPr>
          <w:rFonts w:cs="Times New Roman"/>
          <w:szCs w:val="32"/>
        </w:rPr>
      </w:pPr>
      <w:r w:rsidRPr="00770F4A">
        <w:rPr>
          <w:rFonts w:cs="Times New Roman"/>
        </w:rPr>
        <w:br w:type="page"/>
      </w:r>
      <w:bookmarkStart w:id="12" w:name="_Toc530326971"/>
      <w:r w:rsidR="004A5E0D" w:rsidRPr="00770F4A">
        <w:rPr>
          <w:rFonts w:cs="Times New Roman"/>
          <w:szCs w:val="32"/>
        </w:rPr>
        <w:lastRenderedPageBreak/>
        <w:t>Конфигурации нейронных сетей</w:t>
      </w:r>
      <w:bookmarkEnd w:id="12"/>
    </w:p>
    <w:p w:rsidR="00DC0894" w:rsidRPr="00770F4A" w:rsidRDefault="004A5E0D">
      <w:pPr>
        <w:rPr>
          <w:rFonts w:cs="Times New Roman"/>
          <w:szCs w:val="28"/>
        </w:rPr>
      </w:pPr>
      <w:r w:rsidRPr="00770F4A">
        <w:rPr>
          <w:rFonts w:cs="Times New Roman"/>
          <w:szCs w:val="28"/>
        </w:rPr>
        <w:t xml:space="preserve">В данной работе были рассмотрены </w:t>
      </w:r>
      <w:r w:rsidR="00B31289">
        <w:rPr>
          <w:rFonts w:cs="Times New Roman"/>
          <w:szCs w:val="28"/>
        </w:rPr>
        <w:t>11</w:t>
      </w:r>
      <w:r w:rsidR="00533EAC" w:rsidRPr="00770F4A">
        <w:rPr>
          <w:rFonts w:cs="Times New Roman"/>
          <w:szCs w:val="28"/>
        </w:rPr>
        <w:t xml:space="preserve"> конфигураци</w:t>
      </w:r>
      <w:r w:rsidR="00B31289">
        <w:rPr>
          <w:rFonts w:cs="Times New Roman"/>
          <w:szCs w:val="28"/>
        </w:rPr>
        <w:t>й</w:t>
      </w:r>
      <w:r w:rsidR="00533EAC" w:rsidRPr="00770F4A">
        <w:rPr>
          <w:rFonts w:cs="Times New Roman"/>
          <w:szCs w:val="28"/>
        </w:rPr>
        <w:t xml:space="preserve"> </w:t>
      </w:r>
      <w:proofErr w:type="spellStart"/>
      <w:r w:rsidR="00533EAC" w:rsidRPr="00770F4A">
        <w:rPr>
          <w:rFonts w:cs="Times New Roman"/>
          <w:szCs w:val="28"/>
        </w:rPr>
        <w:t>полносвязных</w:t>
      </w:r>
      <w:proofErr w:type="spellEnd"/>
      <w:r w:rsidR="00533EAC" w:rsidRPr="00770F4A">
        <w:rPr>
          <w:rFonts w:cs="Times New Roman"/>
          <w:szCs w:val="28"/>
        </w:rPr>
        <w:t xml:space="preserve"> нейронных </w:t>
      </w:r>
      <w:proofErr w:type="gramStart"/>
      <w:r w:rsidR="00533EAC" w:rsidRPr="00770F4A">
        <w:rPr>
          <w:rFonts w:cs="Times New Roman"/>
          <w:szCs w:val="28"/>
        </w:rPr>
        <w:t>сетей</w:t>
      </w:r>
      <w:proofErr w:type="gramEnd"/>
      <w:r w:rsidR="00533EAC" w:rsidRPr="00770F4A">
        <w:rPr>
          <w:rFonts w:cs="Times New Roman"/>
          <w:szCs w:val="28"/>
        </w:rPr>
        <w:t xml:space="preserve"> </w:t>
      </w:r>
      <w:r w:rsidR="00B31289">
        <w:rPr>
          <w:rFonts w:cs="Times New Roman"/>
          <w:szCs w:val="28"/>
        </w:rPr>
        <w:t>у которых от 1 до 4 скрытых</w:t>
      </w:r>
      <w:r w:rsidR="00533EAC" w:rsidRPr="00770F4A">
        <w:rPr>
          <w:rFonts w:cs="Times New Roman"/>
          <w:szCs w:val="28"/>
        </w:rPr>
        <w:t xml:space="preserve"> сло</w:t>
      </w:r>
      <w:r w:rsidR="00B31289">
        <w:rPr>
          <w:rFonts w:cs="Times New Roman"/>
          <w:szCs w:val="28"/>
        </w:rPr>
        <w:t>ев</w:t>
      </w:r>
      <w:r w:rsidR="00533EAC" w:rsidRPr="00770F4A">
        <w:rPr>
          <w:rFonts w:cs="Times New Roman"/>
          <w:szCs w:val="28"/>
        </w:rPr>
        <w:t xml:space="preserve">. </w:t>
      </w:r>
    </w:p>
    <w:p w:rsidR="00533EAC" w:rsidRPr="00770F4A" w:rsidRDefault="00533EAC">
      <w:pPr>
        <w:rPr>
          <w:rFonts w:cs="Times New Roman"/>
          <w:szCs w:val="28"/>
        </w:rPr>
      </w:pPr>
      <w:r w:rsidRPr="00770F4A">
        <w:rPr>
          <w:rFonts w:cs="Times New Roman"/>
          <w:szCs w:val="28"/>
        </w:rPr>
        <w:t xml:space="preserve">Активационная функция на слоях выбирается </w:t>
      </w:r>
      <w:proofErr w:type="gramStart"/>
      <w:r w:rsidRPr="00770F4A">
        <w:rPr>
          <w:rFonts w:cs="Times New Roman"/>
          <w:szCs w:val="28"/>
        </w:rPr>
        <w:t>из</w:t>
      </w:r>
      <w:proofErr w:type="gramEnd"/>
      <w:r w:rsidRPr="00770F4A">
        <w:rPr>
          <w:rFonts w:cs="Times New Roman"/>
          <w:szCs w:val="28"/>
        </w:rPr>
        <w:t xml:space="preserve"> следующих:</w:t>
      </w:r>
    </w:p>
    <w:p w:rsidR="00533EAC" w:rsidRPr="00770F4A" w:rsidRDefault="004B7BD8" w:rsidP="00533EAC">
      <w:pPr>
        <w:pStyle w:val="ac"/>
        <w:numPr>
          <w:ilvl w:val="0"/>
          <w:numId w:val="5"/>
        </w:numPr>
        <w:rPr>
          <w:rFonts w:cs="Times New Roman"/>
          <w:szCs w:val="28"/>
        </w:rPr>
      </w:pPr>
      <m:oMath>
        <m:func>
          <m:funcPr>
            <m:ctrlPr>
              <w:rPr>
                <w:rFonts w:ascii="Cambria Math" w:hAnsi="Cambria Math" w:cs="Times New Roman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sigmoid,  f</m:t>
            </m:r>
          </m:fName>
          <m:e>
            <m:r>
              <w:rPr>
                <w:rFonts w:ascii="Cambria Math" w:hAnsi="Cambria Math" w:cs="Times New Roman"/>
                <w:szCs w:val="28"/>
              </w:rPr>
              <m:t xml:space="preserve">= </m:t>
            </m:r>
            <m:f>
              <m:f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v</m:t>
                    </m:r>
                  </m:sup>
                </m:sSup>
                <m:r>
                  <w:rPr>
                    <w:rFonts w:ascii="Cambria Math" w:hAnsi="Cambria Math" w:cs="Times New Roman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-s</m:t>
                    </m:r>
                  </m:sup>
                </m:sSup>
              </m:den>
            </m:f>
          </m:e>
        </m:func>
      </m:oMath>
    </w:p>
    <w:p w:rsidR="00533EAC" w:rsidRPr="00770F4A" w:rsidRDefault="004B7BD8" w:rsidP="00533EAC">
      <w:pPr>
        <w:pStyle w:val="ac"/>
        <w:numPr>
          <w:ilvl w:val="0"/>
          <w:numId w:val="5"/>
        </w:numPr>
        <w:rPr>
          <w:rFonts w:cs="Times New Roman"/>
          <w:szCs w:val="28"/>
        </w:rPr>
      </w:pPr>
      <m:oMath>
        <m:func>
          <m:funcPr>
            <m:ctrlPr>
              <w:rPr>
                <w:rFonts w:ascii="Cambria Math" w:hAnsi="Cambria Math" w:cs="Times New Roman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relu,  f</m:t>
            </m:r>
          </m:fName>
          <m:e>
            <m:r>
              <w:rPr>
                <w:rFonts w:ascii="Cambria Math" w:hAnsi="Cambria Math" w:cs="Times New Roman"/>
                <w:szCs w:val="28"/>
              </w:rPr>
              <m:t xml:space="preserve">= </m:t>
            </m:r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max⁡</m:t>
            </m:r>
            <m:r>
              <w:rPr>
                <w:rFonts w:ascii="Cambria Math" w:hAnsi="Cambria Math" w:cs="Times New Roman"/>
                <w:szCs w:val="28"/>
              </w:rPr>
              <m:t>(x,  0)</m:t>
            </m:r>
          </m:e>
        </m:func>
      </m:oMath>
    </w:p>
    <w:p w:rsidR="00DC0894" w:rsidRPr="00770F4A" w:rsidRDefault="00DC0894" w:rsidP="00DC0894">
      <w:pPr>
        <w:pStyle w:val="ac"/>
        <w:rPr>
          <w:rFonts w:cs="Times New Roman"/>
          <w:szCs w:val="28"/>
        </w:rPr>
      </w:pPr>
    </w:p>
    <w:p w:rsidR="00DC0894" w:rsidRPr="00770F4A" w:rsidRDefault="00DC0894" w:rsidP="00DC0894">
      <w:pPr>
        <w:rPr>
          <w:rFonts w:cs="Times New Roman"/>
          <w:szCs w:val="28"/>
        </w:rPr>
      </w:pPr>
      <w:r w:rsidRPr="00770F4A">
        <w:rPr>
          <w:rFonts w:cs="Times New Roman"/>
          <w:szCs w:val="28"/>
        </w:rPr>
        <w:t>На выходном слое:</w:t>
      </w:r>
    </w:p>
    <w:p w:rsidR="00533EAC" w:rsidRDefault="004B7BD8" w:rsidP="00483F1D">
      <w:pPr>
        <w:pStyle w:val="ac"/>
        <w:numPr>
          <w:ilvl w:val="0"/>
          <w:numId w:val="6"/>
        </w:numPr>
        <w:rPr>
          <w:rFonts w:cs="Times New Roman"/>
          <w:szCs w:val="28"/>
        </w:rPr>
      </w:pPr>
      <m:oMath>
        <m:func>
          <m:funcPr>
            <m:ctrlPr>
              <w:rPr>
                <w:rFonts w:ascii="Cambria Math" w:hAnsi="Cambria Math" w:cs="Times New Roman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softmax,  f</m:t>
            </m:r>
          </m:fName>
          <m:e>
            <m:r>
              <w:rPr>
                <w:rFonts w:ascii="Cambria Math" w:hAnsi="Cambria Math" w:cs="Times New Roman"/>
                <w:szCs w:val="28"/>
              </w:rPr>
              <m:t xml:space="preserve">= </m:t>
            </m:r>
            <m:f>
              <m:f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j</m:t>
                        </m:r>
                      </m:sub>
                    </m:sSub>
                  </m:sup>
                </m:sSup>
              </m:num>
              <m:den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j</m:t>
                            </m:r>
                          </m:sub>
                        </m:sSub>
                      </m:sup>
                    </m:sSup>
                  </m:e>
                </m:nary>
              </m:den>
            </m:f>
          </m:e>
        </m:func>
      </m:oMath>
    </w:p>
    <w:p w:rsidR="00D35848" w:rsidRPr="00770F4A" w:rsidRDefault="000F41D9" w:rsidP="00B31289">
      <w:pPr>
        <w:rPr>
          <w:rFonts w:cs="Times New Roman"/>
        </w:rPr>
      </w:pPr>
      <w:r w:rsidRPr="00770F4A">
        <w:rPr>
          <w:rFonts w:cs="Times New Roman"/>
        </w:rPr>
        <w:t>Разработанные программы/скрипты</w:t>
      </w:r>
    </w:p>
    <w:p w:rsidR="00D35848" w:rsidRPr="00770F4A" w:rsidRDefault="00E05262" w:rsidP="00D35848">
      <w:pPr>
        <w:rPr>
          <w:rFonts w:cs="Times New Roman"/>
          <w:szCs w:val="28"/>
        </w:rPr>
      </w:pPr>
      <w:r>
        <w:rPr>
          <w:rFonts w:cs="Times New Roman"/>
          <w:noProof/>
          <w:lang w:eastAsia="ru-RU" w:bidi="ar-SA"/>
        </w:rPr>
        <w:drawing>
          <wp:anchor distT="0" distB="0" distL="114300" distR="114300" simplePos="0" relativeHeight="251658240" behindDoc="0" locked="0" layoutInCell="1" allowOverlap="1" wp14:anchorId="7CEEA6CC" wp14:editId="6A81CFC0">
            <wp:simplePos x="1000125" y="3838575"/>
            <wp:positionH relativeFrom="margin">
              <wp:align>center</wp:align>
            </wp:positionH>
            <wp:positionV relativeFrom="margin">
              <wp:align>bottom</wp:align>
            </wp:positionV>
            <wp:extent cx="5236210" cy="6391275"/>
            <wp:effectExtent l="0" t="0" r="2540" b="9525"/>
            <wp:wrapSquare wrapText="bothSides"/>
            <wp:docPr id="4" name="Рисунок 4" descr="C:\Users\admin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6391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7BFA6D" wp14:editId="5443252D">
                <wp:simplePos x="0" y="0"/>
                <wp:positionH relativeFrom="column">
                  <wp:posOffset>623570</wp:posOffset>
                </wp:positionH>
                <wp:positionV relativeFrom="paragraph">
                  <wp:posOffset>7118985</wp:posOffset>
                </wp:positionV>
                <wp:extent cx="5236210" cy="635"/>
                <wp:effectExtent l="0" t="0" r="2540" b="0"/>
                <wp:wrapSquare wrapText="bothSides"/>
                <wp:docPr id="12" name="Пол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62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D73BB" w:rsidRPr="00545928" w:rsidRDefault="006D73BB" w:rsidP="006D73BB">
                            <w:pPr>
                              <w:pStyle w:val="a7"/>
                              <w:jc w:val="center"/>
                              <w:rPr>
                                <w:rFonts w:cs="Times New Roman"/>
                                <w:noProof/>
                                <w:sz w:val="28"/>
                              </w:rPr>
                            </w:pPr>
                            <w:r>
                              <w:t xml:space="preserve">Рисунок </w:t>
                            </w:r>
                            <w:r w:rsidR="004B7BD8">
                              <w:fldChar w:fldCharType="begin"/>
                            </w:r>
                            <w:r w:rsidR="004B7BD8">
                              <w:instrText xml:space="preserve"> SEQ Рисунок \* ARABIC </w:instrText>
                            </w:r>
                            <w:r w:rsidR="004B7BD8">
                              <w:fldChar w:fldCharType="separate"/>
                            </w:r>
                            <w:r w:rsidR="005C5077">
                              <w:rPr>
                                <w:noProof/>
                              </w:rPr>
                              <w:t>2</w:t>
                            </w:r>
                            <w:r w:rsidR="004B7BD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Схемы конфигураций сетей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2" o:spid="_x0000_s1026" type="#_x0000_t202" style="position:absolute;left:0;text-align:left;margin-left:49.1pt;margin-top:560.55pt;width:412.3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" stroked="f">
                <v:textbox style="mso-fit-shape-to-text:t" inset="0,0,0,0">
                  <w:txbxContent>
                    <w:p w:rsidR="006D73BB" w:rsidRPr="00545928" w:rsidRDefault="006D73BB" w:rsidP="006D73BB">
                      <w:pPr>
                        <w:pStyle w:val="a7"/>
                        <w:jc w:val="center"/>
                        <w:rPr>
                          <w:rFonts w:cs="Times New Roman"/>
                          <w:noProof/>
                          <w:sz w:val="28"/>
                        </w:rPr>
                      </w:pPr>
                      <w:r>
                        <w:t xml:space="preserve">Рисунок </w:t>
                      </w:r>
                      <w:r w:rsidR="00A01FFE">
                        <w:fldChar w:fldCharType="begin"/>
                      </w:r>
                      <w:r w:rsidR="00A01FFE">
                        <w:instrText xml:space="preserve"> SEQ Рисунок \* ARABIC </w:instrText>
                      </w:r>
                      <w:r w:rsidR="00A01FFE">
                        <w:fldChar w:fldCharType="separate"/>
                      </w:r>
                      <w:r w:rsidR="005C5077">
                        <w:rPr>
                          <w:noProof/>
                        </w:rPr>
                        <w:t>2</w:t>
                      </w:r>
                      <w:r w:rsidR="00A01FFE">
                        <w:rPr>
                          <w:noProof/>
                        </w:rPr>
                        <w:fldChar w:fldCharType="end"/>
                      </w:r>
                      <w:r>
                        <w:t>. Схемы конфигураций сетей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65B4">
        <w:rPr>
          <w:rFonts w:cs="Times New Roman"/>
          <w:szCs w:val="28"/>
        </w:rPr>
        <w:t>В директории расположен один файл</w:t>
      </w:r>
      <w:r w:rsidR="00B31289">
        <w:rPr>
          <w:rFonts w:cs="Times New Roman"/>
          <w:szCs w:val="28"/>
        </w:rPr>
        <w:t xml:space="preserve"> </w:t>
      </w:r>
      <w:r w:rsidR="004E65B4" w:rsidRPr="004E65B4">
        <w:rPr>
          <w:rFonts w:cs="Times New Roman"/>
          <w:szCs w:val="28"/>
        </w:rPr>
        <w:t>Lab</w:t>
      </w:r>
      <w:r w:rsidRPr="00E05262">
        <w:rPr>
          <w:rFonts w:cs="Times New Roman"/>
          <w:szCs w:val="28"/>
        </w:rPr>
        <w:t>2</w:t>
      </w:r>
      <w:r w:rsidR="004E65B4" w:rsidRPr="004E65B4">
        <w:rPr>
          <w:rFonts w:cs="Times New Roman"/>
          <w:szCs w:val="28"/>
        </w:rPr>
        <w:t>.ipynb</w:t>
      </w:r>
      <w:r w:rsidR="00B31289">
        <w:rPr>
          <w:rFonts w:cs="Times New Roman"/>
          <w:szCs w:val="28"/>
        </w:rPr>
        <w:t>,</w:t>
      </w:r>
      <w:r w:rsidR="004E65B4">
        <w:rPr>
          <w:rFonts w:cs="Times New Roman"/>
          <w:szCs w:val="28"/>
        </w:rPr>
        <w:t xml:space="preserve"> в котором и находятся рассмотренные конфигурации, описанные ниже</w:t>
      </w:r>
    </w:p>
    <w:p w:rsidR="001C39DD" w:rsidRPr="00E05262" w:rsidRDefault="006D38E5" w:rsidP="004A5E0D">
      <w:pPr>
        <w:pStyle w:val="1"/>
        <w:numPr>
          <w:ilvl w:val="0"/>
          <w:numId w:val="0"/>
        </w:numPr>
        <w:rPr>
          <w:rFonts w:cs="Times New Roman"/>
        </w:rPr>
      </w:pPr>
      <w:bookmarkStart w:id="13" w:name="_Toc530326973"/>
      <w:r w:rsidRPr="00770F4A">
        <w:rPr>
          <w:rFonts w:cs="Times New Roman"/>
        </w:rPr>
        <w:lastRenderedPageBreak/>
        <w:t>Результаты экспериментов</w:t>
      </w:r>
      <w:bookmarkEnd w:id="13"/>
    </w:p>
    <w:p w:rsidR="00F56219" w:rsidRDefault="00F56219">
      <w:pPr>
        <w:rPr>
          <w:rFonts w:cs="Times New Roman"/>
        </w:rPr>
      </w:pPr>
      <w:r>
        <w:rPr>
          <w:rFonts w:cs="Times New Roman"/>
        </w:rPr>
        <w:t>Тестовая инфраструктура:</w:t>
      </w:r>
    </w:p>
    <w:p w:rsidR="00F56219" w:rsidRPr="00E05262" w:rsidRDefault="00F56219">
      <w:pPr>
        <w:rPr>
          <w:rFonts w:cs="Times New Roman"/>
        </w:rPr>
      </w:pPr>
      <w:r>
        <w:rPr>
          <w:rFonts w:cs="Times New Roman"/>
        </w:rPr>
        <w:t>ОП</w:t>
      </w:r>
      <w:r w:rsidRPr="00E05262">
        <w:rPr>
          <w:rFonts w:cs="Times New Roman"/>
        </w:rPr>
        <w:t xml:space="preserve">: </w:t>
      </w:r>
      <w:r>
        <w:rPr>
          <w:rFonts w:cs="Times New Roman"/>
          <w:lang w:val="en-US"/>
        </w:rPr>
        <w:t>Python</w:t>
      </w:r>
      <w:r w:rsidR="00B31289" w:rsidRPr="00E05262">
        <w:rPr>
          <w:rFonts w:cs="Times New Roman"/>
        </w:rPr>
        <w:t xml:space="preserve"> </w:t>
      </w:r>
      <w:r w:rsidRPr="00E05262">
        <w:rPr>
          <w:rFonts w:cs="Times New Roman"/>
        </w:rPr>
        <w:t xml:space="preserve"> </w:t>
      </w:r>
      <w:r>
        <w:rPr>
          <w:rFonts w:cs="Times New Roman"/>
          <w:lang w:val="en-US"/>
        </w:rPr>
        <w:t>Jupiter</w:t>
      </w:r>
      <w:r w:rsidRPr="00E05262">
        <w:rPr>
          <w:rFonts w:cs="Times New Roman"/>
        </w:rPr>
        <w:t xml:space="preserve"> </w:t>
      </w:r>
      <w:r>
        <w:rPr>
          <w:rFonts w:cs="Times New Roman"/>
          <w:lang w:val="en-US"/>
        </w:rPr>
        <w:t>cloud</w:t>
      </w:r>
      <w:r w:rsidR="00B31289" w:rsidRPr="00E05262">
        <w:rPr>
          <w:rFonts w:cs="Times New Roman"/>
        </w:rPr>
        <w:t xml:space="preserve"> </w:t>
      </w:r>
      <w:r w:rsidRPr="00E05262">
        <w:rPr>
          <w:rFonts w:cs="Times New Roman"/>
        </w:rPr>
        <w:t xml:space="preserve">  </w:t>
      </w:r>
      <w:proofErr w:type="spellStart"/>
      <w:r w:rsidRPr="00052B33">
        <w:rPr>
          <w:rFonts w:cs="Times New Roman"/>
          <w:lang w:val="en-US"/>
        </w:rPr>
        <w:t>colab</w:t>
      </w:r>
      <w:proofErr w:type="spellEnd"/>
      <w:r w:rsidRPr="00E05262">
        <w:rPr>
          <w:rFonts w:cs="Times New Roman"/>
        </w:rPr>
        <w:t>.</w:t>
      </w:r>
      <w:r w:rsidRPr="00052B33">
        <w:rPr>
          <w:rFonts w:cs="Times New Roman"/>
          <w:lang w:val="en-US"/>
        </w:rPr>
        <w:t>research</w:t>
      </w:r>
      <w:r w:rsidRPr="00E05262">
        <w:rPr>
          <w:rFonts w:cs="Times New Roman"/>
        </w:rPr>
        <w:t>.</w:t>
      </w:r>
      <w:proofErr w:type="spellStart"/>
      <w:r w:rsidRPr="00052B33">
        <w:rPr>
          <w:rFonts w:cs="Times New Roman"/>
          <w:lang w:val="en-US"/>
        </w:rPr>
        <w:t>google</w:t>
      </w:r>
      <w:proofErr w:type="spellEnd"/>
      <w:r w:rsidRPr="00E05262">
        <w:rPr>
          <w:rFonts w:cs="Times New Roman"/>
        </w:rPr>
        <w:t>.</w:t>
      </w:r>
      <w:r w:rsidRPr="00052B33">
        <w:rPr>
          <w:rFonts w:cs="Times New Roman"/>
          <w:lang w:val="en-US"/>
        </w:rPr>
        <w:t>com</w:t>
      </w:r>
    </w:p>
    <w:p w:rsidR="00B31289" w:rsidRPr="00E05262" w:rsidRDefault="00B31289">
      <w:pPr>
        <w:rPr>
          <w:rFonts w:cs="Times New Roman"/>
        </w:rPr>
      </w:pPr>
    </w:p>
    <w:p w:rsidR="001C39DD" w:rsidRDefault="006D38E5" w:rsidP="00B31289">
      <w:pPr>
        <w:ind w:left="-993" w:firstLine="993"/>
        <w:rPr>
          <w:rFonts w:cs="Times New Roman"/>
        </w:rPr>
      </w:pPr>
      <w:r w:rsidRPr="00770F4A">
        <w:rPr>
          <w:rFonts w:cs="Times New Roman"/>
        </w:rPr>
        <w:t>В раб</w:t>
      </w:r>
      <w:r w:rsidR="004E65B4">
        <w:rPr>
          <w:rFonts w:cs="Times New Roman"/>
        </w:rPr>
        <w:t>оте рассмотрены несколько конфигураций.</w:t>
      </w:r>
    </w:p>
    <w:tbl>
      <w:tblPr>
        <w:tblW w:w="5111" w:type="pct"/>
        <w:jc w:val="center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Layout w:type="fixed"/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10"/>
        <w:gridCol w:w="1196"/>
        <w:gridCol w:w="1196"/>
        <w:gridCol w:w="1109"/>
        <w:gridCol w:w="974"/>
        <w:gridCol w:w="904"/>
        <w:gridCol w:w="1737"/>
        <w:gridCol w:w="1269"/>
        <w:gridCol w:w="1132"/>
        <w:gridCol w:w="854"/>
      </w:tblGrid>
      <w:tr w:rsidR="00B31289" w:rsidRPr="00051C7A" w:rsidTr="006D73BB">
        <w:trPr>
          <w:jc w:val="center"/>
        </w:trPr>
        <w:tc>
          <w:tcPr>
            <w:tcW w:w="145" w:type="pct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051C7A">
              <w:rPr>
                <w:rFonts w:cs="Times New Roman"/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560" w:type="pct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051C7A">
              <w:rPr>
                <w:rFonts w:cs="Times New Roman"/>
                <w:b/>
                <w:bCs/>
                <w:sz w:val="20"/>
                <w:szCs w:val="20"/>
              </w:rPr>
              <w:t>Количество скрытых слоев</w:t>
            </w:r>
          </w:p>
        </w:tc>
        <w:tc>
          <w:tcPr>
            <w:tcW w:w="560" w:type="pct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051C7A">
              <w:rPr>
                <w:rFonts w:cs="Times New Roman"/>
                <w:b/>
                <w:bCs/>
                <w:sz w:val="20"/>
                <w:szCs w:val="20"/>
              </w:rPr>
              <w:t>Количество нейронов на скрытых слоях</w:t>
            </w:r>
          </w:p>
        </w:tc>
        <w:tc>
          <w:tcPr>
            <w:tcW w:w="519" w:type="pct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051C7A">
              <w:rPr>
                <w:rFonts w:cs="Times New Roman"/>
                <w:b/>
                <w:bCs/>
                <w:sz w:val="20"/>
                <w:szCs w:val="20"/>
              </w:rPr>
              <w:t>Функции активации</w:t>
            </w:r>
          </w:p>
        </w:tc>
        <w:tc>
          <w:tcPr>
            <w:tcW w:w="456" w:type="pct"/>
            <w:vMerge w:val="restart"/>
            <w:tcBorders>
              <w:top w:val="single" w:sz="2" w:space="0" w:color="000001"/>
              <w:left w:val="single" w:sz="2" w:space="0" w:color="000001"/>
              <w:right w:val="single" w:sz="4" w:space="0" w:color="auto"/>
            </w:tcBorders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051C7A">
              <w:rPr>
                <w:rFonts w:cs="Times New Roman"/>
                <w:b/>
                <w:bCs/>
                <w:sz w:val="20"/>
                <w:szCs w:val="20"/>
              </w:rPr>
              <w:t>Кол.</w:t>
            </w:r>
          </w:p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051C7A">
              <w:rPr>
                <w:rFonts w:cs="Times New Roman"/>
                <w:b/>
                <w:bCs/>
                <w:sz w:val="20"/>
                <w:szCs w:val="20"/>
              </w:rPr>
              <w:t>эпох</w:t>
            </w:r>
          </w:p>
        </w:tc>
        <w:tc>
          <w:tcPr>
            <w:tcW w:w="423" w:type="pct"/>
            <w:vMerge w:val="restart"/>
            <w:tcBorders>
              <w:top w:val="single" w:sz="2" w:space="0" w:color="000001"/>
              <w:left w:val="single" w:sz="4" w:space="0" w:color="auto"/>
              <w:right w:val="single" w:sz="4" w:space="0" w:color="auto"/>
            </w:tcBorders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051C7A">
              <w:rPr>
                <w:rFonts w:cs="Times New Roman"/>
                <w:b/>
                <w:bCs/>
                <w:sz w:val="20"/>
                <w:szCs w:val="20"/>
              </w:rPr>
              <w:t>Скор.</w:t>
            </w:r>
          </w:p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proofErr w:type="spellStart"/>
            <w:r w:rsidRPr="00051C7A">
              <w:rPr>
                <w:rFonts w:cs="Times New Roman"/>
                <w:b/>
                <w:bCs/>
                <w:sz w:val="20"/>
                <w:szCs w:val="20"/>
              </w:rPr>
              <w:t>обуч</w:t>
            </w:r>
            <w:proofErr w:type="spellEnd"/>
            <w:r w:rsidRPr="00051C7A">
              <w:rPr>
                <w:rFonts w:cs="Times New Roman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2337" w:type="pct"/>
            <w:gridSpan w:val="4"/>
            <w:tcBorders>
              <w:top w:val="single" w:sz="2" w:space="0" w:color="000001"/>
              <w:left w:val="single" w:sz="4" w:space="0" w:color="auto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051C7A">
              <w:rPr>
                <w:rFonts w:cs="Times New Roman"/>
                <w:b/>
                <w:bCs/>
                <w:sz w:val="20"/>
                <w:szCs w:val="20"/>
              </w:rPr>
              <w:t>Результат</w:t>
            </w:r>
          </w:p>
        </w:tc>
      </w:tr>
      <w:tr w:rsidR="001E4388" w:rsidRPr="00051C7A" w:rsidTr="006D73BB">
        <w:trPr>
          <w:jc w:val="center"/>
        </w:trPr>
        <w:tc>
          <w:tcPr>
            <w:tcW w:w="145" w:type="pct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0" w:type="pct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0" w:type="pct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19" w:type="pct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56" w:type="pct"/>
            <w:vMerge/>
            <w:tcBorders>
              <w:left w:val="single" w:sz="2" w:space="0" w:color="000001"/>
              <w:bottom w:val="single" w:sz="2" w:space="0" w:color="000001"/>
              <w:right w:val="single" w:sz="4" w:space="0" w:color="auto"/>
            </w:tcBorders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23" w:type="pct"/>
            <w:vMerge/>
            <w:tcBorders>
              <w:left w:val="single" w:sz="4" w:space="0" w:color="auto"/>
              <w:bottom w:val="single" w:sz="2" w:space="0" w:color="000001"/>
              <w:right w:val="single" w:sz="4" w:space="0" w:color="auto"/>
            </w:tcBorders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13" w:type="pct"/>
            <w:tcBorders>
              <w:top w:val="single" w:sz="2" w:space="0" w:color="000001"/>
              <w:left w:val="single" w:sz="4" w:space="0" w:color="auto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sz w:val="20"/>
                <w:szCs w:val="20"/>
              </w:rPr>
            </w:pPr>
            <w:r w:rsidRPr="00051C7A">
              <w:rPr>
                <w:rFonts w:cs="Times New Roman"/>
                <w:sz w:val="20"/>
                <w:szCs w:val="20"/>
              </w:rPr>
              <w:t>Точность на тренировочном множестве</w:t>
            </w:r>
          </w:p>
        </w:tc>
        <w:tc>
          <w:tcPr>
            <w:tcW w:w="594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B31289" w:rsidP="00483F1D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51C7A">
              <w:rPr>
                <w:rFonts w:cs="Times New Roman"/>
                <w:sz w:val="20"/>
                <w:szCs w:val="20"/>
              </w:rPr>
              <w:t>Точность на тестовом множестве</w:t>
            </w:r>
          </w:p>
        </w:tc>
        <w:tc>
          <w:tcPr>
            <w:tcW w:w="53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B31289" w:rsidP="00483F1D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51C7A">
              <w:rPr>
                <w:rFonts w:cs="Times New Roman"/>
                <w:sz w:val="20"/>
                <w:szCs w:val="20"/>
              </w:rPr>
              <w:t xml:space="preserve">Время обучения, </w:t>
            </w:r>
            <w:proofErr w:type="gramStart"/>
            <w:r w:rsidRPr="00051C7A">
              <w:rPr>
                <w:rFonts w:cs="Times New Roman"/>
                <w:sz w:val="20"/>
                <w:szCs w:val="20"/>
              </w:rPr>
              <w:t>с</w:t>
            </w:r>
            <w:proofErr w:type="gramEnd"/>
          </w:p>
        </w:tc>
        <w:tc>
          <w:tcPr>
            <w:tcW w:w="399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B31289" w:rsidRPr="00051C7A" w:rsidRDefault="00B31289" w:rsidP="00483F1D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51C7A">
              <w:rPr>
                <w:rFonts w:cs="Times New Roman"/>
                <w:sz w:val="20"/>
                <w:szCs w:val="20"/>
              </w:rPr>
              <w:t>Время теста</w:t>
            </w:r>
          </w:p>
          <w:p w:rsidR="00B31289" w:rsidRPr="00051C7A" w:rsidRDefault="00B31289" w:rsidP="00483F1D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51C7A">
              <w:rPr>
                <w:rFonts w:cs="Times New Roman"/>
                <w:sz w:val="20"/>
                <w:szCs w:val="20"/>
              </w:rPr>
              <w:t xml:space="preserve">одного </w:t>
            </w:r>
            <w:proofErr w:type="spellStart"/>
            <w:r w:rsidRPr="00051C7A">
              <w:rPr>
                <w:rFonts w:cs="Times New Roman"/>
                <w:sz w:val="20"/>
                <w:szCs w:val="20"/>
              </w:rPr>
              <w:t>изобр</w:t>
            </w:r>
            <w:r w:rsidR="001E4388" w:rsidRPr="00051C7A">
              <w:rPr>
                <w:rFonts w:cs="Times New Roman"/>
                <w:sz w:val="20"/>
                <w:szCs w:val="20"/>
              </w:rPr>
              <w:t>ю</w:t>
            </w:r>
            <w:proofErr w:type="spellEnd"/>
            <w:r w:rsidRPr="00051C7A">
              <w:rPr>
                <w:rFonts w:cs="Times New Roman"/>
                <w:sz w:val="20"/>
                <w:szCs w:val="20"/>
              </w:rPr>
              <w:t xml:space="preserve">, </w:t>
            </w:r>
            <w:r w:rsidR="001E4388" w:rsidRPr="00051C7A">
              <w:rPr>
                <w:rFonts w:cs="Times New Roman"/>
                <w:sz w:val="20"/>
                <w:szCs w:val="20"/>
              </w:rPr>
              <w:t>10</w:t>
            </w:r>
            <w:r w:rsidR="001E4388" w:rsidRPr="00051C7A">
              <w:rPr>
                <w:rFonts w:cs="Times New Roman"/>
                <w:sz w:val="20"/>
                <w:szCs w:val="20"/>
                <w:vertAlign w:val="superscript"/>
              </w:rPr>
              <w:t>-5</w:t>
            </w:r>
            <w:r w:rsidRPr="00051C7A">
              <w:rPr>
                <w:rFonts w:cs="Times New Roman"/>
                <w:sz w:val="20"/>
                <w:szCs w:val="20"/>
              </w:rPr>
              <w:t>с</w:t>
            </w:r>
          </w:p>
        </w:tc>
      </w:tr>
      <w:tr w:rsidR="001E4388" w:rsidRPr="00051C7A" w:rsidTr="006D73BB">
        <w:trPr>
          <w:jc w:val="center"/>
        </w:trPr>
        <w:tc>
          <w:tcPr>
            <w:tcW w:w="14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sz w:val="20"/>
                <w:szCs w:val="20"/>
              </w:rPr>
            </w:pPr>
            <w:r w:rsidRPr="00051C7A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6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sz w:val="20"/>
                <w:szCs w:val="20"/>
              </w:rPr>
            </w:pPr>
            <w:r w:rsidRPr="00051C7A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6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sz w:val="20"/>
                <w:szCs w:val="20"/>
              </w:rPr>
            </w:pPr>
            <w:r w:rsidRPr="00051C7A">
              <w:rPr>
                <w:rFonts w:cs="Times New Roman"/>
                <w:sz w:val="20"/>
                <w:szCs w:val="20"/>
              </w:rPr>
              <w:t>64</w:t>
            </w:r>
          </w:p>
        </w:tc>
        <w:tc>
          <w:tcPr>
            <w:tcW w:w="519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r w:rsidRPr="00051C7A">
              <w:rPr>
                <w:rFonts w:cs="Times New Roman"/>
                <w:sz w:val="20"/>
                <w:szCs w:val="20"/>
                <w:lang w:val="en-US"/>
              </w:rPr>
              <w:t>relu</w:t>
            </w:r>
            <w:proofErr w:type="spellEnd"/>
          </w:p>
        </w:tc>
        <w:tc>
          <w:tcPr>
            <w:tcW w:w="456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color w:val="212121"/>
                <w:sz w:val="20"/>
                <w:szCs w:val="20"/>
                <w:shd w:val="clear" w:color="auto" w:fill="FFFFFF"/>
                <w:lang w:val="en-US"/>
              </w:rPr>
            </w:pPr>
            <w:r w:rsidRPr="00051C7A">
              <w:rPr>
                <w:rFonts w:cs="Times New Roman"/>
                <w:color w:val="212121"/>
                <w:sz w:val="20"/>
                <w:szCs w:val="20"/>
                <w:shd w:val="clear" w:color="auto" w:fill="FFFFFF"/>
                <w:lang w:val="en-US"/>
              </w:rPr>
              <w:t>20</w:t>
            </w:r>
          </w:p>
        </w:tc>
        <w:tc>
          <w:tcPr>
            <w:tcW w:w="423" w:type="pct"/>
            <w:tcBorders>
              <w:top w:val="single" w:sz="2" w:space="0" w:color="000001"/>
              <w:left w:val="single" w:sz="4" w:space="0" w:color="auto"/>
              <w:bottom w:val="single" w:sz="2" w:space="0" w:color="000001"/>
              <w:right w:val="single" w:sz="4" w:space="0" w:color="auto"/>
            </w:tcBorders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color w:val="212121"/>
                <w:sz w:val="20"/>
                <w:szCs w:val="20"/>
                <w:shd w:val="clear" w:color="auto" w:fill="FFFFFF"/>
              </w:rPr>
            </w:pPr>
            <w:r w:rsidRPr="00051C7A">
              <w:rPr>
                <w:rFonts w:cs="Times New Roman"/>
                <w:color w:val="212121"/>
                <w:sz w:val="20"/>
                <w:szCs w:val="20"/>
                <w:shd w:val="clear" w:color="auto" w:fill="FFFFFF"/>
              </w:rPr>
              <w:t>0,01</w:t>
            </w:r>
          </w:p>
        </w:tc>
        <w:tc>
          <w:tcPr>
            <w:tcW w:w="813" w:type="pct"/>
            <w:tcBorders>
              <w:top w:val="single" w:sz="2" w:space="0" w:color="000001"/>
              <w:left w:val="single" w:sz="4" w:space="0" w:color="auto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sz w:val="20"/>
                <w:szCs w:val="20"/>
              </w:rPr>
            </w:pPr>
            <w:r w:rsidRPr="00051C7A">
              <w:rPr>
                <w:rFonts w:cs="Times New Roman"/>
                <w:color w:val="212121"/>
                <w:sz w:val="20"/>
                <w:szCs w:val="20"/>
                <w:shd w:val="clear" w:color="auto" w:fill="FFFFFF"/>
              </w:rPr>
              <w:t>0.9157</w:t>
            </w:r>
          </w:p>
        </w:tc>
        <w:tc>
          <w:tcPr>
            <w:tcW w:w="594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1E4388" w:rsidP="00483F1D">
            <w:pPr>
              <w:pStyle w:val="aa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051C7A">
              <w:rPr>
                <w:rFonts w:cs="Times New Roman"/>
                <w:b/>
                <w:color w:val="212121"/>
                <w:sz w:val="21"/>
                <w:szCs w:val="21"/>
                <w:shd w:val="clear" w:color="auto" w:fill="FFFFFF"/>
              </w:rPr>
              <w:t>0.8788</w:t>
            </w:r>
          </w:p>
        </w:tc>
        <w:tc>
          <w:tcPr>
            <w:tcW w:w="53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1E4388" w:rsidP="00483F1D">
            <w:pPr>
              <w:pStyle w:val="aa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51C7A">
              <w:rPr>
                <w:rFonts w:cs="Times New Roman"/>
                <w:color w:val="212121"/>
                <w:sz w:val="20"/>
                <w:szCs w:val="20"/>
                <w:shd w:val="clear" w:color="auto" w:fill="FFFFFF"/>
              </w:rPr>
              <w:t>67.304</w:t>
            </w:r>
          </w:p>
        </w:tc>
        <w:tc>
          <w:tcPr>
            <w:tcW w:w="399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B31289" w:rsidRPr="00051C7A" w:rsidRDefault="001E4388" w:rsidP="00483F1D">
            <w:pPr>
              <w:pStyle w:val="aa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51C7A">
              <w:rPr>
                <w:rFonts w:cs="Times New Roman"/>
                <w:color w:val="212121"/>
                <w:sz w:val="21"/>
                <w:szCs w:val="21"/>
                <w:shd w:val="clear" w:color="auto" w:fill="FFFFFF"/>
              </w:rPr>
              <w:t>8.4600</w:t>
            </w:r>
          </w:p>
        </w:tc>
      </w:tr>
      <w:tr w:rsidR="001E4388" w:rsidRPr="00051C7A" w:rsidTr="006D73BB">
        <w:trPr>
          <w:jc w:val="center"/>
        </w:trPr>
        <w:tc>
          <w:tcPr>
            <w:tcW w:w="14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51C7A">
              <w:rPr>
                <w:rFonts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56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sz w:val="20"/>
                <w:szCs w:val="20"/>
              </w:rPr>
            </w:pPr>
            <w:r w:rsidRPr="00051C7A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6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sz w:val="20"/>
                <w:szCs w:val="20"/>
              </w:rPr>
            </w:pPr>
            <w:r w:rsidRPr="00051C7A">
              <w:rPr>
                <w:rFonts w:cs="Times New Roman"/>
                <w:sz w:val="20"/>
                <w:szCs w:val="20"/>
              </w:rPr>
              <w:t>64</w:t>
            </w:r>
          </w:p>
        </w:tc>
        <w:tc>
          <w:tcPr>
            <w:tcW w:w="519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51C7A">
              <w:rPr>
                <w:rFonts w:cs="Times New Roman"/>
                <w:sz w:val="20"/>
                <w:szCs w:val="20"/>
                <w:lang w:val="en-US"/>
              </w:rPr>
              <w:t>sigmoid</w:t>
            </w:r>
          </w:p>
        </w:tc>
        <w:tc>
          <w:tcPr>
            <w:tcW w:w="456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color w:val="212121"/>
                <w:sz w:val="20"/>
                <w:szCs w:val="20"/>
                <w:shd w:val="clear" w:color="auto" w:fill="FFFFFF"/>
                <w:lang w:val="en-US"/>
              </w:rPr>
            </w:pPr>
            <w:r w:rsidRPr="00051C7A">
              <w:rPr>
                <w:rFonts w:cs="Times New Roman"/>
                <w:color w:val="212121"/>
                <w:sz w:val="20"/>
                <w:szCs w:val="20"/>
                <w:shd w:val="clear" w:color="auto" w:fill="FFFFFF"/>
                <w:lang w:val="en-US"/>
              </w:rPr>
              <w:t>20</w:t>
            </w:r>
          </w:p>
        </w:tc>
        <w:tc>
          <w:tcPr>
            <w:tcW w:w="423" w:type="pct"/>
            <w:tcBorders>
              <w:top w:val="single" w:sz="2" w:space="0" w:color="000001"/>
              <w:left w:val="single" w:sz="4" w:space="0" w:color="auto"/>
              <w:bottom w:val="single" w:sz="2" w:space="0" w:color="000001"/>
              <w:right w:val="single" w:sz="4" w:space="0" w:color="auto"/>
            </w:tcBorders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color w:val="212121"/>
                <w:sz w:val="20"/>
                <w:szCs w:val="20"/>
                <w:shd w:val="clear" w:color="auto" w:fill="FFFFFF"/>
              </w:rPr>
            </w:pPr>
            <w:r w:rsidRPr="00051C7A">
              <w:rPr>
                <w:rFonts w:cs="Times New Roman"/>
                <w:color w:val="212121"/>
                <w:sz w:val="20"/>
                <w:szCs w:val="20"/>
                <w:shd w:val="clear" w:color="auto" w:fill="FFFFFF"/>
              </w:rPr>
              <w:t>0,01</w:t>
            </w:r>
          </w:p>
        </w:tc>
        <w:tc>
          <w:tcPr>
            <w:tcW w:w="813" w:type="pct"/>
            <w:tcBorders>
              <w:top w:val="single" w:sz="2" w:space="0" w:color="000001"/>
              <w:left w:val="single" w:sz="4" w:space="0" w:color="auto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1E4388" w:rsidP="00483F1D">
            <w:pPr>
              <w:pStyle w:val="aa"/>
              <w:jc w:val="center"/>
              <w:rPr>
                <w:rFonts w:cs="Times New Roman"/>
                <w:sz w:val="20"/>
                <w:szCs w:val="20"/>
              </w:rPr>
            </w:pPr>
            <w:r w:rsidRPr="00051C7A">
              <w:rPr>
                <w:rFonts w:cs="Times New Roman"/>
                <w:color w:val="212121"/>
                <w:sz w:val="21"/>
                <w:szCs w:val="21"/>
                <w:shd w:val="clear" w:color="auto" w:fill="FFFFFF"/>
              </w:rPr>
              <w:t>0.8888</w:t>
            </w:r>
          </w:p>
        </w:tc>
        <w:tc>
          <w:tcPr>
            <w:tcW w:w="594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1E4388" w:rsidP="00483F1D">
            <w:pPr>
              <w:pStyle w:val="aa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051C7A">
              <w:rPr>
                <w:rFonts w:cs="Times New Roman"/>
                <w:color w:val="212121"/>
                <w:sz w:val="21"/>
                <w:szCs w:val="21"/>
                <w:shd w:val="clear" w:color="auto" w:fill="FFFFFF"/>
              </w:rPr>
              <w:t>0.8704</w:t>
            </w:r>
          </w:p>
        </w:tc>
        <w:tc>
          <w:tcPr>
            <w:tcW w:w="53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1E4388" w:rsidP="00483F1D">
            <w:pPr>
              <w:pStyle w:val="aa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51C7A">
              <w:rPr>
                <w:rFonts w:cs="Times New Roman"/>
                <w:color w:val="212121"/>
                <w:sz w:val="21"/>
                <w:szCs w:val="21"/>
                <w:shd w:val="clear" w:color="auto" w:fill="FFFFFF"/>
              </w:rPr>
              <w:t>67.353</w:t>
            </w:r>
          </w:p>
        </w:tc>
        <w:tc>
          <w:tcPr>
            <w:tcW w:w="399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B31289" w:rsidRPr="00051C7A" w:rsidRDefault="001E4388" w:rsidP="00483F1D">
            <w:pPr>
              <w:pStyle w:val="aa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51C7A">
              <w:rPr>
                <w:rFonts w:cs="Times New Roman"/>
                <w:color w:val="212121"/>
                <w:sz w:val="21"/>
                <w:szCs w:val="21"/>
                <w:shd w:val="clear" w:color="auto" w:fill="FFFFFF"/>
              </w:rPr>
              <w:t>8.4891</w:t>
            </w:r>
          </w:p>
        </w:tc>
      </w:tr>
      <w:tr w:rsidR="001E4388" w:rsidRPr="00051C7A" w:rsidTr="006D73BB">
        <w:trPr>
          <w:jc w:val="center"/>
        </w:trPr>
        <w:tc>
          <w:tcPr>
            <w:tcW w:w="14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51C7A">
              <w:rPr>
                <w:rFonts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56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sz w:val="20"/>
                <w:szCs w:val="20"/>
              </w:rPr>
            </w:pPr>
            <w:r w:rsidRPr="00051C7A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6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51C7A">
              <w:rPr>
                <w:rFonts w:cs="Times New Roman"/>
                <w:sz w:val="20"/>
                <w:szCs w:val="20"/>
                <w:lang w:val="en-US"/>
              </w:rPr>
              <w:t>128</w:t>
            </w:r>
          </w:p>
        </w:tc>
        <w:tc>
          <w:tcPr>
            <w:tcW w:w="519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051C7A">
              <w:rPr>
                <w:rFonts w:cs="Times New Roman"/>
                <w:sz w:val="20"/>
                <w:szCs w:val="20"/>
                <w:lang w:val="en-US"/>
              </w:rPr>
              <w:t>relu</w:t>
            </w:r>
            <w:proofErr w:type="spellEnd"/>
          </w:p>
        </w:tc>
        <w:tc>
          <w:tcPr>
            <w:tcW w:w="456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51C7A">
              <w:rPr>
                <w:rFonts w:cs="Times New Roman"/>
                <w:sz w:val="20"/>
                <w:szCs w:val="20"/>
                <w:lang w:val="en-US"/>
              </w:rPr>
              <w:t>20</w:t>
            </w:r>
          </w:p>
        </w:tc>
        <w:tc>
          <w:tcPr>
            <w:tcW w:w="42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color w:val="212121"/>
                <w:sz w:val="20"/>
                <w:szCs w:val="20"/>
                <w:shd w:val="clear" w:color="auto" w:fill="FFFFFF"/>
              </w:rPr>
            </w:pPr>
            <w:r w:rsidRPr="00051C7A">
              <w:rPr>
                <w:rFonts w:cs="Times New Roman"/>
                <w:color w:val="212121"/>
                <w:sz w:val="20"/>
                <w:szCs w:val="20"/>
                <w:shd w:val="clear" w:color="auto" w:fill="FFFFFF"/>
              </w:rPr>
              <w:t>0,01</w:t>
            </w:r>
          </w:p>
        </w:tc>
        <w:tc>
          <w:tcPr>
            <w:tcW w:w="81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sz w:val="20"/>
                <w:szCs w:val="20"/>
              </w:rPr>
            </w:pPr>
            <w:r w:rsidRPr="00051C7A">
              <w:rPr>
                <w:rFonts w:cs="Times New Roman"/>
                <w:color w:val="212121"/>
                <w:sz w:val="20"/>
                <w:szCs w:val="20"/>
                <w:shd w:val="clear" w:color="auto" w:fill="FFFFFF"/>
              </w:rPr>
              <w:t>0.9269</w:t>
            </w:r>
          </w:p>
        </w:tc>
        <w:tc>
          <w:tcPr>
            <w:tcW w:w="594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1E4388" w:rsidP="001E4388">
            <w:pPr>
              <w:pStyle w:val="aa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051C7A">
              <w:rPr>
                <w:rFonts w:cs="Times New Roman"/>
                <w:b/>
                <w:color w:val="212121"/>
                <w:sz w:val="21"/>
                <w:szCs w:val="21"/>
                <w:shd w:val="clear" w:color="auto" w:fill="FFFFFF"/>
              </w:rPr>
              <w:t>0.8800</w:t>
            </w:r>
          </w:p>
        </w:tc>
        <w:tc>
          <w:tcPr>
            <w:tcW w:w="53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1E4388" w:rsidP="00483F1D">
            <w:pPr>
              <w:pStyle w:val="aa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51C7A">
              <w:rPr>
                <w:rFonts w:cs="Times New Roman"/>
                <w:color w:val="212121"/>
                <w:sz w:val="21"/>
                <w:szCs w:val="21"/>
                <w:shd w:val="clear" w:color="auto" w:fill="FFFFFF"/>
              </w:rPr>
              <w:t>67.707</w:t>
            </w:r>
          </w:p>
        </w:tc>
        <w:tc>
          <w:tcPr>
            <w:tcW w:w="399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B31289" w:rsidRPr="00051C7A" w:rsidRDefault="001E4388" w:rsidP="00483F1D">
            <w:pPr>
              <w:pStyle w:val="aa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51C7A">
              <w:rPr>
                <w:rFonts w:cs="Times New Roman"/>
                <w:color w:val="212121"/>
                <w:sz w:val="21"/>
                <w:szCs w:val="21"/>
                <w:shd w:val="clear" w:color="auto" w:fill="FFFFFF"/>
              </w:rPr>
              <w:t>8.4487</w:t>
            </w:r>
          </w:p>
        </w:tc>
      </w:tr>
      <w:tr w:rsidR="001E4388" w:rsidRPr="00051C7A" w:rsidTr="006D73BB">
        <w:trPr>
          <w:jc w:val="center"/>
        </w:trPr>
        <w:tc>
          <w:tcPr>
            <w:tcW w:w="14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51C7A">
              <w:rPr>
                <w:rFonts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56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sz w:val="20"/>
                <w:szCs w:val="20"/>
              </w:rPr>
            </w:pPr>
            <w:r w:rsidRPr="00051C7A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6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51C7A">
              <w:rPr>
                <w:rFonts w:cs="Times New Roman"/>
                <w:sz w:val="20"/>
                <w:szCs w:val="20"/>
                <w:lang w:val="en-US"/>
              </w:rPr>
              <w:t>128</w:t>
            </w:r>
          </w:p>
        </w:tc>
        <w:tc>
          <w:tcPr>
            <w:tcW w:w="519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sz w:val="20"/>
                <w:szCs w:val="20"/>
              </w:rPr>
            </w:pPr>
            <w:r w:rsidRPr="00051C7A">
              <w:rPr>
                <w:rFonts w:cs="Times New Roman"/>
                <w:sz w:val="20"/>
                <w:szCs w:val="20"/>
                <w:lang w:val="en-US"/>
              </w:rPr>
              <w:t>sigmoid</w:t>
            </w:r>
          </w:p>
        </w:tc>
        <w:tc>
          <w:tcPr>
            <w:tcW w:w="456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51C7A">
              <w:rPr>
                <w:rFonts w:cs="Times New Roman"/>
                <w:sz w:val="20"/>
                <w:szCs w:val="20"/>
                <w:lang w:val="en-US"/>
              </w:rPr>
              <w:t>20</w:t>
            </w:r>
          </w:p>
        </w:tc>
        <w:tc>
          <w:tcPr>
            <w:tcW w:w="42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color w:val="212121"/>
                <w:sz w:val="20"/>
                <w:szCs w:val="20"/>
                <w:shd w:val="clear" w:color="auto" w:fill="FFFFFF"/>
              </w:rPr>
            </w:pPr>
            <w:r w:rsidRPr="00051C7A">
              <w:rPr>
                <w:rFonts w:cs="Times New Roman"/>
                <w:color w:val="212121"/>
                <w:sz w:val="20"/>
                <w:szCs w:val="20"/>
                <w:shd w:val="clear" w:color="auto" w:fill="FFFFFF"/>
              </w:rPr>
              <w:t>0,01</w:t>
            </w:r>
          </w:p>
        </w:tc>
        <w:tc>
          <w:tcPr>
            <w:tcW w:w="81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1E4388" w:rsidP="00483F1D">
            <w:pPr>
              <w:pStyle w:val="aa"/>
              <w:jc w:val="center"/>
              <w:rPr>
                <w:rFonts w:cs="Times New Roman"/>
                <w:sz w:val="20"/>
                <w:szCs w:val="20"/>
              </w:rPr>
            </w:pPr>
            <w:r w:rsidRPr="00051C7A">
              <w:rPr>
                <w:rFonts w:cs="Times New Roman"/>
                <w:color w:val="212121"/>
                <w:sz w:val="21"/>
                <w:szCs w:val="21"/>
                <w:shd w:val="clear" w:color="auto" w:fill="FFFFFF"/>
              </w:rPr>
              <w:t>0.8909</w:t>
            </w:r>
          </w:p>
        </w:tc>
        <w:tc>
          <w:tcPr>
            <w:tcW w:w="594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1E4388" w:rsidP="00483F1D">
            <w:pPr>
              <w:pStyle w:val="aa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051C7A">
              <w:rPr>
                <w:rFonts w:cs="Times New Roman"/>
                <w:color w:val="212121"/>
                <w:sz w:val="21"/>
                <w:szCs w:val="21"/>
                <w:shd w:val="clear" w:color="auto" w:fill="FFFFFF"/>
              </w:rPr>
              <w:t>0.8699</w:t>
            </w:r>
          </w:p>
        </w:tc>
        <w:tc>
          <w:tcPr>
            <w:tcW w:w="53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1E4388" w:rsidP="00483F1D">
            <w:pPr>
              <w:pStyle w:val="aa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51C7A">
              <w:rPr>
                <w:rFonts w:cs="Times New Roman"/>
                <w:color w:val="212121"/>
                <w:sz w:val="21"/>
                <w:szCs w:val="21"/>
                <w:shd w:val="clear" w:color="auto" w:fill="FFFFFF"/>
              </w:rPr>
              <w:t>67.349</w:t>
            </w:r>
          </w:p>
        </w:tc>
        <w:tc>
          <w:tcPr>
            <w:tcW w:w="399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B31289" w:rsidRPr="00051C7A" w:rsidRDefault="001E4388" w:rsidP="00483F1D">
            <w:pPr>
              <w:pStyle w:val="aa"/>
              <w:jc w:val="center"/>
              <w:rPr>
                <w:rFonts w:cs="Times New Roman"/>
                <w:sz w:val="20"/>
                <w:szCs w:val="20"/>
                <w:highlight w:val="yellow"/>
                <w:lang w:val="en-US"/>
              </w:rPr>
            </w:pPr>
            <w:r w:rsidRPr="00051C7A">
              <w:rPr>
                <w:rFonts w:cs="Times New Roman"/>
                <w:color w:val="212121"/>
                <w:sz w:val="21"/>
                <w:szCs w:val="21"/>
                <w:shd w:val="clear" w:color="auto" w:fill="FFFFFF"/>
              </w:rPr>
              <w:t>8.4483</w:t>
            </w:r>
          </w:p>
        </w:tc>
      </w:tr>
      <w:tr w:rsidR="001E4388" w:rsidRPr="00051C7A" w:rsidTr="006D73BB">
        <w:trPr>
          <w:jc w:val="center"/>
        </w:trPr>
        <w:tc>
          <w:tcPr>
            <w:tcW w:w="14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51C7A">
              <w:rPr>
                <w:rFonts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56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sz w:val="20"/>
                <w:szCs w:val="20"/>
              </w:rPr>
            </w:pPr>
            <w:r w:rsidRPr="00051C7A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56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sz w:val="20"/>
                <w:szCs w:val="20"/>
              </w:rPr>
            </w:pPr>
            <w:r w:rsidRPr="00051C7A">
              <w:rPr>
                <w:rFonts w:cs="Times New Roman"/>
                <w:sz w:val="20"/>
                <w:szCs w:val="20"/>
                <w:lang w:val="en-US"/>
              </w:rPr>
              <w:t>32-32</w:t>
            </w:r>
          </w:p>
        </w:tc>
        <w:tc>
          <w:tcPr>
            <w:tcW w:w="519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051C7A">
              <w:rPr>
                <w:rFonts w:cs="Times New Roman"/>
                <w:sz w:val="20"/>
                <w:szCs w:val="20"/>
                <w:lang w:val="en-US"/>
              </w:rPr>
              <w:t>relu</w:t>
            </w:r>
            <w:proofErr w:type="spellEnd"/>
            <w:r w:rsidRPr="00051C7A">
              <w:rPr>
                <w:rFonts w:cs="Times New Roman"/>
                <w:sz w:val="20"/>
                <w:szCs w:val="20"/>
              </w:rPr>
              <w:t>-</w:t>
            </w:r>
            <w:r w:rsidRPr="00051C7A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51C7A">
              <w:rPr>
                <w:rFonts w:cs="Times New Roman"/>
                <w:sz w:val="20"/>
                <w:szCs w:val="20"/>
                <w:lang w:val="en-US"/>
              </w:rPr>
              <w:t>relu</w:t>
            </w:r>
            <w:proofErr w:type="spellEnd"/>
          </w:p>
        </w:tc>
        <w:tc>
          <w:tcPr>
            <w:tcW w:w="456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51C7A">
              <w:rPr>
                <w:rFonts w:cs="Times New Roman"/>
                <w:sz w:val="20"/>
                <w:szCs w:val="20"/>
                <w:lang w:val="en-US"/>
              </w:rPr>
              <w:t>20</w:t>
            </w:r>
          </w:p>
        </w:tc>
        <w:tc>
          <w:tcPr>
            <w:tcW w:w="42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color w:val="212121"/>
                <w:sz w:val="20"/>
                <w:szCs w:val="20"/>
                <w:shd w:val="clear" w:color="auto" w:fill="FFFFFF"/>
              </w:rPr>
            </w:pPr>
            <w:r w:rsidRPr="00051C7A">
              <w:rPr>
                <w:rFonts w:cs="Times New Roman"/>
                <w:color w:val="212121"/>
                <w:sz w:val="20"/>
                <w:szCs w:val="20"/>
                <w:shd w:val="clear" w:color="auto" w:fill="FFFFFF"/>
              </w:rPr>
              <w:t>0,01</w:t>
            </w:r>
          </w:p>
        </w:tc>
        <w:tc>
          <w:tcPr>
            <w:tcW w:w="81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1E4388" w:rsidP="00483F1D">
            <w:pPr>
              <w:pStyle w:val="aa"/>
              <w:jc w:val="center"/>
              <w:rPr>
                <w:rFonts w:cs="Times New Roman"/>
                <w:sz w:val="20"/>
                <w:szCs w:val="20"/>
              </w:rPr>
            </w:pPr>
            <w:r w:rsidRPr="00051C7A">
              <w:rPr>
                <w:rFonts w:cs="Times New Roman"/>
                <w:color w:val="212121"/>
                <w:sz w:val="21"/>
                <w:szCs w:val="21"/>
                <w:shd w:val="clear" w:color="auto" w:fill="FFFFFF"/>
              </w:rPr>
              <w:t>0.9061</w:t>
            </w:r>
          </w:p>
        </w:tc>
        <w:tc>
          <w:tcPr>
            <w:tcW w:w="594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051C7A">
              <w:rPr>
                <w:rFonts w:cs="Times New Roman"/>
                <w:b/>
                <w:color w:val="212121"/>
                <w:sz w:val="20"/>
                <w:szCs w:val="20"/>
                <w:shd w:val="clear" w:color="auto" w:fill="FFFFFF"/>
              </w:rPr>
              <w:t>0.8717</w:t>
            </w:r>
          </w:p>
        </w:tc>
        <w:tc>
          <w:tcPr>
            <w:tcW w:w="53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1E4388" w:rsidP="00483F1D">
            <w:pPr>
              <w:pStyle w:val="aa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51C7A">
              <w:rPr>
                <w:rFonts w:cs="Times New Roman"/>
                <w:color w:val="212121"/>
                <w:sz w:val="21"/>
                <w:szCs w:val="21"/>
                <w:shd w:val="clear" w:color="auto" w:fill="FFFFFF"/>
              </w:rPr>
              <w:t>71.928</w:t>
            </w:r>
          </w:p>
        </w:tc>
        <w:tc>
          <w:tcPr>
            <w:tcW w:w="399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B31289" w:rsidRPr="00051C7A" w:rsidRDefault="001E4388" w:rsidP="00483F1D">
            <w:pPr>
              <w:pStyle w:val="aa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51C7A">
              <w:rPr>
                <w:rFonts w:cs="Times New Roman"/>
                <w:color w:val="212121"/>
                <w:sz w:val="21"/>
                <w:szCs w:val="21"/>
                <w:shd w:val="clear" w:color="auto" w:fill="FFFFFF"/>
              </w:rPr>
              <w:t>8.7406</w:t>
            </w:r>
          </w:p>
        </w:tc>
      </w:tr>
      <w:tr w:rsidR="001E4388" w:rsidRPr="00051C7A" w:rsidTr="006D73BB">
        <w:trPr>
          <w:jc w:val="center"/>
        </w:trPr>
        <w:tc>
          <w:tcPr>
            <w:tcW w:w="14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51C7A">
              <w:rPr>
                <w:rFonts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56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sz w:val="20"/>
                <w:szCs w:val="20"/>
              </w:rPr>
            </w:pPr>
            <w:r w:rsidRPr="00051C7A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56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51C7A">
              <w:rPr>
                <w:rFonts w:cs="Times New Roman"/>
                <w:sz w:val="20"/>
                <w:szCs w:val="20"/>
                <w:lang w:val="en-US"/>
              </w:rPr>
              <w:t>64-64</w:t>
            </w:r>
          </w:p>
        </w:tc>
        <w:tc>
          <w:tcPr>
            <w:tcW w:w="519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051C7A">
              <w:rPr>
                <w:rFonts w:cs="Times New Roman"/>
                <w:sz w:val="20"/>
                <w:szCs w:val="20"/>
              </w:rPr>
              <w:t>relu-relu</w:t>
            </w:r>
            <w:proofErr w:type="spellEnd"/>
          </w:p>
        </w:tc>
        <w:tc>
          <w:tcPr>
            <w:tcW w:w="456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51C7A">
              <w:rPr>
                <w:rFonts w:cs="Times New Roman"/>
                <w:sz w:val="20"/>
                <w:szCs w:val="20"/>
                <w:lang w:val="en-US"/>
              </w:rPr>
              <w:t>20</w:t>
            </w:r>
          </w:p>
        </w:tc>
        <w:tc>
          <w:tcPr>
            <w:tcW w:w="42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color w:val="212121"/>
                <w:sz w:val="20"/>
                <w:szCs w:val="20"/>
                <w:shd w:val="clear" w:color="auto" w:fill="FFFFFF"/>
              </w:rPr>
            </w:pPr>
            <w:r w:rsidRPr="00051C7A">
              <w:rPr>
                <w:rFonts w:cs="Times New Roman"/>
                <w:color w:val="212121"/>
                <w:sz w:val="20"/>
                <w:szCs w:val="20"/>
                <w:shd w:val="clear" w:color="auto" w:fill="FFFFFF"/>
              </w:rPr>
              <w:t>0,01</w:t>
            </w:r>
          </w:p>
        </w:tc>
        <w:tc>
          <w:tcPr>
            <w:tcW w:w="81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1E4388" w:rsidP="00483F1D">
            <w:pPr>
              <w:pStyle w:val="aa"/>
              <w:jc w:val="center"/>
              <w:rPr>
                <w:rFonts w:cs="Times New Roman"/>
                <w:sz w:val="20"/>
                <w:szCs w:val="20"/>
              </w:rPr>
            </w:pPr>
            <w:r w:rsidRPr="00051C7A">
              <w:rPr>
                <w:rFonts w:cs="Times New Roman"/>
                <w:color w:val="212121"/>
                <w:sz w:val="21"/>
                <w:szCs w:val="21"/>
                <w:shd w:val="clear" w:color="auto" w:fill="FFFFFF"/>
              </w:rPr>
              <w:t>0.9237</w:t>
            </w:r>
          </w:p>
        </w:tc>
        <w:tc>
          <w:tcPr>
            <w:tcW w:w="594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1E4388" w:rsidP="001E4388">
            <w:pPr>
              <w:pStyle w:val="aa"/>
              <w:jc w:val="center"/>
              <w:rPr>
                <w:rFonts w:cs="Times New Roman"/>
                <w:sz w:val="20"/>
                <w:szCs w:val="20"/>
              </w:rPr>
            </w:pPr>
            <w:r w:rsidRPr="00051C7A">
              <w:rPr>
                <w:rFonts w:cs="Times New Roman"/>
                <w:color w:val="212121"/>
                <w:sz w:val="21"/>
                <w:szCs w:val="21"/>
                <w:shd w:val="clear" w:color="auto" w:fill="FFFFFF"/>
              </w:rPr>
              <w:t>0.8765</w:t>
            </w:r>
          </w:p>
        </w:tc>
        <w:tc>
          <w:tcPr>
            <w:tcW w:w="53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1E4388" w:rsidP="00483F1D">
            <w:pPr>
              <w:pStyle w:val="aa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51C7A">
              <w:rPr>
                <w:rFonts w:cs="Times New Roman"/>
                <w:color w:val="212121"/>
                <w:sz w:val="21"/>
                <w:szCs w:val="21"/>
                <w:shd w:val="clear" w:color="auto" w:fill="FFFFFF"/>
              </w:rPr>
              <w:t>72.931</w:t>
            </w:r>
          </w:p>
        </w:tc>
        <w:tc>
          <w:tcPr>
            <w:tcW w:w="399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B31289" w:rsidRPr="00051C7A" w:rsidRDefault="001E4388" w:rsidP="00483F1D">
            <w:pPr>
              <w:pStyle w:val="aa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51C7A">
              <w:rPr>
                <w:rFonts w:cs="Times New Roman"/>
                <w:color w:val="212121"/>
                <w:sz w:val="21"/>
                <w:szCs w:val="21"/>
                <w:shd w:val="clear" w:color="auto" w:fill="FFFFFF"/>
              </w:rPr>
              <w:t>8.779</w:t>
            </w:r>
          </w:p>
        </w:tc>
      </w:tr>
      <w:tr w:rsidR="001E4388" w:rsidRPr="00051C7A" w:rsidTr="006D73BB">
        <w:trPr>
          <w:jc w:val="center"/>
        </w:trPr>
        <w:tc>
          <w:tcPr>
            <w:tcW w:w="14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51C7A">
              <w:rPr>
                <w:rFonts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56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51C7A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56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51C7A">
              <w:rPr>
                <w:rFonts w:cs="Times New Roman"/>
                <w:sz w:val="20"/>
                <w:szCs w:val="20"/>
                <w:lang w:val="en-US"/>
              </w:rPr>
              <w:t>64-64</w:t>
            </w:r>
          </w:p>
        </w:tc>
        <w:tc>
          <w:tcPr>
            <w:tcW w:w="519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051C7A">
              <w:rPr>
                <w:rFonts w:cs="Times New Roman"/>
                <w:sz w:val="20"/>
                <w:szCs w:val="20"/>
              </w:rPr>
              <w:t>relu</w:t>
            </w:r>
            <w:proofErr w:type="spellEnd"/>
            <w:r w:rsidRPr="00051C7A">
              <w:rPr>
                <w:rFonts w:cs="Times New Roman"/>
                <w:sz w:val="20"/>
                <w:szCs w:val="20"/>
              </w:rPr>
              <w:t>-</w:t>
            </w:r>
            <w:r w:rsidRPr="00051C7A">
              <w:rPr>
                <w:rFonts w:cs="Times New Roman"/>
                <w:sz w:val="20"/>
                <w:szCs w:val="20"/>
                <w:lang w:val="en-US"/>
              </w:rPr>
              <w:t>dropout-</w:t>
            </w:r>
            <w:proofErr w:type="spellStart"/>
            <w:r w:rsidRPr="00051C7A">
              <w:rPr>
                <w:rFonts w:cs="Times New Roman"/>
                <w:sz w:val="20"/>
                <w:szCs w:val="20"/>
              </w:rPr>
              <w:t>relu</w:t>
            </w:r>
            <w:proofErr w:type="spellEnd"/>
            <w:r w:rsidRPr="00051C7A">
              <w:rPr>
                <w:rFonts w:cs="Times New Roman"/>
                <w:sz w:val="20"/>
                <w:szCs w:val="20"/>
                <w:lang w:val="en-US"/>
              </w:rPr>
              <w:t>-dropout</w:t>
            </w:r>
          </w:p>
        </w:tc>
        <w:tc>
          <w:tcPr>
            <w:tcW w:w="456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51C7A">
              <w:rPr>
                <w:rFonts w:cs="Times New Roman"/>
                <w:sz w:val="20"/>
                <w:szCs w:val="20"/>
                <w:lang w:val="en-US"/>
              </w:rPr>
              <w:t>20</w:t>
            </w:r>
          </w:p>
        </w:tc>
        <w:tc>
          <w:tcPr>
            <w:tcW w:w="42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color w:val="212121"/>
                <w:sz w:val="20"/>
                <w:szCs w:val="20"/>
                <w:shd w:val="clear" w:color="auto" w:fill="FFFFFF"/>
              </w:rPr>
            </w:pPr>
            <w:r w:rsidRPr="00051C7A">
              <w:rPr>
                <w:rFonts w:cs="Times New Roman"/>
                <w:color w:val="212121"/>
                <w:sz w:val="20"/>
                <w:szCs w:val="20"/>
                <w:shd w:val="clear" w:color="auto" w:fill="FFFFFF"/>
              </w:rPr>
              <w:t>0,01</w:t>
            </w:r>
          </w:p>
        </w:tc>
        <w:tc>
          <w:tcPr>
            <w:tcW w:w="81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1E4388" w:rsidP="00483F1D">
            <w:pPr>
              <w:pStyle w:val="aa"/>
              <w:jc w:val="center"/>
              <w:rPr>
                <w:rFonts w:cs="Times New Roman"/>
                <w:color w:val="212121"/>
                <w:sz w:val="20"/>
                <w:szCs w:val="20"/>
                <w:shd w:val="clear" w:color="auto" w:fill="FFFFFF"/>
                <w:lang w:val="en-US"/>
              </w:rPr>
            </w:pPr>
            <w:r w:rsidRPr="00051C7A">
              <w:rPr>
                <w:rFonts w:cs="Times New Roman"/>
                <w:color w:val="212121"/>
                <w:sz w:val="21"/>
                <w:szCs w:val="21"/>
                <w:shd w:val="clear" w:color="auto" w:fill="FFFFFF"/>
              </w:rPr>
              <w:t>0.8208</w:t>
            </w:r>
          </w:p>
        </w:tc>
        <w:tc>
          <w:tcPr>
            <w:tcW w:w="594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1E4388" w:rsidP="00483F1D">
            <w:pPr>
              <w:pStyle w:val="aa"/>
              <w:jc w:val="center"/>
              <w:rPr>
                <w:rFonts w:cs="Times New Roman"/>
                <w:color w:val="212121"/>
                <w:sz w:val="20"/>
                <w:szCs w:val="20"/>
                <w:shd w:val="clear" w:color="auto" w:fill="FFFFFF"/>
              </w:rPr>
            </w:pPr>
            <w:r w:rsidRPr="00051C7A">
              <w:rPr>
                <w:rFonts w:cs="Times New Roman"/>
                <w:color w:val="212121"/>
                <w:sz w:val="21"/>
                <w:szCs w:val="21"/>
                <w:shd w:val="clear" w:color="auto" w:fill="FFFFFF"/>
              </w:rPr>
              <w:t>0.8505</w:t>
            </w:r>
          </w:p>
        </w:tc>
        <w:tc>
          <w:tcPr>
            <w:tcW w:w="53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1E4388" w:rsidP="00483F1D">
            <w:pPr>
              <w:pStyle w:val="aa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51C7A">
              <w:rPr>
                <w:rFonts w:cs="Times New Roman"/>
                <w:color w:val="212121"/>
                <w:sz w:val="21"/>
                <w:szCs w:val="21"/>
                <w:shd w:val="clear" w:color="auto" w:fill="FFFFFF"/>
              </w:rPr>
              <w:t>77.859</w:t>
            </w:r>
          </w:p>
        </w:tc>
        <w:tc>
          <w:tcPr>
            <w:tcW w:w="399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B31289" w:rsidRPr="00051C7A" w:rsidRDefault="001E4388" w:rsidP="00483F1D">
            <w:pPr>
              <w:pStyle w:val="aa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51C7A">
              <w:rPr>
                <w:rFonts w:cs="Times New Roman"/>
                <w:color w:val="212121"/>
                <w:sz w:val="21"/>
                <w:szCs w:val="21"/>
                <w:shd w:val="clear" w:color="auto" w:fill="FFFFFF"/>
              </w:rPr>
              <w:t>8.831</w:t>
            </w:r>
          </w:p>
        </w:tc>
      </w:tr>
      <w:tr w:rsidR="001E4388" w:rsidRPr="00051C7A" w:rsidTr="006D73BB">
        <w:trPr>
          <w:jc w:val="center"/>
        </w:trPr>
        <w:tc>
          <w:tcPr>
            <w:tcW w:w="14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51C7A">
              <w:rPr>
                <w:rFonts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56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51C7A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56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51C7A">
              <w:rPr>
                <w:rFonts w:cs="Times New Roman"/>
                <w:sz w:val="20"/>
                <w:szCs w:val="20"/>
                <w:lang w:val="en-US"/>
              </w:rPr>
              <w:t>128-128</w:t>
            </w:r>
          </w:p>
        </w:tc>
        <w:tc>
          <w:tcPr>
            <w:tcW w:w="519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051C7A">
              <w:rPr>
                <w:rFonts w:cs="Times New Roman"/>
                <w:sz w:val="20"/>
                <w:szCs w:val="20"/>
              </w:rPr>
              <w:t>relu</w:t>
            </w:r>
            <w:proofErr w:type="spellEnd"/>
            <w:r w:rsidRPr="00051C7A">
              <w:rPr>
                <w:rFonts w:cs="Times New Roman"/>
                <w:sz w:val="20"/>
                <w:szCs w:val="20"/>
              </w:rPr>
              <w:t>-</w:t>
            </w:r>
            <w:r w:rsidRPr="00051C7A">
              <w:rPr>
                <w:rFonts w:cs="Times New Roman"/>
                <w:sz w:val="20"/>
                <w:szCs w:val="20"/>
                <w:lang w:val="en-US"/>
              </w:rPr>
              <w:t>dropout-</w:t>
            </w:r>
            <w:proofErr w:type="spellStart"/>
            <w:r w:rsidRPr="00051C7A">
              <w:rPr>
                <w:rFonts w:cs="Times New Roman"/>
                <w:sz w:val="20"/>
                <w:szCs w:val="20"/>
              </w:rPr>
              <w:t>relu</w:t>
            </w:r>
            <w:proofErr w:type="spellEnd"/>
            <w:r w:rsidRPr="00051C7A">
              <w:rPr>
                <w:rFonts w:cs="Times New Roman"/>
                <w:sz w:val="20"/>
                <w:szCs w:val="20"/>
                <w:lang w:val="en-US"/>
              </w:rPr>
              <w:t>-dropout</w:t>
            </w:r>
          </w:p>
        </w:tc>
        <w:tc>
          <w:tcPr>
            <w:tcW w:w="456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51C7A">
              <w:rPr>
                <w:rFonts w:cs="Times New Roman"/>
                <w:sz w:val="20"/>
                <w:szCs w:val="20"/>
                <w:lang w:val="en-US"/>
              </w:rPr>
              <w:t>20</w:t>
            </w:r>
          </w:p>
        </w:tc>
        <w:tc>
          <w:tcPr>
            <w:tcW w:w="42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color w:val="212121"/>
                <w:sz w:val="20"/>
                <w:szCs w:val="20"/>
                <w:shd w:val="clear" w:color="auto" w:fill="FFFFFF"/>
              </w:rPr>
            </w:pPr>
            <w:r w:rsidRPr="00051C7A">
              <w:rPr>
                <w:rFonts w:cs="Times New Roman"/>
                <w:color w:val="212121"/>
                <w:sz w:val="20"/>
                <w:szCs w:val="20"/>
                <w:shd w:val="clear" w:color="auto" w:fill="FFFFFF"/>
              </w:rPr>
              <w:t>0,01</w:t>
            </w:r>
          </w:p>
        </w:tc>
        <w:tc>
          <w:tcPr>
            <w:tcW w:w="81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051C7A" w:rsidP="00483F1D">
            <w:pPr>
              <w:pStyle w:val="aa"/>
              <w:jc w:val="center"/>
              <w:rPr>
                <w:rFonts w:cs="Times New Roman"/>
                <w:color w:val="212121"/>
                <w:sz w:val="20"/>
                <w:szCs w:val="20"/>
                <w:shd w:val="clear" w:color="auto" w:fill="FFFFFF"/>
                <w:lang w:val="en-US"/>
              </w:rPr>
            </w:pPr>
            <w:r w:rsidRPr="00051C7A">
              <w:rPr>
                <w:rFonts w:cs="Times New Roman"/>
                <w:color w:val="212121"/>
                <w:sz w:val="21"/>
                <w:szCs w:val="21"/>
                <w:shd w:val="clear" w:color="auto" w:fill="FFFFFF"/>
              </w:rPr>
              <w:t>0.8634</w:t>
            </w:r>
          </w:p>
        </w:tc>
        <w:tc>
          <w:tcPr>
            <w:tcW w:w="594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051C7A" w:rsidP="00483F1D">
            <w:pPr>
              <w:pStyle w:val="aa"/>
              <w:jc w:val="center"/>
              <w:rPr>
                <w:rFonts w:cs="Times New Roman"/>
                <w:color w:val="212121"/>
                <w:sz w:val="20"/>
                <w:szCs w:val="20"/>
                <w:shd w:val="clear" w:color="auto" w:fill="FFFFFF"/>
              </w:rPr>
            </w:pPr>
            <w:r w:rsidRPr="00051C7A">
              <w:rPr>
                <w:rFonts w:cs="Times New Roman"/>
                <w:color w:val="212121"/>
                <w:sz w:val="21"/>
                <w:szCs w:val="21"/>
                <w:shd w:val="clear" w:color="auto" w:fill="FFFFFF"/>
              </w:rPr>
              <w:t>0.8688</w:t>
            </w:r>
          </w:p>
        </w:tc>
        <w:tc>
          <w:tcPr>
            <w:tcW w:w="53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051C7A" w:rsidP="00483F1D">
            <w:pPr>
              <w:pStyle w:val="aa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51C7A">
              <w:rPr>
                <w:rFonts w:cs="Times New Roman"/>
                <w:color w:val="212121"/>
                <w:sz w:val="21"/>
                <w:szCs w:val="21"/>
                <w:shd w:val="clear" w:color="auto" w:fill="FFFFFF"/>
              </w:rPr>
              <w:t>77.693</w:t>
            </w:r>
          </w:p>
        </w:tc>
        <w:tc>
          <w:tcPr>
            <w:tcW w:w="399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B31289" w:rsidRPr="00051C7A" w:rsidRDefault="00051C7A" w:rsidP="00483F1D">
            <w:pPr>
              <w:pStyle w:val="aa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51C7A">
              <w:rPr>
                <w:rFonts w:cs="Times New Roman"/>
                <w:color w:val="212121"/>
                <w:sz w:val="21"/>
                <w:szCs w:val="21"/>
                <w:shd w:val="clear" w:color="auto" w:fill="FFFFFF"/>
              </w:rPr>
              <w:t>9.247</w:t>
            </w:r>
          </w:p>
        </w:tc>
      </w:tr>
      <w:tr w:rsidR="001E4388" w:rsidRPr="00051C7A" w:rsidTr="006D73BB">
        <w:trPr>
          <w:jc w:val="center"/>
        </w:trPr>
        <w:tc>
          <w:tcPr>
            <w:tcW w:w="14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51C7A">
              <w:rPr>
                <w:rFonts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56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51C7A">
              <w:rPr>
                <w:rFonts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56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51C7A">
              <w:rPr>
                <w:rFonts w:cs="Times New Roman"/>
                <w:sz w:val="20"/>
                <w:szCs w:val="20"/>
                <w:lang w:val="en-US"/>
              </w:rPr>
              <w:t>128-128-</w:t>
            </w:r>
          </w:p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51C7A">
              <w:rPr>
                <w:rFonts w:cs="Times New Roman"/>
                <w:sz w:val="20"/>
                <w:szCs w:val="20"/>
                <w:lang w:val="en-US"/>
              </w:rPr>
              <w:t>64-32</w:t>
            </w:r>
          </w:p>
        </w:tc>
        <w:tc>
          <w:tcPr>
            <w:tcW w:w="519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r w:rsidRPr="00051C7A">
              <w:rPr>
                <w:rFonts w:cs="Times New Roman"/>
                <w:sz w:val="20"/>
                <w:szCs w:val="20"/>
                <w:lang w:val="en-US"/>
              </w:rPr>
              <w:t>relu</w:t>
            </w:r>
            <w:proofErr w:type="spellEnd"/>
            <w:r w:rsidRPr="00051C7A">
              <w:rPr>
                <w:rFonts w:cs="Times New Roman"/>
                <w:sz w:val="20"/>
                <w:szCs w:val="20"/>
                <w:lang w:val="en-US"/>
              </w:rPr>
              <w:t>-dropout-</w:t>
            </w:r>
            <w:proofErr w:type="spellStart"/>
            <w:r w:rsidRPr="00051C7A">
              <w:rPr>
                <w:rFonts w:cs="Times New Roman"/>
                <w:sz w:val="20"/>
                <w:szCs w:val="20"/>
                <w:lang w:val="en-US"/>
              </w:rPr>
              <w:t>relu</w:t>
            </w:r>
            <w:proofErr w:type="spellEnd"/>
            <w:r w:rsidRPr="00051C7A">
              <w:rPr>
                <w:rFonts w:cs="Times New Roman"/>
                <w:sz w:val="20"/>
                <w:szCs w:val="20"/>
                <w:lang w:val="en-US"/>
              </w:rPr>
              <w:t xml:space="preserve">-dropout- </w:t>
            </w:r>
            <w:proofErr w:type="spellStart"/>
            <w:r w:rsidRPr="00051C7A">
              <w:rPr>
                <w:rFonts w:cs="Times New Roman"/>
                <w:sz w:val="20"/>
                <w:szCs w:val="20"/>
                <w:lang w:val="en-US"/>
              </w:rPr>
              <w:t>relu</w:t>
            </w:r>
            <w:proofErr w:type="spellEnd"/>
            <w:r w:rsidRPr="00051C7A">
              <w:rPr>
                <w:rFonts w:cs="Times New Roman"/>
                <w:sz w:val="20"/>
                <w:szCs w:val="20"/>
                <w:lang w:val="en-US"/>
              </w:rPr>
              <w:t>-dropout-</w:t>
            </w:r>
            <w:proofErr w:type="spellStart"/>
            <w:r w:rsidRPr="00051C7A">
              <w:rPr>
                <w:rFonts w:cs="Times New Roman"/>
                <w:sz w:val="20"/>
                <w:szCs w:val="20"/>
                <w:lang w:val="en-US"/>
              </w:rPr>
              <w:t>relu</w:t>
            </w:r>
            <w:proofErr w:type="spellEnd"/>
            <w:r w:rsidRPr="00051C7A">
              <w:rPr>
                <w:rFonts w:cs="Times New Roman"/>
                <w:sz w:val="20"/>
                <w:szCs w:val="20"/>
                <w:lang w:val="en-US"/>
              </w:rPr>
              <w:t>-dropout</w:t>
            </w:r>
          </w:p>
        </w:tc>
        <w:tc>
          <w:tcPr>
            <w:tcW w:w="456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51C7A">
              <w:rPr>
                <w:rFonts w:cs="Times New Roman"/>
                <w:sz w:val="20"/>
                <w:szCs w:val="20"/>
                <w:lang w:val="en-US"/>
              </w:rPr>
              <w:t>20</w:t>
            </w:r>
          </w:p>
        </w:tc>
        <w:tc>
          <w:tcPr>
            <w:tcW w:w="42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color w:val="212121"/>
                <w:sz w:val="20"/>
                <w:szCs w:val="20"/>
                <w:shd w:val="clear" w:color="auto" w:fill="FFFFFF"/>
              </w:rPr>
            </w:pPr>
            <w:r w:rsidRPr="00051C7A">
              <w:rPr>
                <w:rFonts w:cs="Times New Roman"/>
                <w:color w:val="212121"/>
                <w:sz w:val="20"/>
                <w:szCs w:val="20"/>
                <w:shd w:val="clear" w:color="auto" w:fill="FFFFFF"/>
              </w:rPr>
              <w:t>0,01</w:t>
            </w:r>
          </w:p>
        </w:tc>
        <w:tc>
          <w:tcPr>
            <w:tcW w:w="81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051C7A" w:rsidP="00483F1D">
            <w:pPr>
              <w:pStyle w:val="aa"/>
              <w:jc w:val="center"/>
              <w:rPr>
                <w:rFonts w:cs="Times New Roman"/>
                <w:color w:val="212121"/>
                <w:sz w:val="20"/>
                <w:szCs w:val="20"/>
                <w:shd w:val="clear" w:color="auto" w:fill="FFFFFF"/>
                <w:lang w:val="en-US"/>
              </w:rPr>
            </w:pPr>
            <w:r w:rsidRPr="00051C7A">
              <w:rPr>
                <w:rFonts w:cs="Times New Roman"/>
                <w:color w:val="212121"/>
                <w:sz w:val="21"/>
                <w:szCs w:val="21"/>
                <w:shd w:val="clear" w:color="auto" w:fill="FFFFFF"/>
              </w:rPr>
              <w:t>0.7695</w:t>
            </w:r>
          </w:p>
        </w:tc>
        <w:tc>
          <w:tcPr>
            <w:tcW w:w="594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051C7A" w:rsidP="00483F1D">
            <w:pPr>
              <w:pStyle w:val="aa"/>
              <w:jc w:val="center"/>
              <w:rPr>
                <w:rFonts w:cs="Times New Roman"/>
                <w:color w:val="212121"/>
                <w:sz w:val="20"/>
                <w:szCs w:val="20"/>
                <w:shd w:val="clear" w:color="auto" w:fill="FFFFFF"/>
              </w:rPr>
            </w:pPr>
            <w:r w:rsidRPr="00051C7A">
              <w:rPr>
                <w:rFonts w:cs="Times New Roman"/>
                <w:color w:val="212121"/>
                <w:sz w:val="21"/>
                <w:szCs w:val="21"/>
                <w:shd w:val="clear" w:color="auto" w:fill="FFFFFF"/>
              </w:rPr>
              <w:t>0.8152</w:t>
            </w:r>
          </w:p>
        </w:tc>
        <w:tc>
          <w:tcPr>
            <w:tcW w:w="53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051C7A" w:rsidP="00483F1D">
            <w:pPr>
              <w:pStyle w:val="aa"/>
              <w:jc w:val="center"/>
              <w:rPr>
                <w:rFonts w:cs="Times New Roman"/>
                <w:sz w:val="20"/>
                <w:szCs w:val="20"/>
              </w:rPr>
            </w:pPr>
            <w:r w:rsidRPr="00051C7A">
              <w:rPr>
                <w:rFonts w:cs="Times New Roman"/>
                <w:color w:val="212121"/>
                <w:sz w:val="21"/>
                <w:szCs w:val="21"/>
                <w:shd w:val="clear" w:color="auto" w:fill="FFFFFF"/>
              </w:rPr>
              <w:t>90.212</w:t>
            </w:r>
          </w:p>
        </w:tc>
        <w:tc>
          <w:tcPr>
            <w:tcW w:w="399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B31289" w:rsidRPr="00051C7A" w:rsidRDefault="00051C7A" w:rsidP="00483F1D">
            <w:pPr>
              <w:pStyle w:val="aa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51C7A">
              <w:rPr>
                <w:rFonts w:cs="Times New Roman"/>
                <w:color w:val="212121"/>
                <w:sz w:val="21"/>
                <w:szCs w:val="21"/>
                <w:shd w:val="clear" w:color="auto" w:fill="FFFFFF"/>
              </w:rPr>
              <w:t>9.179</w:t>
            </w:r>
          </w:p>
        </w:tc>
      </w:tr>
      <w:tr w:rsidR="001E4388" w:rsidRPr="00051C7A" w:rsidTr="006D73BB">
        <w:trPr>
          <w:jc w:val="center"/>
        </w:trPr>
        <w:tc>
          <w:tcPr>
            <w:tcW w:w="14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51C7A">
              <w:rPr>
                <w:rFonts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56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sz w:val="20"/>
                <w:szCs w:val="20"/>
              </w:rPr>
            </w:pPr>
            <w:r w:rsidRPr="00051C7A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56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51C7A">
              <w:rPr>
                <w:rFonts w:cs="Times New Roman"/>
                <w:sz w:val="20"/>
                <w:szCs w:val="20"/>
                <w:lang w:val="en-US"/>
              </w:rPr>
              <w:t>128-128-</w:t>
            </w:r>
          </w:p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51C7A">
              <w:rPr>
                <w:rFonts w:cs="Times New Roman"/>
                <w:sz w:val="20"/>
                <w:szCs w:val="20"/>
                <w:lang w:val="en-US"/>
              </w:rPr>
              <w:t>64-32</w:t>
            </w:r>
          </w:p>
        </w:tc>
        <w:tc>
          <w:tcPr>
            <w:tcW w:w="519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051C7A">
              <w:rPr>
                <w:rFonts w:cs="Times New Roman"/>
                <w:sz w:val="20"/>
                <w:szCs w:val="20"/>
                <w:lang w:val="en-US"/>
              </w:rPr>
              <w:t>relu-relu</w:t>
            </w:r>
            <w:proofErr w:type="spellEnd"/>
            <w:r w:rsidRPr="00051C7A">
              <w:rPr>
                <w:rFonts w:cs="Times New Roman"/>
                <w:sz w:val="20"/>
                <w:szCs w:val="20"/>
                <w:lang w:val="en-US"/>
              </w:rPr>
              <w:t xml:space="preserve">- </w:t>
            </w:r>
            <w:proofErr w:type="spellStart"/>
            <w:r w:rsidRPr="00051C7A">
              <w:rPr>
                <w:rFonts w:cs="Times New Roman"/>
                <w:sz w:val="20"/>
                <w:szCs w:val="20"/>
                <w:lang w:val="en-US"/>
              </w:rPr>
              <w:t>relu-relu</w:t>
            </w:r>
            <w:proofErr w:type="spellEnd"/>
          </w:p>
        </w:tc>
        <w:tc>
          <w:tcPr>
            <w:tcW w:w="456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51C7A">
              <w:rPr>
                <w:rFonts w:cs="Times New Roman"/>
                <w:sz w:val="20"/>
                <w:szCs w:val="20"/>
              </w:rPr>
              <w:t>8</w:t>
            </w:r>
            <w:r w:rsidRPr="00051C7A">
              <w:rPr>
                <w:rFonts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42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color w:val="212121"/>
                <w:sz w:val="20"/>
                <w:szCs w:val="20"/>
                <w:shd w:val="clear" w:color="auto" w:fill="FFFFFF"/>
              </w:rPr>
            </w:pPr>
            <w:r w:rsidRPr="00051C7A">
              <w:rPr>
                <w:rFonts w:cs="Times New Roman"/>
                <w:color w:val="212121"/>
                <w:sz w:val="20"/>
                <w:szCs w:val="20"/>
                <w:shd w:val="clear" w:color="auto" w:fill="FFFFFF"/>
              </w:rPr>
              <w:t>0,01</w:t>
            </w:r>
          </w:p>
        </w:tc>
        <w:tc>
          <w:tcPr>
            <w:tcW w:w="81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051C7A" w:rsidP="00483F1D">
            <w:pPr>
              <w:pStyle w:val="aa"/>
              <w:jc w:val="center"/>
              <w:rPr>
                <w:rFonts w:cs="Times New Roman"/>
                <w:color w:val="212121"/>
                <w:sz w:val="20"/>
                <w:szCs w:val="20"/>
                <w:shd w:val="clear" w:color="auto" w:fill="FFFFFF"/>
              </w:rPr>
            </w:pPr>
            <w:r w:rsidRPr="00051C7A">
              <w:rPr>
                <w:rFonts w:cs="Times New Roman"/>
                <w:color w:val="212121"/>
                <w:sz w:val="21"/>
                <w:szCs w:val="21"/>
                <w:shd w:val="clear" w:color="auto" w:fill="FFFFFF"/>
              </w:rPr>
              <w:t>0.9827</w:t>
            </w:r>
          </w:p>
        </w:tc>
        <w:tc>
          <w:tcPr>
            <w:tcW w:w="594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051C7A" w:rsidP="00483F1D">
            <w:pPr>
              <w:pStyle w:val="aa"/>
              <w:jc w:val="center"/>
              <w:rPr>
                <w:rFonts w:cs="Times New Roman"/>
                <w:b/>
                <w:color w:val="212121"/>
                <w:sz w:val="20"/>
                <w:szCs w:val="20"/>
                <w:shd w:val="clear" w:color="auto" w:fill="FFFFFF"/>
              </w:rPr>
            </w:pPr>
            <w:r w:rsidRPr="00051C7A">
              <w:rPr>
                <w:rFonts w:cs="Times New Roman"/>
                <w:b/>
                <w:color w:val="212121"/>
                <w:sz w:val="21"/>
                <w:szCs w:val="21"/>
                <w:shd w:val="clear" w:color="auto" w:fill="FFFFFF"/>
              </w:rPr>
              <w:t>0.8793</w:t>
            </w:r>
          </w:p>
        </w:tc>
        <w:tc>
          <w:tcPr>
            <w:tcW w:w="53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051C7A" w:rsidP="00483F1D">
            <w:pPr>
              <w:pStyle w:val="aa"/>
              <w:jc w:val="center"/>
              <w:rPr>
                <w:rFonts w:cs="Times New Roman"/>
                <w:sz w:val="20"/>
                <w:szCs w:val="20"/>
              </w:rPr>
            </w:pPr>
            <w:r w:rsidRPr="00051C7A">
              <w:rPr>
                <w:rFonts w:cs="Times New Roman"/>
                <w:color w:val="212121"/>
                <w:sz w:val="21"/>
                <w:szCs w:val="21"/>
                <w:shd w:val="clear" w:color="auto" w:fill="FFFFFF"/>
              </w:rPr>
              <w:t>322.693</w:t>
            </w:r>
          </w:p>
        </w:tc>
        <w:tc>
          <w:tcPr>
            <w:tcW w:w="399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B31289" w:rsidRPr="00051C7A" w:rsidRDefault="00051C7A" w:rsidP="00483F1D">
            <w:pPr>
              <w:pStyle w:val="aa"/>
              <w:jc w:val="center"/>
              <w:rPr>
                <w:rFonts w:cs="Times New Roman"/>
                <w:sz w:val="20"/>
                <w:szCs w:val="20"/>
              </w:rPr>
            </w:pPr>
            <w:r w:rsidRPr="00051C7A">
              <w:rPr>
                <w:rFonts w:cs="Times New Roman"/>
                <w:color w:val="212121"/>
                <w:sz w:val="21"/>
                <w:szCs w:val="21"/>
                <w:shd w:val="clear" w:color="auto" w:fill="FFFFFF"/>
              </w:rPr>
              <w:t>9.278</w:t>
            </w:r>
          </w:p>
        </w:tc>
      </w:tr>
      <w:tr w:rsidR="001E4388" w:rsidRPr="00051C7A" w:rsidTr="006D73BB">
        <w:trPr>
          <w:jc w:val="center"/>
        </w:trPr>
        <w:tc>
          <w:tcPr>
            <w:tcW w:w="14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51C7A">
              <w:rPr>
                <w:rFonts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56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sz w:val="20"/>
                <w:szCs w:val="20"/>
              </w:rPr>
            </w:pPr>
            <w:r w:rsidRPr="00051C7A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56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51C7A">
              <w:rPr>
                <w:rFonts w:cs="Times New Roman"/>
                <w:sz w:val="20"/>
                <w:szCs w:val="20"/>
                <w:lang w:val="en-US"/>
              </w:rPr>
              <w:t>128-128-</w:t>
            </w:r>
          </w:p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51C7A">
              <w:rPr>
                <w:rFonts w:cs="Times New Roman"/>
                <w:sz w:val="20"/>
                <w:szCs w:val="20"/>
                <w:lang w:val="en-US"/>
              </w:rPr>
              <w:t>64-32</w:t>
            </w:r>
          </w:p>
        </w:tc>
        <w:tc>
          <w:tcPr>
            <w:tcW w:w="519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sz w:val="20"/>
                <w:szCs w:val="20"/>
              </w:rPr>
            </w:pPr>
            <w:r w:rsidRPr="00051C7A">
              <w:rPr>
                <w:rFonts w:cs="Times New Roman"/>
                <w:sz w:val="20"/>
                <w:szCs w:val="20"/>
                <w:lang w:val="en-US"/>
              </w:rPr>
              <w:t>sigmoid - sigmoid - sigmoid - sigmoid</w:t>
            </w:r>
          </w:p>
        </w:tc>
        <w:tc>
          <w:tcPr>
            <w:tcW w:w="456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51C7A">
              <w:rPr>
                <w:rFonts w:cs="Times New Roman"/>
                <w:sz w:val="20"/>
                <w:szCs w:val="20"/>
              </w:rPr>
              <w:t>8</w:t>
            </w:r>
            <w:r w:rsidRPr="00051C7A">
              <w:rPr>
                <w:rFonts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42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left w:w="48" w:type="dxa"/>
            </w:tcMar>
          </w:tcPr>
          <w:p w:rsidR="00B31289" w:rsidRPr="00051C7A" w:rsidRDefault="00B31289" w:rsidP="00483F1D">
            <w:pPr>
              <w:pStyle w:val="aa"/>
              <w:jc w:val="center"/>
              <w:rPr>
                <w:rFonts w:cs="Times New Roman"/>
                <w:color w:val="212121"/>
                <w:sz w:val="20"/>
                <w:szCs w:val="20"/>
                <w:shd w:val="clear" w:color="auto" w:fill="FFFFFF"/>
              </w:rPr>
            </w:pPr>
            <w:r w:rsidRPr="00051C7A">
              <w:rPr>
                <w:rFonts w:cs="Times New Roman"/>
                <w:color w:val="212121"/>
                <w:sz w:val="20"/>
                <w:szCs w:val="20"/>
                <w:shd w:val="clear" w:color="auto" w:fill="FFFFFF"/>
              </w:rPr>
              <w:t>0,01</w:t>
            </w:r>
          </w:p>
        </w:tc>
        <w:tc>
          <w:tcPr>
            <w:tcW w:w="81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051C7A" w:rsidP="00483F1D">
            <w:pPr>
              <w:pStyle w:val="aa"/>
              <w:jc w:val="center"/>
              <w:rPr>
                <w:rFonts w:cs="Times New Roman"/>
                <w:color w:val="212121"/>
                <w:sz w:val="20"/>
                <w:szCs w:val="20"/>
                <w:shd w:val="clear" w:color="auto" w:fill="FFFFFF"/>
              </w:rPr>
            </w:pPr>
            <w:r w:rsidRPr="00051C7A">
              <w:rPr>
                <w:rFonts w:cs="Times New Roman"/>
                <w:color w:val="212121"/>
                <w:sz w:val="21"/>
                <w:szCs w:val="21"/>
                <w:shd w:val="clear" w:color="auto" w:fill="FFFFFF"/>
              </w:rPr>
              <w:t>0.9523</w:t>
            </w:r>
          </w:p>
        </w:tc>
        <w:tc>
          <w:tcPr>
            <w:tcW w:w="594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051C7A" w:rsidP="00483F1D">
            <w:pPr>
              <w:pStyle w:val="aa"/>
              <w:jc w:val="center"/>
              <w:rPr>
                <w:rFonts w:cs="Times New Roman"/>
                <w:b/>
                <w:color w:val="212121"/>
                <w:sz w:val="20"/>
                <w:szCs w:val="20"/>
                <w:shd w:val="clear" w:color="auto" w:fill="FFFFFF"/>
              </w:rPr>
            </w:pPr>
            <w:r w:rsidRPr="00051C7A">
              <w:rPr>
                <w:rFonts w:cs="Times New Roman"/>
                <w:b/>
                <w:color w:val="212121"/>
                <w:sz w:val="21"/>
                <w:szCs w:val="21"/>
                <w:shd w:val="clear" w:color="auto" w:fill="FFFFFF"/>
              </w:rPr>
              <w:t>0.8708</w:t>
            </w:r>
          </w:p>
        </w:tc>
        <w:tc>
          <w:tcPr>
            <w:tcW w:w="53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051C7A" w:rsidRDefault="00051C7A" w:rsidP="00483F1D">
            <w:pPr>
              <w:pStyle w:val="aa"/>
              <w:jc w:val="center"/>
              <w:rPr>
                <w:rFonts w:cs="Times New Roman"/>
                <w:sz w:val="20"/>
                <w:szCs w:val="20"/>
              </w:rPr>
            </w:pPr>
            <w:r w:rsidRPr="00051C7A">
              <w:rPr>
                <w:rFonts w:cs="Times New Roman"/>
                <w:color w:val="212121"/>
                <w:sz w:val="21"/>
                <w:szCs w:val="21"/>
                <w:shd w:val="clear" w:color="auto" w:fill="FFFFFF"/>
              </w:rPr>
              <w:t>324.611</w:t>
            </w:r>
          </w:p>
        </w:tc>
        <w:tc>
          <w:tcPr>
            <w:tcW w:w="399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B31289" w:rsidRPr="00051C7A" w:rsidRDefault="00051C7A" w:rsidP="006D73BB">
            <w:pPr>
              <w:pStyle w:val="aa"/>
              <w:keepNext/>
              <w:jc w:val="center"/>
              <w:rPr>
                <w:rFonts w:cs="Times New Roman"/>
                <w:sz w:val="20"/>
                <w:szCs w:val="20"/>
              </w:rPr>
            </w:pPr>
            <w:r w:rsidRPr="00051C7A">
              <w:rPr>
                <w:rFonts w:cs="Times New Roman"/>
                <w:color w:val="212121"/>
                <w:sz w:val="21"/>
                <w:szCs w:val="21"/>
                <w:shd w:val="clear" w:color="auto" w:fill="FFFFFF"/>
              </w:rPr>
              <w:t>9.238</w:t>
            </w:r>
          </w:p>
        </w:tc>
      </w:tr>
    </w:tbl>
    <w:p w:rsidR="00F73CBD" w:rsidRDefault="006D73BB" w:rsidP="006D73BB">
      <w:pPr>
        <w:pStyle w:val="a7"/>
        <w:jc w:val="center"/>
        <w:rPr>
          <w:rFonts w:cs="Times New Roman"/>
        </w:rPr>
      </w:pPr>
      <w:r>
        <w:t xml:space="preserve">Таблица </w:t>
      </w:r>
      <w:r w:rsidR="004B7BD8">
        <w:fldChar w:fldCharType="begin"/>
      </w:r>
      <w:r w:rsidR="004B7BD8">
        <w:instrText xml:space="preserve"> SEQ Таблица \* ARABIC </w:instrText>
      </w:r>
      <w:r w:rsidR="004B7BD8">
        <w:fldChar w:fldCharType="separate"/>
      </w:r>
      <w:r>
        <w:rPr>
          <w:noProof/>
        </w:rPr>
        <w:t>2</w:t>
      </w:r>
      <w:r w:rsidR="004B7BD8">
        <w:rPr>
          <w:noProof/>
        </w:rPr>
        <w:fldChar w:fldCharType="end"/>
      </w:r>
      <w:r>
        <w:t xml:space="preserve"> Конфигурации и результаты</w:t>
      </w:r>
    </w:p>
    <w:p w:rsidR="00F73CBD" w:rsidRDefault="00F73CBD">
      <w:pPr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483F1D" w:rsidRDefault="00483F1D" w:rsidP="00B31289">
      <w:pPr>
        <w:ind w:left="-993" w:firstLine="993"/>
        <w:rPr>
          <w:rFonts w:cs="Times New Roman"/>
          <w:b/>
        </w:rPr>
      </w:pPr>
      <w:r w:rsidRPr="00483F1D">
        <w:rPr>
          <w:rFonts w:cs="Times New Roman"/>
          <w:b/>
        </w:rPr>
        <w:lastRenderedPageBreak/>
        <w:t>Графики точности классификации после обучения на тестовых наборах: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5"/>
        <w:gridCol w:w="1189"/>
        <w:gridCol w:w="1225"/>
        <w:gridCol w:w="1066"/>
        <w:gridCol w:w="1185"/>
        <w:gridCol w:w="5479"/>
      </w:tblGrid>
      <w:tr w:rsidR="00483F1D" w:rsidRPr="00051C7A" w:rsidTr="006D73BB">
        <w:trPr>
          <w:trHeight w:val="974"/>
          <w:jc w:val="center"/>
        </w:trPr>
        <w:tc>
          <w:tcPr>
            <w:tcW w:w="146" w:type="pct"/>
            <w:shd w:val="clear" w:color="auto" w:fill="auto"/>
            <w:tcMar>
              <w:left w:w="48" w:type="dxa"/>
            </w:tcMar>
          </w:tcPr>
          <w:p w:rsidR="00483F1D" w:rsidRPr="00051C7A" w:rsidRDefault="00483F1D" w:rsidP="00483F1D">
            <w:pPr>
              <w:pStyle w:val="aa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051C7A">
              <w:rPr>
                <w:rFonts w:cs="Times New Roman"/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569" w:type="pct"/>
            <w:shd w:val="clear" w:color="auto" w:fill="auto"/>
            <w:tcMar>
              <w:left w:w="48" w:type="dxa"/>
            </w:tcMar>
          </w:tcPr>
          <w:p w:rsidR="00483F1D" w:rsidRPr="00051C7A" w:rsidRDefault="00483F1D" w:rsidP="00483F1D">
            <w:pPr>
              <w:pStyle w:val="aa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051C7A">
              <w:rPr>
                <w:rFonts w:cs="Times New Roman"/>
                <w:b/>
                <w:bCs/>
                <w:sz w:val="20"/>
                <w:szCs w:val="20"/>
              </w:rPr>
              <w:t>Количество скрытых слоев</w:t>
            </w:r>
          </w:p>
        </w:tc>
        <w:tc>
          <w:tcPr>
            <w:tcW w:w="586" w:type="pct"/>
            <w:shd w:val="clear" w:color="auto" w:fill="auto"/>
            <w:tcMar>
              <w:left w:w="48" w:type="dxa"/>
            </w:tcMar>
          </w:tcPr>
          <w:p w:rsidR="00483F1D" w:rsidRPr="00051C7A" w:rsidRDefault="00483F1D" w:rsidP="00483F1D">
            <w:pPr>
              <w:pStyle w:val="aa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051C7A">
              <w:rPr>
                <w:rFonts w:cs="Times New Roman"/>
                <w:b/>
                <w:bCs/>
                <w:sz w:val="20"/>
                <w:szCs w:val="20"/>
              </w:rPr>
              <w:t>Количество нейронов на скрытых слоях</w:t>
            </w:r>
          </w:p>
        </w:tc>
        <w:tc>
          <w:tcPr>
            <w:tcW w:w="510" w:type="pct"/>
            <w:shd w:val="clear" w:color="auto" w:fill="auto"/>
            <w:tcMar>
              <w:left w:w="48" w:type="dxa"/>
            </w:tcMar>
          </w:tcPr>
          <w:p w:rsidR="00483F1D" w:rsidRPr="00051C7A" w:rsidRDefault="00483F1D" w:rsidP="00483F1D">
            <w:pPr>
              <w:pStyle w:val="aa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051C7A">
              <w:rPr>
                <w:rFonts w:cs="Times New Roman"/>
                <w:b/>
                <w:bCs/>
                <w:sz w:val="20"/>
                <w:szCs w:val="20"/>
              </w:rPr>
              <w:t>Функции активации</w:t>
            </w:r>
          </w:p>
        </w:tc>
        <w:tc>
          <w:tcPr>
            <w:tcW w:w="567" w:type="pct"/>
          </w:tcPr>
          <w:p w:rsidR="00483F1D" w:rsidRDefault="00483F1D" w:rsidP="00483F1D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051C7A">
              <w:rPr>
                <w:rFonts w:cs="Times New Roman"/>
                <w:sz w:val="20"/>
                <w:szCs w:val="20"/>
              </w:rPr>
              <w:t>Точность на тестовом множестве</w:t>
            </w:r>
          </w:p>
        </w:tc>
        <w:tc>
          <w:tcPr>
            <w:tcW w:w="2623" w:type="pct"/>
          </w:tcPr>
          <w:p w:rsidR="00483F1D" w:rsidRPr="00051C7A" w:rsidRDefault="00483F1D" w:rsidP="00483F1D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График</w:t>
            </w:r>
          </w:p>
        </w:tc>
      </w:tr>
      <w:tr w:rsidR="00483F1D" w:rsidRPr="00051C7A" w:rsidTr="006D73BB">
        <w:trPr>
          <w:jc w:val="center"/>
        </w:trPr>
        <w:tc>
          <w:tcPr>
            <w:tcW w:w="146" w:type="pct"/>
            <w:shd w:val="clear" w:color="auto" w:fill="auto"/>
            <w:tcMar>
              <w:left w:w="48" w:type="dxa"/>
            </w:tcMar>
          </w:tcPr>
          <w:p w:rsidR="00483F1D" w:rsidRPr="00051C7A" w:rsidRDefault="00483F1D" w:rsidP="00483F1D">
            <w:pPr>
              <w:pStyle w:val="aa"/>
              <w:jc w:val="center"/>
              <w:rPr>
                <w:rFonts w:cs="Times New Roman"/>
                <w:sz w:val="20"/>
                <w:szCs w:val="20"/>
              </w:rPr>
            </w:pPr>
            <w:r w:rsidRPr="00051C7A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69" w:type="pct"/>
            <w:shd w:val="clear" w:color="auto" w:fill="auto"/>
            <w:tcMar>
              <w:left w:w="48" w:type="dxa"/>
            </w:tcMar>
          </w:tcPr>
          <w:p w:rsidR="00483F1D" w:rsidRPr="00051C7A" w:rsidRDefault="00483F1D" w:rsidP="00483F1D">
            <w:pPr>
              <w:pStyle w:val="aa"/>
              <w:jc w:val="center"/>
              <w:rPr>
                <w:rFonts w:cs="Times New Roman"/>
                <w:sz w:val="20"/>
                <w:szCs w:val="20"/>
              </w:rPr>
            </w:pPr>
            <w:r w:rsidRPr="00051C7A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86" w:type="pct"/>
            <w:shd w:val="clear" w:color="auto" w:fill="auto"/>
            <w:tcMar>
              <w:left w:w="48" w:type="dxa"/>
            </w:tcMar>
          </w:tcPr>
          <w:p w:rsidR="00483F1D" w:rsidRPr="00051C7A" w:rsidRDefault="00483F1D" w:rsidP="00483F1D">
            <w:pPr>
              <w:pStyle w:val="aa"/>
              <w:jc w:val="center"/>
              <w:rPr>
                <w:rFonts w:cs="Times New Roman"/>
                <w:sz w:val="20"/>
                <w:szCs w:val="20"/>
              </w:rPr>
            </w:pPr>
            <w:r w:rsidRPr="00051C7A">
              <w:rPr>
                <w:rFonts w:cs="Times New Roman"/>
                <w:sz w:val="20"/>
                <w:szCs w:val="20"/>
              </w:rPr>
              <w:t>64</w:t>
            </w:r>
          </w:p>
        </w:tc>
        <w:tc>
          <w:tcPr>
            <w:tcW w:w="510" w:type="pct"/>
            <w:shd w:val="clear" w:color="auto" w:fill="auto"/>
            <w:tcMar>
              <w:left w:w="48" w:type="dxa"/>
            </w:tcMar>
          </w:tcPr>
          <w:p w:rsidR="00483F1D" w:rsidRPr="00051C7A" w:rsidRDefault="00483F1D" w:rsidP="00483F1D">
            <w:pPr>
              <w:pStyle w:val="aa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r w:rsidRPr="00051C7A">
              <w:rPr>
                <w:rFonts w:cs="Times New Roman"/>
                <w:sz w:val="20"/>
                <w:szCs w:val="20"/>
                <w:lang w:val="en-US"/>
              </w:rPr>
              <w:t>relu</w:t>
            </w:r>
            <w:proofErr w:type="spellEnd"/>
          </w:p>
        </w:tc>
        <w:tc>
          <w:tcPr>
            <w:tcW w:w="567" w:type="pct"/>
          </w:tcPr>
          <w:p w:rsidR="00483F1D" w:rsidRDefault="00483F1D" w:rsidP="00483F1D">
            <w:pPr>
              <w:pStyle w:val="aa"/>
              <w:jc w:val="center"/>
              <w:rPr>
                <w:noProof/>
                <w:lang w:eastAsia="ru-RU" w:bidi="ar-SA"/>
              </w:rPr>
            </w:pPr>
            <w:r w:rsidRPr="00051C7A">
              <w:rPr>
                <w:rFonts w:cs="Times New Roman"/>
                <w:b/>
                <w:color w:val="212121"/>
                <w:sz w:val="21"/>
                <w:szCs w:val="21"/>
                <w:shd w:val="clear" w:color="auto" w:fill="FFFFFF"/>
              </w:rPr>
              <w:t>0.8788</w:t>
            </w:r>
          </w:p>
        </w:tc>
        <w:tc>
          <w:tcPr>
            <w:tcW w:w="2623" w:type="pct"/>
            <w:tcMar>
              <w:left w:w="48" w:type="dxa"/>
            </w:tcMar>
          </w:tcPr>
          <w:p w:rsidR="00483F1D" w:rsidRPr="00483F1D" w:rsidRDefault="00483F1D" w:rsidP="00F73CBD">
            <w:pPr>
              <w:pStyle w:val="aa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146B3128" wp14:editId="6F497544">
                  <wp:extent cx="2734574" cy="1875136"/>
                  <wp:effectExtent l="0" t="0" r="889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7820" cy="1877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3F1D" w:rsidRPr="00051C7A" w:rsidTr="006D73BB">
        <w:trPr>
          <w:jc w:val="center"/>
        </w:trPr>
        <w:tc>
          <w:tcPr>
            <w:tcW w:w="146" w:type="pct"/>
            <w:shd w:val="clear" w:color="auto" w:fill="auto"/>
            <w:tcMar>
              <w:left w:w="48" w:type="dxa"/>
            </w:tcMar>
          </w:tcPr>
          <w:p w:rsidR="00483F1D" w:rsidRPr="00483F1D" w:rsidRDefault="00483F1D" w:rsidP="00483F1D">
            <w:pPr>
              <w:pStyle w:val="aa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569" w:type="pct"/>
            <w:shd w:val="clear" w:color="auto" w:fill="auto"/>
            <w:tcMar>
              <w:left w:w="48" w:type="dxa"/>
            </w:tcMar>
          </w:tcPr>
          <w:p w:rsidR="00483F1D" w:rsidRPr="00051C7A" w:rsidRDefault="00483F1D" w:rsidP="00483F1D">
            <w:pPr>
              <w:pStyle w:val="aa"/>
              <w:jc w:val="center"/>
              <w:rPr>
                <w:rFonts w:cs="Times New Roman"/>
                <w:sz w:val="20"/>
                <w:szCs w:val="20"/>
              </w:rPr>
            </w:pPr>
            <w:r w:rsidRPr="00051C7A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86" w:type="pct"/>
            <w:shd w:val="clear" w:color="auto" w:fill="auto"/>
            <w:tcMar>
              <w:left w:w="48" w:type="dxa"/>
            </w:tcMar>
          </w:tcPr>
          <w:p w:rsidR="00483F1D" w:rsidRPr="00051C7A" w:rsidRDefault="00483F1D" w:rsidP="00483F1D">
            <w:pPr>
              <w:pStyle w:val="aa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51C7A">
              <w:rPr>
                <w:rFonts w:cs="Times New Roman"/>
                <w:sz w:val="20"/>
                <w:szCs w:val="20"/>
                <w:lang w:val="en-US"/>
              </w:rPr>
              <w:t>128</w:t>
            </w:r>
          </w:p>
        </w:tc>
        <w:tc>
          <w:tcPr>
            <w:tcW w:w="510" w:type="pct"/>
            <w:shd w:val="clear" w:color="auto" w:fill="auto"/>
            <w:tcMar>
              <w:left w:w="48" w:type="dxa"/>
            </w:tcMar>
          </w:tcPr>
          <w:p w:rsidR="00483F1D" w:rsidRPr="00051C7A" w:rsidRDefault="00483F1D" w:rsidP="00483F1D">
            <w:pPr>
              <w:pStyle w:val="aa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051C7A">
              <w:rPr>
                <w:rFonts w:cs="Times New Roman"/>
                <w:sz w:val="20"/>
                <w:szCs w:val="20"/>
                <w:lang w:val="en-US"/>
              </w:rPr>
              <w:t>relu</w:t>
            </w:r>
            <w:proofErr w:type="spellEnd"/>
          </w:p>
        </w:tc>
        <w:tc>
          <w:tcPr>
            <w:tcW w:w="567" w:type="pct"/>
          </w:tcPr>
          <w:p w:rsidR="00483F1D" w:rsidRPr="00051C7A" w:rsidRDefault="00483F1D" w:rsidP="00483F1D">
            <w:pPr>
              <w:pStyle w:val="aa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51C7A">
              <w:rPr>
                <w:rFonts w:cs="Times New Roman"/>
                <w:b/>
                <w:color w:val="212121"/>
                <w:sz w:val="21"/>
                <w:szCs w:val="21"/>
                <w:shd w:val="clear" w:color="auto" w:fill="FFFFFF"/>
              </w:rPr>
              <w:t>0.8800</w:t>
            </w:r>
          </w:p>
        </w:tc>
        <w:tc>
          <w:tcPr>
            <w:tcW w:w="2623" w:type="pct"/>
            <w:tcMar>
              <w:left w:w="48" w:type="dxa"/>
            </w:tcMar>
          </w:tcPr>
          <w:p w:rsidR="00483F1D" w:rsidRPr="00051C7A" w:rsidRDefault="00F73CBD" w:rsidP="00483F1D">
            <w:pPr>
              <w:pStyle w:val="aa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70249235" wp14:editId="4609F9A8">
                  <wp:extent cx="2734573" cy="1926090"/>
                  <wp:effectExtent l="0" t="0" r="889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7761" cy="1928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3F1D" w:rsidRPr="00051C7A" w:rsidTr="006D73BB">
        <w:trPr>
          <w:jc w:val="center"/>
        </w:trPr>
        <w:tc>
          <w:tcPr>
            <w:tcW w:w="146" w:type="pct"/>
            <w:shd w:val="clear" w:color="auto" w:fill="auto"/>
            <w:tcMar>
              <w:left w:w="48" w:type="dxa"/>
            </w:tcMar>
          </w:tcPr>
          <w:p w:rsidR="00483F1D" w:rsidRPr="00483F1D" w:rsidRDefault="00483F1D" w:rsidP="00483F1D">
            <w:pPr>
              <w:pStyle w:val="aa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569" w:type="pct"/>
            <w:shd w:val="clear" w:color="auto" w:fill="auto"/>
            <w:tcMar>
              <w:left w:w="48" w:type="dxa"/>
            </w:tcMar>
          </w:tcPr>
          <w:p w:rsidR="00483F1D" w:rsidRPr="00051C7A" w:rsidRDefault="00483F1D" w:rsidP="00483F1D">
            <w:pPr>
              <w:pStyle w:val="aa"/>
              <w:jc w:val="center"/>
              <w:rPr>
                <w:rFonts w:cs="Times New Roman"/>
                <w:sz w:val="20"/>
                <w:szCs w:val="20"/>
              </w:rPr>
            </w:pPr>
            <w:r w:rsidRPr="00051C7A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586" w:type="pct"/>
            <w:shd w:val="clear" w:color="auto" w:fill="auto"/>
            <w:tcMar>
              <w:left w:w="48" w:type="dxa"/>
            </w:tcMar>
          </w:tcPr>
          <w:p w:rsidR="00483F1D" w:rsidRPr="00051C7A" w:rsidRDefault="00483F1D" w:rsidP="00483F1D">
            <w:pPr>
              <w:pStyle w:val="aa"/>
              <w:jc w:val="center"/>
              <w:rPr>
                <w:rFonts w:cs="Times New Roman"/>
                <w:sz w:val="20"/>
                <w:szCs w:val="20"/>
              </w:rPr>
            </w:pPr>
            <w:r w:rsidRPr="00051C7A">
              <w:rPr>
                <w:rFonts w:cs="Times New Roman"/>
                <w:sz w:val="20"/>
                <w:szCs w:val="20"/>
                <w:lang w:val="en-US"/>
              </w:rPr>
              <w:t>32-32</w:t>
            </w:r>
          </w:p>
        </w:tc>
        <w:tc>
          <w:tcPr>
            <w:tcW w:w="510" w:type="pct"/>
            <w:shd w:val="clear" w:color="auto" w:fill="auto"/>
            <w:tcMar>
              <w:left w:w="48" w:type="dxa"/>
            </w:tcMar>
          </w:tcPr>
          <w:p w:rsidR="00483F1D" w:rsidRPr="00051C7A" w:rsidRDefault="00483F1D" w:rsidP="00483F1D">
            <w:pPr>
              <w:pStyle w:val="aa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051C7A">
              <w:rPr>
                <w:rFonts w:cs="Times New Roman"/>
                <w:sz w:val="20"/>
                <w:szCs w:val="20"/>
                <w:lang w:val="en-US"/>
              </w:rPr>
              <w:t>relu</w:t>
            </w:r>
            <w:proofErr w:type="spellEnd"/>
            <w:r w:rsidRPr="00051C7A">
              <w:rPr>
                <w:rFonts w:cs="Times New Roman"/>
                <w:sz w:val="20"/>
                <w:szCs w:val="20"/>
              </w:rPr>
              <w:t>-</w:t>
            </w:r>
            <w:r w:rsidRPr="00051C7A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51C7A">
              <w:rPr>
                <w:rFonts w:cs="Times New Roman"/>
                <w:sz w:val="20"/>
                <w:szCs w:val="20"/>
                <w:lang w:val="en-US"/>
              </w:rPr>
              <w:t>relu</w:t>
            </w:r>
            <w:proofErr w:type="spellEnd"/>
          </w:p>
        </w:tc>
        <w:tc>
          <w:tcPr>
            <w:tcW w:w="567" w:type="pct"/>
          </w:tcPr>
          <w:p w:rsidR="00483F1D" w:rsidRPr="00051C7A" w:rsidRDefault="00483F1D" w:rsidP="00483F1D">
            <w:pPr>
              <w:pStyle w:val="aa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51C7A">
              <w:rPr>
                <w:rFonts w:cs="Times New Roman"/>
                <w:b/>
                <w:color w:val="212121"/>
                <w:sz w:val="20"/>
                <w:szCs w:val="20"/>
                <w:shd w:val="clear" w:color="auto" w:fill="FFFFFF"/>
              </w:rPr>
              <w:t>0.8717</w:t>
            </w:r>
          </w:p>
        </w:tc>
        <w:tc>
          <w:tcPr>
            <w:tcW w:w="2623" w:type="pct"/>
            <w:tcMar>
              <w:left w:w="48" w:type="dxa"/>
            </w:tcMar>
          </w:tcPr>
          <w:p w:rsidR="00483F1D" w:rsidRPr="00051C7A" w:rsidRDefault="00F73CBD" w:rsidP="00483F1D">
            <w:pPr>
              <w:pStyle w:val="aa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07BB8C5C" wp14:editId="41044F3B">
                  <wp:extent cx="2812211" cy="1965352"/>
                  <wp:effectExtent l="0" t="0" r="762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02" cy="1963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3F1D" w:rsidRPr="00051C7A" w:rsidTr="006D73BB">
        <w:trPr>
          <w:jc w:val="center"/>
        </w:trPr>
        <w:tc>
          <w:tcPr>
            <w:tcW w:w="146" w:type="pct"/>
            <w:shd w:val="clear" w:color="auto" w:fill="auto"/>
            <w:tcMar>
              <w:left w:w="48" w:type="dxa"/>
            </w:tcMar>
          </w:tcPr>
          <w:p w:rsidR="00483F1D" w:rsidRPr="00483F1D" w:rsidRDefault="00483F1D" w:rsidP="00483F1D">
            <w:pPr>
              <w:pStyle w:val="aa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569" w:type="pct"/>
            <w:shd w:val="clear" w:color="auto" w:fill="auto"/>
            <w:tcMar>
              <w:left w:w="48" w:type="dxa"/>
            </w:tcMar>
          </w:tcPr>
          <w:p w:rsidR="00483F1D" w:rsidRPr="00051C7A" w:rsidRDefault="00483F1D" w:rsidP="00483F1D">
            <w:pPr>
              <w:pStyle w:val="aa"/>
              <w:jc w:val="center"/>
              <w:rPr>
                <w:rFonts w:cs="Times New Roman"/>
                <w:sz w:val="20"/>
                <w:szCs w:val="20"/>
              </w:rPr>
            </w:pPr>
            <w:r w:rsidRPr="00051C7A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586" w:type="pct"/>
            <w:shd w:val="clear" w:color="auto" w:fill="auto"/>
            <w:tcMar>
              <w:left w:w="48" w:type="dxa"/>
            </w:tcMar>
          </w:tcPr>
          <w:p w:rsidR="00483F1D" w:rsidRPr="00051C7A" w:rsidRDefault="00483F1D" w:rsidP="00483F1D">
            <w:pPr>
              <w:pStyle w:val="aa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51C7A">
              <w:rPr>
                <w:rFonts w:cs="Times New Roman"/>
                <w:sz w:val="20"/>
                <w:szCs w:val="20"/>
                <w:lang w:val="en-US"/>
              </w:rPr>
              <w:t>128-128-</w:t>
            </w:r>
          </w:p>
          <w:p w:rsidR="00483F1D" w:rsidRPr="00051C7A" w:rsidRDefault="00483F1D" w:rsidP="00483F1D">
            <w:pPr>
              <w:pStyle w:val="aa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51C7A">
              <w:rPr>
                <w:rFonts w:cs="Times New Roman"/>
                <w:sz w:val="20"/>
                <w:szCs w:val="20"/>
                <w:lang w:val="en-US"/>
              </w:rPr>
              <w:t>64-32</w:t>
            </w:r>
          </w:p>
        </w:tc>
        <w:tc>
          <w:tcPr>
            <w:tcW w:w="510" w:type="pct"/>
            <w:shd w:val="clear" w:color="auto" w:fill="auto"/>
            <w:tcMar>
              <w:left w:w="48" w:type="dxa"/>
            </w:tcMar>
          </w:tcPr>
          <w:p w:rsidR="00483F1D" w:rsidRPr="00051C7A" w:rsidRDefault="00483F1D" w:rsidP="00483F1D">
            <w:pPr>
              <w:pStyle w:val="aa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051C7A">
              <w:rPr>
                <w:rFonts w:cs="Times New Roman"/>
                <w:sz w:val="20"/>
                <w:szCs w:val="20"/>
                <w:lang w:val="en-US"/>
              </w:rPr>
              <w:t>relu-relu</w:t>
            </w:r>
            <w:proofErr w:type="spellEnd"/>
            <w:r w:rsidRPr="00051C7A">
              <w:rPr>
                <w:rFonts w:cs="Times New Roman"/>
                <w:sz w:val="20"/>
                <w:szCs w:val="20"/>
                <w:lang w:val="en-US"/>
              </w:rPr>
              <w:t xml:space="preserve">- </w:t>
            </w:r>
            <w:proofErr w:type="spellStart"/>
            <w:r w:rsidRPr="00051C7A">
              <w:rPr>
                <w:rFonts w:cs="Times New Roman"/>
                <w:sz w:val="20"/>
                <w:szCs w:val="20"/>
                <w:lang w:val="en-US"/>
              </w:rPr>
              <w:t>relu-relu</w:t>
            </w:r>
            <w:proofErr w:type="spellEnd"/>
          </w:p>
        </w:tc>
        <w:tc>
          <w:tcPr>
            <w:tcW w:w="567" w:type="pct"/>
          </w:tcPr>
          <w:p w:rsidR="00483F1D" w:rsidRPr="00051C7A" w:rsidRDefault="00483F1D" w:rsidP="00483F1D">
            <w:pPr>
              <w:pStyle w:val="aa"/>
              <w:jc w:val="center"/>
              <w:rPr>
                <w:rFonts w:cs="Times New Roman"/>
                <w:sz w:val="20"/>
                <w:szCs w:val="20"/>
              </w:rPr>
            </w:pPr>
            <w:r w:rsidRPr="00051C7A">
              <w:rPr>
                <w:rFonts w:cs="Times New Roman"/>
                <w:b/>
                <w:color w:val="212121"/>
                <w:sz w:val="21"/>
                <w:szCs w:val="21"/>
                <w:shd w:val="clear" w:color="auto" w:fill="FFFFFF"/>
              </w:rPr>
              <w:t>0.8793</w:t>
            </w:r>
          </w:p>
        </w:tc>
        <w:tc>
          <w:tcPr>
            <w:tcW w:w="2623" w:type="pct"/>
            <w:tcMar>
              <w:left w:w="48" w:type="dxa"/>
            </w:tcMar>
          </w:tcPr>
          <w:p w:rsidR="00483F1D" w:rsidRPr="00051C7A" w:rsidRDefault="00F73CBD" w:rsidP="006D73BB">
            <w:pPr>
              <w:pStyle w:val="aa"/>
              <w:keepNext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7F83C2C7" wp14:editId="7CD44F30">
                  <wp:extent cx="2769079" cy="1962945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5"/>
                          <a:srcRect l="608" r="1824"/>
                          <a:stretch/>
                        </pic:blipFill>
                        <pic:spPr bwMode="auto">
                          <a:xfrm>
                            <a:off x="0" y="0"/>
                            <a:ext cx="2770133" cy="1963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D73BB" w:rsidRDefault="006D73BB" w:rsidP="006D73BB">
      <w:pPr>
        <w:pStyle w:val="a7"/>
        <w:jc w:val="center"/>
      </w:pPr>
      <w:r>
        <w:t xml:space="preserve">Таблица </w:t>
      </w:r>
      <w:r w:rsidR="004B7BD8">
        <w:fldChar w:fldCharType="begin"/>
      </w:r>
      <w:r w:rsidR="004B7BD8">
        <w:instrText xml:space="preserve"> SEQ Таблица \* ARABIC </w:instrText>
      </w:r>
      <w:r w:rsidR="004B7BD8">
        <w:fldChar w:fldCharType="separate"/>
      </w:r>
      <w:r>
        <w:rPr>
          <w:noProof/>
        </w:rPr>
        <w:t>3</w:t>
      </w:r>
      <w:r w:rsidR="004B7BD8">
        <w:rPr>
          <w:noProof/>
        </w:rPr>
        <w:fldChar w:fldCharType="end"/>
      </w:r>
      <w:r>
        <w:t xml:space="preserve"> Графики точностей на тестовых и </w:t>
      </w:r>
      <w:proofErr w:type="gramStart"/>
      <w:r>
        <w:t>обучающем</w:t>
      </w:r>
      <w:proofErr w:type="gramEnd"/>
      <w:r>
        <w:t xml:space="preserve"> наборах</w:t>
      </w:r>
    </w:p>
    <w:p w:rsidR="00F73CBD" w:rsidRDefault="006D38E5">
      <w:pPr>
        <w:jc w:val="left"/>
        <w:rPr>
          <w:rFonts w:cs="Times New Roman"/>
        </w:rPr>
      </w:pPr>
      <w:r w:rsidRPr="00770F4A">
        <w:rPr>
          <w:rFonts w:cs="Times New Roman"/>
        </w:rPr>
        <w:br w:type="page"/>
      </w:r>
    </w:p>
    <w:p w:rsidR="00F73CBD" w:rsidRDefault="00F73CBD">
      <w:pPr>
        <w:jc w:val="left"/>
        <w:rPr>
          <w:rFonts w:cs="Times New Roman"/>
          <w:b/>
        </w:rPr>
      </w:pPr>
      <w:r w:rsidRPr="00F73CBD">
        <w:rPr>
          <w:rFonts w:cs="Times New Roman"/>
          <w:b/>
        </w:rPr>
        <w:lastRenderedPageBreak/>
        <w:t>Матрица расхождения:</w:t>
      </w:r>
    </w:p>
    <w:p w:rsidR="00F73CBD" w:rsidRDefault="00F73CBD">
      <w:pPr>
        <w:jc w:val="left"/>
        <w:rPr>
          <w:rFonts w:cs="Times New Roman"/>
        </w:rPr>
      </w:pPr>
      <w:r>
        <w:rPr>
          <w:rFonts w:cs="Times New Roman"/>
        </w:rPr>
        <w:t>Для каждой конфигурации строилась матрица расхождений, где мы получаем картину, на какие классы сеть дает верные\неверные ответы.</w:t>
      </w:r>
    </w:p>
    <w:p w:rsidR="00F73CBD" w:rsidRDefault="00F73CBD">
      <w:pPr>
        <w:jc w:val="left"/>
        <w:rPr>
          <w:rFonts w:cs="Times New Roman"/>
        </w:rPr>
      </w:pPr>
      <w:r>
        <w:rPr>
          <w:rFonts w:cs="Times New Roman"/>
        </w:rPr>
        <w:t xml:space="preserve">По итогу можно увидеть, что классификация футболок, пальто и рубашки являются основной причиной ошибок сети, </w:t>
      </w:r>
      <w:proofErr w:type="gramStart"/>
      <w:r>
        <w:rPr>
          <w:rFonts w:cs="Times New Roman"/>
        </w:rPr>
        <w:t>что</w:t>
      </w:r>
      <w:proofErr w:type="gramEnd"/>
      <w:r>
        <w:rPr>
          <w:rFonts w:cs="Times New Roman"/>
        </w:rPr>
        <w:t xml:space="preserve"> в общем-то и логично, так как образы их похожи.</w:t>
      </w:r>
    </w:p>
    <w:p w:rsidR="006D73BB" w:rsidRDefault="00F73CBD" w:rsidP="006D73BB">
      <w:pPr>
        <w:keepNext/>
        <w:jc w:val="center"/>
      </w:pPr>
      <w:r>
        <w:rPr>
          <w:noProof/>
          <w:lang w:eastAsia="ru-RU" w:bidi="ar-SA"/>
        </w:rPr>
        <w:drawing>
          <wp:inline distT="0" distB="0" distL="0" distR="0" wp14:anchorId="09C5D07D" wp14:editId="04DC0915">
            <wp:extent cx="5248275" cy="46577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CBD" w:rsidRPr="00F73CBD" w:rsidRDefault="006D73BB" w:rsidP="006D73BB">
      <w:pPr>
        <w:pStyle w:val="a7"/>
        <w:jc w:val="center"/>
        <w:rPr>
          <w:rFonts w:cs="Times New Roman"/>
        </w:rPr>
      </w:pPr>
      <w:r>
        <w:t xml:space="preserve">Рисунок </w:t>
      </w:r>
      <w:r w:rsidR="004B7BD8">
        <w:fldChar w:fldCharType="begin"/>
      </w:r>
      <w:r w:rsidR="004B7BD8">
        <w:instrText xml:space="preserve"> SEQ Рисунок \* ARABIC </w:instrText>
      </w:r>
      <w:r w:rsidR="004B7BD8">
        <w:fldChar w:fldCharType="separate"/>
      </w:r>
      <w:r w:rsidR="005C5077">
        <w:rPr>
          <w:noProof/>
        </w:rPr>
        <w:t>3</w:t>
      </w:r>
      <w:r w:rsidR="004B7BD8">
        <w:rPr>
          <w:noProof/>
        </w:rPr>
        <w:fldChar w:fldCharType="end"/>
      </w:r>
      <w:r>
        <w:t xml:space="preserve"> Матрица расхождения для 11-ой конфигурации</w:t>
      </w:r>
    </w:p>
    <w:p w:rsidR="00F73CBD" w:rsidRDefault="00F73CBD">
      <w:pPr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B53C8B" w:rsidRPr="00770F4A" w:rsidRDefault="00B53C8B" w:rsidP="00B53C8B">
      <w:pPr>
        <w:pStyle w:val="1"/>
        <w:numPr>
          <w:ilvl w:val="0"/>
          <w:numId w:val="2"/>
        </w:numPr>
        <w:rPr>
          <w:rFonts w:cs="Times New Roman"/>
        </w:rPr>
      </w:pPr>
      <w:bookmarkStart w:id="14" w:name="_Toc530326974"/>
      <w:r w:rsidRPr="00770F4A">
        <w:rPr>
          <w:rFonts w:cs="Times New Roman"/>
        </w:rPr>
        <w:lastRenderedPageBreak/>
        <w:t>Анализ результатов</w:t>
      </w:r>
      <w:bookmarkEnd w:id="14"/>
    </w:p>
    <w:p w:rsidR="00B53C8B" w:rsidRPr="00770F4A" w:rsidRDefault="00B53C8B" w:rsidP="00B53C8B">
      <w:pPr>
        <w:rPr>
          <w:rFonts w:cs="Times New Roman"/>
          <w:szCs w:val="28"/>
        </w:rPr>
      </w:pPr>
      <w:r w:rsidRPr="00770F4A">
        <w:rPr>
          <w:rFonts w:cs="Times New Roman"/>
          <w:szCs w:val="28"/>
        </w:rPr>
        <w:t xml:space="preserve">Нейронные сети с функцией активации </w:t>
      </w:r>
      <w:proofErr w:type="spellStart"/>
      <w:r w:rsidR="00E607CD" w:rsidRPr="00770F4A">
        <w:rPr>
          <w:rFonts w:cs="Times New Roman"/>
          <w:szCs w:val="28"/>
          <w:lang w:val="en-US"/>
        </w:rPr>
        <w:t>ReLU</w:t>
      </w:r>
      <w:proofErr w:type="spellEnd"/>
      <w:r w:rsidRPr="00770F4A">
        <w:rPr>
          <w:rFonts w:cs="Times New Roman"/>
          <w:szCs w:val="28"/>
        </w:rPr>
        <w:t xml:space="preserve"> показывают результат лучше, чем нейронные сети с функцией сигмоидальной функцией активации. </w:t>
      </w:r>
    </w:p>
    <w:p w:rsidR="00B53C8B" w:rsidRPr="00770F4A" w:rsidRDefault="00B53C8B" w:rsidP="00B53C8B">
      <w:pPr>
        <w:rPr>
          <w:rFonts w:cs="Times New Roman"/>
          <w:sz w:val="32"/>
          <w:szCs w:val="36"/>
        </w:rPr>
      </w:pPr>
    </w:p>
    <w:p w:rsidR="00B53C8B" w:rsidRPr="00770F4A" w:rsidRDefault="00B53C8B" w:rsidP="00B53C8B">
      <w:pPr>
        <w:rPr>
          <w:rFonts w:cs="Times New Roman"/>
          <w:szCs w:val="28"/>
        </w:rPr>
      </w:pPr>
      <w:r w:rsidRPr="00770F4A">
        <w:rPr>
          <w:rFonts w:cs="Times New Roman"/>
          <w:szCs w:val="28"/>
        </w:rPr>
        <w:t xml:space="preserve">Рассмотрим </w:t>
      </w:r>
      <w:r w:rsidR="00BF34F1" w:rsidRPr="00770F4A">
        <w:rPr>
          <w:rFonts w:cs="Times New Roman"/>
          <w:szCs w:val="28"/>
        </w:rPr>
        <w:t>функцию активации, которая п</w:t>
      </w:r>
      <w:r w:rsidR="0074386F" w:rsidRPr="00770F4A">
        <w:rPr>
          <w:rFonts w:cs="Times New Roman"/>
          <w:szCs w:val="28"/>
        </w:rPr>
        <w:t xml:space="preserve">редставляется суммой нескольких логистических </w:t>
      </w:r>
      <w:proofErr w:type="spellStart"/>
      <w:r w:rsidR="0074386F" w:rsidRPr="00770F4A">
        <w:rPr>
          <w:rFonts w:cs="Times New Roman"/>
          <w:szCs w:val="28"/>
        </w:rPr>
        <w:t>сигмоидов</w:t>
      </w:r>
      <w:proofErr w:type="spellEnd"/>
      <w:r w:rsidR="0074386F" w:rsidRPr="00770F4A">
        <w:rPr>
          <w:rFonts w:cs="Times New Roman"/>
          <w:szCs w:val="28"/>
        </w:rPr>
        <w:t>:</w:t>
      </w:r>
    </w:p>
    <w:p w:rsidR="0074386F" w:rsidRPr="00770F4A" w:rsidRDefault="00BF34F1" w:rsidP="00B53C8B">
      <w:pPr>
        <w:rPr>
          <w:rFonts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Cs w:val="28"/>
            </w:rPr>
            <m:t>= σ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x+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Cs w:val="28"/>
            </w:rPr>
            <m:t>+σ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x-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Cs w:val="28"/>
            </w:rPr>
            <m:t>+σ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x-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Cs w:val="28"/>
            </w:rPr>
            <m:t>+σ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x-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Cs w:val="28"/>
            </w:rPr>
            <m:t>+…</m:t>
          </m:r>
        </m:oMath>
      </m:oMathPara>
    </w:p>
    <w:p w:rsidR="00BF34F1" w:rsidRPr="00770F4A" w:rsidRDefault="00BF34F1" w:rsidP="00B53C8B">
      <w:pPr>
        <w:rPr>
          <w:rFonts w:cs="Times New Roman"/>
          <w:szCs w:val="28"/>
        </w:rPr>
      </w:pPr>
    </w:p>
    <w:p w:rsidR="00B53C8B" w:rsidRPr="00770F4A" w:rsidRDefault="00BF34F1" w:rsidP="00B53C8B">
      <w:pPr>
        <w:rPr>
          <w:rFonts w:cs="Times New Roman"/>
        </w:rPr>
      </w:pPr>
      <w:r w:rsidRPr="00770F4A">
        <w:rPr>
          <w:rFonts w:cs="Times New Roman"/>
        </w:rPr>
        <w:t xml:space="preserve">Построенную сумму можно приблизить интегралом: </w:t>
      </w:r>
    </w:p>
    <w:p w:rsidR="00BF34F1" w:rsidRPr="00770F4A" w:rsidRDefault="00BF34F1" w:rsidP="00B53C8B">
      <w:pPr>
        <w:rPr>
          <w:rFonts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σ(x+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8"/>
                </w:rPr>
                <m:t>-i)</m:t>
              </m:r>
            </m:e>
          </m:nary>
          <m:r>
            <w:rPr>
              <w:rFonts w:ascii="Cambria Math" w:hAnsi="Cambria Math" w:cs="Times New Roman"/>
              <w:sz w:val="24"/>
            </w:rPr>
            <m:t>≈≈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naryPr>
            <m:sub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 w:cs="Times New Roman"/>
                  <w:sz w:val="24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σ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-y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8"/>
                </w:rPr>
                <m:t>dy=-</m:t>
              </m:r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8"/>
                    </w:rPr>
                    <m:t>ln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x+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-y</m:t>
                          </m:r>
                        </m:sup>
                      </m:sSup>
                    </m:e>
                  </m:d>
                </m:e>
              </m:func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|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y=</m:t>
                  </m:r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y=∞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ln⁡</m:t>
              </m:r>
              <m:r>
                <w:rPr>
                  <w:rFonts w:ascii="Cambria Math" w:hAnsi="Cambria Math" w:cs="Times New Roman"/>
                  <w:sz w:val="24"/>
                  <w:szCs w:val="28"/>
                </w:rPr>
                <m:t>(1+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x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8"/>
                </w:rPr>
                <m:t>)</m:t>
              </m:r>
            </m:e>
          </m:nary>
        </m:oMath>
      </m:oMathPara>
    </w:p>
    <w:p w:rsidR="00BF34F1" w:rsidRPr="00770F4A" w:rsidRDefault="00BF34F1" w:rsidP="00B53C8B">
      <w:pPr>
        <w:rPr>
          <w:rFonts w:cs="Times New Roman"/>
          <w:szCs w:val="28"/>
        </w:rPr>
      </w:pPr>
      <w:r w:rsidRPr="00770F4A">
        <w:rPr>
          <w:rFonts w:cs="Times New Roman"/>
        </w:rPr>
        <w:t>Приведенный ряд сигмоидальных функций более выразителен и может быть приближен</w:t>
      </w:r>
      <w:r w:rsidR="00B31289" w:rsidRPr="00B31289">
        <w:rPr>
          <w:rFonts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Cs w:val="28"/>
          </w:rPr>
          <m:t>ln⁡</m:t>
        </m:r>
        <m:r>
          <w:rPr>
            <w:rFonts w:ascii="Cambria Math" w:hAnsi="Cambria Math" w:cs="Times New Roman"/>
            <w:szCs w:val="28"/>
          </w:rPr>
          <m:t>(1+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Cs w:val="28"/>
              </w:rPr>
              <m:t>x</m:t>
            </m:r>
          </m:sup>
        </m:sSup>
        <m:r>
          <w:rPr>
            <w:rFonts w:ascii="Cambria Math" w:hAnsi="Cambria Math" w:cs="Times New Roman"/>
            <w:szCs w:val="28"/>
          </w:rPr>
          <m:t>)</m:t>
        </m:r>
      </m:oMath>
      <w:r w:rsidRPr="00770F4A">
        <w:rPr>
          <w:rFonts w:cs="Times New Roman"/>
          <w:szCs w:val="28"/>
        </w:rPr>
        <w:t>.</w:t>
      </w:r>
    </w:p>
    <w:p w:rsidR="00D52FF9" w:rsidRPr="00770F4A" w:rsidRDefault="00D52FF9" w:rsidP="00B53C8B">
      <w:pPr>
        <w:rPr>
          <w:rFonts w:cs="Times New Roman"/>
          <w:szCs w:val="28"/>
        </w:rPr>
      </w:pP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D52FF9" w:rsidTr="00D52FF9">
        <w:tc>
          <w:tcPr>
            <w:tcW w:w="4785" w:type="dxa"/>
          </w:tcPr>
          <w:p w:rsidR="005C5077" w:rsidRDefault="005C5077" w:rsidP="005C5077">
            <w:pPr>
              <w:keepNext/>
              <w:jc w:val="center"/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0274D38D" wp14:editId="56E48AAF">
                  <wp:extent cx="2238375" cy="159067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375" cy="159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52FF9" w:rsidRDefault="005C5077" w:rsidP="005C5077">
            <w:pPr>
              <w:pStyle w:val="a7"/>
              <w:jc w:val="center"/>
              <w:rPr>
                <w:rFonts w:cs="Times New Roman"/>
                <w:szCs w:val="28"/>
              </w:rPr>
            </w:pPr>
            <w:r>
              <w:t xml:space="preserve">Рисунок </w:t>
            </w:r>
            <w:r w:rsidR="004B7BD8">
              <w:fldChar w:fldCharType="begin"/>
            </w:r>
            <w:r w:rsidR="004B7BD8">
              <w:instrText xml:space="preserve"> SEQ Рисунок \* ARABIC </w:instrText>
            </w:r>
            <w:r w:rsidR="004B7BD8">
              <w:fldChar w:fldCharType="separate"/>
            </w:r>
            <w:r>
              <w:rPr>
                <w:noProof/>
              </w:rPr>
              <w:t>4</w:t>
            </w:r>
            <w:r w:rsidR="004B7BD8">
              <w:rPr>
                <w:noProof/>
              </w:rPr>
              <w:fldChar w:fldCharType="end"/>
            </w:r>
            <w:r>
              <w:t xml:space="preserve"> График </w:t>
            </w:r>
            <w:proofErr w:type="spellStart"/>
            <w:r>
              <w:t>сигмоиды</w:t>
            </w:r>
            <w:proofErr w:type="spellEnd"/>
          </w:p>
        </w:tc>
        <w:tc>
          <w:tcPr>
            <w:tcW w:w="4785" w:type="dxa"/>
          </w:tcPr>
          <w:p w:rsidR="005C5077" w:rsidRDefault="00D52FF9" w:rsidP="005C5077">
            <w:pPr>
              <w:keepNext/>
              <w:jc w:val="center"/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18A939D7" wp14:editId="2F1CA48E">
                  <wp:extent cx="2047875" cy="157162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52FF9" w:rsidRDefault="005C5077" w:rsidP="005C5077">
            <w:pPr>
              <w:pStyle w:val="a7"/>
              <w:jc w:val="center"/>
              <w:rPr>
                <w:rFonts w:cs="Times New Roman"/>
                <w:szCs w:val="28"/>
              </w:rPr>
            </w:pPr>
            <w:r>
              <w:t xml:space="preserve">Рисунок </w:t>
            </w:r>
            <w:r w:rsidR="004B7BD8">
              <w:fldChar w:fldCharType="begin"/>
            </w:r>
            <w:r w:rsidR="004B7BD8">
              <w:instrText xml:space="preserve"> SEQ Рисунок \* ARABIC </w:instrText>
            </w:r>
            <w:r w:rsidR="004B7BD8">
              <w:fldChar w:fldCharType="separate"/>
            </w:r>
            <w:r>
              <w:rPr>
                <w:noProof/>
              </w:rPr>
              <w:t>5</w:t>
            </w:r>
            <w:r w:rsidR="004B7BD8">
              <w:rPr>
                <w:noProof/>
              </w:rPr>
              <w:fldChar w:fldCharType="end"/>
            </w:r>
            <w:r>
              <w:t xml:space="preserve"> График </w:t>
            </w:r>
            <w:proofErr w:type="spellStart"/>
            <w:r>
              <w:rPr>
                <w:lang w:val="en-US"/>
              </w:rPr>
              <w:t>ReLU</w:t>
            </w:r>
            <w:proofErr w:type="spellEnd"/>
          </w:p>
        </w:tc>
      </w:tr>
    </w:tbl>
    <w:p w:rsidR="00BF34F1" w:rsidRPr="00770F4A" w:rsidRDefault="00BF34F1" w:rsidP="00B53C8B">
      <w:pPr>
        <w:rPr>
          <w:rFonts w:cs="Times New Roman"/>
          <w:szCs w:val="28"/>
        </w:rPr>
      </w:pPr>
    </w:p>
    <w:p w:rsidR="00BF34F1" w:rsidRPr="00770F4A" w:rsidRDefault="00BF34F1" w:rsidP="00B53C8B">
      <w:pPr>
        <w:rPr>
          <w:rFonts w:cs="Times New Roman"/>
          <w:szCs w:val="28"/>
        </w:rPr>
      </w:pPr>
      <w:r w:rsidRPr="00770F4A">
        <w:rPr>
          <w:rFonts w:cs="Times New Roman"/>
          <w:szCs w:val="28"/>
        </w:rPr>
        <w:t xml:space="preserve">Указанный логарифм похож на </w:t>
      </w:r>
      <w:proofErr w:type="spellStart"/>
      <w:r w:rsidR="00E607CD" w:rsidRPr="00770F4A">
        <w:rPr>
          <w:rFonts w:cs="Times New Roman"/>
          <w:szCs w:val="28"/>
          <w:lang w:val="en-US"/>
        </w:rPr>
        <w:t>ReLU</w:t>
      </w:r>
      <w:proofErr w:type="spellEnd"/>
      <w:r w:rsidRPr="00770F4A">
        <w:rPr>
          <w:rFonts w:cs="Times New Roman"/>
          <w:szCs w:val="28"/>
        </w:rPr>
        <w:t>.</w:t>
      </w:r>
    </w:p>
    <w:p w:rsidR="00BF34F1" w:rsidRPr="00770F4A" w:rsidRDefault="00BF34F1" w:rsidP="00B53C8B">
      <w:pPr>
        <w:rPr>
          <w:rFonts w:cs="Times New Roman"/>
          <w:szCs w:val="28"/>
        </w:rPr>
      </w:pPr>
    </w:p>
    <w:p w:rsidR="00DB6295" w:rsidRDefault="00B31289" w:rsidP="00DB6295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Преимущества</w:t>
      </w:r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ReLU</w:t>
      </w:r>
      <w:proofErr w:type="spellEnd"/>
      <w:r>
        <w:rPr>
          <w:rFonts w:cs="Times New Roman"/>
          <w:szCs w:val="28"/>
          <w:lang w:val="en-US"/>
        </w:rPr>
        <w:t>:</w:t>
      </w:r>
    </w:p>
    <w:p w:rsidR="00E607CD" w:rsidRPr="00770F4A" w:rsidRDefault="00E607CD" w:rsidP="00DB6295">
      <w:pPr>
        <w:rPr>
          <w:rFonts w:cs="Times New Roman"/>
          <w:szCs w:val="28"/>
        </w:rPr>
      </w:pPr>
      <w:r w:rsidRPr="00770F4A">
        <w:rPr>
          <w:rFonts w:cs="Times New Roman"/>
          <w:szCs w:val="28"/>
        </w:rPr>
        <w:t xml:space="preserve">Вычисление </w:t>
      </w:r>
      <w:proofErr w:type="spellStart"/>
      <w:r w:rsidRPr="00770F4A">
        <w:rPr>
          <w:rFonts w:cs="Times New Roman"/>
          <w:szCs w:val="28"/>
        </w:rPr>
        <w:t>сигмоиды</w:t>
      </w:r>
      <w:proofErr w:type="spellEnd"/>
      <w:r w:rsidRPr="00770F4A">
        <w:rPr>
          <w:rFonts w:cs="Times New Roman"/>
          <w:szCs w:val="28"/>
        </w:rPr>
        <w:t xml:space="preserve"> и гиперболического тангенса требует ресурсоёмких операций, таких как возведение в степень, в то время как </w:t>
      </w:r>
      <w:proofErr w:type="spellStart"/>
      <w:r w:rsidRPr="00770F4A">
        <w:rPr>
          <w:rFonts w:cs="Times New Roman"/>
          <w:szCs w:val="28"/>
          <w:lang w:val="en-US"/>
        </w:rPr>
        <w:t>ReLU</w:t>
      </w:r>
      <w:proofErr w:type="spellEnd"/>
      <w:r w:rsidRPr="00770F4A">
        <w:rPr>
          <w:rFonts w:cs="Times New Roman"/>
          <w:szCs w:val="28"/>
        </w:rPr>
        <w:t xml:space="preserve"> не </w:t>
      </w:r>
      <w:proofErr w:type="gramStart"/>
      <w:r w:rsidRPr="00770F4A">
        <w:rPr>
          <w:rFonts w:cs="Times New Roman"/>
          <w:szCs w:val="28"/>
        </w:rPr>
        <w:t>подвержен</w:t>
      </w:r>
      <w:proofErr w:type="gramEnd"/>
      <w:r w:rsidRPr="00770F4A">
        <w:rPr>
          <w:rFonts w:cs="Times New Roman"/>
          <w:szCs w:val="28"/>
        </w:rPr>
        <w:t xml:space="preserve"> насыщению.</w:t>
      </w:r>
    </w:p>
    <w:p w:rsidR="00E607CD" w:rsidRPr="00770F4A" w:rsidRDefault="00E607CD" w:rsidP="00E607CD">
      <w:pPr>
        <w:pStyle w:val="ac"/>
        <w:numPr>
          <w:ilvl w:val="0"/>
          <w:numId w:val="7"/>
        </w:numPr>
        <w:rPr>
          <w:rFonts w:cs="Times New Roman"/>
          <w:szCs w:val="28"/>
        </w:rPr>
      </w:pPr>
      <w:r w:rsidRPr="00770F4A">
        <w:rPr>
          <w:rFonts w:cs="Times New Roman"/>
          <w:szCs w:val="28"/>
        </w:rPr>
        <w:t xml:space="preserve">Применение </w:t>
      </w:r>
      <w:proofErr w:type="spellStart"/>
      <w:r w:rsidRPr="00770F4A">
        <w:rPr>
          <w:rFonts w:cs="Times New Roman"/>
          <w:szCs w:val="28"/>
          <w:lang w:val="en-US"/>
        </w:rPr>
        <w:t>ReLU</w:t>
      </w:r>
      <w:proofErr w:type="spellEnd"/>
      <w:r w:rsidRPr="00770F4A">
        <w:rPr>
          <w:rFonts w:cs="Times New Roman"/>
          <w:szCs w:val="28"/>
        </w:rPr>
        <w:t xml:space="preserve"> существенно повышает скорость стохастического градиентного спуска по сравнению с </w:t>
      </w:r>
      <w:proofErr w:type="spellStart"/>
      <w:r w:rsidRPr="00770F4A">
        <w:rPr>
          <w:rFonts w:cs="Times New Roman"/>
          <w:szCs w:val="28"/>
        </w:rPr>
        <w:t>сигмоидой</w:t>
      </w:r>
      <w:proofErr w:type="spellEnd"/>
      <w:r w:rsidRPr="00770F4A">
        <w:rPr>
          <w:rFonts w:cs="Times New Roman"/>
          <w:szCs w:val="28"/>
        </w:rPr>
        <w:t xml:space="preserve"> и гиперболическим тангенсом. Это обусловлено линейным характером и отсутствием насыщения данной функции.</w:t>
      </w:r>
    </w:p>
    <w:p w:rsidR="00DB6295" w:rsidRDefault="00DB6295" w:rsidP="00DB6295">
      <w:pPr>
        <w:rPr>
          <w:rFonts w:cs="Times New Roman"/>
          <w:lang w:val="en-US"/>
        </w:rPr>
      </w:pPr>
      <w:r>
        <w:rPr>
          <w:rFonts w:cs="Times New Roman"/>
        </w:rPr>
        <w:t xml:space="preserve">Недостатки </w:t>
      </w:r>
      <w:proofErr w:type="spellStart"/>
      <w:r>
        <w:rPr>
          <w:rFonts w:cs="Times New Roman"/>
          <w:lang w:val="en-US"/>
        </w:rPr>
        <w:t>ReLU</w:t>
      </w:r>
      <w:proofErr w:type="spellEnd"/>
      <w:r>
        <w:rPr>
          <w:rFonts w:cs="Times New Roman"/>
          <w:lang w:val="en-US"/>
        </w:rPr>
        <w:t>:</w:t>
      </w:r>
    </w:p>
    <w:p w:rsidR="00B53C8B" w:rsidRPr="00DB6295" w:rsidRDefault="00E607CD" w:rsidP="00DB6295">
      <w:pPr>
        <w:ind w:firstLine="720"/>
        <w:rPr>
          <w:rFonts w:cs="Times New Roman"/>
        </w:rPr>
      </w:pPr>
      <w:r w:rsidRPr="00DB6295">
        <w:rPr>
          <w:rFonts w:cs="Times New Roman"/>
        </w:rPr>
        <w:t xml:space="preserve">К сожалению, </w:t>
      </w:r>
      <w:proofErr w:type="spellStart"/>
      <w:r w:rsidRPr="00DB6295">
        <w:rPr>
          <w:rFonts w:cs="Times New Roman"/>
          <w:lang w:val="en-US"/>
        </w:rPr>
        <w:t>ReLU</w:t>
      </w:r>
      <w:proofErr w:type="spellEnd"/>
      <w:r w:rsidRPr="00DB6295">
        <w:rPr>
          <w:rFonts w:cs="Times New Roman"/>
        </w:rPr>
        <w:t xml:space="preserve"> не всегда достаточно надёжны и в процессе обучения могут выходить из строя. Например, большой градиент, проходящий через </w:t>
      </w:r>
      <w:proofErr w:type="spellStart"/>
      <w:r w:rsidRPr="00DB6295">
        <w:rPr>
          <w:rFonts w:cs="Times New Roman"/>
          <w:lang w:val="en-US"/>
        </w:rPr>
        <w:t>ReLU</w:t>
      </w:r>
      <w:proofErr w:type="spellEnd"/>
      <w:r w:rsidRPr="00DB6295">
        <w:rPr>
          <w:rFonts w:cs="Times New Roman"/>
        </w:rPr>
        <w:t xml:space="preserve">, может привести к такому обновлению весов, что данный нейрон никогда больше не активируется. Если это произойдет, то, начиная с данного момента, градиент, проходящий через этот нейрон, всегда будет равен нулю. Соответственно, данный нейрон будет необратимо выведен из строя. Например, при слишком большой скорости обучения, может оказаться, что до 40%  </w:t>
      </w:r>
      <w:proofErr w:type="spellStart"/>
      <w:r w:rsidRPr="00DB6295">
        <w:rPr>
          <w:rFonts w:cs="Times New Roman"/>
          <w:lang w:val="en-US"/>
        </w:rPr>
        <w:t>ReLU</w:t>
      </w:r>
      <w:proofErr w:type="spellEnd"/>
      <w:r w:rsidRPr="00DB6295">
        <w:rPr>
          <w:rFonts w:cs="Times New Roman"/>
        </w:rPr>
        <w:t xml:space="preserve"> никогда не активируются. Эта проблема решается посредством выбора надлежащей скорости обучения.</w:t>
      </w:r>
      <w:r w:rsidR="00B53C8B" w:rsidRPr="00DB6295">
        <w:rPr>
          <w:rFonts w:cs="Times New Roman"/>
        </w:rPr>
        <w:br w:type="page"/>
      </w:r>
    </w:p>
    <w:p w:rsidR="001C39DD" w:rsidRPr="00DB6295" w:rsidRDefault="006D38E5">
      <w:pPr>
        <w:pStyle w:val="1"/>
        <w:numPr>
          <w:ilvl w:val="0"/>
          <w:numId w:val="2"/>
        </w:numPr>
        <w:rPr>
          <w:rFonts w:cs="Times New Roman"/>
        </w:rPr>
      </w:pPr>
      <w:bookmarkStart w:id="15" w:name="_Toc530326975"/>
      <w:r w:rsidRPr="00DB6295">
        <w:rPr>
          <w:rFonts w:cs="Times New Roman"/>
        </w:rPr>
        <w:lastRenderedPageBreak/>
        <w:t>Выводы</w:t>
      </w:r>
      <w:bookmarkEnd w:id="15"/>
    </w:p>
    <w:p w:rsidR="001C39DD" w:rsidRPr="00770F4A" w:rsidRDefault="006D38E5">
      <w:pPr>
        <w:rPr>
          <w:rFonts w:cs="Times New Roman"/>
        </w:rPr>
      </w:pPr>
      <w:r w:rsidRPr="00DB6295">
        <w:rPr>
          <w:rFonts w:cs="Times New Roman"/>
        </w:rPr>
        <w:t xml:space="preserve">Наилучший результат был получен на нейронной сети с </w:t>
      </w:r>
      <w:r w:rsidRPr="00DB6295">
        <w:rPr>
          <w:rFonts w:cs="Times New Roman"/>
          <w:szCs w:val="28"/>
        </w:rPr>
        <w:t>конфигурацией №</w:t>
      </w:r>
      <w:r w:rsidR="00E210E6">
        <w:rPr>
          <w:rFonts w:cs="Times New Roman"/>
          <w:szCs w:val="28"/>
        </w:rPr>
        <w:t>3</w:t>
      </w:r>
      <w:r w:rsidRPr="00DB6295">
        <w:rPr>
          <w:rFonts w:cs="Times New Roman"/>
          <w:szCs w:val="28"/>
        </w:rPr>
        <w:t>.</w:t>
      </w:r>
      <w:r w:rsidRPr="00DB6295">
        <w:rPr>
          <w:rFonts w:cs="Times New Roman"/>
        </w:rPr>
        <w:t xml:space="preserve"> В ходе экспериментов было установлено, что нейронные сети с функцией активации </w:t>
      </w:r>
      <w:proofErr w:type="spellStart"/>
      <w:r w:rsidRPr="00DB6295">
        <w:rPr>
          <w:rFonts w:cs="Times New Roman"/>
          <w:lang w:val="en-US"/>
        </w:rPr>
        <w:t>relu</w:t>
      </w:r>
      <w:proofErr w:type="spellEnd"/>
      <w:r w:rsidRPr="00DB6295">
        <w:rPr>
          <w:rFonts w:cs="Times New Roman"/>
        </w:rPr>
        <w:t xml:space="preserve"> показывают более точные результаты. Так же увеличить точность помогло увеличение нейронов на всех слоях. Однако</w:t>
      </w:r>
      <w:proofErr w:type="gramStart"/>
      <w:r w:rsidRPr="00DB6295">
        <w:rPr>
          <w:rFonts w:cs="Times New Roman"/>
        </w:rPr>
        <w:t>,</w:t>
      </w:r>
      <w:proofErr w:type="gramEnd"/>
      <w:r w:rsidRPr="00DB6295">
        <w:rPr>
          <w:rFonts w:cs="Times New Roman"/>
        </w:rPr>
        <w:t xml:space="preserve"> точность увеличилась не сильно, а время </w:t>
      </w:r>
      <w:r w:rsidR="000F41D9" w:rsidRPr="00DB6295">
        <w:rPr>
          <w:rFonts w:cs="Times New Roman"/>
        </w:rPr>
        <w:t>работы более чем в 3 раза.</w:t>
      </w:r>
      <w:r w:rsidR="00DB6295" w:rsidRPr="00770F4A">
        <w:rPr>
          <w:rFonts w:cs="Times New Roman"/>
        </w:rPr>
        <w:t xml:space="preserve"> </w:t>
      </w:r>
    </w:p>
    <w:sectPr w:rsidR="001C39DD" w:rsidRPr="00770F4A" w:rsidSect="006D73BB">
      <w:pgSz w:w="11906" w:h="16838"/>
      <w:pgMar w:top="709" w:right="851" w:bottom="1134" w:left="709" w:header="0" w:footer="0" w:gutter="0"/>
      <w:cols w:space="720"/>
      <w:formProt w:val="0"/>
      <w:docGrid w:linePitch="381" w:charSpace="-14337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F401F9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7BD8" w:rsidRDefault="004B7BD8" w:rsidP="00D35848">
      <w:r>
        <w:separator/>
      </w:r>
    </w:p>
  </w:endnote>
  <w:endnote w:type="continuationSeparator" w:id="0">
    <w:p w:rsidR="004B7BD8" w:rsidRDefault="004B7BD8" w:rsidP="00D35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Toki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7BD8" w:rsidRDefault="004B7BD8" w:rsidP="00D35848">
      <w:r>
        <w:separator/>
      </w:r>
    </w:p>
  </w:footnote>
  <w:footnote w:type="continuationSeparator" w:id="0">
    <w:p w:rsidR="004B7BD8" w:rsidRDefault="004B7BD8" w:rsidP="00D358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3373D"/>
    <w:multiLevelType w:val="hybridMultilevel"/>
    <w:tmpl w:val="AA3E8F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400D11"/>
    <w:multiLevelType w:val="hybridMultilevel"/>
    <w:tmpl w:val="5B10F7F4"/>
    <w:lvl w:ilvl="0" w:tplc="C464DF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22D327D5"/>
    <w:multiLevelType w:val="hybridMultilevel"/>
    <w:tmpl w:val="8D06C73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>
    <w:nsid w:val="23425023"/>
    <w:multiLevelType w:val="hybridMultilevel"/>
    <w:tmpl w:val="8D5EE3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463A39"/>
    <w:multiLevelType w:val="hybridMultilevel"/>
    <w:tmpl w:val="102E27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3D4877"/>
    <w:multiLevelType w:val="hybridMultilevel"/>
    <w:tmpl w:val="A6CC80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B73992"/>
    <w:multiLevelType w:val="multilevel"/>
    <w:tmpl w:val="9B42DB9C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>
    <w:nsid w:val="46B432E6"/>
    <w:multiLevelType w:val="hybridMultilevel"/>
    <w:tmpl w:val="6CD0F22A"/>
    <w:lvl w:ilvl="0" w:tplc="A97C7F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2559BA"/>
    <w:multiLevelType w:val="multilevel"/>
    <w:tmpl w:val="D58E3F6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>
    <w:nsid w:val="548067EE"/>
    <w:multiLevelType w:val="multilevel"/>
    <w:tmpl w:val="D65286F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>
    <w:nsid w:val="77942B7C"/>
    <w:multiLevelType w:val="hybridMultilevel"/>
    <w:tmpl w:val="49C0D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F00911"/>
    <w:multiLevelType w:val="multilevel"/>
    <w:tmpl w:val="EED6476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6"/>
  </w:num>
  <w:num w:numId="2">
    <w:abstractNumId w:val="8"/>
  </w:num>
  <w:num w:numId="3">
    <w:abstractNumId w:val="11"/>
  </w:num>
  <w:num w:numId="4">
    <w:abstractNumId w:val="7"/>
  </w:num>
  <w:num w:numId="5">
    <w:abstractNumId w:val="0"/>
  </w:num>
  <w:num w:numId="6">
    <w:abstractNumId w:val="4"/>
  </w:num>
  <w:num w:numId="7">
    <w:abstractNumId w:val="10"/>
  </w:num>
  <w:num w:numId="8">
    <w:abstractNumId w:val="2"/>
  </w:num>
  <w:num w:numId="9">
    <w:abstractNumId w:val="3"/>
  </w:num>
  <w:num w:numId="10">
    <w:abstractNumId w:val="5"/>
  </w:num>
  <w:num w:numId="11">
    <w:abstractNumId w:val="1"/>
  </w:num>
  <w:num w:numId="12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ustikova.v">
    <w15:presenceInfo w15:providerId="None" w15:userId="kustikova.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9DD"/>
    <w:rsid w:val="00015ECD"/>
    <w:rsid w:val="00051C7A"/>
    <w:rsid w:val="00052B33"/>
    <w:rsid w:val="000C5951"/>
    <w:rsid w:val="000D7A10"/>
    <w:rsid w:val="000F41D9"/>
    <w:rsid w:val="00174B3A"/>
    <w:rsid w:val="00177B11"/>
    <w:rsid w:val="001A321B"/>
    <w:rsid w:val="001A7F07"/>
    <w:rsid w:val="001C39DD"/>
    <w:rsid w:val="001E4388"/>
    <w:rsid w:val="002040E3"/>
    <w:rsid w:val="003F3F0D"/>
    <w:rsid w:val="00483F1D"/>
    <w:rsid w:val="004A5E0D"/>
    <w:rsid w:val="004B7BD8"/>
    <w:rsid w:val="004D102B"/>
    <w:rsid w:val="004E65B4"/>
    <w:rsid w:val="00533EAC"/>
    <w:rsid w:val="0057384B"/>
    <w:rsid w:val="005C5077"/>
    <w:rsid w:val="005E4168"/>
    <w:rsid w:val="00647FBD"/>
    <w:rsid w:val="006A74AB"/>
    <w:rsid w:val="006D38E5"/>
    <w:rsid w:val="006D73BB"/>
    <w:rsid w:val="0074386F"/>
    <w:rsid w:val="00770F4A"/>
    <w:rsid w:val="00782FE4"/>
    <w:rsid w:val="00907151"/>
    <w:rsid w:val="009E1CA5"/>
    <w:rsid w:val="00A01FFE"/>
    <w:rsid w:val="00A95A76"/>
    <w:rsid w:val="00B13398"/>
    <w:rsid w:val="00B31289"/>
    <w:rsid w:val="00B53C8B"/>
    <w:rsid w:val="00BF34F1"/>
    <w:rsid w:val="00C00374"/>
    <w:rsid w:val="00C32BEB"/>
    <w:rsid w:val="00D35848"/>
    <w:rsid w:val="00D52FF9"/>
    <w:rsid w:val="00DB6295"/>
    <w:rsid w:val="00DC0894"/>
    <w:rsid w:val="00DC5C12"/>
    <w:rsid w:val="00DE0C76"/>
    <w:rsid w:val="00E0029B"/>
    <w:rsid w:val="00E05262"/>
    <w:rsid w:val="00E210E6"/>
    <w:rsid w:val="00E607CD"/>
    <w:rsid w:val="00EC7B54"/>
    <w:rsid w:val="00EE0999"/>
    <w:rsid w:val="00F43019"/>
    <w:rsid w:val="00F47CB5"/>
    <w:rsid w:val="00F56219"/>
    <w:rsid w:val="00F73C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1D9"/>
    <w:pPr>
      <w:jc w:val="both"/>
    </w:pPr>
    <w:rPr>
      <w:rFonts w:ascii="Times New Roman" w:hAnsi="Times New Roman"/>
      <w:color w:val="00000A"/>
      <w:sz w:val="28"/>
    </w:rPr>
  </w:style>
  <w:style w:type="paragraph" w:styleId="1">
    <w:name w:val="heading 1"/>
    <w:basedOn w:val="a0"/>
    <w:qFormat/>
    <w:pPr>
      <w:numPr>
        <w:numId w:val="1"/>
      </w:numPr>
      <w:outlineLvl w:val="0"/>
    </w:pPr>
    <w:rPr>
      <w:rFonts w:ascii="Times New Roman" w:hAnsi="Times New Roman"/>
      <w:b/>
      <w:bCs/>
      <w:sz w:val="32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4B3A"/>
    <w:pPr>
      <w:keepNext/>
      <w:keepLines/>
      <w:spacing w:before="200"/>
      <w:outlineLvl w:val="2"/>
    </w:pPr>
    <w:rPr>
      <w:rFonts w:asciiTheme="majorHAnsi" w:eastAsiaTheme="majorEastAsia" w:hAnsiTheme="majorHAnsi"/>
      <w:b/>
      <w:bCs/>
      <w:color w:val="5B9BD5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4">
    <w:name w:val="Ссылка указателя"/>
    <w:qFormat/>
  </w:style>
  <w:style w:type="paragraph" w:styleId="a0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</w:style>
  <w:style w:type="paragraph" w:styleId="10">
    <w:name w:val="toc 1"/>
    <w:basedOn w:val="a"/>
    <w:uiPriority w:val="39"/>
    <w:pPr>
      <w:spacing w:after="100"/>
    </w:pPr>
  </w:style>
  <w:style w:type="paragraph" w:customStyle="1" w:styleId="11">
    <w:name w:val="заголовок1"/>
    <w:basedOn w:val="a"/>
    <w:qFormat/>
    <w:pPr>
      <w:jc w:val="center"/>
    </w:pPr>
    <w:rPr>
      <w:b/>
      <w:sz w:val="36"/>
    </w:rPr>
  </w:style>
  <w:style w:type="paragraph" w:styleId="a9">
    <w:name w:val="toa heading"/>
    <w:basedOn w:val="a0"/>
    <w:qFormat/>
    <w:pPr>
      <w:suppressLineNumbers/>
    </w:pPr>
    <w:rPr>
      <w:rFonts w:ascii="Times New Roman" w:hAnsi="Times New Roman"/>
      <w:b/>
      <w:bCs/>
      <w:sz w:val="32"/>
      <w:szCs w:val="32"/>
    </w:rPr>
  </w:style>
  <w:style w:type="paragraph" w:customStyle="1" w:styleId="Default">
    <w:name w:val="Default"/>
    <w:qFormat/>
    <w:rsid w:val="000F41D9"/>
    <w:pPr>
      <w:widowControl w:val="0"/>
      <w:jc w:val="both"/>
    </w:pPr>
    <w:rPr>
      <w:rFonts w:ascii="Times New Roman" w:hAnsi="Times New Roman"/>
      <w:color w:val="000000"/>
    </w:rPr>
  </w:style>
  <w:style w:type="paragraph" w:customStyle="1" w:styleId="aa">
    <w:name w:val="Содержимое таблицы"/>
    <w:basedOn w:val="a"/>
    <w:qFormat/>
  </w:style>
  <w:style w:type="paragraph" w:customStyle="1" w:styleId="ab">
    <w:name w:val="Заголовок таблицы"/>
    <w:basedOn w:val="aa"/>
    <w:qFormat/>
  </w:style>
  <w:style w:type="paragraph" w:styleId="ac">
    <w:name w:val="List Paragraph"/>
    <w:basedOn w:val="a"/>
    <w:uiPriority w:val="34"/>
    <w:qFormat/>
    <w:rsid w:val="004A5E0D"/>
    <w:pPr>
      <w:ind w:left="720"/>
      <w:contextualSpacing/>
    </w:pPr>
  </w:style>
  <w:style w:type="character" w:styleId="ad">
    <w:name w:val="Placeholder Text"/>
    <w:basedOn w:val="a1"/>
    <w:uiPriority w:val="99"/>
    <w:semiHidden/>
    <w:rsid w:val="00533EAC"/>
    <w:rPr>
      <w:color w:val="808080"/>
    </w:rPr>
  </w:style>
  <w:style w:type="paragraph" w:styleId="ae">
    <w:name w:val="Revision"/>
    <w:hidden/>
    <w:uiPriority w:val="99"/>
    <w:semiHidden/>
    <w:rsid w:val="00177B11"/>
    <w:rPr>
      <w:rFonts w:ascii="Times New Roman" w:hAnsi="Times New Roman"/>
      <w:color w:val="00000A"/>
      <w:sz w:val="28"/>
    </w:rPr>
  </w:style>
  <w:style w:type="character" w:styleId="af">
    <w:name w:val="Hyperlink"/>
    <w:basedOn w:val="a1"/>
    <w:uiPriority w:val="99"/>
    <w:unhideWhenUsed/>
    <w:rsid w:val="00D35848"/>
    <w:rPr>
      <w:color w:val="0563C1" w:themeColor="hyperlink"/>
      <w:u w:val="single"/>
    </w:rPr>
  </w:style>
  <w:style w:type="paragraph" w:styleId="af0">
    <w:name w:val="header"/>
    <w:basedOn w:val="a"/>
    <w:link w:val="af1"/>
    <w:uiPriority w:val="99"/>
    <w:unhideWhenUsed/>
    <w:rsid w:val="00D35848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1"/>
    <w:link w:val="af0"/>
    <w:uiPriority w:val="99"/>
    <w:rsid w:val="00D35848"/>
    <w:rPr>
      <w:rFonts w:ascii="Times New Roman" w:hAnsi="Times New Roman"/>
      <w:color w:val="00000A"/>
      <w:sz w:val="28"/>
    </w:rPr>
  </w:style>
  <w:style w:type="paragraph" w:styleId="af2">
    <w:name w:val="footer"/>
    <w:basedOn w:val="a"/>
    <w:link w:val="af3"/>
    <w:uiPriority w:val="99"/>
    <w:unhideWhenUsed/>
    <w:rsid w:val="00D35848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1"/>
    <w:link w:val="af2"/>
    <w:uiPriority w:val="99"/>
    <w:rsid w:val="00D35848"/>
    <w:rPr>
      <w:rFonts w:ascii="Times New Roman" w:hAnsi="Times New Roman"/>
      <w:color w:val="00000A"/>
      <w:sz w:val="28"/>
    </w:rPr>
  </w:style>
  <w:style w:type="character" w:styleId="af4">
    <w:name w:val="FollowedHyperlink"/>
    <w:basedOn w:val="a1"/>
    <w:uiPriority w:val="99"/>
    <w:semiHidden/>
    <w:unhideWhenUsed/>
    <w:rsid w:val="00E607CD"/>
    <w:rPr>
      <w:color w:val="954F72" w:themeColor="followedHyperlink"/>
      <w:u w:val="single"/>
    </w:rPr>
  </w:style>
  <w:style w:type="paragraph" w:customStyle="1" w:styleId="af5">
    <w:name w:val="Рисунок"/>
    <w:basedOn w:val="ac"/>
    <w:qFormat/>
    <w:rsid w:val="000F41D9"/>
    <w:pPr>
      <w:ind w:left="0"/>
      <w:jc w:val="center"/>
    </w:pPr>
    <w:rPr>
      <w:noProof/>
      <w:szCs w:val="28"/>
      <w:lang w:eastAsia="ru-RU" w:bidi="ar-SA"/>
    </w:rPr>
  </w:style>
  <w:style w:type="character" w:styleId="af6">
    <w:name w:val="annotation reference"/>
    <w:basedOn w:val="a1"/>
    <w:uiPriority w:val="99"/>
    <w:semiHidden/>
    <w:unhideWhenUsed/>
    <w:rsid w:val="000F41D9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0F41D9"/>
    <w:rPr>
      <w:sz w:val="20"/>
      <w:szCs w:val="18"/>
    </w:rPr>
  </w:style>
  <w:style w:type="character" w:customStyle="1" w:styleId="af8">
    <w:name w:val="Текст примечания Знак"/>
    <w:basedOn w:val="a1"/>
    <w:link w:val="af7"/>
    <w:uiPriority w:val="99"/>
    <w:semiHidden/>
    <w:rsid w:val="000F41D9"/>
    <w:rPr>
      <w:rFonts w:ascii="Times New Roman" w:hAnsi="Times New Roman"/>
      <w:color w:val="00000A"/>
      <w:sz w:val="20"/>
      <w:szCs w:val="18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0F41D9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0F41D9"/>
    <w:rPr>
      <w:rFonts w:ascii="Times New Roman" w:hAnsi="Times New Roman"/>
      <w:b/>
      <w:bCs/>
      <w:color w:val="00000A"/>
      <w:sz w:val="20"/>
      <w:szCs w:val="18"/>
    </w:rPr>
  </w:style>
  <w:style w:type="paragraph" w:styleId="afb">
    <w:name w:val="Balloon Text"/>
    <w:basedOn w:val="a"/>
    <w:link w:val="afc"/>
    <w:uiPriority w:val="99"/>
    <w:semiHidden/>
    <w:unhideWhenUsed/>
    <w:rsid w:val="000F41D9"/>
    <w:rPr>
      <w:rFonts w:ascii="Segoe UI" w:hAnsi="Segoe UI"/>
      <w:sz w:val="18"/>
      <w:szCs w:val="16"/>
    </w:rPr>
  </w:style>
  <w:style w:type="character" w:customStyle="1" w:styleId="afc">
    <w:name w:val="Текст выноски Знак"/>
    <w:basedOn w:val="a1"/>
    <w:link w:val="afb"/>
    <w:uiPriority w:val="99"/>
    <w:semiHidden/>
    <w:rsid w:val="000F41D9"/>
    <w:rPr>
      <w:rFonts w:ascii="Segoe UI" w:hAnsi="Segoe UI"/>
      <w:color w:val="00000A"/>
      <w:sz w:val="18"/>
      <w:szCs w:val="16"/>
    </w:rPr>
  </w:style>
  <w:style w:type="character" w:customStyle="1" w:styleId="30">
    <w:name w:val="Заголовок 3 Знак"/>
    <w:basedOn w:val="a1"/>
    <w:link w:val="3"/>
    <w:uiPriority w:val="9"/>
    <w:semiHidden/>
    <w:rsid w:val="00174B3A"/>
    <w:rPr>
      <w:rFonts w:asciiTheme="majorHAnsi" w:eastAsiaTheme="majorEastAsia" w:hAnsiTheme="majorHAnsi"/>
      <w:b/>
      <w:bCs/>
      <w:color w:val="5B9BD5" w:themeColor="accent1"/>
      <w:sz w:val="28"/>
    </w:rPr>
  </w:style>
  <w:style w:type="table" w:styleId="afd">
    <w:name w:val="Table Grid"/>
    <w:basedOn w:val="a2"/>
    <w:uiPriority w:val="39"/>
    <w:rsid w:val="00174B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Mangal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1D9"/>
    <w:pPr>
      <w:jc w:val="both"/>
    </w:pPr>
    <w:rPr>
      <w:rFonts w:ascii="Times New Roman" w:hAnsi="Times New Roman"/>
      <w:color w:val="00000A"/>
      <w:sz w:val="28"/>
    </w:rPr>
  </w:style>
  <w:style w:type="paragraph" w:styleId="1">
    <w:name w:val="heading 1"/>
    <w:basedOn w:val="a0"/>
    <w:qFormat/>
    <w:pPr>
      <w:numPr>
        <w:numId w:val="1"/>
      </w:numPr>
      <w:outlineLvl w:val="0"/>
    </w:pPr>
    <w:rPr>
      <w:rFonts w:ascii="Times New Roman" w:hAnsi="Times New Roman"/>
      <w:b/>
      <w:bCs/>
      <w:sz w:val="32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4B3A"/>
    <w:pPr>
      <w:keepNext/>
      <w:keepLines/>
      <w:spacing w:before="200"/>
      <w:outlineLvl w:val="2"/>
    </w:pPr>
    <w:rPr>
      <w:rFonts w:asciiTheme="majorHAnsi" w:eastAsiaTheme="majorEastAsia" w:hAnsiTheme="majorHAnsi"/>
      <w:b/>
      <w:bCs/>
      <w:color w:val="5B9BD5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4">
    <w:name w:val="Ссылка указателя"/>
    <w:qFormat/>
  </w:style>
  <w:style w:type="paragraph" w:styleId="a0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</w:style>
  <w:style w:type="paragraph" w:styleId="10">
    <w:name w:val="toc 1"/>
    <w:basedOn w:val="a"/>
    <w:uiPriority w:val="39"/>
    <w:pPr>
      <w:spacing w:after="100"/>
    </w:pPr>
  </w:style>
  <w:style w:type="paragraph" w:customStyle="1" w:styleId="11">
    <w:name w:val="заголовок1"/>
    <w:basedOn w:val="a"/>
    <w:qFormat/>
    <w:pPr>
      <w:jc w:val="center"/>
    </w:pPr>
    <w:rPr>
      <w:b/>
      <w:sz w:val="36"/>
    </w:rPr>
  </w:style>
  <w:style w:type="paragraph" w:styleId="a9">
    <w:name w:val="toa heading"/>
    <w:basedOn w:val="a0"/>
    <w:qFormat/>
    <w:pPr>
      <w:suppressLineNumbers/>
    </w:pPr>
    <w:rPr>
      <w:rFonts w:ascii="Times New Roman" w:hAnsi="Times New Roman"/>
      <w:b/>
      <w:bCs/>
      <w:sz w:val="32"/>
      <w:szCs w:val="32"/>
    </w:rPr>
  </w:style>
  <w:style w:type="paragraph" w:customStyle="1" w:styleId="Default">
    <w:name w:val="Default"/>
    <w:qFormat/>
    <w:rsid w:val="000F41D9"/>
    <w:pPr>
      <w:widowControl w:val="0"/>
      <w:jc w:val="both"/>
    </w:pPr>
    <w:rPr>
      <w:rFonts w:ascii="Times New Roman" w:hAnsi="Times New Roman"/>
      <w:color w:val="000000"/>
    </w:rPr>
  </w:style>
  <w:style w:type="paragraph" w:customStyle="1" w:styleId="aa">
    <w:name w:val="Содержимое таблицы"/>
    <w:basedOn w:val="a"/>
    <w:qFormat/>
  </w:style>
  <w:style w:type="paragraph" w:customStyle="1" w:styleId="ab">
    <w:name w:val="Заголовок таблицы"/>
    <w:basedOn w:val="aa"/>
    <w:qFormat/>
  </w:style>
  <w:style w:type="paragraph" w:styleId="ac">
    <w:name w:val="List Paragraph"/>
    <w:basedOn w:val="a"/>
    <w:uiPriority w:val="34"/>
    <w:qFormat/>
    <w:rsid w:val="004A5E0D"/>
    <w:pPr>
      <w:ind w:left="720"/>
      <w:contextualSpacing/>
    </w:pPr>
  </w:style>
  <w:style w:type="character" w:styleId="ad">
    <w:name w:val="Placeholder Text"/>
    <w:basedOn w:val="a1"/>
    <w:uiPriority w:val="99"/>
    <w:semiHidden/>
    <w:rsid w:val="00533EAC"/>
    <w:rPr>
      <w:color w:val="808080"/>
    </w:rPr>
  </w:style>
  <w:style w:type="paragraph" w:styleId="ae">
    <w:name w:val="Revision"/>
    <w:hidden/>
    <w:uiPriority w:val="99"/>
    <w:semiHidden/>
    <w:rsid w:val="00177B11"/>
    <w:rPr>
      <w:rFonts w:ascii="Times New Roman" w:hAnsi="Times New Roman"/>
      <w:color w:val="00000A"/>
      <w:sz w:val="28"/>
    </w:rPr>
  </w:style>
  <w:style w:type="character" w:styleId="af">
    <w:name w:val="Hyperlink"/>
    <w:basedOn w:val="a1"/>
    <w:uiPriority w:val="99"/>
    <w:unhideWhenUsed/>
    <w:rsid w:val="00D35848"/>
    <w:rPr>
      <w:color w:val="0563C1" w:themeColor="hyperlink"/>
      <w:u w:val="single"/>
    </w:rPr>
  </w:style>
  <w:style w:type="paragraph" w:styleId="af0">
    <w:name w:val="header"/>
    <w:basedOn w:val="a"/>
    <w:link w:val="af1"/>
    <w:uiPriority w:val="99"/>
    <w:unhideWhenUsed/>
    <w:rsid w:val="00D35848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1"/>
    <w:link w:val="af0"/>
    <w:uiPriority w:val="99"/>
    <w:rsid w:val="00D35848"/>
    <w:rPr>
      <w:rFonts w:ascii="Times New Roman" w:hAnsi="Times New Roman"/>
      <w:color w:val="00000A"/>
      <w:sz w:val="28"/>
    </w:rPr>
  </w:style>
  <w:style w:type="paragraph" w:styleId="af2">
    <w:name w:val="footer"/>
    <w:basedOn w:val="a"/>
    <w:link w:val="af3"/>
    <w:uiPriority w:val="99"/>
    <w:unhideWhenUsed/>
    <w:rsid w:val="00D35848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1"/>
    <w:link w:val="af2"/>
    <w:uiPriority w:val="99"/>
    <w:rsid w:val="00D35848"/>
    <w:rPr>
      <w:rFonts w:ascii="Times New Roman" w:hAnsi="Times New Roman"/>
      <w:color w:val="00000A"/>
      <w:sz w:val="28"/>
    </w:rPr>
  </w:style>
  <w:style w:type="character" w:styleId="af4">
    <w:name w:val="FollowedHyperlink"/>
    <w:basedOn w:val="a1"/>
    <w:uiPriority w:val="99"/>
    <w:semiHidden/>
    <w:unhideWhenUsed/>
    <w:rsid w:val="00E607CD"/>
    <w:rPr>
      <w:color w:val="954F72" w:themeColor="followedHyperlink"/>
      <w:u w:val="single"/>
    </w:rPr>
  </w:style>
  <w:style w:type="paragraph" w:customStyle="1" w:styleId="af5">
    <w:name w:val="Рисунок"/>
    <w:basedOn w:val="ac"/>
    <w:qFormat/>
    <w:rsid w:val="000F41D9"/>
    <w:pPr>
      <w:ind w:left="0"/>
      <w:jc w:val="center"/>
    </w:pPr>
    <w:rPr>
      <w:noProof/>
      <w:szCs w:val="28"/>
      <w:lang w:eastAsia="ru-RU" w:bidi="ar-SA"/>
    </w:rPr>
  </w:style>
  <w:style w:type="character" w:styleId="af6">
    <w:name w:val="annotation reference"/>
    <w:basedOn w:val="a1"/>
    <w:uiPriority w:val="99"/>
    <w:semiHidden/>
    <w:unhideWhenUsed/>
    <w:rsid w:val="000F41D9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0F41D9"/>
    <w:rPr>
      <w:sz w:val="20"/>
      <w:szCs w:val="18"/>
    </w:rPr>
  </w:style>
  <w:style w:type="character" w:customStyle="1" w:styleId="af8">
    <w:name w:val="Текст примечания Знак"/>
    <w:basedOn w:val="a1"/>
    <w:link w:val="af7"/>
    <w:uiPriority w:val="99"/>
    <w:semiHidden/>
    <w:rsid w:val="000F41D9"/>
    <w:rPr>
      <w:rFonts w:ascii="Times New Roman" w:hAnsi="Times New Roman"/>
      <w:color w:val="00000A"/>
      <w:sz w:val="20"/>
      <w:szCs w:val="18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0F41D9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0F41D9"/>
    <w:rPr>
      <w:rFonts w:ascii="Times New Roman" w:hAnsi="Times New Roman"/>
      <w:b/>
      <w:bCs/>
      <w:color w:val="00000A"/>
      <w:sz w:val="20"/>
      <w:szCs w:val="18"/>
    </w:rPr>
  </w:style>
  <w:style w:type="paragraph" w:styleId="afb">
    <w:name w:val="Balloon Text"/>
    <w:basedOn w:val="a"/>
    <w:link w:val="afc"/>
    <w:uiPriority w:val="99"/>
    <w:semiHidden/>
    <w:unhideWhenUsed/>
    <w:rsid w:val="000F41D9"/>
    <w:rPr>
      <w:rFonts w:ascii="Segoe UI" w:hAnsi="Segoe UI"/>
      <w:sz w:val="18"/>
      <w:szCs w:val="16"/>
    </w:rPr>
  </w:style>
  <w:style w:type="character" w:customStyle="1" w:styleId="afc">
    <w:name w:val="Текст выноски Знак"/>
    <w:basedOn w:val="a1"/>
    <w:link w:val="afb"/>
    <w:uiPriority w:val="99"/>
    <w:semiHidden/>
    <w:rsid w:val="000F41D9"/>
    <w:rPr>
      <w:rFonts w:ascii="Segoe UI" w:hAnsi="Segoe UI"/>
      <w:color w:val="00000A"/>
      <w:sz w:val="18"/>
      <w:szCs w:val="16"/>
    </w:rPr>
  </w:style>
  <w:style w:type="character" w:customStyle="1" w:styleId="30">
    <w:name w:val="Заголовок 3 Знак"/>
    <w:basedOn w:val="a1"/>
    <w:link w:val="3"/>
    <w:uiPriority w:val="9"/>
    <w:semiHidden/>
    <w:rsid w:val="00174B3A"/>
    <w:rPr>
      <w:rFonts w:asciiTheme="majorHAnsi" w:eastAsiaTheme="majorEastAsia" w:hAnsiTheme="majorHAnsi"/>
      <w:b/>
      <w:bCs/>
      <w:color w:val="5B9BD5" w:themeColor="accent1"/>
      <w:sz w:val="28"/>
    </w:rPr>
  </w:style>
  <w:style w:type="table" w:styleId="afd">
    <w:name w:val="Table Grid"/>
    <w:basedOn w:val="a2"/>
    <w:uiPriority w:val="39"/>
    <w:rsid w:val="00174B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2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www.kaggle.com/zalando-research/fashionmnist" TargetMode="External"/><Relationship Id="rId14" Type="http://schemas.openxmlformats.org/officeDocument/2006/relationships/image" Target="media/image5.png"/><Relationship Id="rId22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C04DA-7BBA-4ED7-9F40-B0BF3571A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1419</Words>
  <Characters>8091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kustikova.v</dc:creator>
  <cp:lastModifiedBy>Алексей Жариков</cp:lastModifiedBy>
  <cp:revision>9</cp:revision>
  <dcterms:created xsi:type="dcterms:W3CDTF">2018-12-14T20:17:00Z</dcterms:created>
  <dcterms:modified xsi:type="dcterms:W3CDTF">2019-01-26T22:26:00Z</dcterms:modified>
  <dc:language>ru-RU</dc:language>
</cp:coreProperties>
</file>