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A8A21" w14:textId="77777777" w:rsidR="007168FC" w:rsidRDefault="0028642C">
      <w:pPr>
        <w:spacing w:after="158" w:line="259" w:lineRule="auto"/>
        <w:jc w:val="right"/>
      </w:pPr>
      <w:r>
        <w:t xml:space="preserve">SENA_APP INSTRUCTORES </w:t>
      </w:r>
    </w:p>
    <w:p w14:paraId="08821744" w14:textId="77777777" w:rsidR="007168FC" w:rsidRDefault="0028642C">
      <w:pPr>
        <w:spacing w:after="156" w:line="259" w:lineRule="auto"/>
        <w:ind w:left="669" w:right="14"/>
        <w:jc w:val="center"/>
      </w:pPr>
      <w:r>
        <w:t xml:space="preserve">Django </w:t>
      </w:r>
    </w:p>
    <w:p w14:paraId="01C3482D" w14:textId="77777777" w:rsidR="007168FC" w:rsidRDefault="0028642C">
      <w:pPr>
        <w:spacing w:after="158" w:line="259" w:lineRule="auto"/>
        <w:ind w:left="0" w:right="0" w:firstLine="0"/>
        <w:jc w:val="center"/>
      </w:pPr>
      <w:r>
        <w:t xml:space="preserve"> </w:t>
      </w:r>
    </w:p>
    <w:p w14:paraId="3BB489DD" w14:textId="77777777" w:rsidR="007168FC" w:rsidRDefault="0028642C">
      <w:pPr>
        <w:spacing w:after="158" w:line="259" w:lineRule="auto"/>
        <w:ind w:left="0" w:right="0" w:firstLine="0"/>
        <w:jc w:val="center"/>
      </w:pPr>
      <w:r>
        <w:t xml:space="preserve"> </w:t>
      </w:r>
    </w:p>
    <w:p w14:paraId="1819C0E0" w14:textId="77777777" w:rsidR="007168FC" w:rsidRDefault="0028642C">
      <w:pPr>
        <w:spacing w:after="237" w:line="259" w:lineRule="auto"/>
        <w:ind w:left="0" w:right="0" w:firstLine="0"/>
        <w:jc w:val="center"/>
      </w:pPr>
      <w:r>
        <w:t xml:space="preserve"> </w:t>
      </w:r>
    </w:p>
    <w:p w14:paraId="2F0916D6" w14:textId="01B2FBB0" w:rsidR="007168FC" w:rsidRDefault="00D23B96">
      <w:pPr>
        <w:spacing w:after="216" w:line="259" w:lineRule="auto"/>
        <w:ind w:right="2987"/>
        <w:jc w:val="right"/>
      </w:pPr>
      <w:r>
        <w:t>Zharith Alexandra Bedoya Yepes</w:t>
      </w:r>
    </w:p>
    <w:p w14:paraId="0ABDD1D5" w14:textId="77777777" w:rsidR="007168FC" w:rsidRDefault="0028642C">
      <w:pPr>
        <w:spacing w:after="216" w:line="259" w:lineRule="auto"/>
        <w:ind w:left="0" w:right="0" w:firstLine="0"/>
      </w:pPr>
      <w:r>
        <w:t xml:space="preserve"> </w:t>
      </w:r>
    </w:p>
    <w:p w14:paraId="2F2793CC" w14:textId="77777777" w:rsidR="007168FC" w:rsidRDefault="0028642C">
      <w:pPr>
        <w:spacing w:after="216" w:line="259" w:lineRule="auto"/>
        <w:ind w:left="0" w:right="0" w:firstLine="0"/>
      </w:pPr>
      <w:r>
        <w:t xml:space="preserve"> </w:t>
      </w:r>
    </w:p>
    <w:p w14:paraId="1C5DD486" w14:textId="77777777" w:rsidR="007168FC" w:rsidRDefault="0028642C">
      <w:pPr>
        <w:spacing w:after="216" w:line="259" w:lineRule="auto"/>
        <w:ind w:left="0" w:right="0" w:firstLine="0"/>
      </w:pPr>
      <w:r>
        <w:t xml:space="preserve"> </w:t>
      </w:r>
    </w:p>
    <w:p w14:paraId="56AEE33B" w14:textId="77777777" w:rsidR="007168FC" w:rsidRDefault="0028642C">
      <w:pPr>
        <w:spacing w:after="216" w:line="259" w:lineRule="auto"/>
        <w:ind w:left="0" w:right="0" w:firstLine="0"/>
      </w:pPr>
      <w:r>
        <w:t xml:space="preserve"> </w:t>
      </w:r>
    </w:p>
    <w:p w14:paraId="0E504460" w14:textId="77777777" w:rsidR="007168FC" w:rsidRDefault="0028642C">
      <w:pPr>
        <w:spacing w:after="0" w:line="259" w:lineRule="auto"/>
        <w:ind w:right="2756"/>
        <w:jc w:val="right"/>
      </w:pPr>
      <w:r>
        <w:t xml:space="preserve">Servicio Nacional De Aprendizaje </w:t>
      </w:r>
    </w:p>
    <w:p w14:paraId="385BC69B" w14:textId="77777777" w:rsidR="007168FC" w:rsidRDefault="0028642C">
      <w:pPr>
        <w:spacing w:line="259" w:lineRule="auto"/>
        <w:ind w:left="4362" w:right="53"/>
      </w:pPr>
      <w:r>
        <w:t xml:space="preserve">Centro Minero </w:t>
      </w:r>
    </w:p>
    <w:p w14:paraId="33DEF6D6" w14:textId="77777777" w:rsidR="007168FC" w:rsidRDefault="0028642C">
      <w:pPr>
        <w:spacing w:after="0" w:line="259" w:lineRule="auto"/>
        <w:ind w:right="2374"/>
        <w:jc w:val="right"/>
      </w:pPr>
      <w:r>
        <w:t xml:space="preserve">Análisis y desarrollo de software (ADSO) </w:t>
      </w:r>
    </w:p>
    <w:p w14:paraId="0BB03102" w14:textId="04455876" w:rsidR="007168FC" w:rsidRDefault="0028642C">
      <w:pPr>
        <w:spacing w:line="259" w:lineRule="auto"/>
        <w:ind w:left="4352" w:right="53"/>
      </w:pPr>
      <w:r>
        <w:t>Ficha:2</w:t>
      </w:r>
      <w:r w:rsidR="00D23B96">
        <w:t>993648</w:t>
      </w:r>
      <w:r>
        <w:t xml:space="preserve"> </w:t>
      </w:r>
    </w:p>
    <w:p w14:paraId="0154D539" w14:textId="77777777" w:rsidR="007168FC" w:rsidRDefault="0028642C">
      <w:pPr>
        <w:spacing w:after="0" w:line="259" w:lineRule="auto"/>
        <w:ind w:left="718" w:right="0" w:firstLine="0"/>
        <w:jc w:val="center"/>
      </w:pPr>
      <w:r>
        <w:t xml:space="preserve">  </w:t>
      </w:r>
    </w:p>
    <w:p w14:paraId="2E84A7BA" w14:textId="77777777" w:rsidR="007168FC" w:rsidRDefault="0028642C">
      <w:pPr>
        <w:spacing w:after="0" w:line="259" w:lineRule="auto"/>
        <w:ind w:left="0" w:right="0" w:firstLine="0"/>
      </w:pPr>
      <w:r>
        <w:t xml:space="preserve"> </w:t>
      </w:r>
    </w:p>
    <w:p w14:paraId="32235101" w14:textId="77777777" w:rsidR="007168FC" w:rsidRDefault="0028642C">
      <w:pPr>
        <w:spacing w:after="0" w:line="259" w:lineRule="auto"/>
        <w:ind w:left="718" w:right="0" w:firstLine="0"/>
        <w:jc w:val="center"/>
      </w:pPr>
      <w:r>
        <w:t xml:space="preserve">  </w:t>
      </w:r>
    </w:p>
    <w:p w14:paraId="0FE76ED1" w14:textId="77777777" w:rsidR="007168FC" w:rsidRDefault="0028642C">
      <w:pPr>
        <w:spacing w:after="0" w:line="259" w:lineRule="auto"/>
        <w:ind w:left="0" w:right="0" w:firstLine="0"/>
      </w:pPr>
      <w:r>
        <w:t xml:space="preserve">  </w:t>
      </w:r>
    </w:p>
    <w:p w14:paraId="3C9302C8" w14:textId="77777777" w:rsidR="007168FC" w:rsidRDefault="0028642C">
      <w:pPr>
        <w:spacing w:after="0" w:line="259" w:lineRule="auto"/>
        <w:ind w:left="718" w:right="0" w:firstLine="0"/>
        <w:jc w:val="center"/>
      </w:pPr>
      <w:r>
        <w:t xml:space="preserve">  </w:t>
      </w:r>
    </w:p>
    <w:p w14:paraId="6EDE9359" w14:textId="77777777" w:rsidR="007168FC" w:rsidRDefault="0028642C">
      <w:pPr>
        <w:spacing w:after="0" w:line="259" w:lineRule="auto"/>
        <w:ind w:left="718" w:right="0" w:firstLine="0"/>
        <w:jc w:val="center"/>
      </w:pPr>
      <w:r>
        <w:t xml:space="preserve">  </w:t>
      </w:r>
    </w:p>
    <w:p w14:paraId="6BC7BA03" w14:textId="77777777" w:rsidR="007168FC" w:rsidRDefault="0028642C">
      <w:pPr>
        <w:spacing w:after="0" w:line="259" w:lineRule="auto"/>
        <w:ind w:left="718" w:right="0" w:firstLine="0"/>
        <w:jc w:val="center"/>
      </w:pPr>
      <w:r>
        <w:t xml:space="preserve">  </w:t>
      </w:r>
    </w:p>
    <w:p w14:paraId="6837E884" w14:textId="77777777" w:rsidR="007168FC" w:rsidRDefault="0028642C">
      <w:pPr>
        <w:spacing w:after="0" w:line="259" w:lineRule="auto"/>
        <w:ind w:right="2835"/>
        <w:jc w:val="right"/>
      </w:pPr>
      <w:r>
        <w:t xml:space="preserve">Andrés Felipe Sandoval Higuera </w:t>
      </w:r>
    </w:p>
    <w:p w14:paraId="43E011A7" w14:textId="77777777" w:rsidR="007168FC" w:rsidRDefault="0028642C">
      <w:pPr>
        <w:spacing w:after="0" w:line="259" w:lineRule="auto"/>
        <w:ind w:left="718" w:right="0" w:firstLine="0"/>
        <w:jc w:val="center"/>
      </w:pPr>
      <w:r>
        <w:t xml:space="preserve">  </w:t>
      </w:r>
    </w:p>
    <w:p w14:paraId="06121D9F" w14:textId="77777777" w:rsidR="007168FC" w:rsidRDefault="0028642C">
      <w:pPr>
        <w:spacing w:after="0" w:line="259" w:lineRule="auto"/>
        <w:ind w:left="718" w:right="0" w:firstLine="0"/>
        <w:jc w:val="center"/>
      </w:pPr>
      <w:r>
        <w:t xml:space="preserve">  </w:t>
      </w:r>
    </w:p>
    <w:p w14:paraId="00070A19" w14:textId="77777777" w:rsidR="007168FC" w:rsidRDefault="0028642C">
      <w:pPr>
        <w:spacing w:after="0" w:line="259" w:lineRule="auto"/>
        <w:ind w:left="718" w:right="0" w:firstLine="0"/>
        <w:jc w:val="center"/>
      </w:pPr>
      <w:r>
        <w:t xml:space="preserve">  </w:t>
      </w:r>
    </w:p>
    <w:p w14:paraId="291B1070" w14:textId="77777777" w:rsidR="007168FC" w:rsidRDefault="0028642C">
      <w:pPr>
        <w:spacing w:after="0" w:line="259" w:lineRule="auto"/>
        <w:ind w:left="718" w:right="0" w:firstLine="0"/>
        <w:jc w:val="center"/>
      </w:pPr>
      <w:r>
        <w:t xml:space="preserve">  </w:t>
      </w:r>
    </w:p>
    <w:p w14:paraId="3E4747B4" w14:textId="30E57FFB" w:rsidR="007168FC" w:rsidRDefault="0028642C" w:rsidP="00D23B96">
      <w:pPr>
        <w:spacing w:after="0" w:line="259" w:lineRule="auto"/>
        <w:ind w:left="718" w:right="0" w:firstLine="0"/>
        <w:jc w:val="center"/>
      </w:pPr>
      <w:r>
        <w:t xml:space="preserve">  </w:t>
      </w:r>
    </w:p>
    <w:p w14:paraId="4F96A340" w14:textId="77777777" w:rsidR="007168FC" w:rsidRDefault="0028642C">
      <w:pPr>
        <w:spacing w:after="0" w:line="259" w:lineRule="auto"/>
        <w:ind w:left="718" w:right="0" w:firstLine="0"/>
        <w:jc w:val="center"/>
      </w:pPr>
      <w:r>
        <w:t xml:space="preserve">  </w:t>
      </w:r>
    </w:p>
    <w:p w14:paraId="6101A670" w14:textId="77777777" w:rsidR="007168FC" w:rsidRDefault="0028642C">
      <w:pPr>
        <w:spacing w:line="259" w:lineRule="auto"/>
        <w:ind w:left="4151" w:right="53"/>
      </w:pPr>
      <w:r>
        <w:t xml:space="preserve">Sogamoso, Boyacá </w:t>
      </w:r>
    </w:p>
    <w:p w14:paraId="175B0EE0" w14:textId="77777777" w:rsidR="007168FC" w:rsidRDefault="0028642C">
      <w:pPr>
        <w:spacing w:after="0" w:line="259" w:lineRule="auto"/>
        <w:ind w:left="720" w:right="0" w:firstLine="0"/>
        <w:jc w:val="center"/>
      </w:pPr>
      <w:r>
        <w:t xml:space="preserve"> </w:t>
      </w:r>
    </w:p>
    <w:p w14:paraId="412DB65B" w14:textId="63F37BC9" w:rsidR="007168FC" w:rsidRDefault="0028642C" w:rsidP="00D23B96">
      <w:pPr>
        <w:spacing w:after="0" w:line="259" w:lineRule="auto"/>
        <w:ind w:left="720" w:right="0" w:firstLine="0"/>
        <w:jc w:val="center"/>
      </w:pPr>
      <w:r>
        <w:t xml:space="preserve"> </w:t>
      </w:r>
      <w:r>
        <w:t xml:space="preserve"> </w:t>
      </w:r>
    </w:p>
    <w:p w14:paraId="11B99F19" w14:textId="77777777" w:rsidR="007168FC" w:rsidRDefault="0028642C">
      <w:pPr>
        <w:spacing w:after="0" w:line="259" w:lineRule="auto"/>
        <w:ind w:left="720" w:right="0" w:firstLine="0"/>
        <w:jc w:val="center"/>
      </w:pPr>
      <w:r>
        <w:t xml:space="preserve"> </w:t>
      </w:r>
    </w:p>
    <w:p w14:paraId="191933FD" w14:textId="5A80EA6A" w:rsidR="007168FC" w:rsidRDefault="00D23B96">
      <w:pPr>
        <w:spacing w:after="0" w:line="259" w:lineRule="auto"/>
        <w:ind w:left="669" w:right="0"/>
        <w:jc w:val="center"/>
      </w:pPr>
      <w:r>
        <w:t>Noviembre</w:t>
      </w:r>
      <w:r w:rsidR="0028642C">
        <w:t xml:space="preserve"> 2025 </w:t>
      </w:r>
    </w:p>
    <w:p w14:paraId="76EC2355" w14:textId="33A8741D" w:rsidR="007168FC" w:rsidRDefault="0028642C">
      <w:pPr>
        <w:spacing w:after="0" w:line="259" w:lineRule="auto"/>
        <w:ind w:left="720" w:right="0" w:firstLine="0"/>
        <w:jc w:val="center"/>
      </w:pPr>
      <w:r>
        <w:t xml:space="preserve"> </w:t>
      </w:r>
    </w:p>
    <w:p w14:paraId="607B3CD2" w14:textId="72D93EA5" w:rsidR="00D23B96" w:rsidRDefault="00D23B96">
      <w:pPr>
        <w:spacing w:after="0" w:line="259" w:lineRule="auto"/>
        <w:ind w:left="720" w:right="0" w:firstLine="0"/>
        <w:jc w:val="center"/>
      </w:pPr>
    </w:p>
    <w:p w14:paraId="13453189" w14:textId="77777777" w:rsidR="00D23B96" w:rsidRDefault="00D23B96">
      <w:pPr>
        <w:spacing w:after="0" w:line="259" w:lineRule="auto"/>
        <w:ind w:left="720" w:right="0" w:firstLine="0"/>
        <w:jc w:val="center"/>
      </w:pPr>
    </w:p>
    <w:p w14:paraId="5C147D72" w14:textId="77777777" w:rsidR="007168FC" w:rsidRDefault="0028642C">
      <w:pPr>
        <w:spacing w:after="0" w:line="259" w:lineRule="auto"/>
        <w:ind w:left="0" w:right="0" w:firstLine="0"/>
      </w:pPr>
      <w:r>
        <w:rPr>
          <w:b/>
          <w:sz w:val="32"/>
        </w:rPr>
        <w:lastRenderedPageBreak/>
        <w:t xml:space="preserve">Tabla Contenido </w:t>
      </w:r>
    </w:p>
    <w:p w14:paraId="191D6B23" w14:textId="77777777" w:rsidR="007168FC" w:rsidRDefault="0028642C">
      <w:pPr>
        <w:spacing w:after="188" w:line="259" w:lineRule="auto"/>
        <w:ind w:left="0" w:right="0" w:firstLine="0"/>
      </w:pPr>
      <w:r>
        <w:rPr>
          <w:rFonts w:ascii="Calibri" w:eastAsia="Calibri" w:hAnsi="Calibri" w:cs="Calibri"/>
          <w:sz w:val="22"/>
        </w:rPr>
        <w:t xml:space="preserve"> </w:t>
      </w:r>
    </w:p>
    <w:sdt>
      <w:sdtPr>
        <w:rPr>
          <w:rFonts w:ascii="Times New Roman" w:eastAsia="Times New Roman" w:hAnsi="Times New Roman" w:cs="Times New Roman"/>
          <w:sz w:val="24"/>
        </w:rPr>
        <w:id w:val="-123003080"/>
        <w:docPartObj>
          <w:docPartGallery w:val="Table of Contents"/>
        </w:docPartObj>
      </w:sdtPr>
      <w:sdtEndPr/>
      <w:sdtContent>
        <w:p w14:paraId="18A3E6B3" w14:textId="77777777" w:rsidR="007168FC" w:rsidRDefault="0028642C">
          <w:pPr>
            <w:pStyle w:val="TDC1"/>
            <w:tabs>
              <w:tab w:val="right" w:leader="dot" w:pos="9465"/>
            </w:tabs>
          </w:pPr>
          <w:r>
            <w:fldChar w:fldCharType="begin"/>
          </w:r>
          <w:r>
            <w:instrText xml:space="preserve"> TOC \o "1-2" \h \z \u </w:instrText>
          </w:r>
          <w:r>
            <w:fldChar w:fldCharType="separate"/>
          </w:r>
          <w:hyperlink w:anchor="_Toc3564">
            <w:r>
              <w:rPr>
                <w:rFonts w:ascii="Times New Roman" w:eastAsia="Times New Roman" w:hAnsi="Times New Roman" w:cs="Times New Roman"/>
              </w:rPr>
              <w:t>Introducción</w:t>
            </w:r>
            <w:r>
              <w:tab/>
            </w:r>
            <w:r>
              <w:fldChar w:fldCharType="begin"/>
            </w:r>
            <w:r>
              <w:instrText>PAGEREF _Toc3564 \h</w:instrText>
            </w:r>
            <w:r>
              <w:fldChar w:fldCharType="separate"/>
            </w:r>
            <w:r>
              <w:t xml:space="preserve">3 </w:t>
            </w:r>
            <w:r>
              <w:fldChar w:fldCharType="end"/>
            </w:r>
          </w:hyperlink>
        </w:p>
        <w:p w14:paraId="62D6115B" w14:textId="77777777" w:rsidR="007168FC" w:rsidRDefault="0028642C">
          <w:pPr>
            <w:pStyle w:val="TDC1"/>
            <w:tabs>
              <w:tab w:val="right" w:leader="dot" w:pos="9465"/>
            </w:tabs>
          </w:pPr>
          <w:hyperlink w:anchor="_Toc3565">
            <w:r>
              <w:rPr>
                <w:rFonts w:ascii="Times New Roman" w:eastAsia="Times New Roman" w:hAnsi="Times New Roman" w:cs="Times New Roman"/>
              </w:rPr>
              <w:t>Código fuente completo del proyecto</w:t>
            </w:r>
            <w:r>
              <w:tab/>
            </w:r>
            <w:r>
              <w:fldChar w:fldCharType="begin"/>
            </w:r>
            <w:r>
              <w:instrText>PAGEREF _Toc3565 \h</w:instrText>
            </w:r>
            <w:r>
              <w:fldChar w:fldCharType="separate"/>
            </w:r>
            <w:r>
              <w:t xml:space="preserve">4 </w:t>
            </w:r>
            <w:r>
              <w:fldChar w:fldCharType="end"/>
            </w:r>
          </w:hyperlink>
        </w:p>
        <w:p w14:paraId="4964AFF7" w14:textId="77777777" w:rsidR="007168FC" w:rsidRDefault="0028642C">
          <w:pPr>
            <w:pStyle w:val="TDC2"/>
            <w:tabs>
              <w:tab w:val="right" w:leader="dot" w:pos="9465"/>
            </w:tabs>
          </w:pPr>
          <w:hyperlink w:anchor="_Toc3566">
            <w:r>
              <w:rPr>
                <w:rFonts w:ascii="Segoe UI Symbol" w:eastAsia="Segoe UI Symbol" w:hAnsi="Segoe UI Symbol" w:cs="Segoe UI Symbol"/>
              </w:rPr>
              <w:t>•</w:t>
            </w:r>
            <w:r>
              <w:rPr>
                <w:rFonts w:ascii="Calibri" w:eastAsia="Calibri" w:hAnsi="Calibri" w:cs="Calibri"/>
              </w:rPr>
              <w:t xml:space="preserve">  </w:t>
            </w:r>
            <w:r>
              <w:t>Repositori</w:t>
            </w:r>
            <w:r>
              <w:t>o Git Hub: https://github.com/Jessica22-11/SENA_APP.git</w:t>
            </w:r>
            <w:r>
              <w:tab/>
            </w:r>
            <w:r>
              <w:fldChar w:fldCharType="begin"/>
            </w:r>
            <w:r>
              <w:instrText>PAGEREF _Toc3566 \h</w:instrText>
            </w:r>
            <w:r>
              <w:fldChar w:fldCharType="separate"/>
            </w:r>
            <w:r>
              <w:rPr>
                <w:rFonts w:ascii="Calibri" w:eastAsia="Calibri" w:hAnsi="Calibri" w:cs="Calibri"/>
              </w:rPr>
              <w:t xml:space="preserve">4 </w:t>
            </w:r>
            <w:r>
              <w:fldChar w:fldCharType="end"/>
            </w:r>
          </w:hyperlink>
        </w:p>
        <w:p w14:paraId="36BF83C1" w14:textId="77777777" w:rsidR="007168FC" w:rsidRDefault="0028642C">
          <w:pPr>
            <w:pStyle w:val="TDC1"/>
            <w:tabs>
              <w:tab w:val="right" w:leader="dot" w:pos="9465"/>
            </w:tabs>
          </w:pPr>
          <w:hyperlink w:anchor="_Toc3567">
            <w:r>
              <w:rPr>
                <w:rFonts w:ascii="Times New Roman" w:eastAsia="Times New Roman" w:hAnsi="Times New Roman" w:cs="Times New Roman"/>
              </w:rPr>
              <w:t>Captura de pantalla del panel administrativo</w:t>
            </w:r>
            <w:r>
              <w:tab/>
            </w:r>
            <w:r>
              <w:fldChar w:fldCharType="begin"/>
            </w:r>
            <w:r>
              <w:instrText>PAGEREF _Toc3567 \h</w:instrText>
            </w:r>
            <w:r>
              <w:fldChar w:fldCharType="separate"/>
            </w:r>
            <w:r>
              <w:t xml:space="preserve">4 </w:t>
            </w:r>
            <w:r>
              <w:fldChar w:fldCharType="end"/>
            </w:r>
          </w:hyperlink>
        </w:p>
        <w:p w14:paraId="6C2E419A" w14:textId="77777777" w:rsidR="007168FC" w:rsidRDefault="0028642C">
          <w:pPr>
            <w:pStyle w:val="TDC1"/>
            <w:tabs>
              <w:tab w:val="right" w:leader="dot" w:pos="9465"/>
            </w:tabs>
          </w:pPr>
          <w:hyperlink w:anchor="_Toc3568">
            <w:r>
              <w:rPr>
                <w:rFonts w:ascii="Times New Roman" w:eastAsia="Times New Roman" w:hAnsi="Times New Roman" w:cs="Times New Roman"/>
              </w:rPr>
              <w:t>Captura de pantalla de la Base de Datos SQLite</w:t>
            </w:r>
            <w:r>
              <w:tab/>
            </w:r>
            <w:r>
              <w:fldChar w:fldCharType="begin"/>
            </w:r>
            <w:r>
              <w:instrText>PAGEREF _Toc3568 \h</w:instrText>
            </w:r>
            <w:r>
              <w:fldChar w:fldCharType="separate"/>
            </w:r>
            <w:r>
              <w:t xml:space="preserve">5 </w:t>
            </w:r>
            <w:r>
              <w:fldChar w:fldCharType="end"/>
            </w:r>
          </w:hyperlink>
        </w:p>
        <w:p w14:paraId="45979D84" w14:textId="77777777" w:rsidR="007168FC" w:rsidRDefault="0028642C">
          <w:pPr>
            <w:pStyle w:val="TDC1"/>
            <w:tabs>
              <w:tab w:val="right" w:leader="dot" w:pos="9465"/>
            </w:tabs>
          </w:pPr>
          <w:hyperlink w:anchor="_Toc3569">
            <w:r>
              <w:rPr>
                <w:rFonts w:ascii="Times New Roman" w:eastAsia="Times New Roman" w:hAnsi="Times New Roman" w:cs="Times New Roman"/>
              </w:rPr>
              <w:t>Captura de pantalla</w:t>
            </w:r>
            <w:r>
              <w:rPr>
                <w:rFonts w:ascii="Times New Roman" w:eastAsia="Times New Roman" w:hAnsi="Times New Roman" w:cs="Times New Roman"/>
              </w:rPr>
              <w:t xml:space="preserve"> del Navegador con la App corriendo</w:t>
            </w:r>
            <w:r>
              <w:tab/>
            </w:r>
            <w:r>
              <w:fldChar w:fldCharType="begin"/>
            </w:r>
            <w:r>
              <w:instrText>PAGEREF _Toc3569 \h</w:instrText>
            </w:r>
            <w:r>
              <w:fldChar w:fldCharType="separate"/>
            </w:r>
            <w:r>
              <w:t xml:space="preserve">5 </w:t>
            </w:r>
            <w:r>
              <w:fldChar w:fldCharType="end"/>
            </w:r>
          </w:hyperlink>
        </w:p>
        <w:p w14:paraId="6482B26F" w14:textId="77777777" w:rsidR="007168FC" w:rsidRDefault="0028642C">
          <w:pPr>
            <w:pStyle w:val="TDC1"/>
            <w:tabs>
              <w:tab w:val="right" w:leader="dot" w:pos="9465"/>
            </w:tabs>
          </w:pPr>
          <w:hyperlink w:anchor="_Toc3570">
            <w:r>
              <w:rPr>
                <w:rFonts w:ascii="Times New Roman" w:eastAsia="Times New Roman" w:hAnsi="Times New Roman" w:cs="Times New Roman"/>
              </w:rPr>
              <w:t>Conclusiones</w:t>
            </w:r>
            <w:r>
              <w:tab/>
            </w:r>
            <w:r>
              <w:fldChar w:fldCharType="begin"/>
            </w:r>
            <w:r>
              <w:instrText>PAGEREF _Toc3570 \h</w:instrText>
            </w:r>
            <w:r>
              <w:fldChar w:fldCharType="separate"/>
            </w:r>
            <w:r>
              <w:t xml:space="preserve">7 </w:t>
            </w:r>
            <w:r>
              <w:fldChar w:fldCharType="end"/>
            </w:r>
          </w:hyperlink>
        </w:p>
        <w:p w14:paraId="0504323B" w14:textId="77777777" w:rsidR="007168FC" w:rsidRDefault="0028642C">
          <w:r>
            <w:fldChar w:fldCharType="end"/>
          </w:r>
        </w:p>
      </w:sdtContent>
    </w:sdt>
    <w:p w14:paraId="0D07B61D" w14:textId="77777777" w:rsidR="007168FC" w:rsidRDefault="0028642C">
      <w:pPr>
        <w:spacing w:after="172" w:line="259" w:lineRule="auto"/>
        <w:ind w:left="0" w:right="0" w:firstLine="0"/>
      </w:pPr>
      <w:r>
        <w:rPr>
          <w:rFonts w:ascii="Calibri" w:eastAsia="Calibri" w:hAnsi="Calibri" w:cs="Calibri"/>
          <w:sz w:val="22"/>
        </w:rPr>
        <w:t xml:space="preserve"> </w:t>
      </w:r>
    </w:p>
    <w:p w14:paraId="7BE21E3E" w14:textId="77777777" w:rsidR="007168FC" w:rsidRDefault="0028642C">
      <w:pPr>
        <w:spacing w:after="216" w:line="259" w:lineRule="auto"/>
        <w:ind w:left="720" w:right="0" w:firstLine="0"/>
      </w:pPr>
      <w:r>
        <w:t xml:space="preserve"> </w:t>
      </w:r>
    </w:p>
    <w:p w14:paraId="2CAF3B11" w14:textId="77777777" w:rsidR="007168FC" w:rsidRDefault="0028642C">
      <w:pPr>
        <w:spacing w:after="352" w:line="259" w:lineRule="auto"/>
        <w:ind w:left="0" w:right="0" w:firstLine="0"/>
        <w:jc w:val="center"/>
      </w:pPr>
      <w:r>
        <w:rPr>
          <w:b/>
        </w:rPr>
        <w:t xml:space="preserve"> </w:t>
      </w:r>
    </w:p>
    <w:p w14:paraId="5979CF78" w14:textId="77777777" w:rsidR="007168FC" w:rsidRDefault="0028642C">
      <w:pPr>
        <w:spacing w:after="355" w:line="259" w:lineRule="auto"/>
        <w:ind w:left="0" w:right="0" w:firstLine="0"/>
        <w:jc w:val="center"/>
      </w:pPr>
      <w:r>
        <w:rPr>
          <w:b/>
        </w:rPr>
        <w:t xml:space="preserve"> </w:t>
      </w:r>
    </w:p>
    <w:p w14:paraId="311915B2" w14:textId="77777777" w:rsidR="007168FC" w:rsidRDefault="0028642C">
      <w:pPr>
        <w:spacing w:after="352" w:line="259" w:lineRule="auto"/>
        <w:ind w:left="0" w:right="0" w:firstLine="0"/>
        <w:jc w:val="center"/>
      </w:pPr>
      <w:r>
        <w:rPr>
          <w:b/>
        </w:rPr>
        <w:t xml:space="preserve"> </w:t>
      </w:r>
    </w:p>
    <w:p w14:paraId="2A62251B" w14:textId="77777777" w:rsidR="007168FC" w:rsidRDefault="0028642C">
      <w:pPr>
        <w:spacing w:after="355" w:line="259" w:lineRule="auto"/>
        <w:ind w:left="0" w:right="0" w:firstLine="0"/>
        <w:jc w:val="center"/>
      </w:pPr>
      <w:r>
        <w:rPr>
          <w:b/>
        </w:rPr>
        <w:t xml:space="preserve"> </w:t>
      </w:r>
    </w:p>
    <w:p w14:paraId="123655AD" w14:textId="77777777" w:rsidR="007168FC" w:rsidRDefault="0028642C">
      <w:pPr>
        <w:spacing w:after="352" w:line="259" w:lineRule="auto"/>
        <w:ind w:left="0" w:right="0" w:firstLine="0"/>
        <w:jc w:val="center"/>
      </w:pPr>
      <w:r>
        <w:rPr>
          <w:b/>
        </w:rPr>
        <w:t xml:space="preserve"> </w:t>
      </w:r>
    </w:p>
    <w:p w14:paraId="498191A8" w14:textId="77777777" w:rsidR="007168FC" w:rsidRDefault="0028642C">
      <w:pPr>
        <w:spacing w:after="355" w:line="259" w:lineRule="auto"/>
        <w:ind w:left="0" w:right="0" w:firstLine="0"/>
        <w:jc w:val="center"/>
      </w:pPr>
      <w:r>
        <w:rPr>
          <w:b/>
        </w:rPr>
        <w:t xml:space="preserve"> </w:t>
      </w:r>
    </w:p>
    <w:p w14:paraId="0ABDC2A2" w14:textId="77777777" w:rsidR="007168FC" w:rsidRDefault="0028642C">
      <w:pPr>
        <w:spacing w:after="352" w:line="259" w:lineRule="auto"/>
        <w:ind w:left="0" w:right="0" w:firstLine="0"/>
        <w:jc w:val="center"/>
      </w:pPr>
      <w:r>
        <w:rPr>
          <w:b/>
        </w:rPr>
        <w:t xml:space="preserve"> </w:t>
      </w:r>
    </w:p>
    <w:p w14:paraId="2CE08A35" w14:textId="77777777" w:rsidR="007168FC" w:rsidRDefault="0028642C">
      <w:pPr>
        <w:spacing w:after="355" w:line="259" w:lineRule="auto"/>
        <w:ind w:left="0" w:right="0" w:firstLine="0"/>
        <w:jc w:val="center"/>
      </w:pPr>
      <w:r>
        <w:rPr>
          <w:b/>
        </w:rPr>
        <w:t xml:space="preserve"> </w:t>
      </w:r>
    </w:p>
    <w:p w14:paraId="3D22E66D" w14:textId="77777777" w:rsidR="007168FC" w:rsidRDefault="0028642C">
      <w:pPr>
        <w:spacing w:after="353" w:line="259" w:lineRule="auto"/>
        <w:ind w:left="0" w:right="0" w:firstLine="0"/>
        <w:jc w:val="center"/>
      </w:pPr>
      <w:r>
        <w:rPr>
          <w:b/>
        </w:rPr>
        <w:t xml:space="preserve"> </w:t>
      </w:r>
    </w:p>
    <w:p w14:paraId="7EEEAEE6" w14:textId="77777777" w:rsidR="007168FC" w:rsidRDefault="0028642C">
      <w:pPr>
        <w:spacing w:after="100" w:line="259" w:lineRule="auto"/>
        <w:ind w:left="0" w:right="0" w:firstLine="0"/>
      </w:pPr>
      <w:r>
        <w:rPr>
          <w:b/>
        </w:rPr>
        <w:t xml:space="preserve"> </w:t>
      </w:r>
    </w:p>
    <w:p w14:paraId="25B89C73" w14:textId="77777777" w:rsidR="007168FC" w:rsidRDefault="0028642C">
      <w:pPr>
        <w:spacing w:after="158" w:line="259" w:lineRule="auto"/>
        <w:ind w:left="0" w:right="0" w:firstLine="0"/>
      </w:pPr>
      <w:r>
        <w:rPr>
          <w:rFonts w:ascii="Calibri" w:eastAsia="Calibri" w:hAnsi="Calibri" w:cs="Calibri"/>
          <w:sz w:val="22"/>
        </w:rPr>
        <w:t xml:space="preserve"> </w:t>
      </w:r>
    </w:p>
    <w:p w14:paraId="3656BB06" w14:textId="77777777" w:rsidR="007168FC" w:rsidRDefault="0028642C">
      <w:pPr>
        <w:spacing w:after="160" w:line="259" w:lineRule="auto"/>
        <w:ind w:left="0" w:right="0" w:firstLine="0"/>
      </w:pPr>
      <w:r>
        <w:rPr>
          <w:rFonts w:ascii="Calibri" w:eastAsia="Calibri" w:hAnsi="Calibri" w:cs="Calibri"/>
          <w:sz w:val="22"/>
        </w:rPr>
        <w:t xml:space="preserve"> </w:t>
      </w:r>
    </w:p>
    <w:p w14:paraId="3851A774" w14:textId="77777777" w:rsidR="007168FC" w:rsidRDefault="0028642C">
      <w:pPr>
        <w:spacing w:after="0" w:line="259" w:lineRule="auto"/>
        <w:ind w:left="0" w:right="0" w:firstLine="0"/>
      </w:pPr>
      <w:r>
        <w:rPr>
          <w:rFonts w:ascii="Calibri" w:eastAsia="Calibri" w:hAnsi="Calibri" w:cs="Calibri"/>
          <w:sz w:val="22"/>
        </w:rPr>
        <w:t xml:space="preserve"> </w:t>
      </w:r>
    </w:p>
    <w:p w14:paraId="2F91D18D" w14:textId="77777777" w:rsidR="007168FC" w:rsidRDefault="0028642C">
      <w:pPr>
        <w:pStyle w:val="Ttulo1"/>
        <w:spacing w:after="113"/>
      </w:pPr>
      <w:bookmarkStart w:id="0" w:name="_Toc3564"/>
      <w:r>
        <w:lastRenderedPageBreak/>
        <w:t xml:space="preserve">Introducción </w:t>
      </w:r>
      <w:bookmarkEnd w:id="0"/>
    </w:p>
    <w:p w14:paraId="0820E1D9" w14:textId="77777777" w:rsidR="007168FC" w:rsidRDefault="0028642C">
      <w:pPr>
        <w:spacing w:after="160"/>
        <w:ind w:left="-5" w:right="53"/>
      </w:pPr>
      <w:r>
        <w:t xml:space="preserve">El presente trabajo tiene como objetivo mostrar el desarrollo e integración de una nueva funcionalidad en el proyecto web SENA_APP, implementado con el </w:t>
      </w:r>
      <w:proofErr w:type="spellStart"/>
      <w:r>
        <w:t>framework</w:t>
      </w:r>
      <w:proofErr w:type="spellEnd"/>
      <w:r>
        <w:t xml:space="preserve"> Django. A partir de la estructura original orientada a la gestión de aprendices, se creó una n</w:t>
      </w:r>
      <w:r>
        <w:t xml:space="preserve">ueva aplicación para la administración de instructores, manteniendo la coherencia en el diseño, estructura y experiencia de usuario. </w:t>
      </w:r>
    </w:p>
    <w:p w14:paraId="7084EA37" w14:textId="77777777" w:rsidR="007168FC" w:rsidRDefault="0028642C">
      <w:pPr>
        <w:spacing w:after="160"/>
        <w:ind w:left="-5" w:right="53"/>
      </w:pPr>
      <w:r>
        <w:t xml:space="preserve">En el siguiente documento se presentan fragmentos del código fuente y la organización de carpetas tanto del proyecto como </w:t>
      </w:r>
      <w:r>
        <w:t>de la nueva app de instructores, junto con el enlace al repositorio de GitHub donde se encuentra todo el código completo. Se incluyen capturas del panel administrativo de Django, de la base de datos en SQLite con la información registrada de los instructor</w:t>
      </w:r>
      <w:r>
        <w:t xml:space="preserve">es, y de la aplicación corriendo en el navegador con accesos directos e interfaz unificada para aprendices e instructores. </w:t>
      </w:r>
    </w:p>
    <w:p w14:paraId="361A3C83" w14:textId="77777777" w:rsidR="007168FC" w:rsidRDefault="0028642C">
      <w:pPr>
        <w:spacing w:after="273" w:line="259" w:lineRule="auto"/>
        <w:ind w:left="0" w:right="0" w:firstLine="0"/>
      </w:pPr>
      <w:r>
        <w:t xml:space="preserve"> </w:t>
      </w:r>
    </w:p>
    <w:p w14:paraId="2790433C" w14:textId="77777777" w:rsidR="007168FC" w:rsidRDefault="0028642C">
      <w:pPr>
        <w:spacing w:after="273" w:line="259" w:lineRule="auto"/>
        <w:ind w:left="0" w:right="0" w:firstLine="0"/>
      </w:pPr>
      <w:r>
        <w:t xml:space="preserve"> </w:t>
      </w:r>
    </w:p>
    <w:p w14:paraId="64701FE0" w14:textId="77777777" w:rsidR="007168FC" w:rsidRDefault="0028642C">
      <w:pPr>
        <w:spacing w:after="274" w:line="259" w:lineRule="auto"/>
        <w:ind w:left="0" w:right="0" w:firstLine="0"/>
      </w:pPr>
      <w:r>
        <w:t xml:space="preserve"> </w:t>
      </w:r>
    </w:p>
    <w:p w14:paraId="3C83AE5D" w14:textId="77777777" w:rsidR="007168FC" w:rsidRDefault="0028642C">
      <w:pPr>
        <w:spacing w:after="276" w:line="259" w:lineRule="auto"/>
        <w:ind w:left="0" w:right="0" w:firstLine="0"/>
      </w:pPr>
      <w:r>
        <w:t xml:space="preserve"> </w:t>
      </w:r>
    </w:p>
    <w:p w14:paraId="22C50565" w14:textId="77777777" w:rsidR="007168FC" w:rsidRDefault="0028642C">
      <w:pPr>
        <w:spacing w:after="273" w:line="259" w:lineRule="auto"/>
        <w:ind w:left="0" w:right="0" w:firstLine="0"/>
      </w:pPr>
      <w:r>
        <w:t xml:space="preserve">  </w:t>
      </w:r>
    </w:p>
    <w:p w14:paraId="7B6CC4D6" w14:textId="77777777" w:rsidR="007168FC" w:rsidRDefault="0028642C">
      <w:pPr>
        <w:spacing w:after="0" w:line="259" w:lineRule="auto"/>
        <w:ind w:left="0" w:right="0" w:firstLine="0"/>
      </w:pPr>
      <w:r>
        <w:t xml:space="preserve"> </w:t>
      </w:r>
    </w:p>
    <w:p w14:paraId="16C83B15" w14:textId="35559C1B" w:rsidR="007168FC" w:rsidRDefault="0028642C">
      <w:pPr>
        <w:pStyle w:val="Ttulo1"/>
        <w:ind w:right="66"/>
      </w:pPr>
      <w:bookmarkStart w:id="1" w:name="_Toc3565"/>
      <w:r>
        <w:lastRenderedPageBreak/>
        <w:t xml:space="preserve">Código fuente completo del proyecto </w:t>
      </w:r>
      <w:bookmarkEnd w:id="1"/>
    </w:p>
    <w:p w14:paraId="1662A7C3" w14:textId="30527B18" w:rsidR="00D23B96" w:rsidRPr="00D23B96" w:rsidRDefault="00D23B96" w:rsidP="00D23B96">
      <w:r w:rsidRPr="00D23B96">
        <w:drawing>
          <wp:anchor distT="0" distB="0" distL="114300" distR="114300" simplePos="0" relativeHeight="251658240" behindDoc="1" locked="0" layoutInCell="1" allowOverlap="1" wp14:anchorId="6EB13E9C" wp14:editId="415CE8B7">
            <wp:simplePos x="0" y="0"/>
            <wp:positionH relativeFrom="column">
              <wp:posOffset>527685</wp:posOffset>
            </wp:positionH>
            <wp:positionV relativeFrom="paragraph">
              <wp:posOffset>9525</wp:posOffset>
            </wp:positionV>
            <wp:extent cx="4876800" cy="3530463"/>
            <wp:effectExtent l="0" t="0" r="0" b="0"/>
            <wp:wrapTight wrapText="bothSides">
              <wp:wrapPolygon edited="0">
                <wp:start x="0" y="0"/>
                <wp:lineTo x="0" y="21448"/>
                <wp:lineTo x="21516" y="21448"/>
                <wp:lineTo x="2151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876800" cy="3530463"/>
                    </a:xfrm>
                    <a:prstGeom prst="rect">
                      <a:avLst/>
                    </a:prstGeom>
                  </pic:spPr>
                </pic:pic>
              </a:graphicData>
            </a:graphic>
          </wp:anchor>
        </w:drawing>
      </w:r>
    </w:p>
    <w:p w14:paraId="7686585E" w14:textId="77777777" w:rsidR="00D23B96" w:rsidRDefault="00D23B96">
      <w:pPr>
        <w:spacing w:after="115" w:line="259" w:lineRule="auto"/>
        <w:ind w:left="-1" w:right="10" w:firstLine="0"/>
        <w:jc w:val="right"/>
        <w:rPr>
          <w:rFonts w:ascii="Calibri" w:eastAsia="Calibri" w:hAnsi="Calibri" w:cs="Calibri"/>
          <w:sz w:val="22"/>
        </w:rPr>
      </w:pPr>
    </w:p>
    <w:p w14:paraId="6082DA9D" w14:textId="77777777" w:rsidR="00D23B96" w:rsidRDefault="00D23B96">
      <w:pPr>
        <w:spacing w:after="115" w:line="259" w:lineRule="auto"/>
        <w:ind w:left="-1" w:right="10" w:firstLine="0"/>
        <w:jc w:val="right"/>
        <w:rPr>
          <w:rFonts w:ascii="Calibri" w:eastAsia="Calibri" w:hAnsi="Calibri" w:cs="Calibri"/>
          <w:sz w:val="22"/>
        </w:rPr>
      </w:pPr>
    </w:p>
    <w:p w14:paraId="655D0CA8" w14:textId="77777777" w:rsidR="00D23B96" w:rsidRDefault="00D23B96">
      <w:pPr>
        <w:spacing w:after="115" w:line="259" w:lineRule="auto"/>
        <w:ind w:left="-1" w:right="10" w:firstLine="0"/>
        <w:jc w:val="right"/>
        <w:rPr>
          <w:rFonts w:ascii="Calibri" w:eastAsia="Calibri" w:hAnsi="Calibri" w:cs="Calibri"/>
          <w:sz w:val="22"/>
        </w:rPr>
      </w:pPr>
    </w:p>
    <w:p w14:paraId="5CA10A95" w14:textId="77777777" w:rsidR="00D23B96" w:rsidRDefault="00D23B96">
      <w:pPr>
        <w:spacing w:after="115" w:line="259" w:lineRule="auto"/>
        <w:ind w:left="-1" w:right="10" w:firstLine="0"/>
        <w:jc w:val="right"/>
        <w:rPr>
          <w:rFonts w:ascii="Calibri" w:eastAsia="Calibri" w:hAnsi="Calibri" w:cs="Calibri"/>
          <w:sz w:val="22"/>
        </w:rPr>
      </w:pPr>
    </w:p>
    <w:p w14:paraId="46883719" w14:textId="77777777" w:rsidR="00D23B96" w:rsidRDefault="00D23B96">
      <w:pPr>
        <w:spacing w:after="115" w:line="259" w:lineRule="auto"/>
        <w:ind w:left="-1" w:right="10" w:firstLine="0"/>
        <w:jc w:val="right"/>
        <w:rPr>
          <w:rFonts w:ascii="Calibri" w:eastAsia="Calibri" w:hAnsi="Calibri" w:cs="Calibri"/>
          <w:sz w:val="22"/>
        </w:rPr>
      </w:pPr>
    </w:p>
    <w:p w14:paraId="633B608C" w14:textId="77777777" w:rsidR="00D23B96" w:rsidRDefault="00D23B96">
      <w:pPr>
        <w:spacing w:after="115" w:line="259" w:lineRule="auto"/>
        <w:ind w:left="-1" w:right="10" w:firstLine="0"/>
        <w:jc w:val="right"/>
        <w:rPr>
          <w:rFonts w:ascii="Calibri" w:eastAsia="Calibri" w:hAnsi="Calibri" w:cs="Calibri"/>
          <w:sz w:val="22"/>
        </w:rPr>
      </w:pPr>
    </w:p>
    <w:p w14:paraId="60365159" w14:textId="77777777" w:rsidR="00D23B96" w:rsidRDefault="00D23B96">
      <w:pPr>
        <w:spacing w:after="115" w:line="259" w:lineRule="auto"/>
        <w:ind w:left="-1" w:right="10" w:firstLine="0"/>
        <w:jc w:val="right"/>
        <w:rPr>
          <w:rFonts w:ascii="Calibri" w:eastAsia="Calibri" w:hAnsi="Calibri" w:cs="Calibri"/>
          <w:sz w:val="22"/>
        </w:rPr>
      </w:pPr>
    </w:p>
    <w:p w14:paraId="6A40719F" w14:textId="77777777" w:rsidR="00D23B96" w:rsidRDefault="00D23B96">
      <w:pPr>
        <w:spacing w:after="115" w:line="259" w:lineRule="auto"/>
        <w:ind w:left="-1" w:right="10" w:firstLine="0"/>
        <w:jc w:val="right"/>
        <w:rPr>
          <w:rFonts w:ascii="Calibri" w:eastAsia="Calibri" w:hAnsi="Calibri" w:cs="Calibri"/>
          <w:sz w:val="22"/>
        </w:rPr>
      </w:pPr>
    </w:p>
    <w:p w14:paraId="38E82F15" w14:textId="23CFEF88" w:rsidR="00D23B96" w:rsidRDefault="00D23B96">
      <w:pPr>
        <w:spacing w:after="115" w:line="259" w:lineRule="auto"/>
        <w:ind w:left="-1" w:right="10" w:firstLine="0"/>
        <w:jc w:val="right"/>
        <w:rPr>
          <w:rFonts w:ascii="Calibri" w:eastAsia="Calibri" w:hAnsi="Calibri" w:cs="Calibri"/>
          <w:sz w:val="22"/>
        </w:rPr>
      </w:pPr>
    </w:p>
    <w:p w14:paraId="7932DDFD" w14:textId="77777777" w:rsidR="00D23B96" w:rsidRDefault="00D23B96">
      <w:pPr>
        <w:spacing w:after="115" w:line="259" w:lineRule="auto"/>
        <w:ind w:left="-1" w:right="10" w:firstLine="0"/>
        <w:jc w:val="right"/>
        <w:rPr>
          <w:rFonts w:ascii="Calibri" w:eastAsia="Calibri" w:hAnsi="Calibri" w:cs="Calibri"/>
          <w:sz w:val="22"/>
        </w:rPr>
      </w:pPr>
    </w:p>
    <w:p w14:paraId="21F20D7A" w14:textId="77777777" w:rsidR="00D23B96" w:rsidRDefault="00D23B96">
      <w:pPr>
        <w:spacing w:after="115" w:line="259" w:lineRule="auto"/>
        <w:ind w:left="-1" w:right="10" w:firstLine="0"/>
        <w:jc w:val="right"/>
        <w:rPr>
          <w:rFonts w:ascii="Calibri" w:eastAsia="Calibri" w:hAnsi="Calibri" w:cs="Calibri"/>
          <w:sz w:val="22"/>
        </w:rPr>
      </w:pPr>
    </w:p>
    <w:p w14:paraId="1FB500DB" w14:textId="74A94417" w:rsidR="00D23B96" w:rsidRDefault="00D23B96">
      <w:pPr>
        <w:spacing w:after="115" w:line="259" w:lineRule="auto"/>
        <w:ind w:left="-1" w:right="10" w:firstLine="0"/>
        <w:jc w:val="right"/>
        <w:rPr>
          <w:rFonts w:ascii="Calibri" w:eastAsia="Calibri" w:hAnsi="Calibri" w:cs="Calibri"/>
          <w:sz w:val="22"/>
        </w:rPr>
      </w:pPr>
    </w:p>
    <w:p w14:paraId="1A8F597E" w14:textId="2DF1915B" w:rsidR="007168FC" w:rsidRDefault="0028642C">
      <w:pPr>
        <w:spacing w:after="115" w:line="259" w:lineRule="auto"/>
        <w:ind w:left="-1" w:right="10" w:firstLine="0"/>
        <w:jc w:val="right"/>
      </w:pPr>
      <w:r>
        <w:rPr>
          <w:rFonts w:ascii="Calibri" w:eastAsia="Calibri" w:hAnsi="Calibri" w:cs="Calibri"/>
          <w:sz w:val="22"/>
        </w:rPr>
        <w:t xml:space="preserve"> </w:t>
      </w:r>
    </w:p>
    <w:p w14:paraId="0868E77B" w14:textId="6ED198EF" w:rsidR="007168FC" w:rsidRDefault="0028642C">
      <w:pPr>
        <w:spacing w:after="183"/>
        <w:ind w:left="-5" w:right="53"/>
      </w:pPr>
      <w:r>
        <w:t xml:space="preserve">Se muestra una parte del código y el orden de las carpetas, tanto del proyecto como de la app nueva para instructores, sin embargo, adjunto link del repositorio de GitHub para tener en cuenta todo el código. </w:t>
      </w:r>
    </w:p>
    <w:p w14:paraId="3B850FB5" w14:textId="440D22A5" w:rsidR="007168FC" w:rsidRDefault="0028642C">
      <w:pPr>
        <w:pStyle w:val="Ttulo2"/>
      </w:pPr>
      <w:bookmarkStart w:id="2" w:name="_Toc3566"/>
      <w:r>
        <w:rPr>
          <w:rFonts w:ascii="Segoe UI Symbol" w:eastAsia="Segoe UI Symbol" w:hAnsi="Segoe UI Symbol" w:cs="Segoe UI Symbol"/>
          <w:b w:val="0"/>
          <w:color w:val="000000"/>
          <w:u w:val="none" w:color="000000"/>
        </w:rPr>
        <w:t>•</w:t>
      </w:r>
      <w:r>
        <w:rPr>
          <w:rFonts w:ascii="Arial" w:eastAsia="Arial" w:hAnsi="Arial" w:cs="Arial"/>
          <w:b w:val="0"/>
          <w:color w:val="000000"/>
          <w:u w:val="none" w:color="000000"/>
        </w:rPr>
        <w:t xml:space="preserve"> </w:t>
      </w:r>
      <w:r>
        <w:rPr>
          <w:color w:val="000000"/>
          <w:u w:val="none" w:color="000000"/>
        </w:rPr>
        <w:t>Repositorio Git Hub:</w:t>
      </w:r>
      <w:hyperlink r:id="rId6">
        <w:r>
          <w:rPr>
            <w:color w:val="000000"/>
            <w:u w:val="none" w:color="000000"/>
          </w:rPr>
          <w:t xml:space="preserve"> </w:t>
        </w:r>
      </w:hyperlink>
      <w:bookmarkEnd w:id="2"/>
      <w:r w:rsidR="00D23B96" w:rsidRPr="00D23B96">
        <w:t xml:space="preserve"> </w:t>
      </w:r>
      <w:hyperlink r:id="rId7" w:history="1">
        <w:r w:rsidR="00D23B96" w:rsidRPr="005901CB">
          <w:rPr>
            <w:rStyle w:val="Hipervnculo"/>
          </w:rPr>
          <w:t>https://github.com/ZharithBedoya/SENA_APP.git</w:t>
        </w:r>
      </w:hyperlink>
      <w:r w:rsidR="00D23B96">
        <w:rPr>
          <w:color w:val="000000"/>
          <w:u w:val="none" w:color="000000"/>
        </w:rPr>
        <w:t xml:space="preserve"> </w:t>
      </w:r>
      <w:r w:rsidR="00D23B96">
        <w:t xml:space="preserve"> </w:t>
      </w:r>
    </w:p>
    <w:p w14:paraId="7AB86B2B" w14:textId="420A30BB" w:rsidR="007168FC" w:rsidRDefault="0028642C">
      <w:pPr>
        <w:spacing w:after="254" w:line="259" w:lineRule="auto"/>
        <w:ind w:left="0" w:right="0" w:firstLine="0"/>
      </w:pPr>
      <w:r>
        <w:rPr>
          <w:rFonts w:ascii="Calibri" w:eastAsia="Calibri" w:hAnsi="Calibri" w:cs="Calibri"/>
          <w:sz w:val="22"/>
        </w:rPr>
        <w:t xml:space="preserve"> </w:t>
      </w:r>
    </w:p>
    <w:p w14:paraId="0FF4375A" w14:textId="53FE6C12" w:rsidR="007168FC" w:rsidRDefault="00D23B96">
      <w:pPr>
        <w:pStyle w:val="Ttulo1"/>
        <w:spacing w:after="103"/>
      </w:pPr>
      <w:bookmarkStart w:id="3" w:name="_Toc3567"/>
      <w:r w:rsidRPr="00D23B96">
        <w:drawing>
          <wp:anchor distT="0" distB="0" distL="114300" distR="114300" simplePos="0" relativeHeight="251659264" behindDoc="1" locked="0" layoutInCell="1" allowOverlap="1" wp14:anchorId="0212880A" wp14:editId="6284D56A">
            <wp:simplePos x="0" y="0"/>
            <wp:positionH relativeFrom="margin">
              <wp:align>center</wp:align>
            </wp:positionH>
            <wp:positionV relativeFrom="paragraph">
              <wp:posOffset>233045</wp:posOffset>
            </wp:positionV>
            <wp:extent cx="4651744" cy="2667000"/>
            <wp:effectExtent l="0" t="0" r="0" b="0"/>
            <wp:wrapTight wrapText="bothSides">
              <wp:wrapPolygon edited="0">
                <wp:start x="0" y="0"/>
                <wp:lineTo x="0" y="21446"/>
                <wp:lineTo x="21497" y="21446"/>
                <wp:lineTo x="21497"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51744" cy="2667000"/>
                    </a:xfrm>
                    <a:prstGeom prst="rect">
                      <a:avLst/>
                    </a:prstGeom>
                  </pic:spPr>
                </pic:pic>
              </a:graphicData>
            </a:graphic>
            <wp14:sizeRelH relativeFrom="margin">
              <wp14:pctWidth>0</wp14:pctWidth>
            </wp14:sizeRelH>
            <wp14:sizeRelV relativeFrom="margin">
              <wp14:pctHeight>0</wp14:pctHeight>
            </wp14:sizeRelV>
          </wp:anchor>
        </w:drawing>
      </w:r>
      <w:r w:rsidR="0028642C">
        <w:t xml:space="preserve">Captura de pantalla del panel administrativo </w:t>
      </w:r>
      <w:bookmarkEnd w:id="3"/>
    </w:p>
    <w:p w14:paraId="3D2E481F" w14:textId="6D7C48B6" w:rsidR="00D23B96" w:rsidRPr="00D23B96" w:rsidRDefault="00D23B96" w:rsidP="00D23B96"/>
    <w:p w14:paraId="69CC7888" w14:textId="77777777" w:rsidR="00D23B96" w:rsidRDefault="00D23B96">
      <w:pPr>
        <w:spacing w:after="0" w:line="259" w:lineRule="auto"/>
        <w:ind w:left="-1" w:right="0" w:firstLine="0"/>
        <w:jc w:val="right"/>
      </w:pPr>
    </w:p>
    <w:p w14:paraId="7745B8EE" w14:textId="77777777" w:rsidR="00D23B96" w:rsidRDefault="00D23B96">
      <w:pPr>
        <w:spacing w:after="0" w:line="259" w:lineRule="auto"/>
        <w:ind w:left="-1" w:right="0" w:firstLine="0"/>
        <w:jc w:val="right"/>
      </w:pPr>
    </w:p>
    <w:p w14:paraId="19556026" w14:textId="77777777" w:rsidR="00D23B96" w:rsidRDefault="00D23B96">
      <w:pPr>
        <w:spacing w:after="0" w:line="259" w:lineRule="auto"/>
        <w:ind w:left="-1" w:right="0" w:firstLine="0"/>
        <w:jc w:val="right"/>
      </w:pPr>
    </w:p>
    <w:p w14:paraId="3964790B" w14:textId="77777777" w:rsidR="00D23B96" w:rsidRDefault="00D23B96">
      <w:pPr>
        <w:spacing w:after="0" w:line="259" w:lineRule="auto"/>
        <w:ind w:left="-1" w:right="0" w:firstLine="0"/>
        <w:jc w:val="right"/>
      </w:pPr>
    </w:p>
    <w:p w14:paraId="17F3A4E7" w14:textId="77777777" w:rsidR="00D23B96" w:rsidRDefault="00D23B96">
      <w:pPr>
        <w:spacing w:after="0" w:line="259" w:lineRule="auto"/>
        <w:ind w:left="-1" w:right="0" w:firstLine="0"/>
        <w:jc w:val="right"/>
      </w:pPr>
    </w:p>
    <w:p w14:paraId="0E75458D" w14:textId="77777777" w:rsidR="00D23B96" w:rsidRDefault="00D23B96">
      <w:pPr>
        <w:spacing w:after="0" w:line="259" w:lineRule="auto"/>
        <w:ind w:left="-1" w:right="0" w:firstLine="0"/>
        <w:jc w:val="right"/>
      </w:pPr>
    </w:p>
    <w:p w14:paraId="6829B074" w14:textId="77777777" w:rsidR="00D23B96" w:rsidRDefault="00D23B96">
      <w:pPr>
        <w:spacing w:after="0" w:line="259" w:lineRule="auto"/>
        <w:ind w:left="-1" w:right="0" w:firstLine="0"/>
        <w:jc w:val="right"/>
      </w:pPr>
    </w:p>
    <w:p w14:paraId="51E5CA7E" w14:textId="77777777" w:rsidR="00D23B96" w:rsidRDefault="00D23B96">
      <w:pPr>
        <w:spacing w:after="0" w:line="259" w:lineRule="auto"/>
        <w:ind w:left="-1" w:right="0" w:firstLine="0"/>
        <w:jc w:val="right"/>
      </w:pPr>
    </w:p>
    <w:p w14:paraId="561A54C6" w14:textId="3FE97C30" w:rsidR="00D23B96" w:rsidRDefault="00D23B96">
      <w:pPr>
        <w:spacing w:after="0" w:line="259" w:lineRule="auto"/>
        <w:ind w:left="-1" w:right="0" w:firstLine="0"/>
        <w:jc w:val="right"/>
      </w:pPr>
    </w:p>
    <w:p w14:paraId="7B4E1F71" w14:textId="77777777" w:rsidR="00D23B96" w:rsidRDefault="00D23B96">
      <w:pPr>
        <w:spacing w:after="0" w:line="259" w:lineRule="auto"/>
        <w:ind w:left="-1" w:right="0" w:firstLine="0"/>
        <w:jc w:val="right"/>
      </w:pPr>
    </w:p>
    <w:p w14:paraId="26FC2C5F" w14:textId="7796251A" w:rsidR="007168FC" w:rsidRDefault="0028642C">
      <w:pPr>
        <w:spacing w:after="0" w:line="259" w:lineRule="auto"/>
        <w:ind w:left="-1" w:right="0" w:firstLine="0"/>
        <w:jc w:val="right"/>
      </w:pPr>
      <w:r>
        <w:t xml:space="preserve"> </w:t>
      </w:r>
    </w:p>
    <w:p w14:paraId="333F0697" w14:textId="77777777" w:rsidR="007168FC" w:rsidRDefault="0028642C">
      <w:pPr>
        <w:spacing w:after="241"/>
        <w:ind w:left="-5" w:right="53"/>
      </w:pPr>
      <w:r>
        <w:lastRenderedPageBreak/>
        <w:t xml:space="preserve">Se muestra el panel administrativo de Django en el cual vemos la base de datos que se </w:t>
      </w:r>
      <w:proofErr w:type="spellStart"/>
      <w:r>
        <w:t>creo</w:t>
      </w:r>
      <w:proofErr w:type="spellEnd"/>
      <w:r>
        <w:t xml:space="preserve"> en el</w:t>
      </w:r>
      <w:r>
        <w:t xml:space="preserve"> proyecto de SENA_APP, en el cual se puede visualizar la base de datos que se </w:t>
      </w:r>
      <w:proofErr w:type="spellStart"/>
      <w:r>
        <w:t>creo</w:t>
      </w:r>
      <w:proofErr w:type="spellEnd"/>
      <w:r>
        <w:t xml:space="preserve"> para instructores. </w:t>
      </w:r>
    </w:p>
    <w:p w14:paraId="13EC8CAD" w14:textId="77777777" w:rsidR="007168FC" w:rsidRDefault="0028642C">
      <w:pPr>
        <w:pStyle w:val="Ttulo1"/>
      </w:pPr>
      <w:bookmarkStart w:id="4" w:name="_Toc3568"/>
      <w:r>
        <w:t xml:space="preserve">Captura de pantalla de la Base de Datos SQLite </w:t>
      </w:r>
      <w:bookmarkEnd w:id="4"/>
    </w:p>
    <w:p w14:paraId="29866C5B" w14:textId="1AE1F029" w:rsidR="00D23B96" w:rsidRDefault="00D23B96" w:rsidP="00D23B96">
      <w:pPr>
        <w:spacing w:after="112" w:line="259" w:lineRule="auto"/>
        <w:ind w:left="-1" w:right="10" w:firstLine="0"/>
        <w:rPr>
          <w:rFonts w:ascii="Calibri" w:eastAsia="Calibri" w:hAnsi="Calibri" w:cs="Calibri"/>
          <w:sz w:val="22"/>
        </w:rPr>
      </w:pPr>
      <w:r w:rsidRPr="00D23B96">
        <w:rPr>
          <w:rFonts w:ascii="Calibri" w:eastAsia="Calibri" w:hAnsi="Calibri" w:cs="Calibri"/>
          <w:sz w:val="22"/>
        </w:rPr>
        <w:drawing>
          <wp:inline distT="0" distB="0" distL="0" distR="0" wp14:anchorId="68C70EF6" wp14:editId="29DA65BB">
            <wp:extent cx="6010275" cy="1052195"/>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10275" cy="1052195"/>
                    </a:xfrm>
                    <a:prstGeom prst="rect">
                      <a:avLst/>
                    </a:prstGeom>
                  </pic:spPr>
                </pic:pic>
              </a:graphicData>
            </a:graphic>
          </wp:inline>
        </w:drawing>
      </w:r>
    </w:p>
    <w:p w14:paraId="74DD76B3" w14:textId="372BE1E9" w:rsidR="007168FC" w:rsidRDefault="0028642C">
      <w:pPr>
        <w:spacing w:after="112" w:line="259" w:lineRule="auto"/>
        <w:ind w:left="-1" w:right="10" w:firstLine="0"/>
        <w:jc w:val="right"/>
      </w:pPr>
      <w:r>
        <w:rPr>
          <w:rFonts w:ascii="Calibri" w:eastAsia="Calibri" w:hAnsi="Calibri" w:cs="Calibri"/>
          <w:sz w:val="22"/>
        </w:rPr>
        <w:t xml:space="preserve"> </w:t>
      </w:r>
    </w:p>
    <w:p w14:paraId="6F1FB785" w14:textId="77777777" w:rsidR="007168FC" w:rsidRDefault="0028642C">
      <w:pPr>
        <w:spacing w:after="244"/>
        <w:ind w:left="-5" w:right="53"/>
      </w:pPr>
      <w:r>
        <w:t xml:space="preserve">Se muestra la base de datos en el programa SQLite creado correctamente, visualizamos los instructores </w:t>
      </w:r>
      <w:r>
        <w:t xml:space="preserve">añadidos a las bases de datos, y se verifica que los campos están creados correctamente, con la información correspondiente en cada campo. </w:t>
      </w:r>
    </w:p>
    <w:p w14:paraId="2ED06B52" w14:textId="77777777" w:rsidR="007168FC" w:rsidRDefault="0028642C">
      <w:pPr>
        <w:pStyle w:val="Ttulo1"/>
        <w:ind w:right="65"/>
      </w:pPr>
      <w:bookmarkStart w:id="5" w:name="_Toc3569"/>
      <w:r>
        <w:t>Captura de pantalla del Navegador con la App corriendo</w:t>
      </w:r>
      <w:r>
        <w:rPr>
          <w:b w:val="0"/>
          <w:color w:val="2F5496"/>
        </w:rPr>
        <w:t xml:space="preserve">. </w:t>
      </w:r>
      <w:bookmarkEnd w:id="5"/>
    </w:p>
    <w:p w14:paraId="11BC9F6F" w14:textId="77777777" w:rsidR="00D23B96" w:rsidRDefault="00D23B96">
      <w:pPr>
        <w:spacing w:after="115" w:line="259" w:lineRule="auto"/>
        <w:ind w:left="-1" w:right="10" w:firstLine="0"/>
        <w:jc w:val="right"/>
        <w:rPr>
          <w:noProof/>
        </w:rPr>
      </w:pPr>
    </w:p>
    <w:p w14:paraId="0CB1E1F6" w14:textId="082EBB00" w:rsidR="007168FC" w:rsidRDefault="00D23B96">
      <w:pPr>
        <w:spacing w:after="115" w:line="259" w:lineRule="auto"/>
        <w:ind w:left="-1" w:right="10" w:firstLine="0"/>
        <w:jc w:val="right"/>
      </w:pPr>
      <w:r w:rsidRPr="00D23B96">
        <w:rPr>
          <w:rFonts w:ascii="Calibri" w:eastAsia="Calibri" w:hAnsi="Calibri" w:cs="Calibri"/>
          <w:sz w:val="22"/>
        </w:rPr>
        <w:drawing>
          <wp:inline distT="0" distB="0" distL="0" distR="0" wp14:anchorId="03C89B96" wp14:editId="0AF2A45B">
            <wp:extent cx="6010275" cy="2871470"/>
            <wp:effectExtent l="0" t="0" r="9525"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0275" cy="2871470"/>
                    </a:xfrm>
                    <a:prstGeom prst="rect">
                      <a:avLst/>
                    </a:prstGeom>
                  </pic:spPr>
                </pic:pic>
              </a:graphicData>
            </a:graphic>
          </wp:inline>
        </w:drawing>
      </w:r>
      <w:r w:rsidR="0028642C">
        <w:rPr>
          <w:rFonts w:ascii="Calibri" w:eastAsia="Calibri" w:hAnsi="Calibri" w:cs="Calibri"/>
          <w:sz w:val="22"/>
        </w:rPr>
        <w:t xml:space="preserve"> </w:t>
      </w:r>
    </w:p>
    <w:p w14:paraId="1F36648C" w14:textId="77777777" w:rsidR="007168FC" w:rsidRDefault="0028642C">
      <w:pPr>
        <w:spacing w:after="160"/>
        <w:ind w:left="-5" w:right="53"/>
      </w:pPr>
      <w:r>
        <w:t xml:space="preserve">En la </w:t>
      </w:r>
      <w:proofErr w:type="spellStart"/>
      <w:r>
        <w:t>pagina</w:t>
      </w:r>
      <w:proofErr w:type="spellEnd"/>
      <w:r>
        <w:t xml:space="preserve"> de inicio, se añadieron accesos directos para acceder </w:t>
      </w:r>
      <w:proofErr w:type="spellStart"/>
      <w:r>
        <w:t>mas</w:t>
      </w:r>
      <w:proofErr w:type="spellEnd"/>
      <w:r>
        <w:t xml:space="preserve"> fácil e intuitivamente al apartado tanto de aprendices como de instructores, se trabaja la plantilla base con la barra de navegación y pie de página para las aplicaciones. </w:t>
      </w:r>
    </w:p>
    <w:p w14:paraId="04BC21F5" w14:textId="77777777" w:rsidR="007168FC" w:rsidRDefault="0028642C">
      <w:pPr>
        <w:spacing w:after="0" w:line="259" w:lineRule="auto"/>
        <w:ind w:left="0" w:right="0" w:firstLine="0"/>
      </w:pPr>
      <w:r>
        <w:t xml:space="preserve"> </w:t>
      </w:r>
    </w:p>
    <w:p w14:paraId="406F7857" w14:textId="245EC28F" w:rsidR="007168FC" w:rsidRDefault="00D23B96">
      <w:pPr>
        <w:spacing w:after="220" w:line="259" w:lineRule="auto"/>
        <w:ind w:left="-1" w:right="0" w:firstLine="0"/>
        <w:jc w:val="right"/>
      </w:pPr>
      <w:r w:rsidRPr="00D23B96">
        <w:lastRenderedPageBreak/>
        <w:drawing>
          <wp:inline distT="0" distB="0" distL="0" distR="0" wp14:anchorId="625AAAEF" wp14:editId="19043312">
            <wp:extent cx="6010275" cy="2907030"/>
            <wp:effectExtent l="0" t="0" r="952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0275" cy="2907030"/>
                    </a:xfrm>
                    <a:prstGeom prst="rect">
                      <a:avLst/>
                    </a:prstGeom>
                  </pic:spPr>
                </pic:pic>
              </a:graphicData>
            </a:graphic>
          </wp:inline>
        </w:drawing>
      </w:r>
      <w:r w:rsidR="0028642C">
        <w:t xml:space="preserve"> </w:t>
      </w:r>
    </w:p>
    <w:p w14:paraId="0F686E43" w14:textId="0B539DE9" w:rsidR="007168FC" w:rsidRDefault="0028642C">
      <w:pPr>
        <w:spacing w:after="160"/>
        <w:ind w:left="-5" w:right="53"/>
      </w:pPr>
      <w:r>
        <w:t>El apar</w:t>
      </w:r>
      <w:r>
        <w:t xml:space="preserve">tado para la lista de instructores en la </w:t>
      </w:r>
      <w:r w:rsidR="007448C6">
        <w:t>página</w:t>
      </w:r>
      <w:r>
        <w:t xml:space="preserve"> web, con la misma interfaz que la de lista de aprendices,</w:t>
      </w:r>
      <w:r>
        <w:t xml:space="preserve"> t</w:t>
      </w:r>
      <w:r>
        <w:t xml:space="preserve">eniendo una conexión directa con el panel de </w:t>
      </w:r>
      <w:proofErr w:type="spellStart"/>
      <w:r>
        <w:t>admin</w:t>
      </w:r>
      <w:proofErr w:type="spellEnd"/>
      <w:r>
        <w:t>, ya sea para crear un nuevo instructor o editarlo.</w:t>
      </w:r>
      <w:r>
        <w:t xml:space="preserve"> </w:t>
      </w:r>
    </w:p>
    <w:p w14:paraId="16279125" w14:textId="33112631" w:rsidR="007168FC" w:rsidRDefault="00D23B96">
      <w:pPr>
        <w:spacing w:after="273" w:line="259" w:lineRule="auto"/>
        <w:ind w:left="0" w:right="0" w:firstLine="0"/>
      </w:pPr>
      <w:r w:rsidRPr="00D23B96">
        <w:drawing>
          <wp:inline distT="0" distB="0" distL="0" distR="0" wp14:anchorId="33F2F573" wp14:editId="6F9F9567">
            <wp:extent cx="6010275" cy="2840355"/>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0275" cy="2840355"/>
                    </a:xfrm>
                    <a:prstGeom prst="rect">
                      <a:avLst/>
                    </a:prstGeom>
                  </pic:spPr>
                </pic:pic>
              </a:graphicData>
            </a:graphic>
          </wp:inline>
        </w:drawing>
      </w:r>
    </w:p>
    <w:p w14:paraId="06F7E3D4" w14:textId="77777777" w:rsidR="007168FC" w:rsidRDefault="0028642C">
      <w:pPr>
        <w:spacing w:after="273" w:line="259" w:lineRule="auto"/>
        <w:ind w:left="0" w:right="0" w:firstLine="0"/>
      </w:pPr>
      <w:r>
        <w:t xml:space="preserve"> </w:t>
      </w:r>
    </w:p>
    <w:p w14:paraId="6EEBF602" w14:textId="77777777" w:rsidR="007168FC" w:rsidRDefault="0028642C">
      <w:pPr>
        <w:spacing w:after="273" w:line="259" w:lineRule="auto"/>
        <w:ind w:left="0" w:right="0" w:firstLine="0"/>
      </w:pPr>
      <w:r>
        <w:t xml:space="preserve"> </w:t>
      </w:r>
    </w:p>
    <w:p w14:paraId="23A0AB9C" w14:textId="25609B36" w:rsidR="007168FC" w:rsidRDefault="007168FC" w:rsidP="007448C6">
      <w:pPr>
        <w:spacing w:after="274" w:line="259" w:lineRule="auto"/>
        <w:ind w:left="0" w:right="0" w:firstLine="0"/>
      </w:pPr>
    </w:p>
    <w:p w14:paraId="65E4408F" w14:textId="77777777" w:rsidR="007168FC" w:rsidRDefault="0028642C">
      <w:pPr>
        <w:spacing w:after="0" w:line="259" w:lineRule="auto"/>
        <w:ind w:left="0" w:right="0" w:firstLine="0"/>
      </w:pPr>
      <w:r>
        <w:lastRenderedPageBreak/>
        <w:t xml:space="preserve"> </w:t>
      </w:r>
    </w:p>
    <w:p w14:paraId="008D9355" w14:textId="77777777" w:rsidR="007168FC" w:rsidRDefault="0028642C">
      <w:pPr>
        <w:pStyle w:val="Ttulo1"/>
        <w:spacing w:after="376"/>
        <w:ind w:right="61"/>
      </w:pPr>
      <w:bookmarkStart w:id="6" w:name="_Toc3570"/>
      <w:r>
        <w:t xml:space="preserve">Conclusiones </w:t>
      </w:r>
      <w:bookmarkEnd w:id="6"/>
    </w:p>
    <w:p w14:paraId="5259CE23" w14:textId="40104E3E" w:rsidR="007168FC" w:rsidRDefault="0028642C">
      <w:pPr>
        <w:numPr>
          <w:ilvl w:val="0"/>
          <w:numId w:val="1"/>
        </w:numPr>
        <w:ind w:right="53" w:hanging="360"/>
      </w:pPr>
      <w:r>
        <w:t xml:space="preserve">La incorporación del módulo de instructores al proyecto SENA_APP demuestra </w:t>
      </w:r>
      <w:proofErr w:type="gramStart"/>
      <w:r>
        <w:t xml:space="preserve">la  </w:t>
      </w:r>
      <w:r>
        <w:t>escalabilidad</w:t>
      </w:r>
      <w:proofErr w:type="gramEnd"/>
      <w:r>
        <w:t xml:space="preserve"> y flexibilidad del </w:t>
      </w:r>
      <w:proofErr w:type="spellStart"/>
      <w:r>
        <w:t>framework</w:t>
      </w:r>
      <w:proofErr w:type="spellEnd"/>
      <w:r>
        <w:t xml:space="preserve"> Django para integrar nuevas funcionalidades de forma estructurada. </w:t>
      </w:r>
    </w:p>
    <w:p w14:paraId="5A45FFA3" w14:textId="77777777" w:rsidR="007168FC" w:rsidRDefault="0028642C">
      <w:pPr>
        <w:numPr>
          <w:ilvl w:val="0"/>
          <w:numId w:val="1"/>
        </w:numPr>
        <w:ind w:right="53" w:hanging="360"/>
      </w:pPr>
      <w:r>
        <w:t>La creación y visualización de instructores en la base de datos SQL</w:t>
      </w:r>
      <w:r>
        <w:t xml:space="preserve">ite se realizó con éxito, permitiendo validar el correcto funcionamiento del modelo de datos, los formularios de edición y la relación con el panel administrativo. </w:t>
      </w:r>
    </w:p>
    <w:p w14:paraId="4A6CFD3C" w14:textId="77777777" w:rsidR="007168FC" w:rsidRDefault="0028642C">
      <w:pPr>
        <w:numPr>
          <w:ilvl w:val="0"/>
          <w:numId w:val="1"/>
        </w:numPr>
        <w:ind w:right="53" w:hanging="360"/>
      </w:pPr>
      <w:r>
        <w:t>La interfaz web mantiene una línea coherente con la aplicación original, garantizando una e</w:t>
      </w:r>
      <w:r>
        <w:t xml:space="preserve">xperiencia de usuario fluida, clara e intuitiva, con accesos directos que facilitan la navegación entre aprendices e instructores. </w:t>
      </w:r>
    </w:p>
    <w:p w14:paraId="523BCBA6" w14:textId="77777777" w:rsidR="007168FC" w:rsidRDefault="0028642C">
      <w:pPr>
        <w:numPr>
          <w:ilvl w:val="0"/>
          <w:numId w:val="1"/>
        </w:numPr>
        <w:ind w:right="53" w:hanging="360"/>
      </w:pPr>
      <w:r>
        <w:t xml:space="preserve">El panel de administración de Django sigue siendo una herramienta clave para gestionar y validar la información registrada, </w:t>
      </w:r>
      <w:r>
        <w:t xml:space="preserve">permitiendo crear, editar o eliminar registros fácilmente. </w:t>
      </w:r>
    </w:p>
    <w:p w14:paraId="5B008BE0" w14:textId="77777777" w:rsidR="007168FC" w:rsidRDefault="0028642C">
      <w:pPr>
        <w:numPr>
          <w:ilvl w:val="0"/>
          <w:numId w:val="1"/>
        </w:numPr>
        <w:ind w:right="53" w:hanging="360"/>
      </w:pPr>
      <w:r>
        <w:t xml:space="preserve">El uso del repositorio en GitHub facilita la organización, documentación y seguimiento del proyecto, permitiendo una colaboración más eficiente y un mejor control de versiones. </w:t>
      </w:r>
    </w:p>
    <w:sectPr w:rsidR="007168FC">
      <w:pgSz w:w="12240" w:h="15840"/>
      <w:pgMar w:top="1418" w:right="1356" w:bottom="1468" w:left="141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406FC5"/>
    <w:multiLevelType w:val="hybridMultilevel"/>
    <w:tmpl w:val="39E445C8"/>
    <w:lvl w:ilvl="0" w:tplc="669833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24A4E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0E3F6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1E35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9643D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0AFD7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E858D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16AE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94322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8FC"/>
    <w:rsid w:val="0028642C"/>
    <w:rsid w:val="007168FC"/>
    <w:rsid w:val="007448C6"/>
    <w:rsid w:val="00D23B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5A1C"/>
  <w15:docId w15:val="{5E01C9AF-6F02-4B94-A39A-6CA5F701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357" w:lineRule="auto"/>
      <w:ind w:left="10" w:right="2892" w:hanging="10"/>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54"/>
      <w:ind w:left="10" w:right="63" w:hanging="10"/>
      <w:jc w:val="center"/>
      <w:outlineLvl w:val="0"/>
    </w:pPr>
    <w:rPr>
      <w:rFonts w:ascii="Times New Roman" w:eastAsia="Times New Roman" w:hAnsi="Times New Roman" w:cs="Times New Roman"/>
      <w:b/>
      <w:color w:val="000000"/>
      <w:sz w:val="24"/>
    </w:rPr>
  </w:style>
  <w:style w:type="paragraph" w:styleId="Ttulo2">
    <w:name w:val="heading 2"/>
    <w:next w:val="Normal"/>
    <w:link w:val="Ttulo2Car"/>
    <w:uiPriority w:val="9"/>
    <w:unhideWhenUsed/>
    <w:qFormat/>
    <w:pPr>
      <w:keepNext/>
      <w:keepLines/>
      <w:spacing w:after="0"/>
      <w:ind w:left="360"/>
      <w:outlineLvl w:val="1"/>
    </w:pPr>
    <w:rPr>
      <w:rFonts w:ascii="Times New Roman" w:eastAsia="Times New Roman" w:hAnsi="Times New Roman" w:cs="Times New Roman"/>
      <w:b/>
      <w:color w:val="0563C1"/>
      <w:sz w:val="24"/>
      <w:u w:val="single" w:color="0563C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563C1"/>
      <w:sz w:val="24"/>
      <w:u w:val="single" w:color="0563C1"/>
    </w:rPr>
  </w:style>
  <w:style w:type="paragraph" w:styleId="TDC1">
    <w:name w:val="toc 1"/>
    <w:hidden/>
    <w:pPr>
      <w:spacing w:after="123"/>
      <w:ind w:left="25" w:right="68" w:hanging="10"/>
    </w:pPr>
    <w:rPr>
      <w:rFonts w:ascii="Calibri" w:eastAsia="Calibri" w:hAnsi="Calibri" w:cs="Calibri"/>
      <w:color w:val="000000"/>
    </w:rPr>
  </w:style>
  <w:style w:type="paragraph" w:styleId="TDC2">
    <w:name w:val="toc 2"/>
    <w:hidden/>
    <w:pPr>
      <w:spacing w:after="98"/>
      <w:ind w:left="221" w:right="83"/>
      <w:jc w:val="right"/>
    </w:pPr>
    <w:rPr>
      <w:rFonts w:ascii="Times New Roman" w:eastAsia="Times New Roman" w:hAnsi="Times New Roman" w:cs="Times New Roman"/>
      <w:color w:val="000000"/>
    </w:rPr>
  </w:style>
  <w:style w:type="character" w:styleId="Hipervnculo">
    <w:name w:val="Hyperlink"/>
    <w:basedOn w:val="Fuentedeprrafopredeter"/>
    <w:uiPriority w:val="99"/>
    <w:unhideWhenUsed/>
    <w:rsid w:val="00D23B96"/>
    <w:rPr>
      <w:color w:val="0563C1" w:themeColor="hyperlink"/>
      <w:u w:val="single"/>
    </w:rPr>
  </w:style>
  <w:style w:type="character" w:styleId="Mencinsinresolver">
    <w:name w:val="Unresolved Mention"/>
    <w:basedOn w:val="Fuentedeprrafopredeter"/>
    <w:uiPriority w:val="99"/>
    <w:semiHidden/>
    <w:unhideWhenUsed/>
    <w:rsid w:val="00D23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ZharithBedoya/SENA_APP.git"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essica22-11/SENA_APP.git"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698</Words>
  <Characters>3845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Alfonso</dc:creator>
  <cp:keywords/>
  <cp:lastModifiedBy>Alexandra Bedoya</cp:lastModifiedBy>
  <cp:revision>3</cp:revision>
  <dcterms:created xsi:type="dcterms:W3CDTF">2025-12-02T15:20:00Z</dcterms:created>
  <dcterms:modified xsi:type="dcterms:W3CDTF">2025-12-02T15:20:00Z</dcterms:modified>
</cp:coreProperties>
</file>