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33965" w14:textId="60899D6A" w:rsidR="005028B4" w:rsidRDefault="00AB5F42">
      <w:pPr>
        <w:rPr>
          <w:lang w:val="en-US"/>
        </w:rPr>
      </w:pPr>
      <w:proofErr w:type="spellStart"/>
      <w:r>
        <w:rPr>
          <w:lang w:val="en-US"/>
        </w:rPr>
        <w:t>Laborotory</w:t>
      </w:r>
      <w:proofErr w:type="spellEnd"/>
      <w:r>
        <w:rPr>
          <w:lang w:val="en-US"/>
        </w:rPr>
        <w:t xml:space="preserve"> work 5.</w:t>
      </w:r>
    </w:p>
    <w:p w14:paraId="1A68C2E0" w14:textId="7149F04E" w:rsidR="00AB5F42" w:rsidRDefault="00AB5F42">
      <w:pPr>
        <w:rPr>
          <w:lang w:val="en-US"/>
        </w:rPr>
      </w:pPr>
      <w:proofErr w:type="spellStart"/>
      <w:r>
        <w:rPr>
          <w:lang w:val="en-US"/>
        </w:rPr>
        <w:t>Issayev</w:t>
      </w:r>
      <w:proofErr w:type="spellEnd"/>
      <w:r>
        <w:rPr>
          <w:lang w:val="en-US"/>
        </w:rPr>
        <w:t xml:space="preserve"> </w:t>
      </w:r>
      <w:proofErr w:type="spellStart"/>
      <w:r>
        <w:rPr>
          <w:lang w:val="en-US"/>
        </w:rPr>
        <w:t>Zh</w:t>
      </w:r>
      <w:proofErr w:type="spellEnd"/>
      <w:r>
        <w:rPr>
          <w:lang w:val="en-US"/>
        </w:rPr>
        <w:t>.</w:t>
      </w:r>
    </w:p>
    <w:p w14:paraId="09AF97AE" w14:textId="77777777" w:rsidR="00AB5F42" w:rsidRPr="00AB5F42" w:rsidRDefault="00AB5F42" w:rsidP="00AB5F42">
      <w:pPr>
        <w:shd w:val="clear" w:color="auto" w:fill="FFFFFF"/>
        <w:spacing w:after="150" w:line="288" w:lineRule="atLeast"/>
        <w:textAlignment w:val="baseline"/>
        <w:outlineLvl w:val="1"/>
        <w:rPr>
          <w:rFonts w:ascii="Open Sans" w:hAnsi="Open Sans" w:cs="Open Sans"/>
          <w:b/>
          <w:bCs/>
          <w:color w:val="444444"/>
          <w:sz w:val="36"/>
          <w:szCs w:val="36"/>
        </w:rPr>
      </w:pPr>
      <w:r w:rsidRPr="00AB5F42">
        <w:rPr>
          <w:rFonts w:ascii="Open Sans" w:hAnsi="Open Sans" w:cs="Open Sans"/>
          <w:b/>
          <w:bCs/>
          <w:color w:val="444444"/>
          <w:sz w:val="36"/>
          <w:szCs w:val="36"/>
        </w:rPr>
        <w:t>9.1.3 Packet Tracer – Identify MAC and IP Addresses</w:t>
      </w:r>
    </w:p>
    <w:p w14:paraId="155396E1" w14:textId="77777777" w:rsidR="00AB5F42" w:rsidRDefault="00AB5F42" w:rsidP="00AB5F42">
      <w:pPr>
        <w:pStyle w:val="2"/>
        <w:shd w:val="clear" w:color="auto" w:fill="FFFFFF"/>
        <w:spacing w:before="0" w:beforeAutospacing="0" w:after="0" w:afterAutospacing="0" w:line="288" w:lineRule="atLeast"/>
        <w:textAlignment w:val="baseline"/>
        <w:rPr>
          <w:rFonts w:ascii="Open Sans" w:hAnsi="Open Sans" w:cs="Open Sans"/>
          <w:color w:val="444444"/>
          <w:sz w:val="26"/>
          <w:szCs w:val="26"/>
        </w:rPr>
      </w:pPr>
      <w:r>
        <w:rPr>
          <w:rFonts w:ascii="Arial" w:hAnsi="Arial" w:cs="Arial"/>
          <w:color w:val="444444"/>
          <w:sz w:val="26"/>
          <w:szCs w:val="26"/>
        </w:rPr>
        <w:t>Part 1:</w:t>
      </w:r>
      <w:r>
        <w:rPr>
          <w:color w:val="444444"/>
          <w:sz w:val="14"/>
          <w:szCs w:val="14"/>
        </w:rPr>
        <w:t>  </w:t>
      </w:r>
      <w:r>
        <w:rPr>
          <w:rFonts w:ascii="Arial" w:hAnsi="Arial" w:cs="Arial"/>
          <w:color w:val="444444"/>
          <w:sz w:val="26"/>
          <w:szCs w:val="26"/>
        </w:rPr>
        <w:t>Gather PDU Information for Local Network Communication</w:t>
      </w:r>
    </w:p>
    <w:p w14:paraId="3897C645" w14:textId="77777777" w:rsidR="00AB5F42" w:rsidRDefault="00AB5F42" w:rsidP="00AB5F42">
      <w:pPr>
        <w:pStyle w:val="3"/>
        <w:shd w:val="clear" w:color="auto" w:fill="FFFFFF"/>
        <w:spacing w:before="0" w:line="288" w:lineRule="atLeast"/>
        <w:textAlignment w:val="baseline"/>
        <w:rPr>
          <w:rFonts w:ascii="Open Sans" w:hAnsi="Open Sans" w:cs="Open Sans"/>
          <w:color w:val="444444"/>
          <w:sz w:val="22"/>
          <w:szCs w:val="22"/>
        </w:rPr>
      </w:pPr>
      <w:r>
        <w:rPr>
          <w:rFonts w:ascii="Arial" w:hAnsi="Arial" w:cs="Arial"/>
          <w:color w:val="444444"/>
          <w:sz w:val="22"/>
          <w:szCs w:val="22"/>
        </w:rPr>
        <w:t>Step 1:</w:t>
      </w:r>
      <w:r>
        <w:rPr>
          <w:color w:val="444444"/>
          <w:sz w:val="14"/>
          <w:szCs w:val="14"/>
        </w:rPr>
        <w:t>  </w:t>
      </w:r>
      <w:r>
        <w:rPr>
          <w:rFonts w:ascii="Arial" w:hAnsi="Arial" w:cs="Arial"/>
          <w:color w:val="444444"/>
          <w:sz w:val="22"/>
          <w:szCs w:val="22"/>
        </w:rPr>
        <w:t>Gather PDU information as a packet travels from 172.16.31.5 to 172.16.31.2.</w:t>
      </w:r>
    </w:p>
    <w:tbl>
      <w:tblPr>
        <w:tblStyle w:val="a3"/>
        <w:tblpPr w:leftFromText="180" w:rightFromText="180" w:vertAnchor="page" w:horzAnchor="margin" w:tblpY="4541"/>
        <w:tblW w:w="9151" w:type="dxa"/>
        <w:tblLook w:val="04A0" w:firstRow="1" w:lastRow="0" w:firstColumn="1" w:lastColumn="0" w:noHBand="0" w:noVBand="1"/>
      </w:tblPr>
      <w:tblGrid>
        <w:gridCol w:w="1578"/>
        <w:gridCol w:w="2003"/>
        <w:gridCol w:w="2416"/>
        <w:gridCol w:w="1577"/>
        <w:gridCol w:w="1577"/>
      </w:tblGrid>
      <w:tr w:rsidR="001C0265" w14:paraId="5DAF9BFE" w14:textId="77777777" w:rsidTr="001C0265">
        <w:trPr>
          <w:trHeight w:val="519"/>
        </w:trPr>
        <w:tc>
          <w:tcPr>
            <w:tcW w:w="1625" w:type="dxa"/>
          </w:tcPr>
          <w:p w14:paraId="0E2B5277" w14:textId="39E6A678" w:rsidR="00495C8C" w:rsidRPr="00495C8C" w:rsidRDefault="00495C8C" w:rsidP="00495C8C">
            <w:pPr>
              <w:rPr>
                <w:lang w:val="en-US"/>
              </w:rPr>
            </w:pPr>
            <w:r>
              <w:rPr>
                <w:lang w:val="en-US"/>
              </w:rPr>
              <w:t>At Device</w:t>
            </w:r>
          </w:p>
        </w:tc>
        <w:tc>
          <w:tcPr>
            <w:tcW w:w="1860" w:type="dxa"/>
          </w:tcPr>
          <w:p w14:paraId="2F07606B" w14:textId="78B5E6C7" w:rsidR="00495C8C" w:rsidRPr="00495C8C" w:rsidRDefault="00495C8C" w:rsidP="00495C8C">
            <w:pPr>
              <w:rPr>
                <w:lang w:val="en-US"/>
              </w:rPr>
            </w:pPr>
            <w:proofErr w:type="spellStart"/>
            <w:r>
              <w:rPr>
                <w:lang w:val="en-US"/>
              </w:rPr>
              <w:t>Dest.Mac</w:t>
            </w:r>
            <w:proofErr w:type="spellEnd"/>
          </w:p>
        </w:tc>
        <w:tc>
          <w:tcPr>
            <w:tcW w:w="2416" w:type="dxa"/>
          </w:tcPr>
          <w:p w14:paraId="0AC10A2E" w14:textId="77777777" w:rsidR="00495C8C" w:rsidRDefault="00495C8C" w:rsidP="00495C8C">
            <w:pPr>
              <w:rPr>
                <w:lang w:val="en-US"/>
              </w:rPr>
            </w:pPr>
            <w:proofErr w:type="spellStart"/>
            <w:r>
              <w:rPr>
                <w:lang w:val="en-US"/>
              </w:rPr>
              <w:t>Src</w:t>
            </w:r>
            <w:proofErr w:type="spellEnd"/>
            <w:r>
              <w:rPr>
                <w:lang w:val="en-US"/>
              </w:rPr>
              <w:t xml:space="preserve"> Mac</w:t>
            </w:r>
          </w:p>
          <w:p w14:paraId="490AC3C2" w14:textId="7B41149F" w:rsidR="00495C8C" w:rsidRPr="00495C8C" w:rsidRDefault="00495C8C" w:rsidP="00495C8C">
            <w:pPr>
              <w:rPr>
                <w:lang w:val="en-US"/>
              </w:rPr>
            </w:pPr>
          </w:p>
        </w:tc>
        <w:tc>
          <w:tcPr>
            <w:tcW w:w="1625" w:type="dxa"/>
          </w:tcPr>
          <w:p w14:paraId="3D04CFFB" w14:textId="6A2CEECE" w:rsidR="00495C8C" w:rsidRPr="00495C8C" w:rsidRDefault="00495C8C" w:rsidP="00495C8C">
            <w:pPr>
              <w:rPr>
                <w:lang w:val="en-US"/>
              </w:rPr>
            </w:pPr>
            <w:proofErr w:type="spellStart"/>
            <w:r>
              <w:rPr>
                <w:lang w:val="en-US"/>
              </w:rPr>
              <w:t>Src</w:t>
            </w:r>
            <w:proofErr w:type="spellEnd"/>
            <w:r>
              <w:rPr>
                <w:lang w:val="en-US"/>
              </w:rPr>
              <w:t xml:space="preserve"> IPv41</w:t>
            </w:r>
          </w:p>
        </w:tc>
        <w:tc>
          <w:tcPr>
            <w:tcW w:w="1625" w:type="dxa"/>
          </w:tcPr>
          <w:p w14:paraId="7CAB963D" w14:textId="7C723E50" w:rsidR="00495C8C" w:rsidRPr="00495C8C" w:rsidRDefault="00495C8C" w:rsidP="00495C8C">
            <w:pPr>
              <w:rPr>
                <w:lang w:val="en-US"/>
              </w:rPr>
            </w:pPr>
            <w:proofErr w:type="spellStart"/>
            <w:r>
              <w:rPr>
                <w:lang w:val="en-US"/>
              </w:rPr>
              <w:t>Dest</w:t>
            </w:r>
            <w:proofErr w:type="spellEnd"/>
            <w:r>
              <w:rPr>
                <w:lang w:val="en-US"/>
              </w:rPr>
              <w:t xml:space="preserve"> IPv4</w:t>
            </w:r>
          </w:p>
        </w:tc>
      </w:tr>
      <w:tr w:rsidR="001C0265" w14:paraId="2F1F2C03" w14:textId="77777777" w:rsidTr="001C0265">
        <w:trPr>
          <w:trHeight w:val="328"/>
        </w:trPr>
        <w:tc>
          <w:tcPr>
            <w:tcW w:w="1625" w:type="dxa"/>
          </w:tcPr>
          <w:p w14:paraId="3500469A" w14:textId="6A9E7E1B" w:rsidR="00495C8C" w:rsidRPr="00495C8C" w:rsidRDefault="00495C8C" w:rsidP="00495C8C">
            <w:pPr>
              <w:rPr>
                <w:lang w:val="en-US"/>
              </w:rPr>
            </w:pPr>
            <w:r>
              <w:rPr>
                <w:lang w:val="en-US"/>
              </w:rPr>
              <w:t>172.16.31.3</w:t>
            </w:r>
          </w:p>
        </w:tc>
        <w:tc>
          <w:tcPr>
            <w:tcW w:w="1860" w:type="dxa"/>
          </w:tcPr>
          <w:p w14:paraId="66A147ED" w14:textId="545BF363" w:rsidR="00495C8C" w:rsidRDefault="001C0265" w:rsidP="00495C8C">
            <w:r>
              <w:rPr>
                <w:lang w:val="en-US"/>
              </w:rPr>
              <w:t>000C.85CC.1DA7</w:t>
            </w:r>
          </w:p>
        </w:tc>
        <w:tc>
          <w:tcPr>
            <w:tcW w:w="2416" w:type="dxa"/>
          </w:tcPr>
          <w:p w14:paraId="545141F6" w14:textId="4A8BEC2C" w:rsidR="00495C8C" w:rsidRDefault="001C0265" w:rsidP="00495C8C">
            <w:r>
              <w:rPr>
                <w:noProof/>
              </w:rPr>
              <w:drawing>
                <wp:inline distT="0" distB="0" distL="0" distR="0" wp14:anchorId="74F03CE2" wp14:editId="5CF372A3">
                  <wp:extent cx="1397000" cy="241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a:extLst>
                              <a:ext uri="{28A0092B-C50C-407E-A947-70E740481C1C}">
                                <a14:useLocalDpi xmlns:a14="http://schemas.microsoft.com/office/drawing/2010/main" val="0"/>
                              </a:ext>
                            </a:extLst>
                          </a:blip>
                          <a:stretch>
                            <a:fillRect/>
                          </a:stretch>
                        </pic:blipFill>
                        <pic:spPr>
                          <a:xfrm>
                            <a:off x="0" y="0"/>
                            <a:ext cx="1397000" cy="241300"/>
                          </a:xfrm>
                          <a:prstGeom prst="rect">
                            <a:avLst/>
                          </a:prstGeom>
                        </pic:spPr>
                      </pic:pic>
                    </a:graphicData>
                  </a:graphic>
                </wp:inline>
              </w:drawing>
            </w:r>
          </w:p>
        </w:tc>
        <w:tc>
          <w:tcPr>
            <w:tcW w:w="1625" w:type="dxa"/>
          </w:tcPr>
          <w:p w14:paraId="4C5C65AA" w14:textId="5973DA3D" w:rsidR="00495C8C" w:rsidRDefault="00495C8C" w:rsidP="00495C8C">
            <w:r>
              <w:rPr>
                <w:lang w:val="en-US"/>
              </w:rPr>
              <w:t>172.16.31.3</w:t>
            </w:r>
          </w:p>
        </w:tc>
        <w:tc>
          <w:tcPr>
            <w:tcW w:w="1625" w:type="dxa"/>
          </w:tcPr>
          <w:p w14:paraId="0FB508CC" w14:textId="59504173" w:rsidR="00495C8C" w:rsidRDefault="00495C8C" w:rsidP="00495C8C">
            <w:r>
              <w:rPr>
                <w:lang w:val="en-US"/>
              </w:rPr>
              <w:t>172.16.31.2</w:t>
            </w:r>
          </w:p>
        </w:tc>
      </w:tr>
      <w:tr w:rsidR="001C0265" w14:paraId="39285864" w14:textId="77777777" w:rsidTr="001C0265">
        <w:trPr>
          <w:trHeight w:val="328"/>
        </w:trPr>
        <w:tc>
          <w:tcPr>
            <w:tcW w:w="1625" w:type="dxa"/>
          </w:tcPr>
          <w:p w14:paraId="59E847E1" w14:textId="41364BE5" w:rsidR="00495C8C" w:rsidRPr="00495C8C" w:rsidRDefault="00495C8C" w:rsidP="00495C8C">
            <w:pPr>
              <w:rPr>
                <w:lang w:val="en-US"/>
              </w:rPr>
            </w:pPr>
            <w:r>
              <w:rPr>
                <w:lang w:val="en-US"/>
              </w:rPr>
              <w:t>Hub</w:t>
            </w:r>
          </w:p>
        </w:tc>
        <w:tc>
          <w:tcPr>
            <w:tcW w:w="1860" w:type="dxa"/>
          </w:tcPr>
          <w:p w14:paraId="3F1A65F2" w14:textId="77777777" w:rsidR="00495C8C" w:rsidRDefault="00495C8C" w:rsidP="00495C8C"/>
        </w:tc>
        <w:tc>
          <w:tcPr>
            <w:tcW w:w="2416" w:type="dxa"/>
          </w:tcPr>
          <w:p w14:paraId="72C5BB45" w14:textId="77777777" w:rsidR="00495C8C" w:rsidRDefault="00495C8C" w:rsidP="00495C8C"/>
        </w:tc>
        <w:tc>
          <w:tcPr>
            <w:tcW w:w="1625" w:type="dxa"/>
          </w:tcPr>
          <w:p w14:paraId="26AE3569" w14:textId="77777777" w:rsidR="00495C8C" w:rsidRDefault="00495C8C" w:rsidP="00495C8C"/>
        </w:tc>
        <w:tc>
          <w:tcPr>
            <w:tcW w:w="1625" w:type="dxa"/>
          </w:tcPr>
          <w:p w14:paraId="0443D3FE" w14:textId="77777777" w:rsidR="00495C8C" w:rsidRDefault="00495C8C" w:rsidP="00495C8C"/>
        </w:tc>
      </w:tr>
      <w:tr w:rsidR="001C0265" w14:paraId="42658F3B" w14:textId="77777777" w:rsidTr="001C0265">
        <w:trPr>
          <w:trHeight w:val="351"/>
        </w:trPr>
        <w:tc>
          <w:tcPr>
            <w:tcW w:w="1625" w:type="dxa"/>
          </w:tcPr>
          <w:p w14:paraId="5BD3D91B" w14:textId="125F9936" w:rsidR="001C0265" w:rsidRPr="00495C8C" w:rsidRDefault="001C0265" w:rsidP="001C0265">
            <w:pPr>
              <w:rPr>
                <w:lang w:val="en-US"/>
              </w:rPr>
            </w:pPr>
            <w:r>
              <w:rPr>
                <w:lang w:val="en-US"/>
              </w:rPr>
              <w:t>172.16.31.2</w:t>
            </w:r>
          </w:p>
        </w:tc>
        <w:tc>
          <w:tcPr>
            <w:tcW w:w="1860" w:type="dxa"/>
          </w:tcPr>
          <w:p w14:paraId="693CC669" w14:textId="253F326D" w:rsidR="001C0265" w:rsidRPr="001C0265" w:rsidRDefault="001C0265" w:rsidP="001C0265">
            <w:pPr>
              <w:rPr>
                <w:lang w:val="en-US"/>
              </w:rPr>
            </w:pPr>
            <w:r>
              <w:rPr>
                <w:lang w:val="en-US"/>
              </w:rPr>
              <w:t>0060.7036.28.49</w:t>
            </w:r>
          </w:p>
        </w:tc>
        <w:tc>
          <w:tcPr>
            <w:tcW w:w="2416" w:type="dxa"/>
          </w:tcPr>
          <w:p w14:paraId="5B948FAC" w14:textId="7D3CFDF3" w:rsidR="001C0265" w:rsidRDefault="001C0265" w:rsidP="001C0265">
            <w:r>
              <w:rPr>
                <w:lang w:val="en-US"/>
              </w:rPr>
              <w:t>000C.85CC.1DA7</w:t>
            </w:r>
          </w:p>
        </w:tc>
        <w:tc>
          <w:tcPr>
            <w:tcW w:w="1625" w:type="dxa"/>
          </w:tcPr>
          <w:p w14:paraId="6D58980B" w14:textId="1E8C60D6" w:rsidR="001C0265" w:rsidRDefault="001C0265" w:rsidP="001C0265">
            <w:r>
              <w:rPr>
                <w:lang w:val="en-US"/>
              </w:rPr>
              <w:t>172.16.31.2</w:t>
            </w:r>
          </w:p>
        </w:tc>
        <w:tc>
          <w:tcPr>
            <w:tcW w:w="1625" w:type="dxa"/>
          </w:tcPr>
          <w:p w14:paraId="7ACDC0AC" w14:textId="5F82DD72" w:rsidR="001C0265" w:rsidRDefault="001C0265" w:rsidP="001C0265">
            <w:r>
              <w:rPr>
                <w:lang w:val="en-US"/>
              </w:rPr>
              <w:t>172.16.31.3</w:t>
            </w:r>
          </w:p>
        </w:tc>
      </w:tr>
      <w:tr w:rsidR="001C0265" w14:paraId="64866DD6" w14:textId="77777777" w:rsidTr="001C0265">
        <w:trPr>
          <w:trHeight w:val="305"/>
        </w:trPr>
        <w:tc>
          <w:tcPr>
            <w:tcW w:w="1625" w:type="dxa"/>
          </w:tcPr>
          <w:p w14:paraId="4D3490F1" w14:textId="77777777" w:rsidR="001C0265" w:rsidRDefault="001C0265" w:rsidP="001C0265"/>
        </w:tc>
        <w:tc>
          <w:tcPr>
            <w:tcW w:w="1860" w:type="dxa"/>
          </w:tcPr>
          <w:p w14:paraId="74A94477" w14:textId="77777777" w:rsidR="001C0265" w:rsidRDefault="001C0265" w:rsidP="001C0265"/>
        </w:tc>
        <w:tc>
          <w:tcPr>
            <w:tcW w:w="2416" w:type="dxa"/>
          </w:tcPr>
          <w:p w14:paraId="1CB47E0C" w14:textId="77777777" w:rsidR="001C0265" w:rsidRDefault="001C0265" w:rsidP="001C0265"/>
        </w:tc>
        <w:tc>
          <w:tcPr>
            <w:tcW w:w="1625" w:type="dxa"/>
          </w:tcPr>
          <w:p w14:paraId="53544CBA" w14:textId="77777777" w:rsidR="001C0265" w:rsidRDefault="001C0265" w:rsidP="001C0265"/>
        </w:tc>
        <w:tc>
          <w:tcPr>
            <w:tcW w:w="1625" w:type="dxa"/>
          </w:tcPr>
          <w:p w14:paraId="64106884" w14:textId="77777777" w:rsidR="001C0265" w:rsidRDefault="001C0265" w:rsidP="001C0265"/>
        </w:tc>
      </w:tr>
    </w:tbl>
    <w:p w14:paraId="3C94D11B" w14:textId="30AB3625" w:rsidR="00AB5F42" w:rsidRDefault="00AB5F42"/>
    <w:p w14:paraId="3348FF50" w14:textId="127770B0" w:rsidR="002D01F8" w:rsidRPr="002D01F8" w:rsidRDefault="002D01F8" w:rsidP="002D01F8"/>
    <w:p w14:paraId="0B2AD480" w14:textId="0526EDB3" w:rsidR="002D01F8" w:rsidRPr="002D01F8" w:rsidRDefault="002D01F8" w:rsidP="002D01F8"/>
    <w:p w14:paraId="41798C2C" w14:textId="6F034AE6" w:rsidR="002D01F8" w:rsidRPr="002D01F8" w:rsidRDefault="002D01F8" w:rsidP="002D01F8"/>
    <w:p w14:paraId="38D374B7" w14:textId="370E1CE3" w:rsidR="002D01F8" w:rsidRDefault="002D01F8" w:rsidP="002D01F8">
      <w:pPr>
        <w:tabs>
          <w:tab w:val="left" w:pos="7060"/>
        </w:tabs>
      </w:pPr>
      <w:r>
        <w:tab/>
      </w:r>
    </w:p>
    <w:p w14:paraId="3BC2EE2F" w14:textId="77777777" w:rsidR="002D01F8" w:rsidRDefault="002D01F8" w:rsidP="002D01F8">
      <w:r>
        <w:rPr>
          <w:rFonts w:ascii="Arial" w:hAnsi="Arial" w:cs="Arial"/>
          <w:color w:val="444444"/>
          <w:sz w:val="20"/>
          <w:szCs w:val="20"/>
          <w:shd w:val="clear" w:color="auto" w:fill="FFFFFF"/>
        </w:rPr>
        <w:t>What device has the destination MAC that is shown?</w:t>
      </w:r>
    </w:p>
    <w:p w14:paraId="1E5640C3" w14:textId="583CFFD5" w:rsidR="002D01F8" w:rsidRDefault="002D01F8" w:rsidP="002D01F8">
      <w:pPr>
        <w:tabs>
          <w:tab w:val="left" w:pos="7060"/>
        </w:tabs>
        <w:rPr>
          <w:lang w:val="en-US"/>
        </w:rPr>
      </w:pPr>
      <w:r>
        <w:rPr>
          <w:lang w:val="en-US"/>
        </w:rPr>
        <w:t>Answer: the router</w:t>
      </w:r>
    </w:p>
    <w:p w14:paraId="6945A570" w14:textId="77777777" w:rsidR="002D01F8" w:rsidRDefault="002D01F8" w:rsidP="002D01F8">
      <w:pPr>
        <w:pStyle w:val="2"/>
        <w:shd w:val="clear" w:color="auto" w:fill="FFFFFF"/>
        <w:spacing w:before="0" w:beforeAutospacing="0" w:after="0" w:afterAutospacing="0" w:line="288" w:lineRule="atLeast"/>
        <w:textAlignment w:val="baseline"/>
        <w:rPr>
          <w:rFonts w:ascii="Open Sans" w:hAnsi="Open Sans" w:cs="Open Sans"/>
          <w:color w:val="444444"/>
          <w:sz w:val="26"/>
          <w:szCs w:val="26"/>
        </w:rPr>
      </w:pPr>
      <w:r>
        <w:rPr>
          <w:rFonts w:ascii="Arial" w:hAnsi="Arial" w:cs="Arial"/>
          <w:color w:val="444444"/>
          <w:sz w:val="26"/>
          <w:szCs w:val="26"/>
        </w:rPr>
        <w:t>Reflection Questions</w:t>
      </w:r>
    </w:p>
    <w:p w14:paraId="652C8F4B" w14:textId="673F0288" w:rsidR="002D01F8" w:rsidRDefault="002D01F8" w:rsidP="002D01F8">
      <w:pPr>
        <w:numPr>
          <w:ilvl w:val="0"/>
          <w:numId w:val="1"/>
        </w:numPr>
        <w:shd w:val="clear" w:color="auto" w:fill="FFFFFF"/>
        <w:spacing w:before="120" w:after="120"/>
        <w:ind w:left="987"/>
        <w:textAlignment w:val="baseline"/>
        <w:rPr>
          <w:rFonts w:ascii="Arial" w:hAnsi="Arial" w:cs="Arial"/>
          <w:color w:val="444444"/>
          <w:sz w:val="20"/>
          <w:szCs w:val="20"/>
        </w:rPr>
      </w:pPr>
      <w:r w:rsidRPr="002D01F8">
        <w:rPr>
          <w:rFonts w:ascii="Arial" w:hAnsi="Arial" w:cs="Arial"/>
          <w:color w:val="444444"/>
          <w:sz w:val="20"/>
          <w:szCs w:val="20"/>
        </w:rPr>
        <w:t>Were there different types of cables/media used to connect devices?</w:t>
      </w:r>
    </w:p>
    <w:p w14:paraId="7750F94A" w14:textId="0335AEEE" w:rsidR="0012112D" w:rsidRPr="002D01F8" w:rsidRDefault="0012112D" w:rsidP="0012112D">
      <w:pPr>
        <w:shd w:val="clear" w:color="auto" w:fill="FFFFFF"/>
        <w:spacing w:before="120" w:after="120"/>
        <w:ind w:left="987"/>
        <w:textAlignment w:val="baseline"/>
        <w:rPr>
          <w:rFonts w:ascii="Arial" w:hAnsi="Arial" w:cs="Arial"/>
          <w:color w:val="444444"/>
          <w:sz w:val="20"/>
          <w:szCs w:val="20"/>
        </w:rPr>
      </w:pPr>
      <w:r>
        <w:rPr>
          <w:rFonts w:ascii="Arial" w:hAnsi="Arial" w:cs="Arial"/>
          <w:color w:val="444444"/>
          <w:sz w:val="20"/>
          <w:szCs w:val="20"/>
          <w:lang w:val="en-US"/>
        </w:rPr>
        <w:t xml:space="preserve">Answer: </w:t>
      </w:r>
      <w:r w:rsidRPr="0012112D">
        <w:rPr>
          <w:rFonts w:ascii="Arial" w:hAnsi="Arial" w:cs="Arial"/>
          <w:color w:val="444444"/>
          <w:sz w:val="20"/>
          <w:szCs w:val="20"/>
          <w:lang w:val="en-US"/>
        </w:rPr>
        <w:t>Yes: copper, fiber, and wireless</w:t>
      </w:r>
    </w:p>
    <w:p w14:paraId="0FFA1AF0" w14:textId="3D848FF7" w:rsidR="002D01F8" w:rsidRDefault="002D01F8" w:rsidP="002D01F8">
      <w:pPr>
        <w:numPr>
          <w:ilvl w:val="0"/>
          <w:numId w:val="2"/>
        </w:numPr>
        <w:shd w:val="clear" w:color="auto" w:fill="FFFFFF"/>
        <w:spacing w:before="120" w:after="120"/>
        <w:ind w:left="987"/>
        <w:textAlignment w:val="baseline"/>
        <w:rPr>
          <w:rFonts w:ascii="Arial" w:hAnsi="Arial" w:cs="Arial"/>
          <w:color w:val="444444"/>
          <w:sz w:val="20"/>
          <w:szCs w:val="20"/>
        </w:rPr>
      </w:pPr>
      <w:r w:rsidRPr="002D01F8">
        <w:rPr>
          <w:rFonts w:ascii="Arial" w:hAnsi="Arial" w:cs="Arial"/>
          <w:color w:val="444444"/>
          <w:sz w:val="20"/>
          <w:szCs w:val="20"/>
        </w:rPr>
        <w:t>Did the cables change the handling of the PDU in any way?</w:t>
      </w:r>
    </w:p>
    <w:p w14:paraId="08E82F40" w14:textId="3BC95D95" w:rsidR="002D01F8" w:rsidRPr="002D01F8" w:rsidRDefault="0012112D" w:rsidP="0012112D">
      <w:pPr>
        <w:shd w:val="clear" w:color="auto" w:fill="FFFFFF"/>
        <w:spacing w:before="120" w:after="120"/>
        <w:ind w:left="987"/>
        <w:textAlignment w:val="baseline"/>
        <w:rPr>
          <w:rFonts w:ascii="Arial" w:hAnsi="Arial" w:cs="Arial"/>
          <w:color w:val="444444"/>
          <w:sz w:val="20"/>
          <w:szCs w:val="20"/>
          <w:lang w:val="en-US"/>
        </w:rPr>
      </w:pPr>
      <w:r>
        <w:rPr>
          <w:rFonts w:ascii="Arial" w:hAnsi="Arial" w:cs="Arial"/>
          <w:color w:val="444444"/>
          <w:sz w:val="20"/>
          <w:szCs w:val="20"/>
          <w:lang w:val="en-US"/>
        </w:rPr>
        <w:t>Answer: No</w:t>
      </w:r>
    </w:p>
    <w:p w14:paraId="4E69575B" w14:textId="37180175" w:rsidR="002D01F8" w:rsidRDefault="002D01F8" w:rsidP="002D01F8">
      <w:pPr>
        <w:numPr>
          <w:ilvl w:val="0"/>
          <w:numId w:val="3"/>
        </w:numPr>
        <w:shd w:val="clear" w:color="auto" w:fill="FFFFFF"/>
        <w:ind w:left="987"/>
        <w:textAlignment w:val="baseline"/>
        <w:rPr>
          <w:rFonts w:ascii="Arial" w:hAnsi="Arial" w:cs="Arial"/>
          <w:color w:val="444444"/>
          <w:sz w:val="20"/>
          <w:szCs w:val="20"/>
        </w:rPr>
      </w:pPr>
      <w:r w:rsidRPr="002D01F8">
        <w:rPr>
          <w:rFonts w:ascii="Arial" w:hAnsi="Arial" w:cs="Arial"/>
          <w:color w:val="444444"/>
          <w:sz w:val="20"/>
          <w:szCs w:val="20"/>
        </w:rPr>
        <w:t>Did the </w:t>
      </w:r>
      <w:r w:rsidRPr="002D01F8">
        <w:rPr>
          <w:rFonts w:ascii="inherit" w:hAnsi="inherit" w:cs="Arial"/>
          <w:b/>
          <w:bCs/>
          <w:color w:val="444444"/>
          <w:sz w:val="20"/>
          <w:szCs w:val="20"/>
        </w:rPr>
        <w:t>Hub</w:t>
      </w:r>
      <w:r w:rsidRPr="002D01F8">
        <w:rPr>
          <w:rFonts w:ascii="Arial" w:hAnsi="Arial" w:cs="Arial"/>
          <w:color w:val="444444"/>
          <w:sz w:val="20"/>
          <w:szCs w:val="20"/>
        </w:rPr>
        <w:t> lose any of the information that it received</w:t>
      </w:r>
    </w:p>
    <w:p w14:paraId="3A49253C" w14:textId="41E34305" w:rsidR="002D01F8" w:rsidRPr="002D01F8" w:rsidRDefault="0012112D" w:rsidP="0012112D">
      <w:pPr>
        <w:shd w:val="clear" w:color="auto" w:fill="FFFFFF"/>
        <w:ind w:left="987"/>
        <w:textAlignment w:val="baseline"/>
        <w:rPr>
          <w:rFonts w:ascii="Arial" w:hAnsi="Arial" w:cs="Arial"/>
          <w:color w:val="444444"/>
          <w:sz w:val="20"/>
          <w:szCs w:val="20"/>
        </w:rPr>
      </w:pPr>
      <w:r>
        <w:rPr>
          <w:rFonts w:ascii="Arial" w:hAnsi="Arial" w:cs="Arial"/>
          <w:color w:val="444444"/>
          <w:sz w:val="20"/>
          <w:szCs w:val="20"/>
          <w:lang w:val="en-US"/>
        </w:rPr>
        <w:t>Answer: No</w:t>
      </w:r>
    </w:p>
    <w:p w14:paraId="23264D35" w14:textId="468EEF28" w:rsidR="002D01F8" w:rsidRDefault="002D01F8" w:rsidP="002D01F8">
      <w:pPr>
        <w:numPr>
          <w:ilvl w:val="0"/>
          <w:numId w:val="4"/>
        </w:numPr>
        <w:shd w:val="clear" w:color="auto" w:fill="FFFFFF"/>
        <w:ind w:left="987"/>
        <w:textAlignment w:val="baseline"/>
        <w:rPr>
          <w:rFonts w:ascii="Arial" w:hAnsi="Arial" w:cs="Arial"/>
          <w:color w:val="444444"/>
          <w:sz w:val="20"/>
          <w:szCs w:val="20"/>
        </w:rPr>
      </w:pPr>
      <w:r w:rsidRPr="002D01F8">
        <w:rPr>
          <w:rFonts w:ascii="Arial" w:hAnsi="Arial" w:cs="Arial"/>
          <w:color w:val="444444"/>
          <w:sz w:val="20"/>
          <w:szCs w:val="20"/>
        </w:rPr>
        <w:t>What does the </w:t>
      </w:r>
      <w:r w:rsidRPr="002D01F8">
        <w:rPr>
          <w:rFonts w:ascii="inherit" w:hAnsi="inherit" w:cs="Arial"/>
          <w:b/>
          <w:bCs/>
          <w:color w:val="444444"/>
          <w:sz w:val="20"/>
          <w:szCs w:val="20"/>
        </w:rPr>
        <w:t>Hub</w:t>
      </w:r>
      <w:r w:rsidRPr="002D01F8">
        <w:rPr>
          <w:rFonts w:ascii="Arial" w:hAnsi="Arial" w:cs="Arial"/>
          <w:color w:val="444444"/>
          <w:sz w:val="20"/>
          <w:szCs w:val="20"/>
        </w:rPr>
        <w:t> do with MAC addresses and IP addresses?</w:t>
      </w:r>
    </w:p>
    <w:p w14:paraId="0F6CBF00" w14:textId="207C13B1" w:rsidR="002D01F8" w:rsidRDefault="0012112D" w:rsidP="0012112D">
      <w:pPr>
        <w:shd w:val="clear" w:color="auto" w:fill="FFFFFF"/>
        <w:ind w:left="987"/>
        <w:textAlignment w:val="baseline"/>
        <w:rPr>
          <w:rFonts w:ascii="Arial" w:hAnsi="Arial" w:cs="Arial"/>
          <w:color w:val="444444"/>
          <w:sz w:val="20"/>
          <w:szCs w:val="20"/>
          <w:lang w:val="en-US"/>
        </w:rPr>
      </w:pPr>
      <w:r>
        <w:rPr>
          <w:rFonts w:ascii="Arial" w:hAnsi="Arial" w:cs="Arial"/>
          <w:color w:val="444444"/>
          <w:sz w:val="20"/>
          <w:szCs w:val="20"/>
          <w:lang w:val="en-US"/>
        </w:rPr>
        <w:t>Answer: Nothing</w:t>
      </w:r>
    </w:p>
    <w:p w14:paraId="530C2ECA" w14:textId="77777777" w:rsidR="0012112D" w:rsidRPr="002D01F8" w:rsidRDefault="0012112D" w:rsidP="0012112D">
      <w:pPr>
        <w:shd w:val="clear" w:color="auto" w:fill="FFFFFF"/>
        <w:ind w:left="987"/>
        <w:textAlignment w:val="baseline"/>
        <w:rPr>
          <w:rFonts w:ascii="Arial" w:hAnsi="Arial" w:cs="Arial"/>
          <w:color w:val="444444"/>
          <w:sz w:val="20"/>
          <w:szCs w:val="20"/>
          <w:lang w:val="en-US"/>
        </w:rPr>
      </w:pPr>
    </w:p>
    <w:p w14:paraId="59E8272F" w14:textId="2FC8ED68" w:rsidR="002D01F8" w:rsidRDefault="002D01F8" w:rsidP="002D01F8">
      <w:pPr>
        <w:numPr>
          <w:ilvl w:val="0"/>
          <w:numId w:val="5"/>
        </w:numPr>
        <w:shd w:val="clear" w:color="auto" w:fill="FFFFFF"/>
        <w:ind w:left="987"/>
        <w:textAlignment w:val="baseline"/>
        <w:rPr>
          <w:rFonts w:ascii="Arial" w:hAnsi="Arial" w:cs="Arial"/>
          <w:color w:val="444444"/>
          <w:sz w:val="20"/>
          <w:szCs w:val="20"/>
        </w:rPr>
      </w:pPr>
      <w:r w:rsidRPr="002D01F8">
        <w:rPr>
          <w:rFonts w:ascii="Arial" w:hAnsi="Arial" w:cs="Arial"/>
          <w:color w:val="444444"/>
          <w:sz w:val="20"/>
          <w:szCs w:val="20"/>
        </w:rPr>
        <w:t>Did the wireless </w:t>
      </w:r>
      <w:r w:rsidRPr="002D01F8">
        <w:rPr>
          <w:rFonts w:ascii="inherit" w:hAnsi="inherit" w:cs="Arial"/>
          <w:b/>
          <w:bCs/>
          <w:color w:val="444444"/>
          <w:sz w:val="20"/>
          <w:szCs w:val="20"/>
        </w:rPr>
        <w:t>Access Point</w:t>
      </w:r>
      <w:r w:rsidRPr="002D01F8">
        <w:rPr>
          <w:rFonts w:ascii="Arial" w:hAnsi="Arial" w:cs="Arial"/>
          <w:color w:val="444444"/>
          <w:sz w:val="20"/>
          <w:szCs w:val="20"/>
        </w:rPr>
        <w:t> do anything with the information given to it?</w:t>
      </w:r>
    </w:p>
    <w:p w14:paraId="4A48742A" w14:textId="3F233C56" w:rsidR="0012112D" w:rsidRPr="002D01F8" w:rsidRDefault="0012112D" w:rsidP="0012112D">
      <w:pPr>
        <w:shd w:val="clear" w:color="auto" w:fill="FFFFFF"/>
        <w:ind w:left="987"/>
        <w:textAlignment w:val="baseline"/>
        <w:rPr>
          <w:rFonts w:ascii="Arial" w:hAnsi="Arial" w:cs="Arial"/>
          <w:color w:val="444444"/>
          <w:sz w:val="20"/>
          <w:szCs w:val="20"/>
          <w:lang w:val="en-US"/>
        </w:rPr>
      </w:pPr>
      <w:r>
        <w:rPr>
          <w:rFonts w:ascii="Arial" w:hAnsi="Arial" w:cs="Arial"/>
          <w:color w:val="444444"/>
          <w:sz w:val="20"/>
          <w:szCs w:val="20"/>
          <w:lang w:val="en-US"/>
        </w:rPr>
        <w:t xml:space="preserve">Answer: </w:t>
      </w:r>
      <w:r w:rsidRPr="0012112D">
        <w:rPr>
          <w:rFonts w:ascii="Arial" w:hAnsi="Arial" w:cs="Arial"/>
          <w:color w:val="444444"/>
          <w:sz w:val="20"/>
          <w:szCs w:val="20"/>
          <w:lang w:val="en-US"/>
        </w:rPr>
        <w:t>Yes. It repackaged it as wireless 802.11 frames.</w:t>
      </w:r>
    </w:p>
    <w:p w14:paraId="7C028247" w14:textId="45CE7AB2" w:rsidR="002D01F8" w:rsidRDefault="002D01F8" w:rsidP="002D01F8">
      <w:pPr>
        <w:numPr>
          <w:ilvl w:val="0"/>
          <w:numId w:val="6"/>
        </w:numPr>
        <w:shd w:val="clear" w:color="auto" w:fill="FFFFFF"/>
        <w:spacing w:before="120" w:after="120"/>
        <w:ind w:left="987"/>
        <w:textAlignment w:val="baseline"/>
        <w:rPr>
          <w:rFonts w:ascii="Arial" w:hAnsi="Arial" w:cs="Arial"/>
          <w:color w:val="444444"/>
          <w:sz w:val="20"/>
          <w:szCs w:val="20"/>
        </w:rPr>
      </w:pPr>
      <w:r w:rsidRPr="002D01F8">
        <w:rPr>
          <w:rFonts w:ascii="Arial" w:hAnsi="Arial" w:cs="Arial"/>
          <w:color w:val="444444"/>
          <w:sz w:val="20"/>
          <w:szCs w:val="20"/>
        </w:rPr>
        <w:t>Was any MAC or IP address lost during the wireless transfer?</w:t>
      </w:r>
    </w:p>
    <w:p w14:paraId="074CD934" w14:textId="18E04661" w:rsidR="002D01F8" w:rsidRPr="002D01F8" w:rsidRDefault="0012112D" w:rsidP="0012112D">
      <w:pPr>
        <w:shd w:val="clear" w:color="auto" w:fill="FFFFFF"/>
        <w:spacing w:before="120" w:after="120"/>
        <w:ind w:left="987"/>
        <w:textAlignment w:val="baseline"/>
        <w:rPr>
          <w:rFonts w:ascii="Arial" w:hAnsi="Arial" w:cs="Arial"/>
          <w:color w:val="444444"/>
          <w:sz w:val="20"/>
          <w:szCs w:val="20"/>
        </w:rPr>
      </w:pPr>
      <w:r>
        <w:rPr>
          <w:rFonts w:ascii="Arial" w:hAnsi="Arial" w:cs="Arial"/>
          <w:color w:val="444444"/>
          <w:sz w:val="20"/>
          <w:szCs w:val="20"/>
          <w:lang w:val="en-US"/>
        </w:rPr>
        <w:t>Answer: No</w:t>
      </w:r>
    </w:p>
    <w:p w14:paraId="2A3559A9" w14:textId="6EF8B6B3" w:rsidR="002D01F8" w:rsidRDefault="002D01F8" w:rsidP="002D01F8">
      <w:pPr>
        <w:numPr>
          <w:ilvl w:val="0"/>
          <w:numId w:val="7"/>
        </w:numPr>
        <w:shd w:val="clear" w:color="auto" w:fill="FFFFFF"/>
        <w:ind w:left="987"/>
        <w:textAlignment w:val="baseline"/>
        <w:rPr>
          <w:rFonts w:ascii="Arial" w:hAnsi="Arial" w:cs="Arial"/>
          <w:color w:val="444444"/>
          <w:sz w:val="20"/>
          <w:szCs w:val="20"/>
        </w:rPr>
      </w:pPr>
      <w:r w:rsidRPr="002D01F8">
        <w:rPr>
          <w:rFonts w:ascii="Arial" w:hAnsi="Arial" w:cs="Arial"/>
          <w:color w:val="444444"/>
          <w:sz w:val="20"/>
          <w:szCs w:val="20"/>
        </w:rPr>
        <w:t>What was the highest OSI layer that the </w:t>
      </w:r>
      <w:r w:rsidRPr="002D01F8">
        <w:rPr>
          <w:rFonts w:ascii="inherit" w:hAnsi="inherit" w:cs="Arial"/>
          <w:b/>
          <w:bCs/>
          <w:color w:val="444444"/>
          <w:sz w:val="20"/>
          <w:szCs w:val="20"/>
        </w:rPr>
        <w:t>Hub</w:t>
      </w:r>
      <w:r w:rsidRPr="002D01F8">
        <w:rPr>
          <w:rFonts w:ascii="Arial" w:hAnsi="Arial" w:cs="Arial"/>
          <w:color w:val="444444"/>
          <w:sz w:val="20"/>
          <w:szCs w:val="20"/>
        </w:rPr>
        <w:t> and </w:t>
      </w:r>
      <w:r w:rsidRPr="002D01F8">
        <w:rPr>
          <w:rFonts w:ascii="inherit" w:hAnsi="inherit" w:cs="Arial"/>
          <w:b/>
          <w:bCs/>
          <w:color w:val="444444"/>
          <w:sz w:val="20"/>
          <w:szCs w:val="20"/>
        </w:rPr>
        <w:t>Access Point</w:t>
      </w:r>
      <w:r w:rsidRPr="002D01F8">
        <w:rPr>
          <w:rFonts w:ascii="Arial" w:hAnsi="Arial" w:cs="Arial"/>
          <w:color w:val="444444"/>
          <w:sz w:val="20"/>
          <w:szCs w:val="20"/>
        </w:rPr>
        <w:t> used?</w:t>
      </w:r>
    </w:p>
    <w:p w14:paraId="5685EB76" w14:textId="4393300B" w:rsidR="0012112D" w:rsidRPr="002D01F8" w:rsidRDefault="0012112D" w:rsidP="0012112D">
      <w:pPr>
        <w:shd w:val="clear" w:color="auto" w:fill="FFFFFF"/>
        <w:ind w:left="987"/>
        <w:textAlignment w:val="baseline"/>
        <w:rPr>
          <w:rFonts w:ascii="Arial" w:hAnsi="Arial" w:cs="Arial"/>
          <w:color w:val="444444"/>
          <w:sz w:val="20"/>
          <w:szCs w:val="20"/>
          <w:lang w:val="en-US"/>
        </w:rPr>
      </w:pPr>
      <w:r>
        <w:rPr>
          <w:rFonts w:ascii="Arial" w:hAnsi="Arial" w:cs="Arial"/>
          <w:color w:val="444444"/>
          <w:sz w:val="20"/>
          <w:szCs w:val="20"/>
          <w:lang w:val="en-US"/>
        </w:rPr>
        <w:t>Answer: Layer 1</w:t>
      </w:r>
    </w:p>
    <w:p w14:paraId="5BBD83F5" w14:textId="17DCB1B1" w:rsidR="002D01F8" w:rsidRPr="002D01F8" w:rsidRDefault="002D01F8" w:rsidP="0012112D">
      <w:pPr>
        <w:shd w:val="clear" w:color="auto" w:fill="FFFFFF"/>
        <w:textAlignment w:val="baseline"/>
        <w:rPr>
          <w:rFonts w:ascii="Arial" w:hAnsi="Arial" w:cs="Arial"/>
          <w:color w:val="444444"/>
          <w:sz w:val="20"/>
          <w:szCs w:val="20"/>
        </w:rPr>
      </w:pPr>
    </w:p>
    <w:p w14:paraId="107C267F" w14:textId="08999B50" w:rsidR="002D01F8" w:rsidRDefault="002D01F8" w:rsidP="002D01F8">
      <w:pPr>
        <w:numPr>
          <w:ilvl w:val="0"/>
          <w:numId w:val="8"/>
        </w:numPr>
        <w:shd w:val="clear" w:color="auto" w:fill="FFFFFF"/>
        <w:ind w:left="987"/>
        <w:textAlignment w:val="baseline"/>
        <w:rPr>
          <w:rFonts w:ascii="Arial" w:hAnsi="Arial" w:cs="Arial"/>
          <w:color w:val="444444"/>
          <w:sz w:val="20"/>
          <w:szCs w:val="20"/>
        </w:rPr>
      </w:pPr>
      <w:r w:rsidRPr="002D01F8">
        <w:rPr>
          <w:rFonts w:ascii="Arial" w:hAnsi="Arial" w:cs="Arial"/>
          <w:color w:val="444444"/>
          <w:sz w:val="20"/>
          <w:szCs w:val="20"/>
        </w:rPr>
        <w:t>Did the </w:t>
      </w:r>
      <w:r w:rsidRPr="002D01F8">
        <w:rPr>
          <w:rFonts w:ascii="inherit" w:hAnsi="inherit" w:cs="Arial"/>
          <w:b/>
          <w:bCs/>
          <w:color w:val="444444"/>
          <w:sz w:val="20"/>
          <w:szCs w:val="20"/>
        </w:rPr>
        <w:t>Hub</w:t>
      </w:r>
      <w:r w:rsidRPr="002D01F8">
        <w:rPr>
          <w:rFonts w:ascii="Arial" w:hAnsi="Arial" w:cs="Arial"/>
          <w:color w:val="444444"/>
          <w:sz w:val="20"/>
          <w:szCs w:val="20"/>
        </w:rPr>
        <w:t> or </w:t>
      </w:r>
      <w:r w:rsidRPr="002D01F8">
        <w:rPr>
          <w:rFonts w:ascii="inherit" w:hAnsi="inherit" w:cs="Arial"/>
          <w:b/>
          <w:bCs/>
          <w:color w:val="444444"/>
          <w:sz w:val="20"/>
          <w:szCs w:val="20"/>
        </w:rPr>
        <w:t>Access Point</w:t>
      </w:r>
      <w:r w:rsidRPr="002D01F8">
        <w:rPr>
          <w:rFonts w:ascii="Arial" w:hAnsi="Arial" w:cs="Arial"/>
          <w:color w:val="444444"/>
          <w:sz w:val="20"/>
          <w:szCs w:val="20"/>
        </w:rPr>
        <w:t> ever replicate a PDU that was rejected with a red “X”?</w:t>
      </w:r>
    </w:p>
    <w:p w14:paraId="05DD9D79" w14:textId="18E7675A" w:rsidR="002D01F8" w:rsidRPr="002D01F8" w:rsidRDefault="0012112D" w:rsidP="0012112D">
      <w:pPr>
        <w:shd w:val="clear" w:color="auto" w:fill="FFFFFF"/>
        <w:ind w:left="708"/>
        <w:textAlignment w:val="baseline"/>
        <w:rPr>
          <w:rFonts w:ascii="Arial" w:hAnsi="Arial" w:cs="Arial"/>
          <w:color w:val="444444"/>
          <w:sz w:val="20"/>
          <w:szCs w:val="20"/>
        </w:rPr>
      </w:pPr>
      <w:r>
        <w:rPr>
          <w:rFonts w:ascii="Arial" w:hAnsi="Arial" w:cs="Arial"/>
          <w:color w:val="444444"/>
          <w:sz w:val="20"/>
          <w:szCs w:val="20"/>
          <w:lang w:val="en-US"/>
        </w:rPr>
        <w:t>Answer: Yes</w:t>
      </w:r>
    </w:p>
    <w:p w14:paraId="21EEDB70" w14:textId="0074B626" w:rsidR="002D01F8" w:rsidRDefault="002D01F8" w:rsidP="002D01F8">
      <w:pPr>
        <w:numPr>
          <w:ilvl w:val="0"/>
          <w:numId w:val="9"/>
        </w:numPr>
        <w:shd w:val="clear" w:color="auto" w:fill="FFFFFF"/>
        <w:ind w:left="987"/>
        <w:textAlignment w:val="baseline"/>
        <w:rPr>
          <w:rFonts w:ascii="Arial" w:hAnsi="Arial" w:cs="Arial"/>
          <w:color w:val="444444"/>
          <w:sz w:val="20"/>
          <w:szCs w:val="20"/>
        </w:rPr>
      </w:pPr>
      <w:r w:rsidRPr="002D01F8">
        <w:rPr>
          <w:rFonts w:ascii="Arial" w:hAnsi="Arial" w:cs="Arial"/>
          <w:color w:val="444444"/>
          <w:sz w:val="20"/>
          <w:szCs w:val="20"/>
        </w:rPr>
        <w:t>When examining the </w:t>
      </w:r>
      <w:r w:rsidRPr="002D01F8">
        <w:rPr>
          <w:rFonts w:ascii="inherit" w:hAnsi="inherit" w:cs="Arial"/>
          <w:b/>
          <w:bCs/>
          <w:color w:val="444444"/>
          <w:sz w:val="20"/>
          <w:szCs w:val="20"/>
        </w:rPr>
        <w:t>PDU Details</w:t>
      </w:r>
      <w:r w:rsidRPr="002D01F8">
        <w:rPr>
          <w:rFonts w:ascii="Arial" w:hAnsi="Arial" w:cs="Arial"/>
          <w:color w:val="444444"/>
          <w:sz w:val="20"/>
          <w:szCs w:val="20"/>
        </w:rPr>
        <w:t> tab, which MAC address appeared first, the source or the destination?</w:t>
      </w:r>
    </w:p>
    <w:p w14:paraId="63651F2B" w14:textId="4FC78465" w:rsidR="002D01F8" w:rsidRPr="002D01F8" w:rsidRDefault="0012112D" w:rsidP="0012112D">
      <w:pPr>
        <w:shd w:val="clear" w:color="auto" w:fill="FFFFFF"/>
        <w:ind w:left="987"/>
        <w:textAlignment w:val="baseline"/>
        <w:rPr>
          <w:rFonts w:ascii="Arial" w:hAnsi="Arial" w:cs="Arial"/>
          <w:color w:val="444444"/>
          <w:sz w:val="20"/>
          <w:szCs w:val="20"/>
          <w:lang w:val="en-US"/>
        </w:rPr>
      </w:pPr>
      <w:r>
        <w:rPr>
          <w:rFonts w:ascii="Arial" w:hAnsi="Arial" w:cs="Arial"/>
          <w:color w:val="444444"/>
          <w:sz w:val="20"/>
          <w:szCs w:val="20"/>
          <w:lang w:val="en-US"/>
        </w:rPr>
        <w:t>Answer: Destination</w:t>
      </w:r>
    </w:p>
    <w:p w14:paraId="39699966" w14:textId="0C8C73F9" w:rsidR="002D01F8" w:rsidRDefault="002D01F8" w:rsidP="002D01F8">
      <w:pPr>
        <w:numPr>
          <w:ilvl w:val="0"/>
          <w:numId w:val="10"/>
        </w:numPr>
        <w:shd w:val="clear" w:color="auto" w:fill="FFFFFF"/>
        <w:spacing w:before="120" w:after="120"/>
        <w:ind w:left="1080"/>
        <w:textAlignment w:val="baseline"/>
        <w:rPr>
          <w:rFonts w:ascii="Arial" w:hAnsi="Arial" w:cs="Arial"/>
          <w:color w:val="444444"/>
          <w:sz w:val="20"/>
          <w:szCs w:val="20"/>
        </w:rPr>
      </w:pPr>
      <w:r w:rsidRPr="002D01F8">
        <w:rPr>
          <w:rFonts w:ascii="Arial" w:hAnsi="Arial" w:cs="Arial"/>
          <w:color w:val="444444"/>
          <w:sz w:val="20"/>
          <w:szCs w:val="20"/>
        </w:rPr>
        <w:t>Why would the MAC addresses appear in this order?</w:t>
      </w:r>
    </w:p>
    <w:p w14:paraId="0349E05E" w14:textId="27114B99" w:rsidR="0012112D" w:rsidRPr="002D01F8" w:rsidRDefault="0012112D" w:rsidP="0012112D">
      <w:pPr>
        <w:shd w:val="clear" w:color="auto" w:fill="FFFFFF"/>
        <w:spacing w:before="120" w:after="120"/>
        <w:ind w:left="1080"/>
        <w:textAlignment w:val="baseline"/>
        <w:rPr>
          <w:rFonts w:ascii="Arial" w:hAnsi="Arial" w:cs="Arial"/>
          <w:color w:val="444444"/>
          <w:sz w:val="20"/>
          <w:szCs w:val="20"/>
        </w:rPr>
      </w:pPr>
      <w:r>
        <w:rPr>
          <w:rFonts w:ascii="Arial" w:hAnsi="Arial" w:cs="Arial"/>
          <w:color w:val="444444"/>
          <w:sz w:val="20"/>
          <w:szCs w:val="20"/>
          <w:lang w:val="en-US"/>
        </w:rPr>
        <w:t xml:space="preserve">Answer: </w:t>
      </w:r>
      <w:r w:rsidRPr="0012112D">
        <w:rPr>
          <w:rFonts w:ascii="Arial" w:hAnsi="Arial" w:cs="Arial"/>
          <w:color w:val="444444"/>
          <w:sz w:val="20"/>
          <w:szCs w:val="20"/>
          <w:lang w:val="en-US"/>
        </w:rPr>
        <w:t>A switch can begin forwarding a frame to a known MAC address more quickly if the destination is listed first</w:t>
      </w:r>
    </w:p>
    <w:p w14:paraId="5414E98F" w14:textId="5D8DF0D7" w:rsidR="002D01F8" w:rsidRDefault="002D01F8" w:rsidP="002D01F8">
      <w:pPr>
        <w:numPr>
          <w:ilvl w:val="0"/>
          <w:numId w:val="11"/>
        </w:numPr>
        <w:shd w:val="clear" w:color="auto" w:fill="FFFFFF"/>
        <w:spacing w:before="120" w:after="120"/>
        <w:ind w:left="1080"/>
        <w:textAlignment w:val="baseline"/>
        <w:rPr>
          <w:rFonts w:ascii="Arial" w:hAnsi="Arial" w:cs="Arial"/>
          <w:color w:val="444444"/>
          <w:sz w:val="20"/>
          <w:szCs w:val="20"/>
        </w:rPr>
      </w:pPr>
      <w:r w:rsidRPr="002D01F8">
        <w:rPr>
          <w:rFonts w:ascii="Arial" w:hAnsi="Arial" w:cs="Arial"/>
          <w:color w:val="444444"/>
          <w:sz w:val="20"/>
          <w:szCs w:val="20"/>
        </w:rPr>
        <w:t>Was there a pattern to the MAC addressing in the simulation?</w:t>
      </w:r>
    </w:p>
    <w:p w14:paraId="4150F182" w14:textId="7219CFD3" w:rsidR="002D01F8" w:rsidRPr="002D01F8" w:rsidRDefault="0012112D" w:rsidP="0012112D">
      <w:pPr>
        <w:shd w:val="clear" w:color="auto" w:fill="FFFFFF"/>
        <w:spacing w:before="120" w:after="120"/>
        <w:ind w:left="1080"/>
        <w:textAlignment w:val="baseline"/>
        <w:rPr>
          <w:rFonts w:ascii="Arial" w:hAnsi="Arial" w:cs="Arial"/>
          <w:color w:val="444444"/>
          <w:sz w:val="20"/>
          <w:szCs w:val="20"/>
          <w:lang w:val="en-US"/>
        </w:rPr>
      </w:pPr>
      <w:r>
        <w:rPr>
          <w:rFonts w:ascii="Arial" w:hAnsi="Arial" w:cs="Arial"/>
          <w:color w:val="444444"/>
          <w:sz w:val="20"/>
          <w:szCs w:val="20"/>
          <w:lang w:val="en-US"/>
        </w:rPr>
        <w:t>Answer: No</w:t>
      </w:r>
    </w:p>
    <w:p w14:paraId="594DEAE8" w14:textId="6346CF15" w:rsidR="002D01F8" w:rsidRDefault="002D01F8" w:rsidP="002D01F8">
      <w:pPr>
        <w:numPr>
          <w:ilvl w:val="0"/>
          <w:numId w:val="12"/>
        </w:numPr>
        <w:shd w:val="clear" w:color="auto" w:fill="FFFFFF"/>
        <w:spacing w:before="120" w:after="120"/>
        <w:ind w:left="1080"/>
        <w:textAlignment w:val="baseline"/>
        <w:rPr>
          <w:rFonts w:ascii="Arial" w:hAnsi="Arial" w:cs="Arial"/>
          <w:color w:val="444444"/>
          <w:sz w:val="20"/>
          <w:szCs w:val="20"/>
        </w:rPr>
      </w:pPr>
      <w:r w:rsidRPr="002D01F8">
        <w:rPr>
          <w:rFonts w:ascii="Arial" w:hAnsi="Arial" w:cs="Arial"/>
          <w:color w:val="444444"/>
          <w:sz w:val="20"/>
          <w:szCs w:val="20"/>
        </w:rPr>
        <w:lastRenderedPageBreak/>
        <w:t>Did the switches ever replicate a PDU that was rejected with a red “X”?</w:t>
      </w:r>
    </w:p>
    <w:p w14:paraId="1D39A897" w14:textId="3FCC7E51" w:rsidR="002D01F8" w:rsidRPr="002D01F8" w:rsidRDefault="0012112D" w:rsidP="0012112D">
      <w:pPr>
        <w:shd w:val="clear" w:color="auto" w:fill="FFFFFF"/>
        <w:spacing w:before="120" w:after="120"/>
        <w:ind w:left="1080"/>
        <w:textAlignment w:val="baseline"/>
        <w:rPr>
          <w:rFonts w:ascii="Arial" w:hAnsi="Arial" w:cs="Arial"/>
          <w:color w:val="444444"/>
          <w:sz w:val="20"/>
          <w:szCs w:val="20"/>
        </w:rPr>
      </w:pPr>
      <w:r>
        <w:rPr>
          <w:rFonts w:ascii="Arial" w:hAnsi="Arial" w:cs="Arial"/>
          <w:color w:val="444444"/>
          <w:sz w:val="20"/>
          <w:szCs w:val="20"/>
          <w:lang w:val="en-US"/>
        </w:rPr>
        <w:t>Answer: No</w:t>
      </w:r>
    </w:p>
    <w:p w14:paraId="48056852" w14:textId="2748D4D2" w:rsidR="002D01F8" w:rsidRDefault="002D01F8" w:rsidP="002D01F8">
      <w:pPr>
        <w:numPr>
          <w:ilvl w:val="0"/>
          <w:numId w:val="13"/>
        </w:numPr>
        <w:shd w:val="clear" w:color="auto" w:fill="FFFFFF"/>
        <w:ind w:left="1080"/>
        <w:textAlignment w:val="baseline"/>
        <w:rPr>
          <w:rFonts w:ascii="Arial" w:hAnsi="Arial" w:cs="Arial"/>
          <w:color w:val="444444"/>
          <w:sz w:val="20"/>
          <w:szCs w:val="20"/>
        </w:rPr>
      </w:pPr>
      <w:r w:rsidRPr="002D01F8">
        <w:rPr>
          <w:rFonts w:ascii="Arial" w:hAnsi="Arial" w:cs="Arial"/>
          <w:color w:val="444444"/>
          <w:sz w:val="20"/>
          <w:szCs w:val="20"/>
        </w:rPr>
        <w:t>Every time that the PDU was sent between the 10 network and the 172 network, there was a point where the MAC addresses suddenly changed.</w:t>
      </w:r>
      <w:r w:rsidRPr="002D01F8">
        <w:rPr>
          <w:rFonts w:ascii="inherit" w:hAnsi="inherit" w:cs="Arial"/>
          <w:color w:val="444444"/>
          <w:sz w:val="20"/>
          <w:szCs w:val="20"/>
        </w:rPr>
        <w:t>  </w:t>
      </w:r>
      <w:r w:rsidRPr="002D01F8">
        <w:rPr>
          <w:rFonts w:ascii="Arial" w:hAnsi="Arial" w:cs="Arial"/>
          <w:color w:val="444444"/>
          <w:sz w:val="20"/>
          <w:szCs w:val="20"/>
        </w:rPr>
        <w:t>Where did that occur?</w:t>
      </w:r>
    </w:p>
    <w:p w14:paraId="301938D5" w14:textId="02667845" w:rsidR="0012112D" w:rsidRPr="002D01F8" w:rsidRDefault="0012112D" w:rsidP="0012112D">
      <w:pPr>
        <w:shd w:val="clear" w:color="auto" w:fill="FFFFFF"/>
        <w:ind w:left="1080"/>
        <w:textAlignment w:val="baseline"/>
        <w:rPr>
          <w:rFonts w:ascii="Arial" w:hAnsi="Arial" w:cs="Arial"/>
          <w:color w:val="444444"/>
          <w:sz w:val="20"/>
          <w:szCs w:val="20"/>
          <w:lang w:val="en-US"/>
        </w:rPr>
      </w:pPr>
      <w:r>
        <w:rPr>
          <w:rFonts w:ascii="Arial" w:hAnsi="Arial" w:cs="Arial"/>
          <w:color w:val="444444"/>
          <w:sz w:val="20"/>
          <w:szCs w:val="20"/>
          <w:lang w:val="en-US"/>
        </w:rPr>
        <w:t xml:space="preserve">Answer: </w:t>
      </w:r>
      <w:r w:rsidRPr="0012112D">
        <w:rPr>
          <w:rFonts w:ascii="Arial" w:hAnsi="Arial" w:cs="Arial"/>
          <w:color w:val="444444"/>
          <w:sz w:val="20"/>
          <w:szCs w:val="20"/>
          <w:lang w:val="en-US"/>
        </w:rPr>
        <w:t>It occurred at the router</w:t>
      </w:r>
    </w:p>
    <w:p w14:paraId="4FA1FB1E" w14:textId="3020B281" w:rsidR="002D01F8" w:rsidRDefault="002D01F8" w:rsidP="002D01F8">
      <w:pPr>
        <w:numPr>
          <w:ilvl w:val="0"/>
          <w:numId w:val="14"/>
        </w:numPr>
        <w:shd w:val="clear" w:color="auto" w:fill="FFFFFF"/>
        <w:spacing w:before="120" w:after="120"/>
        <w:ind w:left="1080"/>
        <w:textAlignment w:val="baseline"/>
        <w:rPr>
          <w:rFonts w:ascii="Arial" w:hAnsi="Arial" w:cs="Arial"/>
          <w:color w:val="444444"/>
          <w:sz w:val="20"/>
          <w:szCs w:val="20"/>
        </w:rPr>
      </w:pPr>
      <w:r w:rsidRPr="002D01F8">
        <w:rPr>
          <w:rFonts w:ascii="Arial" w:hAnsi="Arial" w:cs="Arial"/>
          <w:color w:val="444444"/>
          <w:sz w:val="20"/>
          <w:szCs w:val="20"/>
        </w:rPr>
        <w:t>Which device uses MAC addresses that start with 00D0:BA?</w:t>
      </w:r>
    </w:p>
    <w:p w14:paraId="142B91B5" w14:textId="5029D256" w:rsidR="002D01F8" w:rsidRPr="002D01F8" w:rsidRDefault="0012112D" w:rsidP="0012112D">
      <w:pPr>
        <w:shd w:val="clear" w:color="auto" w:fill="FFFFFF"/>
        <w:spacing w:before="120" w:after="120"/>
        <w:ind w:left="1080"/>
        <w:textAlignment w:val="baseline"/>
        <w:rPr>
          <w:rFonts w:ascii="Arial" w:hAnsi="Arial" w:cs="Arial"/>
          <w:color w:val="444444"/>
          <w:sz w:val="20"/>
          <w:szCs w:val="20"/>
          <w:lang w:val="en-US"/>
        </w:rPr>
      </w:pPr>
      <w:r>
        <w:rPr>
          <w:rFonts w:ascii="Arial" w:hAnsi="Arial" w:cs="Arial"/>
          <w:color w:val="444444"/>
          <w:sz w:val="20"/>
          <w:szCs w:val="20"/>
          <w:lang w:val="en-US"/>
        </w:rPr>
        <w:t>Answer: The router</w:t>
      </w:r>
    </w:p>
    <w:p w14:paraId="66817E21" w14:textId="56882204" w:rsidR="002D01F8" w:rsidRDefault="002D01F8" w:rsidP="002D01F8">
      <w:pPr>
        <w:numPr>
          <w:ilvl w:val="0"/>
          <w:numId w:val="15"/>
        </w:numPr>
        <w:shd w:val="clear" w:color="auto" w:fill="FFFFFF"/>
        <w:spacing w:before="120" w:after="120"/>
        <w:ind w:left="1080"/>
        <w:textAlignment w:val="baseline"/>
        <w:rPr>
          <w:rFonts w:ascii="Arial" w:hAnsi="Arial" w:cs="Arial"/>
          <w:color w:val="444444"/>
          <w:sz w:val="20"/>
          <w:szCs w:val="20"/>
        </w:rPr>
      </w:pPr>
      <w:r w:rsidRPr="002D01F8">
        <w:rPr>
          <w:rFonts w:ascii="Arial" w:hAnsi="Arial" w:cs="Arial"/>
          <w:color w:val="444444"/>
          <w:sz w:val="20"/>
          <w:szCs w:val="20"/>
        </w:rPr>
        <w:t>What devices did the other MAC addresses belong to?</w:t>
      </w:r>
    </w:p>
    <w:p w14:paraId="3F8DE5CB" w14:textId="1BC9609C" w:rsidR="0012112D" w:rsidRPr="002D01F8" w:rsidRDefault="0012112D" w:rsidP="0012112D">
      <w:pPr>
        <w:shd w:val="clear" w:color="auto" w:fill="FFFFFF"/>
        <w:spacing w:before="120" w:after="120"/>
        <w:ind w:left="1080"/>
        <w:textAlignment w:val="baseline"/>
        <w:rPr>
          <w:rFonts w:ascii="Arial" w:hAnsi="Arial" w:cs="Arial"/>
          <w:color w:val="444444"/>
          <w:sz w:val="20"/>
          <w:szCs w:val="20"/>
          <w:lang w:val="en-US"/>
        </w:rPr>
      </w:pPr>
      <w:r>
        <w:rPr>
          <w:rFonts w:ascii="Arial" w:hAnsi="Arial" w:cs="Arial"/>
          <w:color w:val="444444"/>
          <w:sz w:val="20"/>
          <w:szCs w:val="20"/>
          <w:lang w:val="en-US"/>
        </w:rPr>
        <w:t xml:space="preserve">Answer: </w:t>
      </w:r>
      <w:r w:rsidRPr="0012112D">
        <w:rPr>
          <w:rFonts w:ascii="Arial" w:hAnsi="Arial" w:cs="Arial"/>
          <w:color w:val="444444"/>
          <w:sz w:val="20"/>
          <w:szCs w:val="20"/>
          <w:lang w:val="en-US"/>
        </w:rPr>
        <w:t>To the sender and receiver</w:t>
      </w:r>
    </w:p>
    <w:p w14:paraId="307F3543" w14:textId="302A1977" w:rsidR="002D01F8" w:rsidRDefault="002D01F8" w:rsidP="002D01F8">
      <w:pPr>
        <w:numPr>
          <w:ilvl w:val="0"/>
          <w:numId w:val="16"/>
        </w:numPr>
        <w:shd w:val="clear" w:color="auto" w:fill="FFFFFF"/>
        <w:spacing w:before="120" w:after="120"/>
        <w:ind w:left="1080"/>
        <w:textAlignment w:val="baseline"/>
        <w:rPr>
          <w:rFonts w:ascii="Arial" w:hAnsi="Arial" w:cs="Arial"/>
          <w:color w:val="444444"/>
          <w:sz w:val="20"/>
          <w:szCs w:val="20"/>
        </w:rPr>
      </w:pPr>
      <w:r w:rsidRPr="002D01F8">
        <w:rPr>
          <w:rFonts w:ascii="Arial" w:hAnsi="Arial" w:cs="Arial"/>
          <w:color w:val="444444"/>
          <w:sz w:val="20"/>
          <w:szCs w:val="20"/>
        </w:rPr>
        <w:t>Did the sending and receiving IPv4 addresses change fields in any of the PDUs?</w:t>
      </w:r>
    </w:p>
    <w:p w14:paraId="1B2B0F14" w14:textId="6EC8E232" w:rsidR="002D01F8" w:rsidRPr="002D01F8" w:rsidRDefault="0012112D" w:rsidP="0012112D">
      <w:pPr>
        <w:shd w:val="clear" w:color="auto" w:fill="FFFFFF"/>
        <w:spacing w:before="120" w:after="120"/>
        <w:ind w:left="1080"/>
        <w:textAlignment w:val="baseline"/>
        <w:rPr>
          <w:rFonts w:ascii="Arial" w:hAnsi="Arial" w:cs="Arial"/>
          <w:color w:val="444444"/>
          <w:sz w:val="20"/>
          <w:szCs w:val="20"/>
        </w:rPr>
      </w:pPr>
      <w:r>
        <w:rPr>
          <w:rFonts w:ascii="Arial" w:hAnsi="Arial" w:cs="Arial"/>
          <w:color w:val="444444"/>
          <w:sz w:val="20"/>
          <w:szCs w:val="20"/>
          <w:lang w:val="en-US"/>
        </w:rPr>
        <w:t>Answer: No</w:t>
      </w:r>
    </w:p>
    <w:p w14:paraId="5DEE2D88" w14:textId="2B9A826A" w:rsidR="002D01F8" w:rsidRDefault="002D01F8" w:rsidP="002D01F8">
      <w:pPr>
        <w:numPr>
          <w:ilvl w:val="0"/>
          <w:numId w:val="17"/>
        </w:numPr>
        <w:shd w:val="clear" w:color="auto" w:fill="FFFFFF"/>
        <w:ind w:left="1080"/>
        <w:textAlignment w:val="baseline"/>
        <w:rPr>
          <w:rFonts w:ascii="Arial" w:hAnsi="Arial" w:cs="Arial"/>
          <w:color w:val="444444"/>
          <w:sz w:val="20"/>
          <w:szCs w:val="20"/>
        </w:rPr>
      </w:pPr>
      <w:r w:rsidRPr="002D01F8">
        <w:rPr>
          <w:rFonts w:ascii="Arial" w:hAnsi="Arial" w:cs="Arial"/>
          <w:color w:val="444444"/>
          <w:sz w:val="20"/>
          <w:szCs w:val="20"/>
        </w:rPr>
        <w:t>When you follow the reply to a ping, sometimes called a </w:t>
      </w:r>
      <w:r w:rsidRPr="002D01F8">
        <w:rPr>
          <w:rFonts w:ascii="inherit" w:hAnsi="inherit" w:cs="Arial"/>
          <w:i/>
          <w:iCs/>
          <w:color w:val="444444"/>
          <w:sz w:val="20"/>
          <w:szCs w:val="20"/>
        </w:rPr>
        <w:t>pong</w:t>
      </w:r>
      <w:r w:rsidRPr="002D01F8">
        <w:rPr>
          <w:rFonts w:ascii="Arial" w:hAnsi="Arial" w:cs="Arial"/>
          <w:color w:val="444444"/>
          <w:sz w:val="20"/>
          <w:szCs w:val="20"/>
        </w:rPr>
        <w:t>, do you see the sending and receiving IPv4 addresses switch?</w:t>
      </w:r>
    </w:p>
    <w:p w14:paraId="1555AE40" w14:textId="604AE8EB" w:rsidR="002D01F8" w:rsidRPr="002D01F8" w:rsidRDefault="0012112D" w:rsidP="0012112D">
      <w:pPr>
        <w:shd w:val="clear" w:color="auto" w:fill="FFFFFF"/>
        <w:ind w:left="1080"/>
        <w:textAlignment w:val="baseline"/>
        <w:rPr>
          <w:rFonts w:ascii="Arial" w:hAnsi="Arial" w:cs="Arial"/>
          <w:color w:val="444444"/>
          <w:sz w:val="20"/>
          <w:szCs w:val="20"/>
          <w:lang w:val="en-US"/>
        </w:rPr>
      </w:pPr>
      <w:r>
        <w:rPr>
          <w:rFonts w:ascii="Arial" w:hAnsi="Arial" w:cs="Arial"/>
          <w:color w:val="444444"/>
          <w:sz w:val="20"/>
          <w:szCs w:val="20"/>
          <w:lang w:val="en-US"/>
        </w:rPr>
        <w:t>Answer: Yes</w:t>
      </w:r>
    </w:p>
    <w:p w14:paraId="130A79B0" w14:textId="34D672B0" w:rsidR="002D01F8" w:rsidRDefault="002D01F8" w:rsidP="002D01F8">
      <w:pPr>
        <w:numPr>
          <w:ilvl w:val="0"/>
          <w:numId w:val="18"/>
        </w:numPr>
        <w:shd w:val="clear" w:color="auto" w:fill="FFFFFF"/>
        <w:spacing w:before="120" w:after="120"/>
        <w:ind w:left="1080"/>
        <w:textAlignment w:val="baseline"/>
        <w:rPr>
          <w:rFonts w:ascii="Arial" w:hAnsi="Arial" w:cs="Arial"/>
          <w:color w:val="444444"/>
          <w:sz w:val="20"/>
          <w:szCs w:val="20"/>
        </w:rPr>
      </w:pPr>
      <w:r w:rsidRPr="002D01F8">
        <w:rPr>
          <w:rFonts w:ascii="Arial" w:hAnsi="Arial" w:cs="Arial"/>
          <w:color w:val="444444"/>
          <w:sz w:val="20"/>
          <w:szCs w:val="20"/>
        </w:rPr>
        <w:t>What is the pattern to the IPv4 addressing used in this simulation</w:t>
      </w:r>
    </w:p>
    <w:p w14:paraId="21FA9252" w14:textId="07BABD02" w:rsidR="0012112D" w:rsidRPr="002D01F8" w:rsidRDefault="0012112D" w:rsidP="0012112D">
      <w:pPr>
        <w:shd w:val="clear" w:color="auto" w:fill="FFFFFF"/>
        <w:spacing w:before="120" w:after="120"/>
        <w:ind w:left="1080"/>
        <w:textAlignment w:val="baseline"/>
        <w:rPr>
          <w:rFonts w:ascii="Arial" w:hAnsi="Arial" w:cs="Arial"/>
          <w:color w:val="444444"/>
          <w:sz w:val="20"/>
          <w:szCs w:val="20"/>
        </w:rPr>
      </w:pPr>
      <w:r>
        <w:rPr>
          <w:rFonts w:ascii="Arial" w:hAnsi="Arial" w:cs="Arial"/>
          <w:color w:val="444444"/>
          <w:sz w:val="20"/>
          <w:szCs w:val="20"/>
          <w:lang w:val="en-US"/>
        </w:rPr>
        <w:t xml:space="preserve">Answer: </w:t>
      </w:r>
      <w:r w:rsidR="00325D91" w:rsidRPr="00325D91">
        <w:rPr>
          <w:rFonts w:ascii="Arial" w:hAnsi="Arial" w:cs="Arial"/>
          <w:color w:val="444444"/>
          <w:sz w:val="20"/>
          <w:szCs w:val="20"/>
          <w:lang w:val="en-US"/>
        </w:rPr>
        <w:t>Each port of a router requires a set of non-overlapping addresses</w:t>
      </w:r>
    </w:p>
    <w:p w14:paraId="39080F31" w14:textId="7F9BC199" w:rsidR="002D01F8" w:rsidRDefault="002D01F8" w:rsidP="002D01F8">
      <w:pPr>
        <w:numPr>
          <w:ilvl w:val="0"/>
          <w:numId w:val="19"/>
        </w:numPr>
        <w:shd w:val="clear" w:color="auto" w:fill="FFFFFF"/>
        <w:spacing w:before="120" w:after="120"/>
        <w:ind w:left="1080"/>
        <w:textAlignment w:val="baseline"/>
        <w:rPr>
          <w:rFonts w:ascii="Arial" w:hAnsi="Arial" w:cs="Arial"/>
          <w:color w:val="444444"/>
          <w:sz w:val="20"/>
          <w:szCs w:val="20"/>
        </w:rPr>
      </w:pPr>
      <w:r w:rsidRPr="002D01F8">
        <w:rPr>
          <w:rFonts w:ascii="Arial" w:hAnsi="Arial" w:cs="Arial"/>
          <w:color w:val="444444"/>
          <w:sz w:val="20"/>
          <w:szCs w:val="20"/>
        </w:rPr>
        <w:t>Why do different IP networks need to be assigned to different ports of a router?</w:t>
      </w:r>
    </w:p>
    <w:p w14:paraId="155EFA01" w14:textId="123B4BE0" w:rsidR="00325D91" w:rsidRPr="002D01F8" w:rsidRDefault="00325D91" w:rsidP="00325D91">
      <w:pPr>
        <w:shd w:val="clear" w:color="auto" w:fill="FFFFFF"/>
        <w:spacing w:before="120" w:after="120"/>
        <w:ind w:left="1080"/>
        <w:textAlignment w:val="baseline"/>
        <w:rPr>
          <w:rFonts w:ascii="Arial" w:hAnsi="Arial" w:cs="Arial"/>
          <w:color w:val="444444"/>
          <w:sz w:val="20"/>
          <w:szCs w:val="20"/>
          <w:lang w:val="en-US"/>
        </w:rPr>
      </w:pPr>
      <w:r>
        <w:rPr>
          <w:rFonts w:ascii="Arial" w:hAnsi="Arial" w:cs="Arial"/>
          <w:color w:val="444444"/>
          <w:sz w:val="20"/>
          <w:szCs w:val="20"/>
          <w:lang w:val="en-US"/>
        </w:rPr>
        <w:t xml:space="preserve">Answer: </w:t>
      </w:r>
      <w:r w:rsidRPr="00325D91">
        <w:rPr>
          <w:rFonts w:ascii="Arial" w:hAnsi="Arial" w:cs="Arial"/>
          <w:color w:val="444444"/>
          <w:sz w:val="20"/>
          <w:szCs w:val="20"/>
          <w:lang w:val="en-US"/>
        </w:rPr>
        <w:t xml:space="preserve">The function of a router is </w:t>
      </w:r>
      <w:proofErr w:type="gramStart"/>
      <w:r w:rsidRPr="00325D91">
        <w:rPr>
          <w:rFonts w:ascii="Arial" w:hAnsi="Arial" w:cs="Arial"/>
          <w:color w:val="444444"/>
          <w:sz w:val="20"/>
          <w:szCs w:val="20"/>
          <w:lang w:val="en-US"/>
        </w:rPr>
        <w:t>to</w:t>
      </w:r>
      <w:proofErr w:type="gramEnd"/>
      <w:r w:rsidRPr="00325D91">
        <w:rPr>
          <w:rFonts w:ascii="Arial" w:hAnsi="Arial" w:cs="Arial"/>
          <w:color w:val="444444"/>
          <w:sz w:val="20"/>
          <w:szCs w:val="20"/>
          <w:lang w:val="en-US"/>
        </w:rPr>
        <w:t xml:space="preserve"> inter-connect different IP networks.</w:t>
      </w:r>
    </w:p>
    <w:p w14:paraId="5AE327DD" w14:textId="07DA9D2E" w:rsidR="002D01F8" w:rsidRDefault="002D01F8" w:rsidP="002D01F8">
      <w:pPr>
        <w:numPr>
          <w:ilvl w:val="0"/>
          <w:numId w:val="20"/>
        </w:numPr>
        <w:shd w:val="clear" w:color="auto" w:fill="FFFFFF"/>
        <w:spacing w:before="120" w:after="120"/>
        <w:ind w:left="1080"/>
        <w:textAlignment w:val="baseline"/>
        <w:rPr>
          <w:rFonts w:ascii="Arial" w:hAnsi="Arial" w:cs="Arial"/>
          <w:color w:val="444444"/>
          <w:sz w:val="20"/>
          <w:szCs w:val="20"/>
        </w:rPr>
      </w:pPr>
      <w:r w:rsidRPr="002D01F8">
        <w:rPr>
          <w:rFonts w:ascii="Arial" w:hAnsi="Arial" w:cs="Arial"/>
          <w:color w:val="444444"/>
          <w:sz w:val="20"/>
          <w:szCs w:val="20"/>
        </w:rPr>
        <w:t>If this simulation was configured with IPv6 instead of IPv4, what would be different?</w:t>
      </w:r>
    </w:p>
    <w:p w14:paraId="372F7F5F" w14:textId="4290051F" w:rsidR="002D01F8" w:rsidRDefault="00325D91" w:rsidP="00325D91">
      <w:pPr>
        <w:shd w:val="clear" w:color="auto" w:fill="FFFFFF"/>
        <w:spacing w:before="120" w:after="120"/>
        <w:ind w:left="1080"/>
        <w:textAlignment w:val="baseline"/>
        <w:rPr>
          <w:rFonts w:ascii="Arial" w:hAnsi="Arial" w:cs="Arial"/>
          <w:color w:val="444444"/>
          <w:sz w:val="20"/>
          <w:szCs w:val="20"/>
          <w:lang w:val="en-US"/>
        </w:rPr>
      </w:pPr>
      <w:r>
        <w:rPr>
          <w:rFonts w:ascii="Arial" w:hAnsi="Arial" w:cs="Arial"/>
          <w:color w:val="444444"/>
          <w:sz w:val="20"/>
          <w:szCs w:val="20"/>
          <w:lang w:val="en-US"/>
        </w:rPr>
        <w:t xml:space="preserve">Answer: </w:t>
      </w:r>
      <w:r w:rsidRPr="00325D91">
        <w:rPr>
          <w:rFonts w:ascii="Arial" w:hAnsi="Arial" w:cs="Arial"/>
          <w:color w:val="444444"/>
          <w:sz w:val="20"/>
          <w:szCs w:val="20"/>
          <w:lang w:val="en-US"/>
        </w:rPr>
        <w:t>The IPv4 addresses would be replaced with IPv6 addresses, but everything else would be the same.</w:t>
      </w:r>
    </w:p>
    <w:p w14:paraId="56B26D80" w14:textId="161FAE28" w:rsidR="003232F8" w:rsidRDefault="003232F8" w:rsidP="003232F8">
      <w:pPr>
        <w:shd w:val="clear" w:color="auto" w:fill="FFFFFF"/>
        <w:spacing w:before="120" w:after="120"/>
        <w:textAlignment w:val="baseline"/>
        <w:rPr>
          <w:rFonts w:ascii="Arial" w:hAnsi="Arial" w:cs="Arial"/>
          <w:color w:val="444444"/>
          <w:sz w:val="20"/>
          <w:szCs w:val="20"/>
          <w:lang w:val="en-US"/>
        </w:rPr>
      </w:pPr>
    </w:p>
    <w:p w14:paraId="01BD4D44" w14:textId="77777777" w:rsidR="003232F8" w:rsidRPr="003232F8" w:rsidRDefault="003232F8" w:rsidP="003232F8">
      <w:hyperlink r:id="rId6" w:anchor="9.2.9" w:tgtFrame="_blank" w:history="1">
        <w:r w:rsidRPr="003232F8">
          <w:rPr>
            <w:rFonts w:ascii="Segoe UI" w:hAnsi="Segoe UI" w:cs="Segoe UI"/>
            <w:b/>
            <w:bCs/>
            <w:color w:val="0000FF"/>
            <w:sz w:val="21"/>
            <w:szCs w:val="21"/>
            <w:u w:val="single"/>
          </w:rPr>
          <w:t>9.2.9 - Packet Tracer - Examine the ARP Table</w:t>
        </w:r>
      </w:hyperlink>
    </w:p>
    <w:p w14:paraId="1F589BD9" w14:textId="77777777" w:rsidR="003232F8" w:rsidRDefault="003232F8" w:rsidP="003232F8">
      <w:pPr>
        <w:pStyle w:val="2"/>
        <w:spacing w:before="240" w:beforeAutospacing="0" w:after="120" w:afterAutospacing="0"/>
        <w:rPr>
          <w:rFonts w:ascii="Arial" w:hAnsi="Arial" w:cs="Arial"/>
          <w:color w:val="000000"/>
          <w:sz w:val="26"/>
          <w:szCs w:val="26"/>
        </w:rPr>
      </w:pPr>
      <w:r>
        <w:rPr>
          <w:rFonts w:ascii="Arial" w:hAnsi="Arial" w:cs="Arial"/>
          <w:color w:val="000000"/>
          <w:sz w:val="26"/>
          <w:szCs w:val="26"/>
        </w:rPr>
        <w:t>Part 1: Examine an ARP Request</w:t>
      </w:r>
    </w:p>
    <w:p w14:paraId="255F9073" w14:textId="77777777" w:rsidR="003232F8" w:rsidRDefault="003232F8" w:rsidP="003232F8"/>
    <w:p w14:paraId="67C67A65" w14:textId="77777777" w:rsidR="003232F8" w:rsidRDefault="003232F8" w:rsidP="003232F8">
      <w:pPr>
        <w:pStyle w:val="3"/>
        <w:spacing w:before="240" w:after="120"/>
        <w:rPr>
          <w:rFonts w:ascii="Arial" w:hAnsi="Arial" w:cs="Arial"/>
          <w:color w:val="000000"/>
          <w:sz w:val="22"/>
          <w:szCs w:val="22"/>
        </w:rPr>
      </w:pPr>
      <w:r>
        <w:rPr>
          <w:rFonts w:ascii="Arial" w:hAnsi="Arial" w:cs="Arial"/>
          <w:color w:val="000000"/>
          <w:sz w:val="22"/>
          <w:szCs w:val="22"/>
        </w:rPr>
        <w:t>Step 1: Generate ARP requests by pinging 172.16.31.3 from 172.16.31.2.</w:t>
      </w:r>
    </w:p>
    <w:p w14:paraId="445258A5" w14:textId="77777777" w:rsidR="003232F8" w:rsidRDefault="003232F8" w:rsidP="003232F8"/>
    <w:p w14:paraId="7F5F2D1B" w14:textId="77777777" w:rsidR="00F02198" w:rsidRPr="00F02198" w:rsidRDefault="00F02198" w:rsidP="00F02198">
      <w:pPr>
        <w:pStyle w:val="a6"/>
        <w:numPr>
          <w:ilvl w:val="0"/>
          <w:numId w:val="21"/>
        </w:numPr>
      </w:pPr>
      <w:r w:rsidRPr="00F02198">
        <w:rPr>
          <w:rFonts w:ascii="Helvetica" w:hAnsi="Helvetica"/>
          <w:color w:val="222222"/>
          <w:sz w:val="26"/>
          <w:szCs w:val="26"/>
          <w:shd w:val="clear" w:color="auto" w:fill="FFFFFF"/>
        </w:rPr>
        <w:t>Open the PDU and record the destination MAC address. Is this address listed in the table above?</w:t>
      </w:r>
    </w:p>
    <w:p w14:paraId="5868E229" w14:textId="6E1C9C38" w:rsidR="003232F8" w:rsidRDefault="00F02198" w:rsidP="00F02198">
      <w:pPr>
        <w:pStyle w:val="a6"/>
        <w:shd w:val="clear" w:color="auto" w:fill="FFFFFF"/>
        <w:spacing w:before="120" w:after="120"/>
        <w:textAlignment w:val="baseline"/>
        <w:rPr>
          <w:rFonts w:ascii="Arial" w:hAnsi="Arial" w:cs="Arial"/>
          <w:color w:val="444444"/>
          <w:sz w:val="20"/>
          <w:szCs w:val="20"/>
          <w:lang w:val="en-US"/>
        </w:rPr>
      </w:pPr>
      <w:r>
        <w:rPr>
          <w:rFonts w:ascii="Arial" w:hAnsi="Arial" w:cs="Arial"/>
          <w:color w:val="444444"/>
          <w:sz w:val="20"/>
          <w:szCs w:val="20"/>
          <w:lang w:val="en-US"/>
        </w:rPr>
        <w:t>Answer: No</w:t>
      </w:r>
    </w:p>
    <w:p w14:paraId="69EBCD0B" w14:textId="77777777" w:rsidR="00F02198" w:rsidRPr="00F02198" w:rsidRDefault="00F02198" w:rsidP="00F02198">
      <w:pPr>
        <w:pStyle w:val="a6"/>
        <w:numPr>
          <w:ilvl w:val="0"/>
          <w:numId w:val="21"/>
        </w:numPr>
      </w:pPr>
      <w:r w:rsidRPr="00F02198">
        <w:rPr>
          <w:rFonts w:ascii="Helvetica" w:hAnsi="Helvetica"/>
          <w:color w:val="222222"/>
          <w:sz w:val="26"/>
          <w:szCs w:val="26"/>
          <w:shd w:val="clear" w:color="auto" w:fill="FFFFFF"/>
        </w:rPr>
        <w:t>ow many copies of the PDU did </w:t>
      </w:r>
      <w:r w:rsidRPr="00F02198">
        <w:rPr>
          <w:rFonts w:ascii="Helvetica" w:hAnsi="Helvetica"/>
          <w:b/>
          <w:bCs/>
          <w:color w:val="222222"/>
          <w:sz w:val="26"/>
          <w:szCs w:val="26"/>
          <w:bdr w:val="none" w:sz="0" w:space="0" w:color="auto" w:frame="1"/>
          <w:shd w:val="clear" w:color="auto" w:fill="FFFFFF"/>
        </w:rPr>
        <w:t>Switch1</w:t>
      </w:r>
      <w:r w:rsidRPr="00F02198">
        <w:rPr>
          <w:rFonts w:ascii="Helvetica" w:hAnsi="Helvetica"/>
          <w:color w:val="222222"/>
          <w:sz w:val="26"/>
          <w:szCs w:val="26"/>
          <w:shd w:val="clear" w:color="auto" w:fill="FFFFFF"/>
        </w:rPr>
        <w:t> make?</w:t>
      </w:r>
    </w:p>
    <w:p w14:paraId="5AA20DEC" w14:textId="3CEC49B7" w:rsidR="00F02198" w:rsidRDefault="00F02198" w:rsidP="00F02198">
      <w:pPr>
        <w:pStyle w:val="a6"/>
        <w:shd w:val="clear" w:color="auto" w:fill="FFFFFF"/>
        <w:spacing w:before="120" w:after="120"/>
        <w:textAlignment w:val="baseline"/>
        <w:rPr>
          <w:rFonts w:ascii="Arial" w:hAnsi="Arial" w:cs="Arial"/>
          <w:color w:val="444444"/>
          <w:sz w:val="20"/>
          <w:szCs w:val="20"/>
          <w:lang w:val="en-US"/>
        </w:rPr>
      </w:pPr>
      <w:r>
        <w:rPr>
          <w:rFonts w:ascii="Arial" w:hAnsi="Arial" w:cs="Arial"/>
          <w:color w:val="444444"/>
          <w:sz w:val="20"/>
          <w:szCs w:val="20"/>
          <w:lang w:val="en-US"/>
        </w:rPr>
        <w:t>Answer: 3</w:t>
      </w:r>
    </w:p>
    <w:p w14:paraId="250F9548" w14:textId="77777777" w:rsidR="00F02198" w:rsidRPr="00F02198" w:rsidRDefault="00F02198" w:rsidP="00F02198">
      <w:pPr>
        <w:pStyle w:val="a6"/>
        <w:numPr>
          <w:ilvl w:val="0"/>
          <w:numId w:val="21"/>
        </w:numPr>
      </w:pPr>
      <w:r w:rsidRPr="00F02198">
        <w:rPr>
          <w:rFonts w:ascii="Helvetica" w:hAnsi="Helvetica"/>
          <w:color w:val="222222"/>
          <w:sz w:val="26"/>
          <w:szCs w:val="26"/>
          <w:shd w:val="clear" w:color="auto" w:fill="FFFFFF"/>
        </w:rPr>
        <w:t>What is the IP address of the device that accepted the PDU? </w:t>
      </w:r>
    </w:p>
    <w:p w14:paraId="4FD4C686" w14:textId="29952FE7" w:rsidR="00F02198" w:rsidRDefault="00F02198" w:rsidP="00F02198">
      <w:pPr>
        <w:pStyle w:val="a6"/>
        <w:shd w:val="clear" w:color="auto" w:fill="FFFFFF"/>
        <w:spacing w:before="120" w:after="120"/>
        <w:textAlignment w:val="baseline"/>
        <w:rPr>
          <w:rFonts w:ascii="Arial" w:hAnsi="Arial" w:cs="Arial"/>
          <w:color w:val="444444"/>
          <w:sz w:val="20"/>
          <w:szCs w:val="20"/>
          <w:lang w:val="en-US"/>
        </w:rPr>
      </w:pPr>
      <w:r>
        <w:rPr>
          <w:rFonts w:ascii="Arial" w:hAnsi="Arial" w:cs="Arial"/>
          <w:color w:val="444444"/>
          <w:sz w:val="20"/>
          <w:szCs w:val="20"/>
          <w:lang w:val="en-US"/>
        </w:rPr>
        <w:t>Answer: 172.16.31.3</w:t>
      </w:r>
    </w:p>
    <w:p w14:paraId="63D630E8" w14:textId="77777777" w:rsidR="00F02198" w:rsidRPr="00F02198" w:rsidRDefault="00F02198" w:rsidP="00F02198">
      <w:pPr>
        <w:pStyle w:val="a6"/>
        <w:numPr>
          <w:ilvl w:val="0"/>
          <w:numId w:val="21"/>
        </w:numPr>
      </w:pPr>
      <w:r w:rsidRPr="00F02198">
        <w:rPr>
          <w:rFonts w:ascii="Helvetica" w:hAnsi="Helvetica"/>
          <w:color w:val="222222"/>
          <w:sz w:val="26"/>
          <w:szCs w:val="26"/>
          <w:shd w:val="clear" w:color="auto" w:fill="FFFFFF"/>
        </w:rPr>
        <w:t>Open the PDU and examine Layer 2. What happened to the source and destination MAC addresses?</w:t>
      </w:r>
    </w:p>
    <w:p w14:paraId="5B5B84B0" w14:textId="7B711DDD" w:rsidR="00F02198" w:rsidRDefault="00F02198" w:rsidP="00F02198">
      <w:pPr>
        <w:pStyle w:val="a6"/>
        <w:shd w:val="clear" w:color="auto" w:fill="FFFFFF"/>
        <w:spacing w:before="120" w:after="120"/>
        <w:textAlignment w:val="baseline"/>
        <w:rPr>
          <w:rFonts w:ascii="Arial" w:hAnsi="Arial" w:cs="Arial"/>
          <w:color w:val="444444"/>
          <w:sz w:val="20"/>
          <w:szCs w:val="20"/>
          <w:lang w:val="en-US"/>
        </w:rPr>
      </w:pPr>
      <w:r>
        <w:rPr>
          <w:rFonts w:ascii="Arial" w:hAnsi="Arial" w:cs="Arial"/>
          <w:color w:val="444444"/>
          <w:sz w:val="20"/>
          <w:szCs w:val="20"/>
          <w:lang w:val="en-US"/>
        </w:rPr>
        <w:t xml:space="preserve">Answer: </w:t>
      </w:r>
      <w:r w:rsidRPr="00F02198">
        <w:rPr>
          <w:rFonts w:ascii="Arial" w:hAnsi="Arial" w:cs="Arial"/>
          <w:color w:val="444444"/>
          <w:sz w:val="20"/>
          <w:szCs w:val="20"/>
          <w:lang w:val="en-US"/>
        </w:rPr>
        <w:t xml:space="preserve">Source became destination, </w:t>
      </w:r>
      <w:proofErr w:type="gramStart"/>
      <w:r w:rsidRPr="00F02198">
        <w:rPr>
          <w:rFonts w:ascii="Arial" w:hAnsi="Arial" w:cs="Arial"/>
          <w:color w:val="444444"/>
          <w:sz w:val="20"/>
          <w:szCs w:val="20"/>
          <w:lang w:val="en-US"/>
        </w:rPr>
        <w:t>FFFF.FFFF.FFFF</w:t>
      </w:r>
      <w:proofErr w:type="gramEnd"/>
      <w:r w:rsidRPr="00F02198">
        <w:rPr>
          <w:rFonts w:ascii="Arial" w:hAnsi="Arial" w:cs="Arial"/>
          <w:color w:val="444444"/>
          <w:sz w:val="20"/>
          <w:szCs w:val="20"/>
          <w:lang w:val="en-US"/>
        </w:rPr>
        <w:t xml:space="preserve"> turned into MAC address of 172.16.31.3</w:t>
      </w:r>
    </w:p>
    <w:p w14:paraId="35DE40CA" w14:textId="532C234A" w:rsidR="00F02198" w:rsidRPr="00F02198" w:rsidRDefault="00F02198" w:rsidP="00F02198">
      <w:pPr>
        <w:pStyle w:val="a6"/>
        <w:numPr>
          <w:ilvl w:val="0"/>
          <w:numId w:val="21"/>
        </w:numPr>
      </w:pPr>
      <w:r>
        <w:rPr>
          <w:rFonts w:ascii="Helvetica" w:hAnsi="Helvetica"/>
          <w:color w:val="222222"/>
          <w:sz w:val="26"/>
          <w:szCs w:val="26"/>
          <w:shd w:val="clear" w:color="auto" w:fill="FFFFFF"/>
          <w:lang w:val="en-US"/>
        </w:rPr>
        <w:t>H</w:t>
      </w:r>
      <w:r w:rsidRPr="00F02198">
        <w:rPr>
          <w:rFonts w:ascii="Helvetica" w:hAnsi="Helvetica"/>
          <w:color w:val="222222"/>
          <w:sz w:val="26"/>
          <w:szCs w:val="26"/>
          <w:shd w:val="clear" w:color="auto" w:fill="FFFFFF"/>
        </w:rPr>
        <w:t>ow many copies of the PDU did the switch make during the ARP reply?</w:t>
      </w:r>
    </w:p>
    <w:p w14:paraId="3D939A4D" w14:textId="5F52B103" w:rsidR="00F02198" w:rsidRDefault="00F02198" w:rsidP="00F02198">
      <w:pPr>
        <w:pStyle w:val="a6"/>
        <w:shd w:val="clear" w:color="auto" w:fill="FFFFFF"/>
        <w:spacing w:before="120" w:after="120"/>
        <w:textAlignment w:val="baseline"/>
        <w:rPr>
          <w:rFonts w:ascii="Arial" w:hAnsi="Arial" w:cs="Arial"/>
          <w:color w:val="444444"/>
          <w:sz w:val="20"/>
          <w:szCs w:val="20"/>
          <w:lang w:val="en-US"/>
        </w:rPr>
      </w:pPr>
      <w:r>
        <w:rPr>
          <w:rFonts w:ascii="Arial" w:hAnsi="Arial" w:cs="Arial"/>
          <w:color w:val="444444"/>
          <w:sz w:val="20"/>
          <w:szCs w:val="20"/>
          <w:lang w:val="en-US"/>
        </w:rPr>
        <w:t>Answer: 1</w:t>
      </w:r>
    </w:p>
    <w:p w14:paraId="025DA5D9" w14:textId="5DB01C92" w:rsidR="00F02198" w:rsidRDefault="00F02198" w:rsidP="00F02198">
      <w:pPr>
        <w:pStyle w:val="a6"/>
        <w:shd w:val="clear" w:color="auto" w:fill="FFFFFF"/>
        <w:spacing w:before="120" w:after="120"/>
        <w:textAlignment w:val="baseline"/>
        <w:rPr>
          <w:rFonts w:ascii="Arial" w:hAnsi="Arial" w:cs="Arial"/>
          <w:color w:val="444444"/>
          <w:sz w:val="20"/>
          <w:szCs w:val="20"/>
          <w:lang w:val="en-US"/>
        </w:rPr>
      </w:pPr>
    </w:p>
    <w:p w14:paraId="565DFCA3" w14:textId="77777777" w:rsidR="00F02198" w:rsidRDefault="00F02198" w:rsidP="00F02198">
      <w:pPr>
        <w:pStyle w:val="3"/>
        <w:spacing w:before="240" w:after="120"/>
        <w:rPr>
          <w:rFonts w:ascii="Arial" w:hAnsi="Arial" w:cs="Arial"/>
          <w:color w:val="000000"/>
          <w:sz w:val="22"/>
          <w:szCs w:val="22"/>
        </w:rPr>
      </w:pPr>
      <w:r>
        <w:rPr>
          <w:rFonts w:ascii="Arial" w:hAnsi="Arial" w:cs="Arial"/>
          <w:color w:val="000000"/>
          <w:sz w:val="22"/>
          <w:szCs w:val="22"/>
        </w:rPr>
        <w:lastRenderedPageBreak/>
        <w:t>Step 2: Examine the ARP table.</w:t>
      </w:r>
    </w:p>
    <w:p w14:paraId="6EB1D29A" w14:textId="77777777" w:rsidR="00F02198" w:rsidRDefault="00F02198" w:rsidP="00F02198"/>
    <w:p w14:paraId="6FB7715A" w14:textId="682566E0" w:rsidR="00F02198" w:rsidRPr="00F02198" w:rsidRDefault="00F02198" w:rsidP="00F02198">
      <w:pPr>
        <w:pStyle w:val="a6"/>
      </w:pPr>
      <w:r>
        <w:rPr>
          <w:rFonts w:ascii="Helvetica" w:hAnsi="Helvetica"/>
          <w:color w:val="222222"/>
          <w:sz w:val="26"/>
          <w:szCs w:val="26"/>
          <w:shd w:val="clear" w:color="auto" w:fill="FFFFFF"/>
          <w:lang w:val="en-US"/>
        </w:rPr>
        <w:t>1.</w:t>
      </w:r>
      <w:r w:rsidRPr="00F02198">
        <w:rPr>
          <w:rFonts w:ascii="Helvetica" w:hAnsi="Helvetica"/>
          <w:color w:val="222222"/>
          <w:sz w:val="26"/>
          <w:szCs w:val="26"/>
          <w:shd w:val="clear" w:color="auto" w:fill="FFFFFF"/>
        </w:rPr>
        <w:t>Do the MAC addresses of the source and destination align with their IP addresses?</w:t>
      </w:r>
    </w:p>
    <w:p w14:paraId="4844E35C" w14:textId="15439C5B" w:rsidR="00F02198" w:rsidRDefault="00F02198" w:rsidP="00F02198">
      <w:pPr>
        <w:pStyle w:val="a6"/>
        <w:shd w:val="clear" w:color="auto" w:fill="FFFFFF"/>
        <w:spacing w:before="120" w:after="120"/>
        <w:ind w:left="1440"/>
        <w:textAlignment w:val="baseline"/>
        <w:rPr>
          <w:rFonts w:ascii="Arial" w:hAnsi="Arial" w:cs="Arial"/>
          <w:color w:val="444444"/>
          <w:sz w:val="20"/>
          <w:szCs w:val="20"/>
          <w:lang w:val="en-US"/>
        </w:rPr>
      </w:pPr>
      <w:r>
        <w:rPr>
          <w:rFonts w:ascii="Arial" w:hAnsi="Arial" w:cs="Arial"/>
          <w:color w:val="444444"/>
          <w:sz w:val="20"/>
          <w:szCs w:val="20"/>
          <w:lang w:val="en-US"/>
        </w:rPr>
        <w:t>Answer: Yes</w:t>
      </w:r>
    </w:p>
    <w:p w14:paraId="71BAB52B" w14:textId="77777777" w:rsidR="006E13B0" w:rsidRPr="006E13B0" w:rsidRDefault="006E13B0" w:rsidP="006E13B0">
      <w:pPr>
        <w:pStyle w:val="a6"/>
        <w:numPr>
          <w:ilvl w:val="0"/>
          <w:numId w:val="19"/>
        </w:numPr>
      </w:pPr>
      <w:r w:rsidRPr="006E13B0">
        <w:rPr>
          <w:rFonts w:ascii="Helvetica" w:hAnsi="Helvetica"/>
          <w:color w:val="222222"/>
          <w:sz w:val="26"/>
          <w:szCs w:val="26"/>
          <w:shd w:val="clear" w:color="auto" w:fill="FFFFFF"/>
        </w:rPr>
        <w:t>To what IP address does the MAC address entry correspond?</w:t>
      </w:r>
    </w:p>
    <w:p w14:paraId="5DD21E55" w14:textId="42EFC3CE" w:rsidR="00F02198" w:rsidRDefault="006E13B0" w:rsidP="006E13B0">
      <w:pPr>
        <w:pStyle w:val="a6"/>
        <w:shd w:val="clear" w:color="auto" w:fill="FFFFFF"/>
        <w:spacing w:before="120" w:after="120"/>
        <w:textAlignment w:val="baseline"/>
        <w:rPr>
          <w:rFonts w:ascii="Arial" w:hAnsi="Arial" w:cs="Arial"/>
          <w:color w:val="444444"/>
          <w:sz w:val="20"/>
          <w:szCs w:val="20"/>
          <w:lang w:val="en-US"/>
        </w:rPr>
      </w:pPr>
      <w:r>
        <w:rPr>
          <w:rFonts w:ascii="Arial" w:hAnsi="Arial" w:cs="Arial"/>
          <w:color w:val="444444"/>
          <w:sz w:val="20"/>
          <w:szCs w:val="20"/>
          <w:lang w:val="en-US"/>
        </w:rPr>
        <w:t>Answer: 172.16.31.3</w:t>
      </w:r>
    </w:p>
    <w:p w14:paraId="6D6904D0" w14:textId="77777777" w:rsidR="006E13B0" w:rsidRPr="006E13B0" w:rsidRDefault="006E13B0" w:rsidP="006E13B0">
      <w:pPr>
        <w:pStyle w:val="a6"/>
        <w:numPr>
          <w:ilvl w:val="0"/>
          <w:numId w:val="19"/>
        </w:numPr>
      </w:pPr>
      <w:r w:rsidRPr="006E13B0">
        <w:rPr>
          <w:rFonts w:ascii="Helvetica" w:hAnsi="Helvetica"/>
          <w:color w:val="222222"/>
          <w:sz w:val="26"/>
          <w:szCs w:val="26"/>
          <w:shd w:val="clear" w:color="auto" w:fill="FFFFFF"/>
        </w:rPr>
        <w:t>In general, when does an end device issue an ARP request?</w:t>
      </w:r>
    </w:p>
    <w:p w14:paraId="03377CF2" w14:textId="4DD4246A" w:rsidR="006E13B0" w:rsidRDefault="006E13B0" w:rsidP="006E13B0">
      <w:pPr>
        <w:pStyle w:val="a6"/>
        <w:shd w:val="clear" w:color="auto" w:fill="FFFFFF"/>
        <w:spacing w:before="120" w:after="120"/>
        <w:textAlignment w:val="baseline"/>
        <w:rPr>
          <w:rFonts w:ascii="Arial" w:hAnsi="Arial" w:cs="Arial"/>
          <w:color w:val="444444"/>
          <w:sz w:val="20"/>
          <w:szCs w:val="20"/>
          <w:lang w:val="en-US"/>
        </w:rPr>
      </w:pPr>
      <w:r>
        <w:rPr>
          <w:rFonts w:ascii="Arial" w:hAnsi="Arial" w:cs="Arial"/>
          <w:color w:val="444444"/>
          <w:sz w:val="20"/>
          <w:szCs w:val="20"/>
          <w:lang w:val="en-US"/>
        </w:rPr>
        <w:t xml:space="preserve">Answer: </w:t>
      </w:r>
      <w:r w:rsidRPr="006E13B0">
        <w:rPr>
          <w:rFonts w:ascii="Arial" w:hAnsi="Arial" w:cs="Arial"/>
          <w:color w:val="444444"/>
          <w:sz w:val="20"/>
          <w:szCs w:val="20"/>
          <w:lang w:val="en-US"/>
        </w:rPr>
        <w:t>When it does not know the receiver’s MAC address.</w:t>
      </w:r>
    </w:p>
    <w:p w14:paraId="5E85D0B9" w14:textId="39DD3963" w:rsidR="006E13B0" w:rsidRDefault="006E13B0" w:rsidP="006E13B0">
      <w:pPr>
        <w:pStyle w:val="a6"/>
        <w:shd w:val="clear" w:color="auto" w:fill="FFFFFF"/>
        <w:spacing w:before="120" w:after="120"/>
        <w:textAlignment w:val="baseline"/>
        <w:rPr>
          <w:rFonts w:ascii="Arial" w:hAnsi="Arial" w:cs="Arial"/>
          <w:color w:val="444444"/>
          <w:sz w:val="20"/>
          <w:szCs w:val="20"/>
          <w:lang w:val="en-US"/>
        </w:rPr>
      </w:pPr>
    </w:p>
    <w:p w14:paraId="79520045" w14:textId="77777777" w:rsidR="006E13B0" w:rsidRDefault="006E13B0" w:rsidP="006E13B0">
      <w:pPr>
        <w:pStyle w:val="2"/>
        <w:spacing w:before="240" w:beforeAutospacing="0" w:after="120" w:afterAutospacing="0"/>
        <w:rPr>
          <w:rFonts w:ascii="Arial" w:hAnsi="Arial" w:cs="Arial"/>
          <w:color w:val="000000"/>
          <w:sz w:val="26"/>
          <w:szCs w:val="26"/>
        </w:rPr>
      </w:pPr>
      <w:r>
        <w:rPr>
          <w:rFonts w:ascii="Arial" w:hAnsi="Arial" w:cs="Arial"/>
          <w:color w:val="000000"/>
          <w:sz w:val="26"/>
          <w:szCs w:val="26"/>
        </w:rPr>
        <w:t>Part 2: Examine a Switch MAC Address Table</w:t>
      </w:r>
    </w:p>
    <w:p w14:paraId="6C5325D6" w14:textId="77777777" w:rsidR="006E13B0" w:rsidRDefault="006E13B0" w:rsidP="006E13B0">
      <w:pPr>
        <w:pStyle w:val="3"/>
        <w:spacing w:before="240" w:after="120"/>
        <w:rPr>
          <w:rFonts w:ascii="Arial" w:hAnsi="Arial" w:cs="Arial"/>
          <w:color w:val="000000"/>
          <w:sz w:val="22"/>
          <w:szCs w:val="22"/>
        </w:rPr>
      </w:pPr>
      <w:r>
        <w:rPr>
          <w:rFonts w:ascii="Arial" w:hAnsi="Arial" w:cs="Arial"/>
          <w:color w:val="000000"/>
          <w:sz w:val="22"/>
          <w:szCs w:val="22"/>
        </w:rPr>
        <w:t>Step 1: Generate additional traffic to populate the switch MAC address table.</w:t>
      </w:r>
    </w:p>
    <w:p w14:paraId="0EE35AED" w14:textId="31F9CB3C" w:rsidR="006E13B0" w:rsidRPr="006E13B0" w:rsidRDefault="006E13B0" w:rsidP="006E13B0">
      <w:pPr>
        <w:pStyle w:val="a6"/>
        <w:numPr>
          <w:ilvl w:val="1"/>
          <w:numId w:val="19"/>
        </w:numPr>
      </w:pPr>
      <w:r w:rsidRPr="006E13B0">
        <w:rPr>
          <w:rFonts w:ascii="Helvetica" w:hAnsi="Helvetica"/>
          <w:color w:val="222222"/>
          <w:sz w:val="26"/>
          <w:szCs w:val="26"/>
          <w:shd w:val="clear" w:color="auto" w:fill="FFFFFF"/>
        </w:rPr>
        <w:t>Enter the</w:t>
      </w:r>
      <w:r w:rsidRPr="006E13B0">
        <w:rPr>
          <w:rFonts w:ascii="Helvetica" w:hAnsi="Helvetica"/>
          <w:color w:val="222222"/>
          <w:sz w:val="26"/>
          <w:szCs w:val="26"/>
          <w:shd w:val="clear" w:color="auto" w:fill="FFFFFF"/>
          <w:lang w:val="en-US"/>
        </w:rPr>
        <w:t xml:space="preserve"> ping 10.10.10.3 </w:t>
      </w:r>
      <w:r w:rsidRPr="006E13B0">
        <w:rPr>
          <w:rFonts w:ascii="Helvetica" w:hAnsi="Helvetica"/>
          <w:color w:val="222222"/>
          <w:sz w:val="26"/>
          <w:szCs w:val="26"/>
          <w:shd w:val="clear" w:color="auto" w:fill="FFFFFF"/>
        </w:rPr>
        <w:t>command. How many replies were sent and received?</w:t>
      </w:r>
    </w:p>
    <w:p w14:paraId="76EF6E64" w14:textId="0474E7E6" w:rsidR="006E13B0" w:rsidRDefault="006E13B0" w:rsidP="006E13B0">
      <w:pPr>
        <w:pStyle w:val="a6"/>
        <w:shd w:val="clear" w:color="auto" w:fill="FFFFFF"/>
        <w:spacing w:before="120" w:after="120"/>
        <w:ind w:left="1440"/>
        <w:textAlignment w:val="baseline"/>
        <w:rPr>
          <w:rFonts w:ascii="Arial" w:hAnsi="Arial" w:cs="Arial"/>
          <w:color w:val="444444"/>
          <w:sz w:val="20"/>
          <w:szCs w:val="20"/>
          <w:lang w:val="en-US"/>
        </w:rPr>
      </w:pPr>
      <w:r>
        <w:rPr>
          <w:rFonts w:ascii="Arial" w:hAnsi="Arial" w:cs="Arial"/>
          <w:color w:val="444444"/>
          <w:sz w:val="20"/>
          <w:szCs w:val="20"/>
          <w:lang w:val="en-US"/>
        </w:rPr>
        <w:t xml:space="preserve">Answer: </w:t>
      </w:r>
      <w:r w:rsidRPr="006E13B0">
        <w:rPr>
          <w:rFonts w:ascii="Arial" w:hAnsi="Arial" w:cs="Arial"/>
          <w:color w:val="444444"/>
          <w:sz w:val="20"/>
          <w:szCs w:val="20"/>
          <w:lang w:val="en-US"/>
        </w:rPr>
        <w:t>4 sent, 4 received.</w:t>
      </w:r>
    </w:p>
    <w:p w14:paraId="1521E98F" w14:textId="77777777" w:rsidR="006E13B0" w:rsidRDefault="006E13B0" w:rsidP="006E13B0">
      <w:pPr>
        <w:pStyle w:val="3"/>
        <w:spacing w:before="120" w:after="120"/>
        <w:rPr>
          <w:rFonts w:ascii="Arial" w:hAnsi="Arial" w:cs="Arial"/>
          <w:color w:val="000000"/>
          <w:sz w:val="22"/>
          <w:szCs w:val="22"/>
        </w:rPr>
      </w:pPr>
      <w:r>
        <w:rPr>
          <w:rFonts w:ascii="Arial" w:hAnsi="Arial" w:cs="Arial"/>
          <w:color w:val="000000"/>
          <w:sz w:val="22"/>
          <w:szCs w:val="22"/>
        </w:rPr>
        <w:t>Step 2: Examine the MAC address table on the switches.</w:t>
      </w:r>
    </w:p>
    <w:p w14:paraId="23EC7F28" w14:textId="77777777" w:rsidR="007331E8" w:rsidRPr="007331E8" w:rsidRDefault="007331E8" w:rsidP="007331E8">
      <w:pPr>
        <w:pStyle w:val="a6"/>
        <w:numPr>
          <w:ilvl w:val="0"/>
          <w:numId w:val="22"/>
        </w:numPr>
      </w:pPr>
      <w:r w:rsidRPr="007331E8">
        <w:rPr>
          <w:rFonts w:ascii="Arial" w:hAnsi="Arial" w:cs="Arial"/>
          <w:color w:val="000000"/>
          <w:sz w:val="20"/>
          <w:szCs w:val="20"/>
        </w:rPr>
        <w:t>Do the entries correspond to those in the table above</w:t>
      </w:r>
    </w:p>
    <w:p w14:paraId="0E604EF0" w14:textId="07D00A2C" w:rsidR="002D01F8" w:rsidRDefault="007331E8" w:rsidP="007331E8">
      <w:pPr>
        <w:pStyle w:val="a6"/>
        <w:rPr>
          <w:lang w:val="en-US"/>
        </w:rPr>
      </w:pPr>
      <w:r>
        <w:rPr>
          <w:lang w:val="en-US"/>
        </w:rPr>
        <w:t>Answer: Yes</w:t>
      </w:r>
    </w:p>
    <w:p w14:paraId="03A5C09F" w14:textId="77777777" w:rsidR="007331E8" w:rsidRPr="007331E8" w:rsidRDefault="007331E8" w:rsidP="007331E8">
      <w:pPr>
        <w:pStyle w:val="a6"/>
        <w:numPr>
          <w:ilvl w:val="0"/>
          <w:numId w:val="22"/>
        </w:numPr>
      </w:pPr>
      <w:r w:rsidRPr="007331E8">
        <w:rPr>
          <w:rFonts w:ascii="Helvetica" w:hAnsi="Helvetica"/>
          <w:color w:val="222222"/>
          <w:sz w:val="26"/>
          <w:szCs w:val="26"/>
          <w:shd w:val="clear" w:color="auto" w:fill="FFFFFF"/>
        </w:rPr>
        <w:t>Why are two MAC addresses associated with one port?</w:t>
      </w:r>
    </w:p>
    <w:p w14:paraId="5322FDDE" w14:textId="1089FA15" w:rsidR="007331E8" w:rsidRDefault="007331E8" w:rsidP="007331E8">
      <w:pPr>
        <w:pStyle w:val="a6"/>
        <w:rPr>
          <w:lang w:val="en-US"/>
        </w:rPr>
      </w:pPr>
      <w:r>
        <w:rPr>
          <w:lang w:val="en-US"/>
        </w:rPr>
        <w:t xml:space="preserve">Answer: </w:t>
      </w:r>
      <w:r w:rsidRPr="007331E8">
        <w:rPr>
          <w:lang w:val="en-US"/>
        </w:rPr>
        <w:t>Because both devices connect to one port through the Access Point.</w:t>
      </w:r>
    </w:p>
    <w:p w14:paraId="184BA530" w14:textId="290CE6B3" w:rsidR="007331E8" w:rsidRDefault="007331E8" w:rsidP="007331E8">
      <w:pPr>
        <w:pStyle w:val="a6"/>
        <w:rPr>
          <w:lang w:val="en-US"/>
        </w:rPr>
      </w:pPr>
    </w:p>
    <w:p w14:paraId="61A41248" w14:textId="77777777" w:rsidR="007331E8" w:rsidRDefault="007331E8" w:rsidP="007331E8">
      <w:pPr>
        <w:pStyle w:val="2"/>
        <w:spacing w:before="240" w:beforeAutospacing="0" w:after="120" w:afterAutospacing="0"/>
        <w:rPr>
          <w:rFonts w:ascii="Arial" w:hAnsi="Arial" w:cs="Arial"/>
          <w:color w:val="000000"/>
          <w:sz w:val="26"/>
          <w:szCs w:val="26"/>
        </w:rPr>
      </w:pPr>
      <w:r>
        <w:rPr>
          <w:rFonts w:ascii="Arial" w:hAnsi="Arial" w:cs="Arial"/>
          <w:color w:val="000000"/>
          <w:sz w:val="26"/>
          <w:szCs w:val="26"/>
        </w:rPr>
        <w:t>Part 3: Examine the ARP Process in Remote Communications</w:t>
      </w:r>
    </w:p>
    <w:p w14:paraId="6F05378E" w14:textId="77777777" w:rsidR="007331E8" w:rsidRDefault="007331E8" w:rsidP="007331E8">
      <w:pPr>
        <w:pStyle w:val="3"/>
        <w:spacing w:before="240" w:after="120"/>
        <w:rPr>
          <w:rFonts w:ascii="Arial" w:hAnsi="Arial" w:cs="Arial"/>
          <w:color w:val="000000"/>
          <w:sz w:val="22"/>
          <w:szCs w:val="22"/>
        </w:rPr>
      </w:pPr>
      <w:r>
        <w:rPr>
          <w:rFonts w:ascii="Arial" w:hAnsi="Arial" w:cs="Arial"/>
          <w:color w:val="000000"/>
          <w:sz w:val="22"/>
          <w:szCs w:val="22"/>
        </w:rPr>
        <w:t>Step 1: Generate traffic to produce ARP traffic.</w:t>
      </w:r>
    </w:p>
    <w:p w14:paraId="718AF698" w14:textId="75FC9CB9" w:rsidR="007331E8" w:rsidRPr="007331E8" w:rsidRDefault="007331E8" w:rsidP="007331E8">
      <w:pPr>
        <w:pStyle w:val="a6"/>
        <w:numPr>
          <w:ilvl w:val="1"/>
          <w:numId w:val="18"/>
        </w:numPr>
      </w:pPr>
      <w:r w:rsidRPr="007331E8">
        <w:rPr>
          <w:rFonts w:ascii="Helvetica" w:hAnsi="Helvetica"/>
          <w:color w:val="222222"/>
          <w:sz w:val="26"/>
          <w:szCs w:val="26"/>
          <w:shd w:val="clear" w:color="auto" w:fill="FFFFFF"/>
        </w:rPr>
        <w:t>What is the IP address of the new ARP table entry?</w:t>
      </w:r>
    </w:p>
    <w:p w14:paraId="77154C28" w14:textId="535D5E1F" w:rsidR="007331E8" w:rsidRDefault="007331E8" w:rsidP="007331E8">
      <w:pPr>
        <w:pStyle w:val="a6"/>
        <w:ind w:left="1440"/>
        <w:rPr>
          <w:rFonts w:ascii="Helvetica" w:hAnsi="Helvetica"/>
          <w:color w:val="222222"/>
          <w:sz w:val="26"/>
          <w:szCs w:val="26"/>
          <w:shd w:val="clear" w:color="auto" w:fill="FFFFFF"/>
          <w:lang w:val="en-US"/>
        </w:rPr>
      </w:pPr>
      <w:r>
        <w:rPr>
          <w:rFonts w:ascii="Helvetica" w:hAnsi="Helvetica"/>
          <w:color w:val="222222"/>
          <w:sz w:val="26"/>
          <w:szCs w:val="26"/>
          <w:shd w:val="clear" w:color="auto" w:fill="FFFFFF"/>
          <w:lang w:val="en-US"/>
        </w:rPr>
        <w:t>Answer: 172.16.31.1</w:t>
      </w:r>
    </w:p>
    <w:p w14:paraId="3FF0A95F" w14:textId="4F0D8E36" w:rsidR="007331E8" w:rsidRDefault="007331E8" w:rsidP="007331E8">
      <w:pPr>
        <w:pStyle w:val="a6"/>
        <w:numPr>
          <w:ilvl w:val="1"/>
          <w:numId w:val="18"/>
        </w:numPr>
        <w:rPr>
          <w:lang w:val="en-US"/>
        </w:rPr>
      </w:pPr>
      <w:r>
        <w:rPr>
          <w:lang w:val="en-US"/>
        </w:rPr>
        <w:t>How many PDU appear?</w:t>
      </w:r>
    </w:p>
    <w:p w14:paraId="56158C7A" w14:textId="2E41A878" w:rsidR="007331E8" w:rsidRDefault="007331E8" w:rsidP="007331E8">
      <w:pPr>
        <w:pStyle w:val="a6"/>
        <w:ind w:left="1440"/>
        <w:rPr>
          <w:lang w:val="en-US"/>
        </w:rPr>
      </w:pPr>
      <w:r>
        <w:rPr>
          <w:lang w:val="en-US"/>
        </w:rPr>
        <w:t>ANSWER: 2</w:t>
      </w:r>
    </w:p>
    <w:p w14:paraId="27E8DDE2" w14:textId="77777777" w:rsidR="007331E8" w:rsidRPr="007331E8" w:rsidRDefault="007331E8" w:rsidP="007331E8">
      <w:pPr>
        <w:pStyle w:val="a6"/>
        <w:ind w:left="1440"/>
        <w:rPr>
          <w:lang w:val="en-US"/>
        </w:rPr>
      </w:pPr>
    </w:p>
    <w:p w14:paraId="03729068" w14:textId="10585752" w:rsidR="007331E8" w:rsidRPr="007331E8" w:rsidRDefault="007331E8" w:rsidP="007331E8">
      <w:pPr>
        <w:pStyle w:val="a6"/>
        <w:numPr>
          <w:ilvl w:val="1"/>
          <w:numId w:val="18"/>
        </w:numPr>
      </w:pPr>
      <w:r w:rsidRPr="007331E8">
        <w:rPr>
          <w:rFonts w:ascii="Helvetica" w:hAnsi="Helvetica"/>
          <w:color w:val="222222"/>
          <w:sz w:val="26"/>
          <w:szCs w:val="26"/>
          <w:shd w:val="clear" w:color="auto" w:fill="FFFFFF"/>
        </w:rPr>
        <w:t>What is the target destination IP destination address of the ARP request?</w:t>
      </w:r>
    </w:p>
    <w:p w14:paraId="281A9EC9" w14:textId="10E29010" w:rsidR="007331E8" w:rsidRDefault="007331E8" w:rsidP="007331E8">
      <w:pPr>
        <w:pStyle w:val="a6"/>
        <w:ind w:left="1440"/>
        <w:rPr>
          <w:rFonts w:ascii="Helvetica" w:hAnsi="Helvetica"/>
          <w:color w:val="222222"/>
          <w:sz w:val="26"/>
          <w:szCs w:val="26"/>
          <w:shd w:val="clear" w:color="auto" w:fill="FFFFFF"/>
          <w:lang w:val="en-US"/>
        </w:rPr>
      </w:pPr>
      <w:r>
        <w:rPr>
          <w:rFonts w:ascii="Helvetica" w:hAnsi="Helvetica"/>
          <w:color w:val="222222"/>
          <w:sz w:val="26"/>
          <w:szCs w:val="26"/>
          <w:shd w:val="clear" w:color="auto" w:fill="FFFFFF"/>
          <w:lang w:val="en-US"/>
        </w:rPr>
        <w:t>Answer: 172.16.31.1</w:t>
      </w:r>
    </w:p>
    <w:p w14:paraId="2F29F2A7" w14:textId="600CFC40" w:rsidR="009B281D" w:rsidRPr="009B281D" w:rsidRDefault="009B281D" w:rsidP="009B281D">
      <w:pPr>
        <w:pStyle w:val="a6"/>
        <w:numPr>
          <w:ilvl w:val="1"/>
          <w:numId w:val="18"/>
        </w:numPr>
      </w:pPr>
      <w:r w:rsidRPr="009B281D">
        <w:rPr>
          <w:rFonts w:ascii="Helvetica" w:hAnsi="Helvetica"/>
          <w:color w:val="222222"/>
          <w:sz w:val="26"/>
          <w:szCs w:val="26"/>
          <w:shd w:val="clear" w:color="auto" w:fill="FFFFFF"/>
        </w:rPr>
        <w:t>The destination IP address is not 10.10.10.1. Why?</w:t>
      </w:r>
    </w:p>
    <w:p w14:paraId="6D35FE10" w14:textId="7C0B9C0D" w:rsidR="009B281D" w:rsidRPr="009B281D" w:rsidRDefault="009B281D" w:rsidP="009B281D">
      <w:pPr>
        <w:pStyle w:val="a6"/>
        <w:ind w:left="1440"/>
        <w:rPr>
          <w:lang w:val="en-US"/>
        </w:rPr>
      </w:pPr>
      <w:r>
        <w:rPr>
          <w:rFonts w:ascii="Helvetica" w:hAnsi="Helvetica"/>
          <w:color w:val="222222"/>
          <w:sz w:val="26"/>
          <w:szCs w:val="26"/>
          <w:shd w:val="clear" w:color="auto" w:fill="FFFFFF"/>
          <w:lang w:val="en-US"/>
        </w:rPr>
        <w:t xml:space="preserve">Answer: </w:t>
      </w:r>
      <w:r w:rsidRPr="009B281D">
        <w:rPr>
          <w:rFonts w:ascii="Helvetica" w:hAnsi="Helvetica"/>
          <w:color w:val="222222"/>
          <w:sz w:val="26"/>
          <w:szCs w:val="26"/>
          <w:shd w:val="clear" w:color="auto" w:fill="FFFFFF"/>
          <w:lang w:val="en-US"/>
        </w:rPr>
        <w:t>The gateway address of the router interface is stored in the IPv4 configuration of the hosts. If the receiving host is not on the same network, the source uses the ARP process to determine a MAC address for the router interface serving as the gateway.</w:t>
      </w:r>
    </w:p>
    <w:p w14:paraId="5EBD63E4" w14:textId="0F57778C" w:rsidR="009B281D" w:rsidRPr="007331E8" w:rsidRDefault="009B281D" w:rsidP="009B281D">
      <w:pPr>
        <w:pStyle w:val="a6"/>
        <w:ind w:left="1440"/>
      </w:pPr>
    </w:p>
    <w:p w14:paraId="6EFB26B5" w14:textId="5BADCB88" w:rsidR="007331E8" w:rsidRPr="007331E8" w:rsidRDefault="007331E8" w:rsidP="007331E8">
      <w:pPr>
        <w:pStyle w:val="a6"/>
        <w:ind w:left="1440"/>
        <w:rPr>
          <w:lang w:val="en-US"/>
        </w:rPr>
      </w:pPr>
    </w:p>
    <w:p w14:paraId="4B7C9D55" w14:textId="06ACAA70" w:rsidR="002D01F8" w:rsidRPr="002D01F8" w:rsidRDefault="002D01F8" w:rsidP="002D01F8"/>
    <w:p w14:paraId="6BC12AC1" w14:textId="77777777" w:rsidR="009B281D" w:rsidRDefault="009B281D" w:rsidP="009B281D">
      <w:pPr>
        <w:pStyle w:val="3"/>
        <w:spacing w:before="240" w:after="120"/>
        <w:rPr>
          <w:rFonts w:ascii="Arial" w:hAnsi="Arial" w:cs="Arial"/>
          <w:color w:val="000000"/>
          <w:sz w:val="22"/>
          <w:szCs w:val="22"/>
        </w:rPr>
      </w:pPr>
      <w:r>
        <w:rPr>
          <w:rFonts w:ascii="Arial" w:hAnsi="Arial" w:cs="Arial"/>
          <w:color w:val="000000"/>
          <w:sz w:val="22"/>
          <w:szCs w:val="22"/>
        </w:rPr>
        <w:t>Step 2: Examine the ARP table on Router1.</w:t>
      </w:r>
    </w:p>
    <w:p w14:paraId="6C921716" w14:textId="77777777" w:rsidR="009B281D" w:rsidRDefault="009B281D" w:rsidP="009B281D"/>
    <w:p w14:paraId="7E615955" w14:textId="77777777" w:rsidR="009B281D" w:rsidRPr="009B281D" w:rsidRDefault="009B281D" w:rsidP="009B281D">
      <w:pPr>
        <w:pStyle w:val="a6"/>
        <w:numPr>
          <w:ilvl w:val="0"/>
          <w:numId w:val="23"/>
        </w:numPr>
      </w:pPr>
      <w:r w:rsidRPr="009B281D">
        <w:rPr>
          <w:rFonts w:ascii="Helvetica" w:hAnsi="Helvetica"/>
          <w:color w:val="222222"/>
          <w:sz w:val="26"/>
          <w:szCs w:val="26"/>
          <w:shd w:val="clear" w:color="auto" w:fill="FFFFFF"/>
        </w:rPr>
        <w:t>How many MAC addresses are in the table? Why?</w:t>
      </w:r>
    </w:p>
    <w:p w14:paraId="29133506" w14:textId="53E5A2D2" w:rsidR="002D01F8" w:rsidRDefault="009B281D" w:rsidP="009B281D">
      <w:pPr>
        <w:pStyle w:val="a6"/>
        <w:rPr>
          <w:lang w:val="en-US"/>
        </w:rPr>
      </w:pPr>
      <w:r>
        <w:rPr>
          <w:lang w:val="en-US"/>
        </w:rPr>
        <w:lastRenderedPageBreak/>
        <w:t xml:space="preserve">ANSWER: </w:t>
      </w:r>
      <w:r w:rsidRPr="009B281D">
        <w:rPr>
          <w:lang w:val="en-US"/>
        </w:rPr>
        <w:t xml:space="preserve">Zero, </w:t>
      </w:r>
      <w:proofErr w:type="gramStart"/>
      <w:r w:rsidRPr="009B281D">
        <w:rPr>
          <w:lang w:val="en-US"/>
        </w:rPr>
        <w:t>This</w:t>
      </w:r>
      <w:proofErr w:type="gramEnd"/>
      <w:r w:rsidRPr="009B281D">
        <w:rPr>
          <w:lang w:val="en-US"/>
        </w:rPr>
        <w:t xml:space="preserve"> command means something completely different than the switch command show mac address-table.</w:t>
      </w:r>
    </w:p>
    <w:p w14:paraId="73B1869A" w14:textId="77777777" w:rsidR="009B281D" w:rsidRPr="009B281D" w:rsidRDefault="009B281D" w:rsidP="009B281D">
      <w:pPr>
        <w:pStyle w:val="a6"/>
        <w:numPr>
          <w:ilvl w:val="0"/>
          <w:numId w:val="23"/>
        </w:numPr>
      </w:pPr>
      <w:r w:rsidRPr="009B281D">
        <w:rPr>
          <w:rFonts w:ascii="Arial" w:hAnsi="Arial" w:cs="Arial"/>
          <w:color w:val="000000"/>
          <w:sz w:val="20"/>
          <w:szCs w:val="20"/>
        </w:rPr>
        <w:t>Is there an entry for </w:t>
      </w:r>
      <w:r w:rsidRPr="009B281D">
        <w:rPr>
          <w:rFonts w:ascii="Arial" w:hAnsi="Arial" w:cs="Arial"/>
          <w:b/>
          <w:bCs/>
          <w:color w:val="000000"/>
          <w:sz w:val="20"/>
          <w:szCs w:val="20"/>
        </w:rPr>
        <w:t>172.16.31.2</w:t>
      </w:r>
      <w:r w:rsidRPr="009B281D">
        <w:rPr>
          <w:rFonts w:ascii="Arial" w:hAnsi="Arial" w:cs="Arial"/>
          <w:color w:val="000000"/>
          <w:sz w:val="20"/>
          <w:szCs w:val="20"/>
        </w:rPr>
        <w:t>?</w:t>
      </w:r>
    </w:p>
    <w:p w14:paraId="2BA42217" w14:textId="73C757E6" w:rsidR="009B281D" w:rsidRDefault="009B281D" w:rsidP="009B281D">
      <w:pPr>
        <w:pStyle w:val="a6"/>
        <w:rPr>
          <w:lang w:val="en-US"/>
        </w:rPr>
      </w:pPr>
      <w:r>
        <w:rPr>
          <w:lang w:val="en-US"/>
        </w:rPr>
        <w:t>Answer: Yes</w:t>
      </w:r>
    </w:p>
    <w:p w14:paraId="701BD758" w14:textId="77777777" w:rsidR="009B281D" w:rsidRPr="009B281D" w:rsidRDefault="009B281D" w:rsidP="009B281D">
      <w:pPr>
        <w:pStyle w:val="a6"/>
        <w:numPr>
          <w:ilvl w:val="0"/>
          <w:numId w:val="23"/>
        </w:numPr>
      </w:pPr>
      <w:r w:rsidRPr="009B281D">
        <w:rPr>
          <w:rFonts w:ascii="Helvetica" w:hAnsi="Helvetica"/>
          <w:color w:val="222222"/>
          <w:sz w:val="26"/>
          <w:szCs w:val="26"/>
          <w:shd w:val="clear" w:color="auto" w:fill="FFFFFF"/>
        </w:rPr>
        <w:t>What happens to the first ping in a situation where the router responds to the ARP request?</w:t>
      </w:r>
    </w:p>
    <w:p w14:paraId="4183FF20" w14:textId="061784F4" w:rsidR="009B281D" w:rsidRDefault="009B281D" w:rsidP="009B281D">
      <w:pPr>
        <w:pStyle w:val="a6"/>
        <w:rPr>
          <w:lang w:val="en-US"/>
        </w:rPr>
      </w:pPr>
      <w:proofErr w:type="spellStart"/>
      <w:r>
        <w:rPr>
          <w:lang w:val="en-US"/>
        </w:rPr>
        <w:t>Annswer</w:t>
      </w:r>
      <w:proofErr w:type="spellEnd"/>
      <w:r>
        <w:rPr>
          <w:lang w:val="en-US"/>
        </w:rPr>
        <w:t xml:space="preserve">: </w:t>
      </w:r>
      <w:r w:rsidRPr="009B281D">
        <w:rPr>
          <w:lang w:val="en-US"/>
        </w:rPr>
        <w:t>It times out.</w:t>
      </w:r>
    </w:p>
    <w:p w14:paraId="4F542C21" w14:textId="6B2DBD43" w:rsidR="009B281D" w:rsidRDefault="009B281D" w:rsidP="009B281D">
      <w:pPr>
        <w:pStyle w:val="a6"/>
        <w:rPr>
          <w:lang w:val="en-US"/>
        </w:rPr>
      </w:pPr>
    </w:p>
    <w:p w14:paraId="2B115F49" w14:textId="77777777" w:rsidR="009B281D" w:rsidRPr="009B281D" w:rsidRDefault="009B281D" w:rsidP="009B281D">
      <w:hyperlink r:id="rId7" w:anchor="9.3.4" w:tgtFrame="_blank" w:history="1">
        <w:r w:rsidRPr="009B281D">
          <w:rPr>
            <w:rFonts w:ascii="Segoe UI" w:hAnsi="Segoe UI" w:cs="Segoe UI"/>
            <w:b/>
            <w:bCs/>
            <w:color w:val="0000FF"/>
            <w:sz w:val="21"/>
            <w:szCs w:val="21"/>
            <w:u w:val="single"/>
          </w:rPr>
          <w:t>9.3.4 - Packet Tracer - IPv6 Neighbor Discovery</w:t>
        </w:r>
      </w:hyperlink>
    </w:p>
    <w:p w14:paraId="54C293EC" w14:textId="24E5D3E8" w:rsidR="009B281D" w:rsidRDefault="009B281D" w:rsidP="009B281D">
      <w:pPr>
        <w:pStyle w:val="a6"/>
        <w:rPr>
          <w:lang w:val="en-US"/>
        </w:rPr>
      </w:pPr>
    </w:p>
    <w:p w14:paraId="694AAB73" w14:textId="77777777" w:rsidR="004A1ABB" w:rsidRDefault="004A1ABB" w:rsidP="004A1ABB">
      <w:pPr>
        <w:pStyle w:val="2"/>
        <w:shd w:val="clear" w:color="auto" w:fill="FFFFFF"/>
        <w:spacing w:before="0" w:beforeAutospacing="0" w:line="384" w:lineRule="atLeast"/>
        <w:rPr>
          <w:rFonts w:ascii="IBM Plex Sans" w:hAnsi="IBM Plex Sans"/>
          <w:b w:val="0"/>
          <w:bCs w:val="0"/>
          <w:color w:val="333333"/>
          <w:sz w:val="39"/>
          <w:szCs w:val="39"/>
        </w:rPr>
      </w:pPr>
      <w:r>
        <w:rPr>
          <w:rFonts w:ascii="IBM Plex Sans" w:hAnsi="IBM Plex Sans"/>
          <w:b w:val="0"/>
          <w:bCs w:val="0"/>
          <w:color w:val="333333"/>
          <w:sz w:val="39"/>
          <w:szCs w:val="39"/>
        </w:rPr>
        <w:t>Part 1: IPv6 Neighbor Discovery Local Network</w:t>
      </w:r>
    </w:p>
    <w:p w14:paraId="18204D63" w14:textId="77777777" w:rsidR="004A1ABB" w:rsidRDefault="004A1ABB" w:rsidP="004A1ABB">
      <w:pPr>
        <w:pStyle w:val="3"/>
        <w:shd w:val="clear" w:color="auto" w:fill="FFFFFF"/>
        <w:spacing w:before="0" w:line="384" w:lineRule="atLeast"/>
        <w:rPr>
          <w:rFonts w:ascii="IBM Plex Sans" w:hAnsi="IBM Plex Sans"/>
          <w:color w:val="333333"/>
          <w:sz w:val="36"/>
          <w:szCs w:val="36"/>
        </w:rPr>
      </w:pPr>
      <w:r>
        <w:rPr>
          <w:rFonts w:ascii="IBM Plex Sans" w:hAnsi="IBM Plex Sans"/>
          <w:b/>
          <w:bCs/>
          <w:color w:val="333333"/>
          <w:sz w:val="36"/>
          <w:szCs w:val="36"/>
        </w:rPr>
        <w:t>Step 2: Switch to Simulation Mode to capture events.</w:t>
      </w:r>
    </w:p>
    <w:p w14:paraId="0D9B556C" w14:textId="5267FFF5" w:rsidR="002201F6" w:rsidRPr="002201F6" w:rsidRDefault="002201F6" w:rsidP="002201F6">
      <w:pPr>
        <w:pStyle w:val="a6"/>
        <w:numPr>
          <w:ilvl w:val="1"/>
          <w:numId w:val="17"/>
        </w:numPr>
      </w:pPr>
      <w:r w:rsidRPr="002201F6">
        <w:rPr>
          <w:rFonts w:ascii="IBM Plex Sans" w:hAnsi="IBM Plex Sans"/>
          <w:color w:val="212529"/>
          <w:shd w:val="clear" w:color="auto" w:fill="FFFFFF"/>
        </w:rPr>
        <w:t>Why are ND PDUs present?</w:t>
      </w:r>
    </w:p>
    <w:p w14:paraId="7AD33F4E" w14:textId="05B41F93" w:rsidR="002201F6" w:rsidRDefault="002201F6" w:rsidP="002201F6">
      <w:pPr>
        <w:pStyle w:val="a6"/>
        <w:ind w:left="1440"/>
        <w:rPr>
          <w:rFonts w:ascii="IBM Plex Sans" w:hAnsi="IBM Plex Sans"/>
          <w:color w:val="212529"/>
          <w:shd w:val="clear" w:color="auto" w:fill="FFFFFF"/>
          <w:lang w:val="en-US"/>
        </w:rPr>
      </w:pPr>
      <w:r>
        <w:rPr>
          <w:rFonts w:ascii="IBM Plex Sans" w:hAnsi="IBM Plex Sans"/>
          <w:color w:val="212529"/>
          <w:shd w:val="clear" w:color="auto" w:fill="FFFFFF"/>
          <w:lang w:val="en-US"/>
        </w:rPr>
        <w:t xml:space="preserve">Answer: </w:t>
      </w:r>
      <w:r w:rsidRPr="002201F6">
        <w:rPr>
          <w:rFonts w:ascii="IBM Plex Sans" w:hAnsi="IBM Plex Sans"/>
          <w:color w:val="212529"/>
          <w:shd w:val="clear" w:color="auto" w:fill="FFFFFF"/>
          <w:lang w:val="en-US"/>
        </w:rPr>
        <w:t>In order to send ICMPv6 ping packets to PCA2, PCA1 needs to know the MAC address of the destination. IPv6 ND requests this information on the network.</w:t>
      </w:r>
    </w:p>
    <w:p w14:paraId="5444CE82" w14:textId="76EEACB8" w:rsidR="002201F6" w:rsidRPr="002201F6" w:rsidRDefault="002201F6" w:rsidP="002201F6">
      <w:pPr>
        <w:pStyle w:val="a6"/>
        <w:numPr>
          <w:ilvl w:val="1"/>
          <w:numId w:val="17"/>
        </w:numPr>
      </w:pPr>
      <w:r w:rsidRPr="002201F6">
        <w:rPr>
          <w:rFonts w:ascii="IBM Plex Sans" w:hAnsi="IBM Plex Sans"/>
          <w:color w:val="212529"/>
          <w:shd w:val="clear" w:color="auto" w:fill="FFFFFF"/>
        </w:rPr>
        <w:t>Under the OSI Model tab, what is the Message Type listed for ICMPv6?</w:t>
      </w:r>
    </w:p>
    <w:p w14:paraId="6A2C0BE3" w14:textId="763D30F1" w:rsidR="002201F6" w:rsidRDefault="002201F6" w:rsidP="002201F6">
      <w:pPr>
        <w:pStyle w:val="a6"/>
        <w:ind w:left="1440"/>
        <w:rPr>
          <w:lang w:val="en-US"/>
        </w:rPr>
      </w:pPr>
      <w:r>
        <w:rPr>
          <w:lang w:val="en-US"/>
        </w:rPr>
        <w:t xml:space="preserve">Answer: </w:t>
      </w:r>
      <w:r w:rsidRPr="002201F6">
        <w:rPr>
          <w:lang w:val="en-US"/>
        </w:rPr>
        <w:t>ICMPv6 Echo Message Type: 1</w:t>
      </w:r>
      <w:r>
        <w:rPr>
          <w:lang w:val="en-US"/>
        </w:rPr>
        <w:t>34</w:t>
      </w:r>
    </w:p>
    <w:p w14:paraId="24AF3478" w14:textId="527307AB" w:rsidR="002201F6" w:rsidRPr="002201F6" w:rsidRDefault="002201F6" w:rsidP="002201F6">
      <w:pPr>
        <w:pStyle w:val="a6"/>
        <w:numPr>
          <w:ilvl w:val="1"/>
          <w:numId w:val="17"/>
        </w:numPr>
      </w:pPr>
      <w:r w:rsidRPr="002201F6">
        <w:rPr>
          <w:rFonts w:ascii="IBM Plex Sans" w:hAnsi="IBM Plex Sans"/>
          <w:color w:val="212529"/>
          <w:shd w:val="clear" w:color="auto" w:fill="FFFFFF"/>
        </w:rPr>
        <w:t>What changed in the Layer 3 addressing?</w:t>
      </w:r>
    </w:p>
    <w:p w14:paraId="21FA0C88" w14:textId="05C585B2" w:rsidR="002201F6" w:rsidRDefault="002201F6" w:rsidP="002201F6">
      <w:pPr>
        <w:pStyle w:val="a6"/>
        <w:ind w:left="1440"/>
        <w:rPr>
          <w:rFonts w:ascii="IBM Plex Sans" w:hAnsi="IBM Plex Sans"/>
          <w:color w:val="212529"/>
          <w:shd w:val="clear" w:color="auto" w:fill="FFFFFF"/>
          <w:lang w:val="en-US"/>
        </w:rPr>
      </w:pPr>
      <w:r>
        <w:rPr>
          <w:rFonts w:ascii="IBM Plex Sans" w:hAnsi="IBM Plex Sans"/>
          <w:color w:val="212529"/>
          <w:shd w:val="clear" w:color="auto" w:fill="FFFFFF"/>
          <w:lang w:val="en-US"/>
        </w:rPr>
        <w:t xml:space="preserve">Answer: </w:t>
      </w:r>
      <w:r w:rsidRPr="002201F6">
        <w:rPr>
          <w:rFonts w:ascii="IBM Plex Sans" w:hAnsi="IBM Plex Sans"/>
          <w:color w:val="212529"/>
          <w:shd w:val="clear" w:color="auto" w:fill="FFFFFF"/>
          <w:lang w:val="en-US"/>
        </w:rPr>
        <w:t>The destination address is now an IPv6 multicast address of FF02::</w:t>
      </w:r>
      <w:proofErr w:type="gramStart"/>
      <w:r w:rsidRPr="002201F6">
        <w:rPr>
          <w:rFonts w:ascii="IBM Plex Sans" w:hAnsi="IBM Plex Sans"/>
          <w:color w:val="212529"/>
          <w:shd w:val="clear" w:color="auto" w:fill="FFFFFF"/>
          <w:lang w:val="en-US"/>
        </w:rPr>
        <w:t>1:FF</w:t>
      </w:r>
      <w:proofErr w:type="gramEnd"/>
      <w:r w:rsidRPr="002201F6">
        <w:rPr>
          <w:rFonts w:ascii="IBM Plex Sans" w:hAnsi="IBM Plex Sans"/>
          <w:color w:val="212529"/>
          <w:shd w:val="clear" w:color="auto" w:fill="FFFFFF"/>
          <w:lang w:val="en-US"/>
        </w:rPr>
        <w:t>00:B</w:t>
      </w:r>
    </w:p>
    <w:p w14:paraId="6CFFC67D" w14:textId="347E55C9" w:rsidR="002201F6" w:rsidRPr="002201F6" w:rsidRDefault="002201F6" w:rsidP="002201F6">
      <w:pPr>
        <w:pStyle w:val="a6"/>
        <w:numPr>
          <w:ilvl w:val="1"/>
          <w:numId w:val="17"/>
        </w:numPr>
      </w:pPr>
      <w:r w:rsidRPr="002201F6">
        <w:rPr>
          <w:rFonts w:ascii="IBM Plex Sans" w:hAnsi="IBM Plex Sans"/>
          <w:color w:val="212529"/>
          <w:shd w:val="clear" w:color="auto" w:fill="FFFFFF"/>
        </w:rPr>
        <w:t>What Layer 2 addresses are shown?</w:t>
      </w:r>
    </w:p>
    <w:p w14:paraId="6DADC7E0" w14:textId="2769C28C" w:rsidR="002201F6" w:rsidRDefault="002201F6" w:rsidP="002201F6">
      <w:pPr>
        <w:pStyle w:val="a6"/>
        <w:ind w:left="1440"/>
        <w:rPr>
          <w:rFonts w:ascii="IBM Plex Sans" w:hAnsi="IBM Plex Sans"/>
          <w:color w:val="212529"/>
          <w:shd w:val="clear" w:color="auto" w:fill="FFFFFF"/>
          <w:lang w:val="en-US"/>
        </w:rPr>
      </w:pPr>
      <w:r>
        <w:rPr>
          <w:rFonts w:ascii="IBM Plex Sans" w:hAnsi="IBM Plex Sans"/>
          <w:color w:val="212529"/>
          <w:shd w:val="clear" w:color="auto" w:fill="FFFFFF"/>
          <w:lang w:val="en-US"/>
        </w:rPr>
        <w:t xml:space="preserve">Answer: </w:t>
      </w:r>
      <w:r w:rsidRPr="002201F6">
        <w:rPr>
          <w:rFonts w:ascii="IBM Plex Sans" w:hAnsi="IBM Plex Sans"/>
          <w:color w:val="212529"/>
          <w:shd w:val="clear" w:color="auto" w:fill="FFFFFF"/>
          <w:lang w:val="en-US"/>
        </w:rPr>
        <w:t xml:space="preserve">The source address is PCA1 MAC – </w:t>
      </w:r>
      <w:proofErr w:type="gramStart"/>
      <w:r w:rsidRPr="002201F6">
        <w:rPr>
          <w:rFonts w:ascii="IBM Plex Sans" w:hAnsi="IBM Plex Sans"/>
          <w:color w:val="212529"/>
          <w:shd w:val="clear" w:color="auto" w:fill="FFFFFF"/>
          <w:lang w:val="en-US"/>
        </w:rPr>
        <w:t>0001.427E.E</w:t>
      </w:r>
      <w:proofErr w:type="gramEnd"/>
      <w:r w:rsidRPr="002201F6">
        <w:rPr>
          <w:rFonts w:ascii="IBM Plex Sans" w:hAnsi="IBM Plex Sans"/>
          <w:color w:val="212529"/>
          <w:shd w:val="clear" w:color="auto" w:fill="FFFFFF"/>
          <w:lang w:val="en-US"/>
        </w:rPr>
        <w:t>8ED and the destination MAC address is 3333.FF00.000B</w:t>
      </w:r>
    </w:p>
    <w:p w14:paraId="4469EC8C" w14:textId="35EB5992" w:rsidR="00324029" w:rsidRPr="00324029" w:rsidRDefault="00324029" w:rsidP="00324029">
      <w:pPr>
        <w:pStyle w:val="a6"/>
        <w:numPr>
          <w:ilvl w:val="1"/>
          <w:numId w:val="17"/>
        </w:numPr>
      </w:pPr>
      <w:r w:rsidRPr="00324029">
        <w:rPr>
          <w:rFonts w:ascii="IBM Plex Sans" w:hAnsi="IBM Plex Sans"/>
          <w:color w:val="212529"/>
          <w:shd w:val="clear" w:color="auto" w:fill="FFFFFF"/>
        </w:rPr>
        <w:t>Is there any difference between the In Layers and Out Layers for Layer 2?</w:t>
      </w:r>
    </w:p>
    <w:p w14:paraId="20D7F56E" w14:textId="41D099BA" w:rsidR="00324029" w:rsidRDefault="00324029" w:rsidP="00324029">
      <w:pPr>
        <w:pStyle w:val="a6"/>
        <w:ind w:left="1440"/>
        <w:rPr>
          <w:rFonts w:ascii="IBM Plex Sans" w:hAnsi="IBM Plex Sans"/>
          <w:color w:val="212529"/>
          <w:shd w:val="clear" w:color="auto" w:fill="FFFFFF"/>
          <w:lang w:val="en-US"/>
        </w:rPr>
      </w:pPr>
      <w:r>
        <w:rPr>
          <w:rFonts w:ascii="IBM Plex Sans" w:hAnsi="IBM Plex Sans"/>
          <w:color w:val="212529"/>
          <w:shd w:val="clear" w:color="auto" w:fill="FFFFFF"/>
          <w:lang w:val="en-US"/>
        </w:rPr>
        <w:t xml:space="preserve">Answer: </w:t>
      </w:r>
      <w:r w:rsidRPr="00324029">
        <w:rPr>
          <w:rFonts w:ascii="IBM Plex Sans" w:hAnsi="IBM Plex Sans"/>
          <w:color w:val="212529"/>
          <w:shd w:val="clear" w:color="auto" w:fill="FFFFFF"/>
          <w:lang w:val="en-US"/>
        </w:rPr>
        <w:t>No. The switch does not alter Layer 2 information, it only forwards the frame.</w:t>
      </w:r>
    </w:p>
    <w:p w14:paraId="6A144845" w14:textId="4A4AA004" w:rsidR="00324029" w:rsidRPr="00324029" w:rsidRDefault="00324029" w:rsidP="00324029">
      <w:pPr>
        <w:pStyle w:val="a6"/>
        <w:numPr>
          <w:ilvl w:val="1"/>
          <w:numId w:val="17"/>
        </w:numPr>
      </w:pPr>
      <w:r w:rsidRPr="00324029">
        <w:rPr>
          <w:rFonts w:ascii="IBM Plex Sans" w:hAnsi="IBM Plex Sans"/>
          <w:color w:val="212529"/>
          <w:shd w:val="clear" w:color="auto" w:fill="FFFFFF"/>
        </w:rPr>
        <w:t>What addresses are displayed for the following?</w:t>
      </w:r>
    </w:p>
    <w:p w14:paraId="692093B2" w14:textId="30A4D28B" w:rsidR="00324029" w:rsidRDefault="00324029" w:rsidP="00324029">
      <w:pPr>
        <w:pStyle w:val="a6"/>
        <w:rPr>
          <w:rFonts w:ascii="IBM Plex Sans" w:hAnsi="IBM Plex Sans"/>
          <w:color w:val="212529"/>
          <w:shd w:val="clear" w:color="auto" w:fill="FFFFFF"/>
          <w:lang w:val="en-US"/>
        </w:rPr>
      </w:pPr>
      <w:r w:rsidRPr="00324029">
        <w:rPr>
          <w:rFonts w:ascii="IBM Plex Sans" w:hAnsi="IBM Plex Sans"/>
          <w:color w:val="212529"/>
          <w:shd w:val="clear" w:color="auto" w:fill="FFFFFF"/>
        </w:rPr>
        <w:t>Ethernet II DEST ADDR:</w:t>
      </w:r>
      <w:r>
        <w:rPr>
          <w:rFonts w:ascii="IBM Plex Sans" w:hAnsi="IBM Plex Sans"/>
          <w:color w:val="212529"/>
          <w:shd w:val="clear" w:color="auto" w:fill="FFFFFF"/>
          <w:lang w:val="en-US"/>
        </w:rPr>
        <w:t xml:space="preserve"> 3333.0000.0001</w:t>
      </w:r>
    </w:p>
    <w:p w14:paraId="737B060A" w14:textId="2C4E74F3" w:rsidR="00324029" w:rsidRDefault="00324029" w:rsidP="00324029">
      <w:pPr>
        <w:ind w:firstLine="708"/>
        <w:rPr>
          <w:rFonts w:ascii="IBM Plex Sans" w:hAnsi="IBM Plex Sans"/>
          <w:color w:val="212529"/>
          <w:shd w:val="clear" w:color="auto" w:fill="FFFFFF"/>
          <w:lang w:val="en-US"/>
        </w:rPr>
      </w:pPr>
      <w:r w:rsidRPr="00324029">
        <w:rPr>
          <w:rFonts w:ascii="IBM Plex Sans" w:hAnsi="IBM Plex Sans"/>
          <w:color w:val="212529"/>
          <w:shd w:val="clear" w:color="auto" w:fill="FFFFFF"/>
        </w:rPr>
        <w:t>Ethernet II SRC ADDR:</w:t>
      </w:r>
      <w:r>
        <w:rPr>
          <w:rFonts w:ascii="IBM Plex Sans" w:hAnsi="IBM Plex Sans"/>
          <w:color w:val="212529"/>
          <w:shd w:val="clear" w:color="auto" w:fill="FFFFFF"/>
          <w:lang w:val="en-US"/>
        </w:rPr>
        <w:t xml:space="preserve"> 0001.961D.6301</w:t>
      </w:r>
    </w:p>
    <w:p w14:paraId="46FE545D" w14:textId="392CCFDF" w:rsidR="00324029" w:rsidRDefault="00324029" w:rsidP="00324029">
      <w:pPr>
        <w:ind w:firstLine="708"/>
        <w:rPr>
          <w:rFonts w:ascii="IBM Plex Sans" w:hAnsi="IBM Plex Sans"/>
          <w:color w:val="212529"/>
          <w:shd w:val="clear" w:color="auto" w:fill="FFFFFF"/>
          <w:lang w:val="en-US"/>
        </w:rPr>
      </w:pPr>
      <w:r w:rsidRPr="00324029">
        <w:rPr>
          <w:rFonts w:ascii="IBM Plex Sans" w:hAnsi="IBM Plex Sans"/>
          <w:color w:val="212529"/>
          <w:shd w:val="clear" w:color="auto" w:fill="FFFFFF"/>
        </w:rPr>
        <w:t>IPv6 SRC IP:</w:t>
      </w:r>
      <w:r>
        <w:rPr>
          <w:rFonts w:ascii="IBM Plex Sans" w:hAnsi="IBM Plex Sans"/>
          <w:color w:val="212529"/>
          <w:shd w:val="clear" w:color="auto" w:fill="FFFFFF"/>
          <w:lang w:val="en-US"/>
        </w:rPr>
        <w:t xml:space="preserve"> </w:t>
      </w:r>
      <w:r w:rsidRPr="00324029">
        <w:rPr>
          <w:rFonts w:ascii="IBM Plex Sans" w:hAnsi="IBM Plex Sans"/>
          <w:color w:val="212529"/>
          <w:shd w:val="clear" w:color="auto" w:fill="FFFFFF"/>
          <w:lang w:val="en-US"/>
        </w:rPr>
        <w:t>2001:db8:acad:1::b</w:t>
      </w:r>
    </w:p>
    <w:p w14:paraId="7F1FF499" w14:textId="31831923" w:rsidR="00324029" w:rsidRDefault="00324029" w:rsidP="00324029">
      <w:pPr>
        <w:ind w:firstLine="708"/>
        <w:rPr>
          <w:rFonts w:ascii="IBM Plex Sans" w:hAnsi="IBM Plex Sans"/>
          <w:color w:val="212529"/>
          <w:shd w:val="clear" w:color="auto" w:fill="FFFFFF"/>
          <w:lang w:val="en-US"/>
        </w:rPr>
      </w:pPr>
      <w:r w:rsidRPr="00324029">
        <w:rPr>
          <w:rFonts w:ascii="IBM Plex Sans" w:hAnsi="IBM Plex Sans"/>
          <w:color w:val="212529"/>
          <w:shd w:val="clear" w:color="auto" w:fill="FFFFFF"/>
        </w:rPr>
        <w:t>IPv6 DST IP:</w:t>
      </w:r>
      <w:r>
        <w:rPr>
          <w:rFonts w:ascii="IBM Plex Sans" w:hAnsi="IBM Plex Sans"/>
          <w:color w:val="212529"/>
          <w:shd w:val="clear" w:color="auto" w:fill="FFFFFF"/>
          <w:lang w:val="en-US"/>
        </w:rPr>
        <w:t xml:space="preserve"> </w:t>
      </w:r>
      <w:r w:rsidRPr="00324029">
        <w:rPr>
          <w:rFonts w:ascii="IBM Plex Sans" w:hAnsi="IBM Plex Sans"/>
          <w:color w:val="212529"/>
          <w:shd w:val="clear" w:color="auto" w:fill="FFFFFF"/>
          <w:lang w:val="en-US"/>
        </w:rPr>
        <w:t>2001:db8:acad:1::a</w:t>
      </w:r>
    </w:p>
    <w:p w14:paraId="3DFB64E0" w14:textId="556E220D" w:rsidR="00324029" w:rsidRPr="00324029" w:rsidRDefault="00324029" w:rsidP="00324029">
      <w:pPr>
        <w:pStyle w:val="a6"/>
        <w:numPr>
          <w:ilvl w:val="1"/>
          <w:numId w:val="17"/>
        </w:numPr>
      </w:pPr>
      <w:r w:rsidRPr="00324029">
        <w:rPr>
          <w:rFonts w:ascii="IBM Plex Sans" w:hAnsi="IBM Plex Sans"/>
          <w:color w:val="212529"/>
          <w:shd w:val="clear" w:color="auto" w:fill="FFFFFF"/>
        </w:rPr>
        <w:t>Select the first NDP event at RTA. Why are there no Out Layers?</w:t>
      </w:r>
    </w:p>
    <w:p w14:paraId="7D1D3AA4" w14:textId="6AA79BE2" w:rsidR="00324029" w:rsidRDefault="00324029" w:rsidP="00324029">
      <w:pPr>
        <w:ind w:left="720" w:firstLine="696"/>
        <w:rPr>
          <w:lang w:val="en-US"/>
        </w:rPr>
      </w:pPr>
      <w:r>
        <w:rPr>
          <w:lang w:val="en-US"/>
        </w:rPr>
        <w:t xml:space="preserve">ANSWER: </w:t>
      </w:r>
      <w:r w:rsidR="00D011F5" w:rsidRPr="00D011F5">
        <w:rPr>
          <w:lang w:val="en-US"/>
        </w:rPr>
        <w:t>The IPv6 address does not match the router’s address so it drops the packet.</w:t>
      </w:r>
    </w:p>
    <w:p w14:paraId="73F5A915" w14:textId="6B293A69" w:rsidR="00D011F5" w:rsidRPr="00D011F5" w:rsidRDefault="00D011F5" w:rsidP="00D011F5">
      <w:pPr>
        <w:pStyle w:val="a6"/>
        <w:numPr>
          <w:ilvl w:val="1"/>
          <w:numId w:val="17"/>
        </w:numPr>
      </w:pPr>
      <w:r w:rsidRPr="00D011F5">
        <w:rPr>
          <w:rFonts w:ascii="IBM Plex Sans" w:hAnsi="IBM Plex Sans"/>
          <w:color w:val="212529"/>
          <w:shd w:val="clear" w:color="auto" w:fill="FFFFFF"/>
        </w:rPr>
        <w:t>Does PCA1 now have all of the necessary information to communicate with PCA2?</w:t>
      </w:r>
    </w:p>
    <w:p w14:paraId="3B140D16" w14:textId="00647B4C" w:rsidR="00D011F5" w:rsidRDefault="00D011F5" w:rsidP="00D011F5">
      <w:pPr>
        <w:pStyle w:val="a6"/>
        <w:ind w:left="1440"/>
        <w:rPr>
          <w:lang w:val="en-US"/>
        </w:rPr>
      </w:pPr>
      <w:r>
        <w:rPr>
          <w:lang w:val="en-US"/>
        </w:rPr>
        <w:t xml:space="preserve">Answer: </w:t>
      </w:r>
      <w:r w:rsidRPr="00D011F5">
        <w:rPr>
          <w:lang w:val="en-US"/>
        </w:rPr>
        <w:t>Yes, it now knows both the destination IPv6 address as well as the destination MAC address of PCA2.</w:t>
      </w:r>
    </w:p>
    <w:p w14:paraId="4F963DDD" w14:textId="0E1B870E" w:rsidR="00D011F5" w:rsidRPr="00D011F5" w:rsidRDefault="00D011F5" w:rsidP="00D011F5">
      <w:pPr>
        <w:pStyle w:val="a6"/>
        <w:numPr>
          <w:ilvl w:val="1"/>
          <w:numId w:val="17"/>
        </w:numPr>
      </w:pPr>
      <w:r w:rsidRPr="00D011F5">
        <w:rPr>
          <w:rFonts w:ascii="IBM Plex Sans" w:hAnsi="IBM Plex Sans"/>
          <w:color w:val="212529"/>
          <w:shd w:val="clear" w:color="auto" w:fill="FFFFFF"/>
        </w:rPr>
        <w:t>What is the ICMPv6 Echo Message Type?</w:t>
      </w:r>
    </w:p>
    <w:p w14:paraId="5118E725" w14:textId="772060B8" w:rsidR="00D011F5" w:rsidRDefault="00D011F5" w:rsidP="00D011F5">
      <w:pPr>
        <w:pStyle w:val="a6"/>
        <w:ind w:left="1440"/>
        <w:rPr>
          <w:rFonts w:ascii="IBM Plex Sans" w:hAnsi="IBM Plex Sans"/>
          <w:color w:val="212529"/>
          <w:shd w:val="clear" w:color="auto" w:fill="FFFFFF"/>
          <w:lang w:val="en-US"/>
        </w:rPr>
      </w:pPr>
      <w:r>
        <w:rPr>
          <w:rFonts w:ascii="IBM Plex Sans" w:hAnsi="IBM Plex Sans"/>
          <w:color w:val="212529"/>
          <w:shd w:val="clear" w:color="auto" w:fill="FFFFFF"/>
          <w:lang w:val="en-US"/>
        </w:rPr>
        <w:t xml:space="preserve">Answer: </w:t>
      </w:r>
      <w:r w:rsidRPr="00D011F5">
        <w:rPr>
          <w:rFonts w:ascii="IBM Plex Sans" w:hAnsi="IBM Plex Sans"/>
          <w:color w:val="212529"/>
          <w:shd w:val="clear" w:color="auto" w:fill="FFFFFF"/>
          <w:lang w:val="en-US"/>
        </w:rPr>
        <w:t>The ICMPv6 Echo Message Type is 129, an echo reply.</w:t>
      </w:r>
    </w:p>
    <w:p w14:paraId="326B88A9" w14:textId="5EBCB040" w:rsidR="00D011F5" w:rsidRPr="00D011F5" w:rsidRDefault="00D011F5" w:rsidP="00D011F5">
      <w:pPr>
        <w:pStyle w:val="a6"/>
        <w:numPr>
          <w:ilvl w:val="1"/>
          <w:numId w:val="17"/>
        </w:numPr>
      </w:pPr>
      <w:r w:rsidRPr="00D011F5">
        <w:rPr>
          <w:rFonts w:ascii="IBM Plex Sans" w:hAnsi="IBM Plex Sans"/>
          <w:color w:val="212529"/>
          <w:shd w:val="clear" w:color="auto" w:fill="FFFFFF"/>
        </w:rPr>
        <w:t>Why weren’t there any NDP events?</w:t>
      </w:r>
    </w:p>
    <w:p w14:paraId="07C2743D" w14:textId="5A7561AC" w:rsidR="00D011F5" w:rsidRDefault="00D011F5" w:rsidP="00D011F5">
      <w:pPr>
        <w:pStyle w:val="a6"/>
        <w:ind w:left="1440"/>
        <w:rPr>
          <w:rFonts w:ascii="IBM Plex Sans" w:hAnsi="IBM Plex Sans"/>
          <w:color w:val="212529"/>
          <w:shd w:val="clear" w:color="auto" w:fill="FFFFFF"/>
          <w:lang w:val="en-US"/>
        </w:rPr>
      </w:pPr>
      <w:r>
        <w:rPr>
          <w:rFonts w:ascii="IBM Plex Sans" w:hAnsi="IBM Plex Sans"/>
          <w:color w:val="212529"/>
          <w:shd w:val="clear" w:color="auto" w:fill="FFFFFF"/>
          <w:lang w:val="en-US"/>
        </w:rPr>
        <w:lastRenderedPageBreak/>
        <w:t xml:space="preserve">Answer: </w:t>
      </w:r>
      <w:r w:rsidRPr="00D011F5">
        <w:rPr>
          <w:rFonts w:ascii="IBM Plex Sans" w:hAnsi="IBM Plex Sans"/>
          <w:color w:val="212529"/>
          <w:shd w:val="clear" w:color="auto" w:fill="FFFFFF"/>
          <w:lang w:val="en-US"/>
        </w:rPr>
        <w:t>PCA1 already knows the MAC address of PCA2 so it doesn’t need to use Neighbor Discovery.</w:t>
      </w:r>
    </w:p>
    <w:p w14:paraId="6430F8BF" w14:textId="45C39B7E" w:rsidR="00D011F5" w:rsidRDefault="00D011F5" w:rsidP="00D011F5">
      <w:pPr>
        <w:pStyle w:val="a6"/>
        <w:ind w:left="1440"/>
        <w:rPr>
          <w:rFonts w:ascii="IBM Plex Sans" w:hAnsi="IBM Plex Sans"/>
          <w:color w:val="212529"/>
          <w:shd w:val="clear" w:color="auto" w:fill="FFFFFF"/>
          <w:lang w:val="en-US"/>
        </w:rPr>
      </w:pPr>
    </w:p>
    <w:p w14:paraId="74E06162" w14:textId="77777777" w:rsidR="00D011F5" w:rsidRDefault="00D011F5" w:rsidP="00D011F5">
      <w:pPr>
        <w:pStyle w:val="2"/>
        <w:shd w:val="clear" w:color="auto" w:fill="FFFFFF"/>
        <w:spacing w:before="0" w:beforeAutospacing="0" w:line="384" w:lineRule="atLeast"/>
        <w:rPr>
          <w:rFonts w:ascii="IBM Plex Sans" w:hAnsi="IBM Plex Sans"/>
          <w:b w:val="0"/>
          <w:bCs w:val="0"/>
          <w:color w:val="333333"/>
          <w:sz w:val="39"/>
          <w:szCs w:val="39"/>
        </w:rPr>
      </w:pPr>
      <w:r>
        <w:rPr>
          <w:rFonts w:ascii="IBM Plex Sans" w:hAnsi="IBM Plex Sans"/>
          <w:b w:val="0"/>
          <w:bCs w:val="0"/>
          <w:color w:val="333333"/>
          <w:sz w:val="39"/>
          <w:szCs w:val="39"/>
        </w:rPr>
        <w:t>Part 2: IPv6 Neighbor Discovery Remote Network</w:t>
      </w:r>
    </w:p>
    <w:p w14:paraId="18C17419" w14:textId="77777777" w:rsidR="00D011F5" w:rsidRDefault="00D011F5" w:rsidP="00D011F5">
      <w:pPr>
        <w:pStyle w:val="3"/>
        <w:shd w:val="clear" w:color="auto" w:fill="FFFFFF"/>
        <w:spacing w:before="0" w:line="384" w:lineRule="atLeast"/>
        <w:rPr>
          <w:rFonts w:ascii="IBM Plex Sans" w:hAnsi="IBM Plex Sans"/>
          <w:color w:val="333333"/>
          <w:sz w:val="36"/>
          <w:szCs w:val="36"/>
        </w:rPr>
      </w:pPr>
      <w:r>
        <w:rPr>
          <w:rFonts w:ascii="IBM Plex Sans" w:hAnsi="IBM Plex Sans"/>
          <w:b/>
          <w:bCs/>
          <w:color w:val="333333"/>
          <w:sz w:val="36"/>
          <w:szCs w:val="36"/>
        </w:rPr>
        <w:t>Step 1: Capture events for remote communication.</w:t>
      </w:r>
    </w:p>
    <w:p w14:paraId="2F1DFCC8" w14:textId="08BDB8CE" w:rsidR="00D011F5" w:rsidRPr="00D011F5" w:rsidRDefault="00D011F5" w:rsidP="00D011F5">
      <w:pPr>
        <w:pStyle w:val="a6"/>
        <w:numPr>
          <w:ilvl w:val="2"/>
          <w:numId w:val="17"/>
        </w:numPr>
      </w:pPr>
      <w:r w:rsidRPr="00D011F5">
        <w:rPr>
          <w:rFonts w:ascii="IBM Plex Sans" w:hAnsi="IBM Plex Sans"/>
          <w:color w:val="212529"/>
          <w:shd w:val="clear" w:color="auto" w:fill="FFFFFF"/>
        </w:rPr>
        <w:t>What address is being used for the Src IP in the inbound PDU?</w:t>
      </w:r>
    </w:p>
    <w:p w14:paraId="508F9AE7" w14:textId="2C40C4E3" w:rsidR="00D011F5" w:rsidRDefault="00D011F5" w:rsidP="00D011F5">
      <w:pPr>
        <w:shd w:val="clear" w:color="auto" w:fill="FFFFFF"/>
        <w:spacing w:before="225" w:after="225"/>
        <w:rPr>
          <w:rFonts w:ascii="IBM Plex Sans" w:hAnsi="IBM Plex Sans"/>
          <w:color w:val="212529"/>
          <w:lang w:val="en-US"/>
        </w:rPr>
      </w:pPr>
      <w:r>
        <w:rPr>
          <w:rFonts w:ascii="IBM Plex Sans" w:hAnsi="IBM Plex Sans"/>
          <w:color w:val="212529"/>
          <w:lang w:val="en-US"/>
        </w:rPr>
        <w:t xml:space="preserve">Answer: </w:t>
      </w:r>
      <w:r w:rsidRPr="00D011F5">
        <w:rPr>
          <w:rFonts w:ascii="IBM Plex Sans" w:hAnsi="IBM Plex Sans"/>
          <w:color w:val="212529"/>
          <w:lang w:val="en-US"/>
        </w:rPr>
        <w:t>The Link Local address for PCA1 – fe80::201:42</w:t>
      </w:r>
      <w:proofErr w:type="gramStart"/>
      <w:r w:rsidRPr="00D011F5">
        <w:rPr>
          <w:rFonts w:ascii="IBM Plex Sans" w:hAnsi="IBM Plex Sans"/>
          <w:color w:val="212529"/>
          <w:lang w:val="en-US"/>
        </w:rPr>
        <w:t>ff:fe</w:t>
      </w:r>
      <w:proofErr w:type="gramEnd"/>
      <w:r w:rsidRPr="00D011F5">
        <w:rPr>
          <w:rFonts w:ascii="IBM Plex Sans" w:hAnsi="IBM Plex Sans"/>
          <w:color w:val="212529"/>
          <w:lang w:val="en-US"/>
        </w:rPr>
        <w:t>7e:e8ed</w:t>
      </w:r>
    </w:p>
    <w:p w14:paraId="72BB5C3B" w14:textId="034DB788" w:rsidR="00D011F5" w:rsidRPr="00D011F5" w:rsidRDefault="00D011F5" w:rsidP="00D011F5">
      <w:pPr>
        <w:pStyle w:val="a6"/>
        <w:numPr>
          <w:ilvl w:val="2"/>
          <w:numId w:val="17"/>
        </w:numPr>
      </w:pPr>
      <w:r w:rsidRPr="00D011F5">
        <w:rPr>
          <w:rFonts w:ascii="IBM Plex Sans" w:hAnsi="IBM Plex Sans"/>
          <w:color w:val="212529"/>
          <w:shd w:val="clear" w:color="auto" w:fill="FFFFFF"/>
        </w:rPr>
        <w:t>What MAC address is being used for the destination MAC?</w:t>
      </w:r>
    </w:p>
    <w:p w14:paraId="4BCDF7C7" w14:textId="7BC403FC" w:rsidR="00D011F5" w:rsidRDefault="00D011F5" w:rsidP="00D011F5">
      <w:pPr>
        <w:pStyle w:val="a6"/>
        <w:shd w:val="clear" w:color="auto" w:fill="FFFFFF"/>
        <w:spacing w:before="225" w:after="225"/>
        <w:ind w:left="2160"/>
        <w:rPr>
          <w:rFonts w:ascii="IBM Plex Sans" w:hAnsi="IBM Plex Sans"/>
          <w:color w:val="212529"/>
          <w:lang w:val="en-US"/>
        </w:rPr>
      </w:pPr>
      <w:r>
        <w:rPr>
          <w:rFonts w:ascii="IBM Plex Sans" w:hAnsi="IBM Plex Sans"/>
          <w:color w:val="212529"/>
          <w:lang w:val="en-US"/>
        </w:rPr>
        <w:t xml:space="preserve">Answer: </w:t>
      </w:r>
      <w:r w:rsidRPr="00D011F5">
        <w:rPr>
          <w:rFonts w:ascii="IBM Plex Sans" w:hAnsi="IBM Plex Sans"/>
          <w:color w:val="212529"/>
          <w:lang w:val="en-US"/>
        </w:rPr>
        <w:t>0001.961d.6301, the MAC address of G0/0/0 of RTA</w:t>
      </w:r>
    </w:p>
    <w:p w14:paraId="49E571BC" w14:textId="766AB9FC" w:rsidR="00D011F5" w:rsidRPr="00D011F5" w:rsidRDefault="00D011F5" w:rsidP="00D011F5">
      <w:pPr>
        <w:pStyle w:val="a6"/>
        <w:numPr>
          <w:ilvl w:val="2"/>
          <w:numId w:val="17"/>
        </w:numPr>
      </w:pPr>
      <w:r w:rsidRPr="00D011F5">
        <w:rPr>
          <w:rFonts w:ascii="IBM Plex Sans" w:hAnsi="IBM Plex Sans"/>
          <w:color w:val="212529"/>
          <w:shd w:val="clear" w:color="auto" w:fill="FFFFFF"/>
        </w:rPr>
        <w:t>What is missing in the outbound Layer 2 information?</w:t>
      </w:r>
    </w:p>
    <w:p w14:paraId="776DEF61" w14:textId="56011D51" w:rsidR="00D011F5" w:rsidRDefault="00D011F5" w:rsidP="00D011F5">
      <w:pPr>
        <w:pStyle w:val="a6"/>
        <w:ind w:left="2160"/>
        <w:rPr>
          <w:rFonts w:ascii="IBM Plex Sans" w:hAnsi="IBM Plex Sans"/>
          <w:color w:val="212529"/>
          <w:shd w:val="clear" w:color="auto" w:fill="FFFFFF"/>
          <w:lang w:val="en-US"/>
        </w:rPr>
      </w:pPr>
      <w:r>
        <w:rPr>
          <w:rFonts w:ascii="IBM Plex Sans" w:hAnsi="IBM Plex Sans"/>
          <w:color w:val="212529"/>
          <w:shd w:val="clear" w:color="auto" w:fill="FFFFFF"/>
          <w:lang w:val="en-US"/>
        </w:rPr>
        <w:t xml:space="preserve">Answer: </w:t>
      </w:r>
      <w:r w:rsidRPr="00D011F5">
        <w:rPr>
          <w:rFonts w:ascii="IBM Plex Sans" w:hAnsi="IBM Plex Sans"/>
          <w:color w:val="212529"/>
          <w:shd w:val="clear" w:color="auto" w:fill="FFFFFF"/>
          <w:lang w:val="en-US"/>
        </w:rPr>
        <w:t>The destination MAC address must be determined for the IPv6 destination address.</w:t>
      </w:r>
    </w:p>
    <w:p w14:paraId="4A57E9DA" w14:textId="05D14B02" w:rsidR="00D011F5" w:rsidRPr="00D011F5" w:rsidRDefault="00D011F5" w:rsidP="00D011F5">
      <w:pPr>
        <w:pStyle w:val="a6"/>
        <w:numPr>
          <w:ilvl w:val="2"/>
          <w:numId w:val="17"/>
        </w:numPr>
      </w:pPr>
      <w:r w:rsidRPr="00D011F5">
        <w:rPr>
          <w:rFonts w:ascii="IBM Plex Sans" w:hAnsi="IBM Plex Sans"/>
          <w:color w:val="212529"/>
          <w:shd w:val="clear" w:color="auto" w:fill="FFFFFF"/>
        </w:rPr>
        <w:t>Were there any NDP events?</w:t>
      </w:r>
    </w:p>
    <w:p w14:paraId="4937480B" w14:textId="05E6F022" w:rsidR="00D011F5" w:rsidRDefault="00D011F5" w:rsidP="00D011F5">
      <w:pPr>
        <w:pStyle w:val="a6"/>
        <w:ind w:left="2160"/>
        <w:rPr>
          <w:rFonts w:ascii="IBM Plex Sans" w:hAnsi="IBM Plex Sans"/>
          <w:color w:val="212529"/>
          <w:shd w:val="clear" w:color="auto" w:fill="FFFFFF"/>
          <w:lang w:val="en-US"/>
        </w:rPr>
      </w:pPr>
      <w:r>
        <w:rPr>
          <w:rFonts w:ascii="IBM Plex Sans" w:hAnsi="IBM Plex Sans"/>
          <w:color w:val="212529"/>
          <w:shd w:val="clear" w:color="auto" w:fill="FFFFFF"/>
          <w:lang w:val="en-US"/>
        </w:rPr>
        <w:t>Answer: NO</w:t>
      </w:r>
    </w:p>
    <w:p w14:paraId="3E20ECED" w14:textId="5E82D84F" w:rsidR="00D011F5" w:rsidRPr="00D011F5" w:rsidRDefault="00D011F5" w:rsidP="00D011F5">
      <w:pPr>
        <w:pStyle w:val="a6"/>
        <w:numPr>
          <w:ilvl w:val="2"/>
          <w:numId w:val="17"/>
        </w:numPr>
      </w:pPr>
      <w:r w:rsidRPr="00D011F5">
        <w:rPr>
          <w:rFonts w:ascii="IBM Plex Sans" w:hAnsi="IBM Plex Sans"/>
          <w:color w:val="212529"/>
          <w:shd w:val="clear" w:color="auto" w:fill="FFFFFF"/>
        </w:rPr>
        <w:t>Why is PCB1 using the router interface MAC address to make its ICMP PDUs?</w:t>
      </w:r>
    </w:p>
    <w:p w14:paraId="5CB13653" w14:textId="5EF0A612" w:rsidR="00D011F5" w:rsidRPr="00D011F5" w:rsidRDefault="00D011F5" w:rsidP="00D011F5">
      <w:pPr>
        <w:pStyle w:val="a6"/>
        <w:ind w:left="2160"/>
      </w:pPr>
      <w:r>
        <w:rPr>
          <w:rFonts w:ascii="IBM Plex Sans" w:hAnsi="IBM Plex Sans"/>
          <w:color w:val="212529"/>
          <w:shd w:val="clear" w:color="auto" w:fill="FFFFFF"/>
          <w:lang w:val="en-US"/>
        </w:rPr>
        <w:t xml:space="preserve">Answer: </w:t>
      </w:r>
    </w:p>
    <w:p w14:paraId="07970220" w14:textId="49BF1181" w:rsidR="00D011F5" w:rsidRDefault="00D011F5" w:rsidP="00D011F5">
      <w:pPr>
        <w:pStyle w:val="a6"/>
        <w:ind w:left="2160"/>
      </w:pPr>
      <w:r w:rsidRPr="00D011F5">
        <w:t>Because the destination device is on another network, PCB1 addresses the PDU to the default gateway interface MAC. RTA will determine how to address the PDU at Layer 2 to send it towards its destination.</w:t>
      </w:r>
    </w:p>
    <w:p w14:paraId="47969426" w14:textId="77777777" w:rsidR="0089545C" w:rsidRDefault="0089545C" w:rsidP="0089545C">
      <w:pPr>
        <w:pStyle w:val="3"/>
        <w:shd w:val="clear" w:color="auto" w:fill="FFFFFF"/>
        <w:spacing w:before="0" w:line="384" w:lineRule="atLeast"/>
        <w:rPr>
          <w:rFonts w:ascii="IBM Plex Sans" w:hAnsi="IBM Plex Sans"/>
          <w:color w:val="333333"/>
          <w:sz w:val="36"/>
          <w:szCs w:val="36"/>
        </w:rPr>
      </w:pPr>
      <w:r>
        <w:rPr>
          <w:rFonts w:ascii="IBM Plex Sans" w:hAnsi="IBM Plex Sans"/>
          <w:b/>
          <w:bCs/>
          <w:color w:val="333333"/>
          <w:sz w:val="36"/>
          <w:szCs w:val="36"/>
        </w:rPr>
        <w:t>Step 2: Examine router outputs.</w:t>
      </w:r>
    </w:p>
    <w:p w14:paraId="420F6704" w14:textId="77777777" w:rsidR="0089545C" w:rsidRDefault="0089545C" w:rsidP="00D011F5">
      <w:pPr>
        <w:pStyle w:val="a6"/>
        <w:ind w:left="2160"/>
      </w:pPr>
    </w:p>
    <w:p w14:paraId="0568190E" w14:textId="1C7C36C2" w:rsidR="00D011F5" w:rsidRPr="00D011F5" w:rsidRDefault="00D011F5" w:rsidP="00D011F5">
      <w:pPr>
        <w:pStyle w:val="a6"/>
        <w:numPr>
          <w:ilvl w:val="2"/>
          <w:numId w:val="17"/>
        </w:numPr>
      </w:pPr>
      <w:r w:rsidRPr="00D011F5">
        <w:rPr>
          <w:rFonts w:ascii="IBM Plex Sans" w:hAnsi="IBM Plex Sans"/>
          <w:color w:val="212529"/>
          <w:shd w:val="clear" w:color="auto" w:fill="FFFFFF"/>
        </w:rPr>
        <w:t>How many addresses are listed?</w:t>
      </w:r>
    </w:p>
    <w:p w14:paraId="644D61ED" w14:textId="7FAAD6ED" w:rsidR="00D011F5" w:rsidRDefault="00D011F5" w:rsidP="00D011F5">
      <w:pPr>
        <w:pStyle w:val="a6"/>
        <w:ind w:left="2160"/>
        <w:rPr>
          <w:rFonts w:ascii="IBM Plex Sans" w:hAnsi="IBM Plex Sans"/>
          <w:color w:val="212529"/>
          <w:shd w:val="clear" w:color="auto" w:fill="FFFFFF"/>
          <w:lang w:val="en-US"/>
        </w:rPr>
      </w:pPr>
      <w:r>
        <w:rPr>
          <w:rFonts w:ascii="IBM Plex Sans" w:hAnsi="IBM Plex Sans"/>
          <w:color w:val="212529"/>
          <w:shd w:val="clear" w:color="auto" w:fill="FFFFFF"/>
          <w:lang w:val="en-US"/>
        </w:rPr>
        <w:t xml:space="preserve">Answer: </w:t>
      </w:r>
      <w:r w:rsidR="0089545C" w:rsidRPr="0089545C">
        <w:rPr>
          <w:rFonts w:ascii="IBM Plex Sans" w:hAnsi="IBM Plex Sans"/>
          <w:color w:val="212529"/>
          <w:shd w:val="clear" w:color="auto" w:fill="FFFFFF"/>
          <w:lang w:val="en-US"/>
        </w:rPr>
        <w:t>4 – IPv6 global unicast and link local addresses and MAC addresses for PCA1 and PCB1</w:t>
      </w:r>
    </w:p>
    <w:p w14:paraId="15545358" w14:textId="43BA99C8" w:rsidR="0089545C" w:rsidRPr="0089545C" w:rsidRDefault="0089545C" w:rsidP="0089545C">
      <w:pPr>
        <w:pStyle w:val="a6"/>
        <w:numPr>
          <w:ilvl w:val="2"/>
          <w:numId w:val="17"/>
        </w:numPr>
      </w:pPr>
      <w:r w:rsidRPr="0089545C">
        <w:rPr>
          <w:rFonts w:ascii="IBM Plex Sans" w:hAnsi="IBM Plex Sans"/>
          <w:color w:val="212529"/>
          <w:shd w:val="clear" w:color="auto" w:fill="FFFFFF"/>
        </w:rPr>
        <w:t>What devices are these addresses associated with?</w:t>
      </w:r>
    </w:p>
    <w:p w14:paraId="7C22518E" w14:textId="77777777" w:rsidR="0089545C" w:rsidRPr="0089545C" w:rsidRDefault="0089545C" w:rsidP="0089545C">
      <w:r>
        <w:rPr>
          <w:lang w:val="en-US"/>
        </w:rPr>
        <w:t xml:space="preserve">Answer: </w:t>
      </w:r>
      <w:r w:rsidRPr="0089545C">
        <w:rPr>
          <w:rFonts w:ascii="IBM Plex Sans" w:hAnsi="IBM Plex Sans"/>
          <w:color w:val="212529"/>
          <w:shd w:val="clear" w:color="auto" w:fill="FFFFFF"/>
        </w:rPr>
        <w:t>What devices are these addresses associated with?</w:t>
      </w:r>
    </w:p>
    <w:p w14:paraId="0EFA5BDB" w14:textId="7A932C3F" w:rsidR="0089545C" w:rsidRPr="0089545C" w:rsidRDefault="0089545C" w:rsidP="0089545C">
      <w:pPr>
        <w:pStyle w:val="a6"/>
        <w:numPr>
          <w:ilvl w:val="2"/>
          <w:numId w:val="17"/>
        </w:numPr>
      </w:pPr>
      <w:r w:rsidRPr="0089545C">
        <w:rPr>
          <w:rFonts w:ascii="IBM Plex Sans" w:hAnsi="IBM Plex Sans"/>
          <w:color w:val="212529"/>
          <w:shd w:val="clear" w:color="auto" w:fill="FFFFFF"/>
        </w:rPr>
        <w:t>Are there any entries for PCA2 listed (why or why not)?</w:t>
      </w:r>
    </w:p>
    <w:p w14:paraId="7B15727B" w14:textId="26E0F82B" w:rsidR="0089545C" w:rsidRDefault="0089545C" w:rsidP="0089545C">
      <w:pPr>
        <w:pStyle w:val="a6"/>
        <w:ind w:left="2160"/>
        <w:rPr>
          <w:rFonts w:ascii="IBM Plex Sans" w:hAnsi="IBM Plex Sans"/>
          <w:color w:val="212529"/>
          <w:shd w:val="clear" w:color="auto" w:fill="FFFFFF"/>
          <w:lang w:val="en-US"/>
        </w:rPr>
      </w:pPr>
      <w:r>
        <w:rPr>
          <w:rFonts w:ascii="IBM Plex Sans" w:hAnsi="IBM Plex Sans"/>
          <w:color w:val="212529"/>
          <w:shd w:val="clear" w:color="auto" w:fill="FFFFFF"/>
          <w:lang w:val="en-US"/>
        </w:rPr>
        <w:t xml:space="preserve">Answer: </w:t>
      </w:r>
      <w:r w:rsidRPr="0089545C">
        <w:rPr>
          <w:rFonts w:ascii="IBM Plex Sans" w:hAnsi="IBM Plex Sans"/>
          <w:color w:val="212529"/>
          <w:shd w:val="clear" w:color="auto" w:fill="FFFFFF"/>
          <w:lang w:val="en-US"/>
        </w:rPr>
        <w:t>PCA2 has not communicated across the network yet.</w:t>
      </w:r>
    </w:p>
    <w:p w14:paraId="70E1B771" w14:textId="22C2DBB8" w:rsidR="0089545C" w:rsidRDefault="0089545C" w:rsidP="0089545C">
      <w:pPr>
        <w:pStyle w:val="a6"/>
        <w:numPr>
          <w:ilvl w:val="2"/>
          <w:numId w:val="17"/>
        </w:numPr>
      </w:pPr>
      <w:r w:rsidRPr="0089545C">
        <w:rPr>
          <w:rFonts w:ascii="IBM Plex Sans" w:hAnsi="IBM Plex Sans"/>
          <w:color w:val="212529"/>
          <w:shd w:val="clear" w:color="auto" w:fill="FFFFFF"/>
        </w:rPr>
        <w:t>Are there entries for PCA2?</w:t>
      </w:r>
    </w:p>
    <w:p w14:paraId="1F9D4830" w14:textId="3BCCA1B9" w:rsidR="0089545C" w:rsidRDefault="0089545C" w:rsidP="0089545C">
      <w:pPr>
        <w:pStyle w:val="a6"/>
        <w:ind w:left="2160"/>
        <w:rPr>
          <w:lang w:val="en-US"/>
        </w:rPr>
      </w:pPr>
      <w:r>
        <w:rPr>
          <w:lang w:val="en-US"/>
        </w:rPr>
        <w:t xml:space="preserve">Answer: </w:t>
      </w:r>
      <w:r w:rsidRPr="0089545C">
        <w:rPr>
          <w:lang w:val="en-US"/>
        </w:rPr>
        <w:t>Yes, the IPv6 address and MAC address for PCA2.</w:t>
      </w:r>
    </w:p>
    <w:p w14:paraId="3464FB4B" w14:textId="210931DB" w:rsidR="0089545C" w:rsidRDefault="0089545C" w:rsidP="0089545C">
      <w:pPr>
        <w:pStyle w:val="a6"/>
        <w:ind w:left="2160"/>
        <w:rPr>
          <w:lang w:val="en-US"/>
        </w:rPr>
      </w:pPr>
    </w:p>
    <w:p w14:paraId="26144DC1" w14:textId="77777777" w:rsidR="0089545C" w:rsidRDefault="0089545C" w:rsidP="0089545C">
      <w:pPr>
        <w:pStyle w:val="3"/>
        <w:shd w:val="clear" w:color="auto" w:fill="FFFFFF"/>
        <w:spacing w:before="0" w:line="384" w:lineRule="atLeast"/>
        <w:rPr>
          <w:rFonts w:ascii="IBM Plex Sans" w:hAnsi="IBM Plex Sans"/>
          <w:color w:val="333333"/>
          <w:sz w:val="36"/>
          <w:szCs w:val="36"/>
        </w:rPr>
      </w:pPr>
      <w:r>
        <w:rPr>
          <w:rFonts w:ascii="IBM Plex Sans" w:hAnsi="IBM Plex Sans"/>
          <w:b/>
          <w:bCs/>
          <w:color w:val="333333"/>
          <w:sz w:val="36"/>
          <w:szCs w:val="36"/>
        </w:rPr>
        <w:t>Reflection Questions</w:t>
      </w:r>
    </w:p>
    <w:p w14:paraId="25962F3F" w14:textId="4101858B" w:rsidR="0089545C" w:rsidRPr="0089545C" w:rsidRDefault="0089545C" w:rsidP="0089545C">
      <w:pPr>
        <w:pStyle w:val="a6"/>
        <w:numPr>
          <w:ilvl w:val="0"/>
          <w:numId w:val="24"/>
        </w:numPr>
      </w:pPr>
      <w:r w:rsidRPr="0089545C">
        <w:rPr>
          <w:rFonts w:ascii="IBM Plex Sans" w:hAnsi="IBM Plex Sans"/>
          <w:color w:val="212529"/>
          <w:shd w:val="clear" w:color="auto" w:fill="FFFFFF"/>
        </w:rPr>
        <w:t>When does a device require the IPv6 Neighbor Discovery process?</w:t>
      </w:r>
    </w:p>
    <w:p w14:paraId="726D0613" w14:textId="3C7F29AA" w:rsidR="0089545C" w:rsidRDefault="0089545C" w:rsidP="0089545C">
      <w:pPr>
        <w:pStyle w:val="a6"/>
        <w:rPr>
          <w:rFonts w:ascii="IBM Plex Sans" w:hAnsi="IBM Plex Sans"/>
          <w:color w:val="212529"/>
          <w:shd w:val="clear" w:color="auto" w:fill="FFFFFF"/>
          <w:lang w:val="en-US"/>
        </w:rPr>
      </w:pPr>
      <w:r>
        <w:rPr>
          <w:rFonts w:ascii="IBM Plex Sans" w:hAnsi="IBM Plex Sans"/>
          <w:color w:val="212529"/>
          <w:shd w:val="clear" w:color="auto" w:fill="FFFFFF"/>
          <w:lang w:val="en-US"/>
        </w:rPr>
        <w:t xml:space="preserve">Answer: </w:t>
      </w:r>
      <w:r w:rsidRPr="0089545C">
        <w:rPr>
          <w:rFonts w:ascii="IBM Plex Sans" w:hAnsi="IBM Plex Sans"/>
          <w:color w:val="212529"/>
          <w:shd w:val="clear" w:color="auto" w:fill="FFFFFF"/>
          <w:lang w:val="en-US"/>
        </w:rPr>
        <w:t xml:space="preserve">When the destination MAC address is not known. This process is </w:t>
      </w:r>
      <w:proofErr w:type="gramStart"/>
      <w:r w:rsidRPr="0089545C">
        <w:rPr>
          <w:rFonts w:ascii="IBM Plex Sans" w:hAnsi="IBM Plex Sans"/>
          <w:color w:val="212529"/>
          <w:shd w:val="clear" w:color="auto" w:fill="FFFFFF"/>
          <w:lang w:val="en-US"/>
        </w:rPr>
        <w:t>similar to</w:t>
      </w:r>
      <w:proofErr w:type="gramEnd"/>
      <w:r w:rsidRPr="0089545C">
        <w:rPr>
          <w:rFonts w:ascii="IBM Plex Sans" w:hAnsi="IBM Plex Sans"/>
          <w:color w:val="212529"/>
          <w:shd w:val="clear" w:color="auto" w:fill="FFFFFF"/>
          <w:lang w:val="en-US"/>
        </w:rPr>
        <w:t xml:space="preserve"> ARP with IPv4.</w:t>
      </w:r>
    </w:p>
    <w:p w14:paraId="4D3DD2E9" w14:textId="77777777" w:rsidR="0089545C" w:rsidRDefault="0089545C" w:rsidP="0089545C">
      <w:pPr>
        <w:pStyle w:val="a6"/>
        <w:numPr>
          <w:ilvl w:val="0"/>
          <w:numId w:val="24"/>
        </w:numPr>
      </w:pPr>
      <w:r w:rsidRPr="0089545C">
        <w:rPr>
          <w:rFonts w:ascii="IBM Plex Sans" w:hAnsi="IBM Plex Sans"/>
          <w:color w:val="212529"/>
          <w:shd w:val="clear" w:color="auto" w:fill="FFFFFF"/>
        </w:rPr>
        <w:t>How does a router help to minimize the amount of IPv6 Neighbor Discovery traffic on a network?</w:t>
      </w:r>
    </w:p>
    <w:p w14:paraId="756E3F1D" w14:textId="691A7BB4" w:rsidR="0089545C" w:rsidRDefault="0089545C" w:rsidP="0089545C">
      <w:pPr>
        <w:pStyle w:val="a6"/>
        <w:rPr>
          <w:lang w:val="en-US"/>
        </w:rPr>
      </w:pPr>
      <w:r>
        <w:rPr>
          <w:lang w:val="en-US"/>
        </w:rPr>
        <w:t xml:space="preserve">Answer: </w:t>
      </w:r>
      <w:r w:rsidRPr="0089545C">
        <w:rPr>
          <w:lang w:val="en-US"/>
        </w:rPr>
        <w:t>The router keeps neighbor tables so that it doesn’t need to initiate ND for every destination host.</w:t>
      </w:r>
    </w:p>
    <w:p w14:paraId="3B227C49" w14:textId="77777777" w:rsidR="0089545C" w:rsidRDefault="0089545C" w:rsidP="0089545C">
      <w:pPr>
        <w:pStyle w:val="a6"/>
        <w:numPr>
          <w:ilvl w:val="0"/>
          <w:numId w:val="24"/>
        </w:numPr>
      </w:pPr>
      <w:r w:rsidRPr="0089545C">
        <w:rPr>
          <w:rFonts w:ascii="IBM Plex Sans" w:hAnsi="IBM Plex Sans"/>
          <w:color w:val="212529"/>
          <w:shd w:val="clear" w:color="auto" w:fill="FFFFFF"/>
        </w:rPr>
        <w:t>How does IPv6 minimize the impact of the ND process on network hosts?</w:t>
      </w:r>
    </w:p>
    <w:p w14:paraId="3808A3F3" w14:textId="7E22405D" w:rsidR="0089545C" w:rsidRDefault="0089545C" w:rsidP="0089545C">
      <w:pPr>
        <w:pStyle w:val="a6"/>
        <w:rPr>
          <w:lang w:val="en-US"/>
        </w:rPr>
      </w:pPr>
      <w:r>
        <w:rPr>
          <w:lang w:val="en-US"/>
        </w:rPr>
        <w:lastRenderedPageBreak/>
        <w:t xml:space="preserve">Answer: </w:t>
      </w:r>
      <w:r w:rsidRPr="0089545C">
        <w:rPr>
          <w:lang w:val="en-US"/>
        </w:rPr>
        <w:t>It uses a multicast address so that only a handful of addresses would be listening to the Neighbor Discovery messages. IPv6 creates a specially crafted multicast destination MAC address which includes a portion of the node address.</w:t>
      </w:r>
    </w:p>
    <w:p w14:paraId="4A5F0D56" w14:textId="77777777" w:rsidR="0089545C" w:rsidRDefault="0089545C" w:rsidP="0089545C">
      <w:pPr>
        <w:pStyle w:val="a6"/>
        <w:numPr>
          <w:ilvl w:val="0"/>
          <w:numId w:val="24"/>
        </w:numPr>
      </w:pPr>
      <w:r w:rsidRPr="0089545C">
        <w:rPr>
          <w:rFonts w:ascii="IBM Plex Sans" w:hAnsi="IBM Plex Sans"/>
          <w:color w:val="212529"/>
          <w:shd w:val="clear" w:color="auto" w:fill="FFFFFF"/>
        </w:rPr>
        <w:t>How does the Neighbor Discovery process differ when a destination host is on the same LAN and when it is on a remote LAN?</w:t>
      </w:r>
    </w:p>
    <w:p w14:paraId="030C1D1C" w14:textId="1330141A" w:rsidR="0089545C" w:rsidRPr="0089545C" w:rsidRDefault="0089545C" w:rsidP="0089545C">
      <w:pPr>
        <w:pStyle w:val="a6"/>
        <w:rPr>
          <w:lang w:val="en-US"/>
        </w:rPr>
      </w:pPr>
      <w:r>
        <w:rPr>
          <w:lang w:val="en-US"/>
        </w:rPr>
        <w:t xml:space="preserve">Answer: </w:t>
      </w:r>
      <w:r w:rsidRPr="0089545C">
        <w:rPr>
          <w:lang w:val="en-US"/>
        </w:rPr>
        <w:t xml:space="preserve">When a destination host is on the same LAN segment only the device that matches the IPv6 address </w:t>
      </w:r>
      <w:proofErr w:type="gramStart"/>
      <w:r w:rsidRPr="0089545C">
        <w:rPr>
          <w:lang w:val="en-US"/>
        </w:rPr>
        <w:t>responds</w:t>
      </w:r>
      <w:proofErr w:type="gramEnd"/>
      <w:r w:rsidRPr="0089545C">
        <w:rPr>
          <w:lang w:val="en-US"/>
        </w:rPr>
        <w:t xml:space="preserve"> and other devices drop the packet. When the device is remote the gateway device (usually a router) provides the MAC address of the interface on the local interface for the destination MAC and then searches for the MAC address on the remote network. The router will then place the responding IPv6/MAC address pair in the IPv6 Neighbor table. (</w:t>
      </w:r>
      <w:proofErr w:type="gramStart"/>
      <w:r w:rsidRPr="0089545C">
        <w:rPr>
          <w:lang w:val="en-US"/>
        </w:rPr>
        <w:t>similar</w:t>
      </w:r>
      <w:proofErr w:type="gramEnd"/>
      <w:r w:rsidRPr="0089545C">
        <w:rPr>
          <w:lang w:val="en-US"/>
        </w:rPr>
        <w:t xml:space="preserve"> to an ARP table in IPv4)</w:t>
      </w:r>
    </w:p>
    <w:p w14:paraId="78CA6E94" w14:textId="77777777" w:rsidR="0089545C" w:rsidRPr="0089545C" w:rsidRDefault="0089545C" w:rsidP="0089545C">
      <w:pPr>
        <w:pStyle w:val="a6"/>
        <w:ind w:left="2160"/>
        <w:rPr>
          <w:lang w:val="en-US"/>
        </w:rPr>
      </w:pPr>
    </w:p>
    <w:p w14:paraId="580449A4" w14:textId="4B9FBA68" w:rsidR="0089545C" w:rsidRPr="0089545C" w:rsidRDefault="0089545C" w:rsidP="00D011F5">
      <w:pPr>
        <w:pStyle w:val="a6"/>
        <w:ind w:left="2160"/>
      </w:pPr>
    </w:p>
    <w:p w14:paraId="47874527" w14:textId="77777777" w:rsidR="00D011F5" w:rsidRPr="00D011F5" w:rsidRDefault="00D011F5" w:rsidP="00D011F5">
      <w:pPr>
        <w:pStyle w:val="a6"/>
        <w:ind w:left="2160"/>
      </w:pPr>
    </w:p>
    <w:p w14:paraId="03CE885E" w14:textId="77777777" w:rsidR="00D011F5" w:rsidRPr="00D011F5" w:rsidRDefault="00D011F5" w:rsidP="00D011F5">
      <w:pPr>
        <w:pStyle w:val="a6"/>
        <w:ind w:left="2160"/>
        <w:rPr>
          <w:lang w:val="en-US"/>
        </w:rPr>
      </w:pPr>
    </w:p>
    <w:p w14:paraId="29D9E5B1" w14:textId="77777777" w:rsidR="00D011F5" w:rsidRPr="00D011F5" w:rsidRDefault="00D011F5" w:rsidP="00D011F5">
      <w:pPr>
        <w:pStyle w:val="a6"/>
        <w:shd w:val="clear" w:color="auto" w:fill="FFFFFF"/>
        <w:spacing w:before="225" w:after="225"/>
        <w:ind w:left="2160"/>
        <w:rPr>
          <w:rFonts w:ascii="IBM Plex Sans" w:hAnsi="IBM Plex Sans"/>
          <w:color w:val="212529"/>
        </w:rPr>
      </w:pPr>
    </w:p>
    <w:p w14:paraId="7C30FE05" w14:textId="77777777" w:rsidR="00D011F5" w:rsidRPr="00D011F5" w:rsidRDefault="00D011F5" w:rsidP="00D011F5">
      <w:pPr>
        <w:pStyle w:val="a6"/>
        <w:ind w:left="1440"/>
      </w:pPr>
    </w:p>
    <w:p w14:paraId="302B7CF0" w14:textId="033E82FF" w:rsidR="00D011F5" w:rsidRPr="00D011F5" w:rsidRDefault="00D011F5" w:rsidP="00D011F5"/>
    <w:p w14:paraId="29DACD48" w14:textId="77777777" w:rsidR="00D011F5" w:rsidRPr="00D011F5" w:rsidRDefault="00D011F5" w:rsidP="00D011F5">
      <w:pPr>
        <w:pStyle w:val="a6"/>
        <w:ind w:left="1440"/>
      </w:pPr>
    </w:p>
    <w:p w14:paraId="0D682730" w14:textId="120E1F57" w:rsidR="00324029" w:rsidRPr="00324029" w:rsidRDefault="00324029" w:rsidP="00324029">
      <w:pPr>
        <w:pStyle w:val="a6"/>
        <w:ind w:left="1440"/>
        <w:rPr>
          <w:lang w:val="en-US"/>
        </w:rPr>
      </w:pPr>
    </w:p>
    <w:p w14:paraId="072F833E" w14:textId="77777777" w:rsidR="00324029" w:rsidRPr="00324029" w:rsidRDefault="00324029" w:rsidP="00324029">
      <w:pPr>
        <w:ind w:firstLine="708"/>
        <w:rPr>
          <w:lang w:val="en-US"/>
        </w:rPr>
      </w:pPr>
    </w:p>
    <w:p w14:paraId="58E949C5" w14:textId="77777777" w:rsidR="00324029" w:rsidRPr="00324029" w:rsidRDefault="00324029" w:rsidP="00324029">
      <w:pPr>
        <w:ind w:firstLine="708"/>
        <w:rPr>
          <w:lang w:val="en-US"/>
        </w:rPr>
      </w:pPr>
    </w:p>
    <w:p w14:paraId="3E2DF723" w14:textId="77777777" w:rsidR="00324029" w:rsidRPr="00324029" w:rsidRDefault="00324029" w:rsidP="00324029">
      <w:pPr>
        <w:pStyle w:val="a6"/>
      </w:pPr>
    </w:p>
    <w:p w14:paraId="7AA65BF8" w14:textId="23454140" w:rsidR="00324029" w:rsidRPr="00324029" w:rsidRDefault="00324029" w:rsidP="00324029">
      <w:pPr>
        <w:pStyle w:val="a6"/>
        <w:ind w:left="1440"/>
      </w:pPr>
    </w:p>
    <w:p w14:paraId="1F593214" w14:textId="0B887C30" w:rsidR="00324029" w:rsidRPr="002201F6" w:rsidRDefault="00324029" w:rsidP="002201F6">
      <w:pPr>
        <w:pStyle w:val="a6"/>
        <w:ind w:left="1440"/>
      </w:pPr>
    </w:p>
    <w:p w14:paraId="05A6A947" w14:textId="7977C79E" w:rsidR="002201F6" w:rsidRPr="002201F6" w:rsidRDefault="002201F6" w:rsidP="002201F6">
      <w:pPr>
        <w:pStyle w:val="a6"/>
        <w:ind w:left="1440"/>
      </w:pPr>
    </w:p>
    <w:p w14:paraId="248B734E" w14:textId="2FBB576A" w:rsidR="002201F6" w:rsidRPr="002201F6" w:rsidRDefault="002201F6" w:rsidP="002201F6">
      <w:pPr>
        <w:rPr>
          <w:lang w:val="en-US"/>
        </w:rPr>
      </w:pPr>
    </w:p>
    <w:p w14:paraId="1FFF3EE7" w14:textId="41164DE1" w:rsidR="004A1ABB" w:rsidRPr="002201F6" w:rsidRDefault="004A1ABB" w:rsidP="002201F6">
      <w:pPr>
        <w:rPr>
          <w:lang w:val="en-US"/>
        </w:rPr>
      </w:pPr>
    </w:p>
    <w:p w14:paraId="709CE730" w14:textId="4E5E09AF" w:rsidR="002D01F8" w:rsidRPr="002D01F8" w:rsidRDefault="002D01F8" w:rsidP="002D01F8"/>
    <w:p w14:paraId="08A6521F" w14:textId="77777777" w:rsidR="002D01F8" w:rsidRPr="002D01F8" w:rsidRDefault="002D01F8" w:rsidP="002D01F8"/>
    <w:sectPr w:rsidR="002D01F8" w:rsidRPr="002D0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IBM Plex Sans">
    <w:panose1 w:val="020B0503050203000203"/>
    <w:charset w:val="00"/>
    <w:family w:val="swiss"/>
    <w:pitch w:val="variable"/>
    <w:sig w:usb0="A00002EF" w:usb1="5000207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2F78"/>
    <w:multiLevelType w:val="hybridMultilevel"/>
    <w:tmpl w:val="E49CCF20"/>
    <w:lvl w:ilvl="0" w:tplc="1DA4962E">
      <w:start w:val="1"/>
      <w:numFmt w:val="decimal"/>
      <w:lvlText w:val="%1."/>
      <w:lvlJc w:val="left"/>
      <w:pPr>
        <w:ind w:left="720" w:hanging="360"/>
      </w:pPr>
      <w:rPr>
        <w:rFonts w:ascii="Arial" w:hAnsi="Arial" w:cs="Arial" w:hint="default"/>
        <w:color w:val="444444"/>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955D14"/>
    <w:multiLevelType w:val="multilevel"/>
    <w:tmpl w:val="423E9C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34D07"/>
    <w:multiLevelType w:val="multilevel"/>
    <w:tmpl w:val="AE64A6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85801"/>
    <w:multiLevelType w:val="multilevel"/>
    <w:tmpl w:val="B9CA095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33631"/>
    <w:multiLevelType w:val="multilevel"/>
    <w:tmpl w:val="84EA710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521BE9"/>
    <w:multiLevelType w:val="multilevel"/>
    <w:tmpl w:val="C830563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C106D"/>
    <w:multiLevelType w:val="multilevel"/>
    <w:tmpl w:val="A0823B4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DA6BB5"/>
    <w:multiLevelType w:val="hybridMultilevel"/>
    <w:tmpl w:val="6EF8A3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5974C43"/>
    <w:multiLevelType w:val="hybridMultilevel"/>
    <w:tmpl w:val="BF5E0F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ADA393C"/>
    <w:multiLevelType w:val="multilevel"/>
    <w:tmpl w:val="CBDAE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88618C"/>
    <w:multiLevelType w:val="multilevel"/>
    <w:tmpl w:val="0E68024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975E75"/>
    <w:multiLevelType w:val="multilevel"/>
    <w:tmpl w:val="12EA17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8440F0"/>
    <w:multiLevelType w:val="multilevel"/>
    <w:tmpl w:val="E94220F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B8058C"/>
    <w:multiLevelType w:val="multilevel"/>
    <w:tmpl w:val="E10C228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DA7A2A"/>
    <w:multiLevelType w:val="multilevel"/>
    <w:tmpl w:val="C052864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E60691"/>
    <w:multiLevelType w:val="multilevel"/>
    <w:tmpl w:val="CDBE7E3E"/>
    <w:lvl w:ilvl="0">
      <w:start w:val="1"/>
      <w:numFmt w:val="decimal"/>
      <w:lvlText w:val="%1."/>
      <w:lvlJc w:val="left"/>
      <w:pPr>
        <w:tabs>
          <w:tab w:val="num" w:pos="720"/>
        </w:tabs>
        <w:ind w:left="720" w:hanging="360"/>
      </w:pPr>
      <w:rPr>
        <w:rFonts w:ascii="Helvetica" w:eastAsia="Times New Roman" w:hAnsi="Helvetica" w:cs="Times New Roman"/>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620810"/>
    <w:multiLevelType w:val="multilevel"/>
    <w:tmpl w:val="0844987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7F567E"/>
    <w:multiLevelType w:val="multilevel"/>
    <w:tmpl w:val="BE1CC1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40593A"/>
    <w:multiLevelType w:val="multilevel"/>
    <w:tmpl w:val="C3424C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321D73"/>
    <w:multiLevelType w:val="multilevel"/>
    <w:tmpl w:val="04220D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321B01"/>
    <w:multiLevelType w:val="multilevel"/>
    <w:tmpl w:val="9536DB10"/>
    <w:lvl w:ilvl="0">
      <w:start w:val="18"/>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727E1A"/>
    <w:multiLevelType w:val="hybridMultilevel"/>
    <w:tmpl w:val="74F07CCC"/>
    <w:lvl w:ilvl="0" w:tplc="0C209D5C">
      <w:start w:val="1"/>
      <w:numFmt w:val="decimal"/>
      <w:lvlText w:val="%1."/>
      <w:lvlJc w:val="left"/>
      <w:pPr>
        <w:ind w:left="720" w:hanging="360"/>
      </w:pPr>
      <w:rPr>
        <w:rFonts w:ascii="IBM Plex Sans" w:hAnsi="IBM Plex Sans" w:hint="default"/>
        <w:color w:val="212529"/>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748576D"/>
    <w:multiLevelType w:val="multilevel"/>
    <w:tmpl w:val="5DFC2A7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A63C22"/>
    <w:multiLevelType w:val="multilevel"/>
    <w:tmpl w:val="2B3C0E04"/>
    <w:lvl w:ilvl="0">
      <w:start w:val="17"/>
      <w:numFmt w:val="decimal"/>
      <w:lvlText w:val="%1."/>
      <w:lvlJc w:val="left"/>
      <w:pPr>
        <w:tabs>
          <w:tab w:val="num" w:pos="720"/>
        </w:tabs>
        <w:ind w:left="720" w:hanging="360"/>
      </w:pPr>
      <w:rPr>
        <w:lang w:val="en-US"/>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7"/>
  </w:num>
  <w:num w:numId="3">
    <w:abstractNumId w:val="2"/>
  </w:num>
  <w:num w:numId="4">
    <w:abstractNumId w:val="19"/>
  </w:num>
  <w:num w:numId="5">
    <w:abstractNumId w:val="1"/>
  </w:num>
  <w:num w:numId="6">
    <w:abstractNumId w:val="18"/>
  </w:num>
  <w:num w:numId="7">
    <w:abstractNumId w:val="11"/>
  </w:num>
  <w:num w:numId="8">
    <w:abstractNumId w:val="16"/>
  </w:num>
  <w:num w:numId="9">
    <w:abstractNumId w:val="12"/>
  </w:num>
  <w:num w:numId="10">
    <w:abstractNumId w:val="4"/>
  </w:num>
  <w:num w:numId="11">
    <w:abstractNumId w:val="6"/>
  </w:num>
  <w:num w:numId="12">
    <w:abstractNumId w:val="13"/>
  </w:num>
  <w:num w:numId="13">
    <w:abstractNumId w:val="14"/>
  </w:num>
  <w:num w:numId="14">
    <w:abstractNumId w:val="22"/>
  </w:num>
  <w:num w:numId="15">
    <w:abstractNumId w:val="3"/>
  </w:num>
  <w:num w:numId="16">
    <w:abstractNumId w:val="10"/>
  </w:num>
  <w:num w:numId="17">
    <w:abstractNumId w:val="23"/>
  </w:num>
  <w:num w:numId="18">
    <w:abstractNumId w:val="20"/>
  </w:num>
  <w:num w:numId="19">
    <w:abstractNumId w:val="15"/>
  </w:num>
  <w:num w:numId="20">
    <w:abstractNumId w:val="5"/>
  </w:num>
  <w:num w:numId="21">
    <w:abstractNumId w:val="8"/>
  </w:num>
  <w:num w:numId="22">
    <w:abstractNumId w:val="0"/>
  </w:num>
  <w:num w:numId="23">
    <w:abstractNumId w:val="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F42"/>
    <w:rsid w:val="0012112D"/>
    <w:rsid w:val="001C0265"/>
    <w:rsid w:val="002201F6"/>
    <w:rsid w:val="002D01F8"/>
    <w:rsid w:val="003232F8"/>
    <w:rsid w:val="00324029"/>
    <w:rsid w:val="00325D91"/>
    <w:rsid w:val="00495C8C"/>
    <w:rsid w:val="004A1ABB"/>
    <w:rsid w:val="004C74C7"/>
    <w:rsid w:val="005028B4"/>
    <w:rsid w:val="006E13B0"/>
    <w:rsid w:val="007331E8"/>
    <w:rsid w:val="0089545C"/>
    <w:rsid w:val="009B281D"/>
    <w:rsid w:val="00AB5F42"/>
    <w:rsid w:val="00C57A6C"/>
    <w:rsid w:val="00D011F5"/>
    <w:rsid w:val="00F02198"/>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14A70D12"/>
  <w15:chartTrackingRefBased/>
  <w15:docId w15:val="{D5B378F4-52E1-C848-86BB-38C1CC74C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01F8"/>
    <w:rPr>
      <w:rFonts w:ascii="Times New Roman" w:eastAsia="Times New Roman" w:hAnsi="Times New Roman" w:cs="Times New Roman"/>
      <w:lang w:eastAsia="ru-RU"/>
    </w:rPr>
  </w:style>
  <w:style w:type="paragraph" w:styleId="2">
    <w:name w:val="heading 2"/>
    <w:basedOn w:val="a"/>
    <w:link w:val="20"/>
    <w:uiPriority w:val="9"/>
    <w:qFormat/>
    <w:rsid w:val="00AB5F42"/>
    <w:pPr>
      <w:spacing w:before="100" w:beforeAutospacing="1" w:after="100" w:afterAutospacing="1"/>
      <w:outlineLvl w:val="1"/>
    </w:pPr>
    <w:rPr>
      <w:b/>
      <w:bCs/>
      <w:sz w:val="36"/>
      <w:szCs w:val="36"/>
    </w:rPr>
  </w:style>
  <w:style w:type="paragraph" w:styleId="3">
    <w:name w:val="heading 3"/>
    <w:basedOn w:val="a"/>
    <w:next w:val="a"/>
    <w:link w:val="30"/>
    <w:uiPriority w:val="9"/>
    <w:semiHidden/>
    <w:unhideWhenUsed/>
    <w:qFormat/>
    <w:rsid w:val="00AB5F42"/>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B5F4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AB5F42"/>
    <w:rPr>
      <w:rFonts w:asciiTheme="majorHAnsi" w:eastAsiaTheme="majorEastAsia" w:hAnsiTheme="majorHAnsi" w:cstheme="majorBidi"/>
      <w:color w:val="1F3763" w:themeColor="accent1" w:themeShade="7F"/>
    </w:rPr>
  </w:style>
  <w:style w:type="table" w:styleId="a3">
    <w:name w:val="Table Grid"/>
    <w:basedOn w:val="a1"/>
    <w:uiPriority w:val="39"/>
    <w:rsid w:val="00495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2D01F8"/>
    <w:pPr>
      <w:spacing w:before="100" w:beforeAutospacing="1" w:after="100" w:afterAutospacing="1"/>
    </w:pPr>
  </w:style>
  <w:style w:type="character" w:styleId="a5">
    <w:name w:val="Hyperlink"/>
    <w:basedOn w:val="a0"/>
    <w:uiPriority w:val="99"/>
    <w:semiHidden/>
    <w:unhideWhenUsed/>
    <w:rsid w:val="003232F8"/>
    <w:rPr>
      <w:color w:val="0000FF"/>
      <w:u w:val="single"/>
    </w:rPr>
  </w:style>
  <w:style w:type="paragraph" w:styleId="a6">
    <w:name w:val="List Paragraph"/>
    <w:basedOn w:val="a"/>
    <w:uiPriority w:val="34"/>
    <w:qFormat/>
    <w:rsid w:val="003232F8"/>
    <w:pPr>
      <w:ind w:left="720"/>
      <w:contextualSpacing/>
    </w:pPr>
  </w:style>
  <w:style w:type="character" w:styleId="a7">
    <w:name w:val="Strong"/>
    <w:basedOn w:val="a0"/>
    <w:uiPriority w:val="22"/>
    <w:qFormat/>
    <w:rsid w:val="00F02198"/>
    <w:rPr>
      <w:b/>
      <w:bCs/>
    </w:rPr>
  </w:style>
  <w:style w:type="character" w:styleId="HTML">
    <w:name w:val="HTML Code"/>
    <w:basedOn w:val="a0"/>
    <w:uiPriority w:val="99"/>
    <w:semiHidden/>
    <w:unhideWhenUsed/>
    <w:rsid w:val="006E13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9323">
      <w:bodyDiv w:val="1"/>
      <w:marLeft w:val="0"/>
      <w:marRight w:val="0"/>
      <w:marTop w:val="0"/>
      <w:marBottom w:val="0"/>
      <w:divBdr>
        <w:top w:val="none" w:sz="0" w:space="0" w:color="auto"/>
        <w:left w:val="none" w:sz="0" w:space="0" w:color="auto"/>
        <w:bottom w:val="none" w:sz="0" w:space="0" w:color="auto"/>
        <w:right w:val="none" w:sz="0" w:space="0" w:color="auto"/>
      </w:divBdr>
    </w:div>
    <w:div w:id="36010857">
      <w:bodyDiv w:val="1"/>
      <w:marLeft w:val="0"/>
      <w:marRight w:val="0"/>
      <w:marTop w:val="0"/>
      <w:marBottom w:val="0"/>
      <w:divBdr>
        <w:top w:val="none" w:sz="0" w:space="0" w:color="auto"/>
        <w:left w:val="none" w:sz="0" w:space="0" w:color="auto"/>
        <w:bottom w:val="none" w:sz="0" w:space="0" w:color="auto"/>
        <w:right w:val="none" w:sz="0" w:space="0" w:color="auto"/>
      </w:divBdr>
    </w:div>
    <w:div w:id="80026822">
      <w:bodyDiv w:val="1"/>
      <w:marLeft w:val="0"/>
      <w:marRight w:val="0"/>
      <w:marTop w:val="0"/>
      <w:marBottom w:val="0"/>
      <w:divBdr>
        <w:top w:val="none" w:sz="0" w:space="0" w:color="auto"/>
        <w:left w:val="none" w:sz="0" w:space="0" w:color="auto"/>
        <w:bottom w:val="none" w:sz="0" w:space="0" w:color="auto"/>
        <w:right w:val="none" w:sz="0" w:space="0" w:color="auto"/>
      </w:divBdr>
    </w:div>
    <w:div w:id="94634801">
      <w:bodyDiv w:val="1"/>
      <w:marLeft w:val="0"/>
      <w:marRight w:val="0"/>
      <w:marTop w:val="0"/>
      <w:marBottom w:val="0"/>
      <w:divBdr>
        <w:top w:val="none" w:sz="0" w:space="0" w:color="auto"/>
        <w:left w:val="none" w:sz="0" w:space="0" w:color="auto"/>
        <w:bottom w:val="none" w:sz="0" w:space="0" w:color="auto"/>
        <w:right w:val="none" w:sz="0" w:space="0" w:color="auto"/>
      </w:divBdr>
    </w:div>
    <w:div w:id="96100109">
      <w:bodyDiv w:val="1"/>
      <w:marLeft w:val="0"/>
      <w:marRight w:val="0"/>
      <w:marTop w:val="0"/>
      <w:marBottom w:val="0"/>
      <w:divBdr>
        <w:top w:val="none" w:sz="0" w:space="0" w:color="auto"/>
        <w:left w:val="none" w:sz="0" w:space="0" w:color="auto"/>
        <w:bottom w:val="none" w:sz="0" w:space="0" w:color="auto"/>
        <w:right w:val="none" w:sz="0" w:space="0" w:color="auto"/>
      </w:divBdr>
    </w:div>
    <w:div w:id="126702746">
      <w:bodyDiv w:val="1"/>
      <w:marLeft w:val="0"/>
      <w:marRight w:val="0"/>
      <w:marTop w:val="0"/>
      <w:marBottom w:val="0"/>
      <w:divBdr>
        <w:top w:val="none" w:sz="0" w:space="0" w:color="auto"/>
        <w:left w:val="none" w:sz="0" w:space="0" w:color="auto"/>
        <w:bottom w:val="none" w:sz="0" w:space="0" w:color="auto"/>
        <w:right w:val="none" w:sz="0" w:space="0" w:color="auto"/>
      </w:divBdr>
    </w:div>
    <w:div w:id="127749518">
      <w:bodyDiv w:val="1"/>
      <w:marLeft w:val="0"/>
      <w:marRight w:val="0"/>
      <w:marTop w:val="0"/>
      <w:marBottom w:val="0"/>
      <w:divBdr>
        <w:top w:val="none" w:sz="0" w:space="0" w:color="auto"/>
        <w:left w:val="none" w:sz="0" w:space="0" w:color="auto"/>
        <w:bottom w:val="none" w:sz="0" w:space="0" w:color="auto"/>
        <w:right w:val="none" w:sz="0" w:space="0" w:color="auto"/>
      </w:divBdr>
    </w:div>
    <w:div w:id="140000487">
      <w:bodyDiv w:val="1"/>
      <w:marLeft w:val="0"/>
      <w:marRight w:val="0"/>
      <w:marTop w:val="0"/>
      <w:marBottom w:val="0"/>
      <w:divBdr>
        <w:top w:val="none" w:sz="0" w:space="0" w:color="auto"/>
        <w:left w:val="none" w:sz="0" w:space="0" w:color="auto"/>
        <w:bottom w:val="none" w:sz="0" w:space="0" w:color="auto"/>
        <w:right w:val="none" w:sz="0" w:space="0" w:color="auto"/>
      </w:divBdr>
    </w:div>
    <w:div w:id="144588033">
      <w:bodyDiv w:val="1"/>
      <w:marLeft w:val="0"/>
      <w:marRight w:val="0"/>
      <w:marTop w:val="0"/>
      <w:marBottom w:val="0"/>
      <w:divBdr>
        <w:top w:val="none" w:sz="0" w:space="0" w:color="auto"/>
        <w:left w:val="none" w:sz="0" w:space="0" w:color="auto"/>
        <w:bottom w:val="none" w:sz="0" w:space="0" w:color="auto"/>
        <w:right w:val="none" w:sz="0" w:space="0" w:color="auto"/>
      </w:divBdr>
    </w:div>
    <w:div w:id="149567562">
      <w:bodyDiv w:val="1"/>
      <w:marLeft w:val="0"/>
      <w:marRight w:val="0"/>
      <w:marTop w:val="0"/>
      <w:marBottom w:val="0"/>
      <w:divBdr>
        <w:top w:val="none" w:sz="0" w:space="0" w:color="auto"/>
        <w:left w:val="none" w:sz="0" w:space="0" w:color="auto"/>
        <w:bottom w:val="none" w:sz="0" w:space="0" w:color="auto"/>
        <w:right w:val="none" w:sz="0" w:space="0" w:color="auto"/>
      </w:divBdr>
    </w:div>
    <w:div w:id="171846101">
      <w:bodyDiv w:val="1"/>
      <w:marLeft w:val="0"/>
      <w:marRight w:val="0"/>
      <w:marTop w:val="0"/>
      <w:marBottom w:val="0"/>
      <w:divBdr>
        <w:top w:val="none" w:sz="0" w:space="0" w:color="auto"/>
        <w:left w:val="none" w:sz="0" w:space="0" w:color="auto"/>
        <w:bottom w:val="none" w:sz="0" w:space="0" w:color="auto"/>
        <w:right w:val="none" w:sz="0" w:space="0" w:color="auto"/>
      </w:divBdr>
    </w:div>
    <w:div w:id="182476160">
      <w:bodyDiv w:val="1"/>
      <w:marLeft w:val="0"/>
      <w:marRight w:val="0"/>
      <w:marTop w:val="0"/>
      <w:marBottom w:val="0"/>
      <w:divBdr>
        <w:top w:val="none" w:sz="0" w:space="0" w:color="auto"/>
        <w:left w:val="none" w:sz="0" w:space="0" w:color="auto"/>
        <w:bottom w:val="none" w:sz="0" w:space="0" w:color="auto"/>
        <w:right w:val="none" w:sz="0" w:space="0" w:color="auto"/>
      </w:divBdr>
    </w:div>
    <w:div w:id="222326732">
      <w:bodyDiv w:val="1"/>
      <w:marLeft w:val="0"/>
      <w:marRight w:val="0"/>
      <w:marTop w:val="0"/>
      <w:marBottom w:val="0"/>
      <w:divBdr>
        <w:top w:val="none" w:sz="0" w:space="0" w:color="auto"/>
        <w:left w:val="none" w:sz="0" w:space="0" w:color="auto"/>
        <w:bottom w:val="none" w:sz="0" w:space="0" w:color="auto"/>
        <w:right w:val="none" w:sz="0" w:space="0" w:color="auto"/>
      </w:divBdr>
    </w:div>
    <w:div w:id="241179760">
      <w:bodyDiv w:val="1"/>
      <w:marLeft w:val="0"/>
      <w:marRight w:val="0"/>
      <w:marTop w:val="0"/>
      <w:marBottom w:val="0"/>
      <w:divBdr>
        <w:top w:val="none" w:sz="0" w:space="0" w:color="auto"/>
        <w:left w:val="none" w:sz="0" w:space="0" w:color="auto"/>
        <w:bottom w:val="none" w:sz="0" w:space="0" w:color="auto"/>
        <w:right w:val="none" w:sz="0" w:space="0" w:color="auto"/>
      </w:divBdr>
    </w:div>
    <w:div w:id="247888662">
      <w:bodyDiv w:val="1"/>
      <w:marLeft w:val="0"/>
      <w:marRight w:val="0"/>
      <w:marTop w:val="0"/>
      <w:marBottom w:val="0"/>
      <w:divBdr>
        <w:top w:val="none" w:sz="0" w:space="0" w:color="auto"/>
        <w:left w:val="none" w:sz="0" w:space="0" w:color="auto"/>
        <w:bottom w:val="none" w:sz="0" w:space="0" w:color="auto"/>
        <w:right w:val="none" w:sz="0" w:space="0" w:color="auto"/>
      </w:divBdr>
    </w:div>
    <w:div w:id="256715606">
      <w:bodyDiv w:val="1"/>
      <w:marLeft w:val="0"/>
      <w:marRight w:val="0"/>
      <w:marTop w:val="0"/>
      <w:marBottom w:val="0"/>
      <w:divBdr>
        <w:top w:val="none" w:sz="0" w:space="0" w:color="auto"/>
        <w:left w:val="none" w:sz="0" w:space="0" w:color="auto"/>
        <w:bottom w:val="none" w:sz="0" w:space="0" w:color="auto"/>
        <w:right w:val="none" w:sz="0" w:space="0" w:color="auto"/>
      </w:divBdr>
    </w:div>
    <w:div w:id="328337677">
      <w:bodyDiv w:val="1"/>
      <w:marLeft w:val="0"/>
      <w:marRight w:val="0"/>
      <w:marTop w:val="0"/>
      <w:marBottom w:val="0"/>
      <w:divBdr>
        <w:top w:val="none" w:sz="0" w:space="0" w:color="auto"/>
        <w:left w:val="none" w:sz="0" w:space="0" w:color="auto"/>
        <w:bottom w:val="none" w:sz="0" w:space="0" w:color="auto"/>
        <w:right w:val="none" w:sz="0" w:space="0" w:color="auto"/>
      </w:divBdr>
    </w:div>
    <w:div w:id="394090018">
      <w:bodyDiv w:val="1"/>
      <w:marLeft w:val="0"/>
      <w:marRight w:val="0"/>
      <w:marTop w:val="0"/>
      <w:marBottom w:val="0"/>
      <w:divBdr>
        <w:top w:val="none" w:sz="0" w:space="0" w:color="auto"/>
        <w:left w:val="none" w:sz="0" w:space="0" w:color="auto"/>
        <w:bottom w:val="none" w:sz="0" w:space="0" w:color="auto"/>
        <w:right w:val="none" w:sz="0" w:space="0" w:color="auto"/>
      </w:divBdr>
    </w:div>
    <w:div w:id="395931996">
      <w:bodyDiv w:val="1"/>
      <w:marLeft w:val="0"/>
      <w:marRight w:val="0"/>
      <w:marTop w:val="0"/>
      <w:marBottom w:val="0"/>
      <w:divBdr>
        <w:top w:val="none" w:sz="0" w:space="0" w:color="auto"/>
        <w:left w:val="none" w:sz="0" w:space="0" w:color="auto"/>
        <w:bottom w:val="none" w:sz="0" w:space="0" w:color="auto"/>
        <w:right w:val="none" w:sz="0" w:space="0" w:color="auto"/>
      </w:divBdr>
    </w:div>
    <w:div w:id="397098744">
      <w:bodyDiv w:val="1"/>
      <w:marLeft w:val="0"/>
      <w:marRight w:val="0"/>
      <w:marTop w:val="0"/>
      <w:marBottom w:val="0"/>
      <w:divBdr>
        <w:top w:val="none" w:sz="0" w:space="0" w:color="auto"/>
        <w:left w:val="none" w:sz="0" w:space="0" w:color="auto"/>
        <w:bottom w:val="none" w:sz="0" w:space="0" w:color="auto"/>
        <w:right w:val="none" w:sz="0" w:space="0" w:color="auto"/>
      </w:divBdr>
    </w:div>
    <w:div w:id="406271159">
      <w:bodyDiv w:val="1"/>
      <w:marLeft w:val="0"/>
      <w:marRight w:val="0"/>
      <w:marTop w:val="0"/>
      <w:marBottom w:val="0"/>
      <w:divBdr>
        <w:top w:val="none" w:sz="0" w:space="0" w:color="auto"/>
        <w:left w:val="none" w:sz="0" w:space="0" w:color="auto"/>
        <w:bottom w:val="none" w:sz="0" w:space="0" w:color="auto"/>
        <w:right w:val="none" w:sz="0" w:space="0" w:color="auto"/>
      </w:divBdr>
    </w:div>
    <w:div w:id="407535247">
      <w:bodyDiv w:val="1"/>
      <w:marLeft w:val="0"/>
      <w:marRight w:val="0"/>
      <w:marTop w:val="0"/>
      <w:marBottom w:val="0"/>
      <w:divBdr>
        <w:top w:val="none" w:sz="0" w:space="0" w:color="auto"/>
        <w:left w:val="none" w:sz="0" w:space="0" w:color="auto"/>
        <w:bottom w:val="none" w:sz="0" w:space="0" w:color="auto"/>
        <w:right w:val="none" w:sz="0" w:space="0" w:color="auto"/>
      </w:divBdr>
    </w:div>
    <w:div w:id="416874993">
      <w:bodyDiv w:val="1"/>
      <w:marLeft w:val="0"/>
      <w:marRight w:val="0"/>
      <w:marTop w:val="0"/>
      <w:marBottom w:val="0"/>
      <w:divBdr>
        <w:top w:val="none" w:sz="0" w:space="0" w:color="auto"/>
        <w:left w:val="none" w:sz="0" w:space="0" w:color="auto"/>
        <w:bottom w:val="none" w:sz="0" w:space="0" w:color="auto"/>
        <w:right w:val="none" w:sz="0" w:space="0" w:color="auto"/>
      </w:divBdr>
    </w:div>
    <w:div w:id="462038495">
      <w:bodyDiv w:val="1"/>
      <w:marLeft w:val="0"/>
      <w:marRight w:val="0"/>
      <w:marTop w:val="0"/>
      <w:marBottom w:val="0"/>
      <w:divBdr>
        <w:top w:val="none" w:sz="0" w:space="0" w:color="auto"/>
        <w:left w:val="none" w:sz="0" w:space="0" w:color="auto"/>
        <w:bottom w:val="none" w:sz="0" w:space="0" w:color="auto"/>
        <w:right w:val="none" w:sz="0" w:space="0" w:color="auto"/>
      </w:divBdr>
    </w:div>
    <w:div w:id="467473257">
      <w:bodyDiv w:val="1"/>
      <w:marLeft w:val="0"/>
      <w:marRight w:val="0"/>
      <w:marTop w:val="0"/>
      <w:marBottom w:val="0"/>
      <w:divBdr>
        <w:top w:val="none" w:sz="0" w:space="0" w:color="auto"/>
        <w:left w:val="none" w:sz="0" w:space="0" w:color="auto"/>
        <w:bottom w:val="none" w:sz="0" w:space="0" w:color="auto"/>
        <w:right w:val="none" w:sz="0" w:space="0" w:color="auto"/>
      </w:divBdr>
    </w:div>
    <w:div w:id="488398979">
      <w:bodyDiv w:val="1"/>
      <w:marLeft w:val="0"/>
      <w:marRight w:val="0"/>
      <w:marTop w:val="0"/>
      <w:marBottom w:val="0"/>
      <w:divBdr>
        <w:top w:val="none" w:sz="0" w:space="0" w:color="auto"/>
        <w:left w:val="none" w:sz="0" w:space="0" w:color="auto"/>
        <w:bottom w:val="none" w:sz="0" w:space="0" w:color="auto"/>
        <w:right w:val="none" w:sz="0" w:space="0" w:color="auto"/>
      </w:divBdr>
    </w:div>
    <w:div w:id="576331345">
      <w:bodyDiv w:val="1"/>
      <w:marLeft w:val="0"/>
      <w:marRight w:val="0"/>
      <w:marTop w:val="0"/>
      <w:marBottom w:val="0"/>
      <w:divBdr>
        <w:top w:val="none" w:sz="0" w:space="0" w:color="auto"/>
        <w:left w:val="none" w:sz="0" w:space="0" w:color="auto"/>
        <w:bottom w:val="none" w:sz="0" w:space="0" w:color="auto"/>
        <w:right w:val="none" w:sz="0" w:space="0" w:color="auto"/>
      </w:divBdr>
    </w:div>
    <w:div w:id="631784746">
      <w:bodyDiv w:val="1"/>
      <w:marLeft w:val="0"/>
      <w:marRight w:val="0"/>
      <w:marTop w:val="0"/>
      <w:marBottom w:val="0"/>
      <w:divBdr>
        <w:top w:val="none" w:sz="0" w:space="0" w:color="auto"/>
        <w:left w:val="none" w:sz="0" w:space="0" w:color="auto"/>
        <w:bottom w:val="none" w:sz="0" w:space="0" w:color="auto"/>
        <w:right w:val="none" w:sz="0" w:space="0" w:color="auto"/>
      </w:divBdr>
    </w:div>
    <w:div w:id="659651423">
      <w:bodyDiv w:val="1"/>
      <w:marLeft w:val="0"/>
      <w:marRight w:val="0"/>
      <w:marTop w:val="0"/>
      <w:marBottom w:val="0"/>
      <w:divBdr>
        <w:top w:val="none" w:sz="0" w:space="0" w:color="auto"/>
        <w:left w:val="none" w:sz="0" w:space="0" w:color="auto"/>
        <w:bottom w:val="none" w:sz="0" w:space="0" w:color="auto"/>
        <w:right w:val="none" w:sz="0" w:space="0" w:color="auto"/>
      </w:divBdr>
    </w:div>
    <w:div w:id="669059928">
      <w:bodyDiv w:val="1"/>
      <w:marLeft w:val="0"/>
      <w:marRight w:val="0"/>
      <w:marTop w:val="0"/>
      <w:marBottom w:val="0"/>
      <w:divBdr>
        <w:top w:val="none" w:sz="0" w:space="0" w:color="auto"/>
        <w:left w:val="none" w:sz="0" w:space="0" w:color="auto"/>
        <w:bottom w:val="none" w:sz="0" w:space="0" w:color="auto"/>
        <w:right w:val="none" w:sz="0" w:space="0" w:color="auto"/>
      </w:divBdr>
    </w:div>
    <w:div w:id="690835081">
      <w:bodyDiv w:val="1"/>
      <w:marLeft w:val="0"/>
      <w:marRight w:val="0"/>
      <w:marTop w:val="0"/>
      <w:marBottom w:val="0"/>
      <w:divBdr>
        <w:top w:val="none" w:sz="0" w:space="0" w:color="auto"/>
        <w:left w:val="none" w:sz="0" w:space="0" w:color="auto"/>
        <w:bottom w:val="none" w:sz="0" w:space="0" w:color="auto"/>
        <w:right w:val="none" w:sz="0" w:space="0" w:color="auto"/>
      </w:divBdr>
    </w:div>
    <w:div w:id="743723887">
      <w:bodyDiv w:val="1"/>
      <w:marLeft w:val="0"/>
      <w:marRight w:val="0"/>
      <w:marTop w:val="0"/>
      <w:marBottom w:val="0"/>
      <w:divBdr>
        <w:top w:val="none" w:sz="0" w:space="0" w:color="auto"/>
        <w:left w:val="none" w:sz="0" w:space="0" w:color="auto"/>
        <w:bottom w:val="none" w:sz="0" w:space="0" w:color="auto"/>
        <w:right w:val="none" w:sz="0" w:space="0" w:color="auto"/>
      </w:divBdr>
    </w:div>
    <w:div w:id="815224936">
      <w:bodyDiv w:val="1"/>
      <w:marLeft w:val="0"/>
      <w:marRight w:val="0"/>
      <w:marTop w:val="0"/>
      <w:marBottom w:val="0"/>
      <w:divBdr>
        <w:top w:val="none" w:sz="0" w:space="0" w:color="auto"/>
        <w:left w:val="none" w:sz="0" w:space="0" w:color="auto"/>
        <w:bottom w:val="none" w:sz="0" w:space="0" w:color="auto"/>
        <w:right w:val="none" w:sz="0" w:space="0" w:color="auto"/>
      </w:divBdr>
    </w:div>
    <w:div w:id="849565307">
      <w:bodyDiv w:val="1"/>
      <w:marLeft w:val="0"/>
      <w:marRight w:val="0"/>
      <w:marTop w:val="0"/>
      <w:marBottom w:val="0"/>
      <w:divBdr>
        <w:top w:val="none" w:sz="0" w:space="0" w:color="auto"/>
        <w:left w:val="none" w:sz="0" w:space="0" w:color="auto"/>
        <w:bottom w:val="none" w:sz="0" w:space="0" w:color="auto"/>
        <w:right w:val="none" w:sz="0" w:space="0" w:color="auto"/>
      </w:divBdr>
    </w:div>
    <w:div w:id="871962109">
      <w:bodyDiv w:val="1"/>
      <w:marLeft w:val="0"/>
      <w:marRight w:val="0"/>
      <w:marTop w:val="0"/>
      <w:marBottom w:val="0"/>
      <w:divBdr>
        <w:top w:val="none" w:sz="0" w:space="0" w:color="auto"/>
        <w:left w:val="none" w:sz="0" w:space="0" w:color="auto"/>
        <w:bottom w:val="none" w:sz="0" w:space="0" w:color="auto"/>
        <w:right w:val="none" w:sz="0" w:space="0" w:color="auto"/>
      </w:divBdr>
    </w:div>
    <w:div w:id="876046898">
      <w:bodyDiv w:val="1"/>
      <w:marLeft w:val="0"/>
      <w:marRight w:val="0"/>
      <w:marTop w:val="0"/>
      <w:marBottom w:val="0"/>
      <w:divBdr>
        <w:top w:val="none" w:sz="0" w:space="0" w:color="auto"/>
        <w:left w:val="none" w:sz="0" w:space="0" w:color="auto"/>
        <w:bottom w:val="none" w:sz="0" w:space="0" w:color="auto"/>
        <w:right w:val="none" w:sz="0" w:space="0" w:color="auto"/>
      </w:divBdr>
    </w:div>
    <w:div w:id="876088778">
      <w:bodyDiv w:val="1"/>
      <w:marLeft w:val="0"/>
      <w:marRight w:val="0"/>
      <w:marTop w:val="0"/>
      <w:marBottom w:val="0"/>
      <w:divBdr>
        <w:top w:val="none" w:sz="0" w:space="0" w:color="auto"/>
        <w:left w:val="none" w:sz="0" w:space="0" w:color="auto"/>
        <w:bottom w:val="none" w:sz="0" w:space="0" w:color="auto"/>
        <w:right w:val="none" w:sz="0" w:space="0" w:color="auto"/>
      </w:divBdr>
    </w:div>
    <w:div w:id="892732660">
      <w:bodyDiv w:val="1"/>
      <w:marLeft w:val="0"/>
      <w:marRight w:val="0"/>
      <w:marTop w:val="0"/>
      <w:marBottom w:val="0"/>
      <w:divBdr>
        <w:top w:val="none" w:sz="0" w:space="0" w:color="auto"/>
        <w:left w:val="none" w:sz="0" w:space="0" w:color="auto"/>
        <w:bottom w:val="none" w:sz="0" w:space="0" w:color="auto"/>
        <w:right w:val="none" w:sz="0" w:space="0" w:color="auto"/>
      </w:divBdr>
    </w:div>
    <w:div w:id="904535705">
      <w:bodyDiv w:val="1"/>
      <w:marLeft w:val="0"/>
      <w:marRight w:val="0"/>
      <w:marTop w:val="0"/>
      <w:marBottom w:val="0"/>
      <w:divBdr>
        <w:top w:val="none" w:sz="0" w:space="0" w:color="auto"/>
        <w:left w:val="none" w:sz="0" w:space="0" w:color="auto"/>
        <w:bottom w:val="none" w:sz="0" w:space="0" w:color="auto"/>
        <w:right w:val="none" w:sz="0" w:space="0" w:color="auto"/>
      </w:divBdr>
    </w:div>
    <w:div w:id="910579364">
      <w:bodyDiv w:val="1"/>
      <w:marLeft w:val="0"/>
      <w:marRight w:val="0"/>
      <w:marTop w:val="0"/>
      <w:marBottom w:val="0"/>
      <w:divBdr>
        <w:top w:val="none" w:sz="0" w:space="0" w:color="auto"/>
        <w:left w:val="none" w:sz="0" w:space="0" w:color="auto"/>
        <w:bottom w:val="none" w:sz="0" w:space="0" w:color="auto"/>
        <w:right w:val="none" w:sz="0" w:space="0" w:color="auto"/>
      </w:divBdr>
    </w:div>
    <w:div w:id="928545338">
      <w:bodyDiv w:val="1"/>
      <w:marLeft w:val="0"/>
      <w:marRight w:val="0"/>
      <w:marTop w:val="0"/>
      <w:marBottom w:val="0"/>
      <w:divBdr>
        <w:top w:val="none" w:sz="0" w:space="0" w:color="auto"/>
        <w:left w:val="none" w:sz="0" w:space="0" w:color="auto"/>
        <w:bottom w:val="none" w:sz="0" w:space="0" w:color="auto"/>
        <w:right w:val="none" w:sz="0" w:space="0" w:color="auto"/>
      </w:divBdr>
    </w:div>
    <w:div w:id="993070054">
      <w:bodyDiv w:val="1"/>
      <w:marLeft w:val="0"/>
      <w:marRight w:val="0"/>
      <w:marTop w:val="0"/>
      <w:marBottom w:val="0"/>
      <w:divBdr>
        <w:top w:val="none" w:sz="0" w:space="0" w:color="auto"/>
        <w:left w:val="none" w:sz="0" w:space="0" w:color="auto"/>
        <w:bottom w:val="none" w:sz="0" w:space="0" w:color="auto"/>
        <w:right w:val="none" w:sz="0" w:space="0" w:color="auto"/>
      </w:divBdr>
    </w:div>
    <w:div w:id="1001590760">
      <w:bodyDiv w:val="1"/>
      <w:marLeft w:val="0"/>
      <w:marRight w:val="0"/>
      <w:marTop w:val="0"/>
      <w:marBottom w:val="0"/>
      <w:divBdr>
        <w:top w:val="none" w:sz="0" w:space="0" w:color="auto"/>
        <w:left w:val="none" w:sz="0" w:space="0" w:color="auto"/>
        <w:bottom w:val="none" w:sz="0" w:space="0" w:color="auto"/>
        <w:right w:val="none" w:sz="0" w:space="0" w:color="auto"/>
      </w:divBdr>
    </w:div>
    <w:div w:id="1021207075">
      <w:bodyDiv w:val="1"/>
      <w:marLeft w:val="0"/>
      <w:marRight w:val="0"/>
      <w:marTop w:val="0"/>
      <w:marBottom w:val="0"/>
      <w:divBdr>
        <w:top w:val="none" w:sz="0" w:space="0" w:color="auto"/>
        <w:left w:val="none" w:sz="0" w:space="0" w:color="auto"/>
        <w:bottom w:val="none" w:sz="0" w:space="0" w:color="auto"/>
        <w:right w:val="none" w:sz="0" w:space="0" w:color="auto"/>
      </w:divBdr>
    </w:div>
    <w:div w:id="1027408153">
      <w:bodyDiv w:val="1"/>
      <w:marLeft w:val="0"/>
      <w:marRight w:val="0"/>
      <w:marTop w:val="0"/>
      <w:marBottom w:val="0"/>
      <w:divBdr>
        <w:top w:val="none" w:sz="0" w:space="0" w:color="auto"/>
        <w:left w:val="none" w:sz="0" w:space="0" w:color="auto"/>
        <w:bottom w:val="none" w:sz="0" w:space="0" w:color="auto"/>
        <w:right w:val="none" w:sz="0" w:space="0" w:color="auto"/>
      </w:divBdr>
    </w:div>
    <w:div w:id="1036271851">
      <w:bodyDiv w:val="1"/>
      <w:marLeft w:val="0"/>
      <w:marRight w:val="0"/>
      <w:marTop w:val="0"/>
      <w:marBottom w:val="0"/>
      <w:divBdr>
        <w:top w:val="none" w:sz="0" w:space="0" w:color="auto"/>
        <w:left w:val="none" w:sz="0" w:space="0" w:color="auto"/>
        <w:bottom w:val="none" w:sz="0" w:space="0" w:color="auto"/>
        <w:right w:val="none" w:sz="0" w:space="0" w:color="auto"/>
      </w:divBdr>
    </w:div>
    <w:div w:id="1051274250">
      <w:bodyDiv w:val="1"/>
      <w:marLeft w:val="0"/>
      <w:marRight w:val="0"/>
      <w:marTop w:val="0"/>
      <w:marBottom w:val="0"/>
      <w:divBdr>
        <w:top w:val="none" w:sz="0" w:space="0" w:color="auto"/>
        <w:left w:val="none" w:sz="0" w:space="0" w:color="auto"/>
        <w:bottom w:val="none" w:sz="0" w:space="0" w:color="auto"/>
        <w:right w:val="none" w:sz="0" w:space="0" w:color="auto"/>
      </w:divBdr>
    </w:div>
    <w:div w:id="1056467397">
      <w:bodyDiv w:val="1"/>
      <w:marLeft w:val="0"/>
      <w:marRight w:val="0"/>
      <w:marTop w:val="0"/>
      <w:marBottom w:val="0"/>
      <w:divBdr>
        <w:top w:val="none" w:sz="0" w:space="0" w:color="auto"/>
        <w:left w:val="none" w:sz="0" w:space="0" w:color="auto"/>
        <w:bottom w:val="none" w:sz="0" w:space="0" w:color="auto"/>
        <w:right w:val="none" w:sz="0" w:space="0" w:color="auto"/>
      </w:divBdr>
    </w:div>
    <w:div w:id="1064647803">
      <w:bodyDiv w:val="1"/>
      <w:marLeft w:val="0"/>
      <w:marRight w:val="0"/>
      <w:marTop w:val="0"/>
      <w:marBottom w:val="0"/>
      <w:divBdr>
        <w:top w:val="none" w:sz="0" w:space="0" w:color="auto"/>
        <w:left w:val="none" w:sz="0" w:space="0" w:color="auto"/>
        <w:bottom w:val="none" w:sz="0" w:space="0" w:color="auto"/>
        <w:right w:val="none" w:sz="0" w:space="0" w:color="auto"/>
      </w:divBdr>
    </w:div>
    <w:div w:id="1066416950">
      <w:bodyDiv w:val="1"/>
      <w:marLeft w:val="0"/>
      <w:marRight w:val="0"/>
      <w:marTop w:val="0"/>
      <w:marBottom w:val="0"/>
      <w:divBdr>
        <w:top w:val="none" w:sz="0" w:space="0" w:color="auto"/>
        <w:left w:val="none" w:sz="0" w:space="0" w:color="auto"/>
        <w:bottom w:val="none" w:sz="0" w:space="0" w:color="auto"/>
        <w:right w:val="none" w:sz="0" w:space="0" w:color="auto"/>
      </w:divBdr>
    </w:div>
    <w:div w:id="1096680115">
      <w:bodyDiv w:val="1"/>
      <w:marLeft w:val="0"/>
      <w:marRight w:val="0"/>
      <w:marTop w:val="0"/>
      <w:marBottom w:val="0"/>
      <w:divBdr>
        <w:top w:val="none" w:sz="0" w:space="0" w:color="auto"/>
        <w:left w:val="none" w:sz="0" w:space="0" w:color="auto"/>
        <w:bottom w:val="none" w:sz="0" w:space="0" w:color="auto"/>
        <w:right w:val="none" w:sz="0" w:space="0" w:color="auto"/>
      </w:divBdr>
    </w:div>
    <w:div w:id="1117410818">
      <w:bodyDiv w:val="1"/>
      <w:marLeft w:val="0"/>
      <w:marRight w:val="0"/>
      <w:marTop w:val="0"/>
      <w:marBottom w:val="0"/>
      <w:divBdr>
        <w:top w:val="none" w:sz="0" w:space="0" w:color="auto"/>
        <w:left w:val="none" w:sz="0" w:space="0" w:color="auto"/>
        <w:bottom w:val="none" w:sz="0" w:space="0" w:color="auto"/>
        <w:right w:val="none" w:sz="0" w:space="0" w:color="auto"/>
      </w:divBdr>
    </w:div>
    <w:div w:id="1120803185">
      <w:bodyDiv w:val="1"/>
      <w:marLeft w:val="0"/>
      <w:marRight w:val="0"/>
      <w:marTop w:val="0"/>
      <w:marBottom w:val="0"/>
      <w:divBdr>
        <w:top w:val="none" w:sz="0" w:space="0" w:color="auto"/>
        <w:left w:val="none" w:sz="0" w:space="0" w:color="auto"/>
        <w:bottom w:val="none" w:sz="0" w:space="0" w:color="auto"/>
        <w:right w:val="none" w:sz="0" w:space="0" w:color="auto"/>
      </w:divBdr>
    </w:div>
    <w:div w:id="1131510042">
      <w:bodyDiv w:val="1"/>
      <w:marLeft w:val="0"/>
      <w:marRight w:val="0"/>
      <w:marTop w:val="0"/>
      <w:marBottom w:val="0"/>
      <w:divBdr>
        <w:top w:val="none" w:sz="0" w:space="0" w:color="auto"/>
        <w:left w:val="none" w:sz="0" w:space="0" w:color="auto"/>
        <w:bottom w:val="none" w:sz="0" w:space="0" w:color="auto"/>
        <w:right w:val="none" w:sz="0" w:space="0" w:color="auto"/>
      </w:divBdr>
    </w:div>
    <w:div w:id="1203438117">
      <w:bodyDiv w:val="1"/>
      <w:marLeft w:val="0"/>
      <w:marRight w:val="0"/>
      <w:marTop w:val="0"/>
      <w:marBottom w:val="0"/>
      <w:divBdr>
        <w:top w:val="none" w:sz="0" w:space="0" w:color="auto"/>
        <w:left w:val="none" w:sz="0" w:space="0" w:color="auto"/>
        <w:bottom w:val="none" w:sz="0" w:space="0" w:color="auto"/>
        <w:right w:val="none" w:sz="0" w:space="0" w:color="auto"/>
      </w:divBdr>
    </w:div>
    <w:div w:id="1211846213">
      <w:bodyDiv w:val="1"/>
      <w:marLeft w:val="0"/>
      <w:marRight w:val="0"/>
      <w:marTop w:val="0"/>
      <w:marBottom w:val="0"/>
      <w:divBdr>
        <w:top w:val="none" w:sz="0" w:space="0" w:color="auto"/>
        <w:left w:val="none" w:sz="0" w:space="0" w:color="auto"/>
        <w:bottom w:val="none" w:sz="0" w:space="0" w:color="auto"/>
        <w:right w:val="none" w:sz="0" w:space="0" w:color="auto"/>
      </w:divBdr>
    </w:div>
    <w:div w:id="1263412670">
      <w:bodyDiv w:val="1"/>
      <w:marLeft w:val="0"/>
      <w:marRight w:val="0"/>
      <w:marTop w:val="0"/>
      <w:marBottom w:val="0"/>
      <w:divBdr>
        <w:top w:val="none" w:sz="0" w:space="0" w:color="auto"/>
        <w:left w:val="none" w:sz="0" w:space="0" w:color="auto"/>
        <w:bottom w:val="none" w:sz="0" w:space="0" w:color="auto"/>
        <w:right w:val="none" w:sz="0" w:space="0" w:color="auto"/>
      </w:divBdr>
    </w:div>
    <w:div w:id="1265185551">
      <w:bodyDiv w:val="1"/>
      <w:marLeft w:val="0"/>
      <w:marRight w:val="0"/>
      <w:marTop w:val="0"/>
      <w:marBottom w:val="0"/>
      <w:divBdr>
        <w:top w:val="none" w:sz="0" w:space="0" w:color="auto"/>
        <w:left w:val="none" w:sz="0" w:space="0" w:color="auto"/>
        <w:bottom w:val="none" w:sz="0" w:space="0" w:color="auto"/>
        <w:right w:val="none" w:sz="0" w:space="0" w:color="auto"/>
      </w:divBdr>
    </w:div>
    <w:div w:id="1298343577">
      <w:bodyDiv w:val="1"/>
      <w:marLeft w:val="0"/>
      <w:marRight w:val="0"/>
      <w:marTop w:val="0"/>
      <w:marBottom w:val="0"/>
      <w:divBdr>
        <w:top w:val="none" w:sz="0" w:space="0" w:color="auto"/>
        <w:left w:val="none" w:sz="0" w:space="0" w:color="auto"/>
        <w:bottom w:val="none" w:sz="0" w:space="0" w:color="auto"/>
        <w:right w:val="none" w:sz="0" w:space="0" w:color="auto"/>
      </w:divBdr>
    </w:div>
    <w:div w:id="1302075048">
      <w:bodyDiv w:val="1"/>
      <w:marLeft w:val="0"/>
      <w:marRight w:val="0"/>
      <w:marTop w:val="0"/>
      <w:marBottom w:val="0"/>
      <w:divBdr>
        <w:top w:val="none" w:sz="0" w:space="0" w:color="auto"/>
        <w:left w:val="none" w:sz="0" w:space="0" w:color="auto"/>
        <w:bottom w:val="none" w:sz="0" w:space="0" w:color="auto"/>
        <w:right w:val="none" w:sz="0" w:space="0" w:color="auto"/>
      </w:divBdr>
    </w:div>
    <w:div w:id="1357006175">
      <w:bodyDiv w:val="1"/>
      <w:marLeft w:val="0"/>
      <w:marRight w:val="0"/>
      <w:marTop w:val="0"/>
      <w:marBottom w:val="0"/>
      <w:divBdr>
        <w:top w:val="none" w:sz="0" w:space="0" w:color="auto"/>
        <w:left w:val="none" w:sz="0" w:space="0" w:color="auto"/>
        <w:bottom w:val="none" w:sz="0" w:space="0" w:color="auto"/>
        <w:right w:val="none" w:sz="0" w:space="0" w:color="auto"/>
      </w:divBdr>
    </w:div>
    <w:div w:id="1426220922">
      <w:bodyDiv w:val="1"/>
      <w:marLeft w:val="0"/>
      <w:marRight w:val="0"/>
      <w:marTop w:val="0"/>
      <w:marBottom w:val="0"/>
      <w:divBdr>
        <w:top w:val="none" w:sz="0" w:space="0" w:color="auto"/>
        <w:left w:val="none" w:sz="0" w:space="0" w:color="auto"/>
        <w:bottom w:val="none" w:sz="0" w:space="0" w:color="auto"/>
        <w:right w:val="none" w:sz="0" w:space="0" w:color="auto"/>
      </w:divBdr>
    </w:div>
    <w:div w:id="1440755601">
      <w:bodyDiv w:val="1"/>
      <w:marLeft w:val="0"/>
      <w:marRight w:val="0"/>
      <w:marTop w:val="0"/>
      <w:marBottom w:val="0"/>
      <w:divBdr>
        <w:top w:val="none" w:sz="0" w:space="0" w:color="auto"/>
        <w:left w:val="none" w:sz="0" w:space="0" w:color="auto"/>
        <w:bottom w:val="none" w:sz="0" w:space="0" w:color="auto"/>
        <w:right w:val="none" w:sz="0" w:space="0" w:color="auto"/>
      </w:divBdr>
    </w:div>
    <w:div w:id="1455752070">
      <w:bodyDiv w:val="1"/>
      <w:marLeft w:val="0"/>
      <w:marRight w:val="0"/>
      <w:marTop w:val="0"/>
      <w:marBottom w:val="0"/>
      <w:divBdr>
        <w:top w:val="none" w:sz="0" w:space="0" w:color="auto"/>
        <w:left w:val="none" w:sz="0" w:space="0" w:color="auto"/>
        <w:bottom w:val="none" w:sz="0" w:space="0" w:color="auto"/>
        <w:right w:val="none" w:sz="0" w:space="0" w:color="auto"/>
      </w:divBdr>
    </w:div>
    <w:div w:id="1531794303">
      <w:bodyDiv w:val="1"/>
      <w:marLeft w:val="0"/>
      <w:marRight w:val="0"/>
      <w:marTop w:val="0"/>
      <w:marBottom w:val="0"/>
      <w:divBdr>
        <w:top w:val="none" w:sz="0" w:space="0" w:color="auto"/>
        <w:left w:val="none" w:sz="0" w:space="0" w:color="auto"/>
        <w:bottom w:val="none" w:sz="0" w:space="0" w:color="auto"/>
        <w:right w:val="none" w:sz="0" w:space="0" w:color="auto"/>
      </w:divBdr>
    </w:div>
    <w:div w:id="1573739493">
      <w:bodyDiv w:val="1"/>
      <w:marLeft w:val="0"/>
      <w:marRight w:val="0"/>
      <w:marTop w:val="0"/>
      <w:marBottom w:val="0"/>
      <w:divBdr>
        <w:top w:val="none" w:sz="0" w:space="0" w:color="auto"/>
        <w:left w:val="none" w:sz="0" w:space="0" w:color="auto"/>
        <w:bottom w:val="none" w:sz="0" w:space="0" w:color="auto"/>
        <w:right w:val="none" w:sz="0" w:space="0" w:color="auto"/>
      </w:divBdr>
    </w:div>
    <w:div w:id="1603220892">
      <w:bodyDiv w:val="1"/>
      <w:marLeft w:val="0"/>
      <w:marRight w:val="0"/>
      <w:marTop w:val="0"/>
      <w:marBottom w:val="0"/>
      <w:divBdr>
        <w:top w:val="none" w:sz="0" w:space="0" w:color="auto"/>
        <w:left w:val="none" w:sz="0" w:space="0" w:color="auto"/>
        <w:bottom w:val="none" w:sz="0" w:space="0" w:color="auto"/>
        <w:right w:val="none" w:sz="0" w:space="0" w:color="auto"/>
      </w:divBdr>
    </w:div>
    <w:div w:id="1611542768">
      <w:bodyDiv w:val="1"/>
      <w:marLeft w:val="0"/>
      <w:marRight w:val="0"/>
      <w:marTop w:val="0"/>
      <w:marBottom w:val="0"/>
      <w:divBdr>
        <w:top w:val="none" w:sz="0" w:space="0" w:color="auto"/>
        <w:left w:val="none" w:sz="0" w:space="0" w:color="auto"/>
        <w:bottom w:val="none" w:sz="0" w:space="0" w:color="auto"/>
        <w:right w:val="none" w:sz="0" w:space="0" w:color="auto"/>
      </w:divBdr>
    </w:div>
    <w:div w:id="1625696646">
      <w:bodyDiv w:val="1"/>
      <w:marLeft w:val="0"/>
      <w:marRight w:val="0"/>
      <w:marTop w:val="0"/>
      <w:marBottom w:val="0"/>
      <w:divBdr>
        <w:top w:val="none" w:sz="0" w:space="0" w:color="auto"/>
        <w:left w:val="none" w:sz="0" w:space="0" w:color="auto"/>
        <w:bottom w:val="none" w:sz="0" w:space="0" w:color="auto"/>
        <w:right w:val="none" w:sz="0" w:space="0" w:color="auto"/>
      </w:divBdr>
    </w:div>
    <w:div w:id="1674841574">
      <w:bodyDiv w:val="1"/>
      <w:marLeft w:val="0"/>
      <w:marRight w:val="0"/>
      <w:marTop w:val="0"/>
      <w:marBottom w:val="0"/>
      <w:divBdr>
        <w:top w:val="none" w:sz="0" w:space="0" w:color="auto"/>
        <w:left w:val="none" w:sz="0" w:space="0" w:color="auto"/>
        <w:bottom w:val="none" w:sz="0" w:space="0" w:color="auto"/>
        <w:right w:val="none" w:sz="0" w:space="0" w:color="auto"/>
      </w:divBdr>
    </w:div>
    <w:div w:id="1675297303">
      <w:bodyDiv w:val="1"/>
      <w:marLeft w:val="0"/>
      <w:marRight w:val="0"/>
      <w:marTop w:val="0"/>
      <w:marBottom w:val="0"/>
      <w:divBdr>
        <w:top w:val="none" w:sz="0" w:space="0" w:color="auto"/>
        <w:left w:val="none" w:sz="0" w:space="0" w:color="auto"/>
        <w:bottom w:val="none" w:sz="0" w:space="0" w:color="auto"/>
        <w:right w:val="none" w:sz="0" w:space="0" w:color="auto"/>
      </w:divBdr>
    </w:div>
    <w:div w:id="1684933150">
      <w:bodyDiv w:val="1"/>
      <w:marLeft w:val="0"/>
      <w:marRight w:val="0"/>
      <w:marTop w:val="0"/>
      <w:marBottom w:val="0"/>
      <w:divBdr>
        <w:top w:val="none" w:sz="0" w:space="0" w:color="auto"/>
        <w:left w:val="none" w:sz="0" w:space="0" w:color="auto"/>
        <w:bottom w:val="none" w:sz="0" w:space="0" w:color="auto"/>
        <w:right w:val="none" w:sz="0" w:space="0" w:color="auto"/>
      </w:divBdr>
    </w:div>
    <w:div w:id="1740401914">
      <w:bodyDiv w:val="1"/>
      <w:marLeft w:val="0"/>
      <w:marRight w:val="0"/>
      <w:marTop w:val="0"/>
      <w:marBottom w:val="0"/>
      <w:divBdr>
        <w:top w:val="none" w:sz="0" w:space="0" w:color="auto"/>
        <w:left w:val="none" w:sz="0" w:space="0" w:color="auto"/>
        <w:bottom w:val="none" w:sz="0" w:space="0" w:color="auto"/>
        <w:right w:val="none" w:sz="0" w:space="0" w:color="auto"/>
      </w:divBdr>
    </w:div>
    <w:div w:id="1759669955">
      <w:bodyDiv w:val="1"/>
      <w:marLeft w:val="0"/>
      <w:marRight w:val="0"/>
      <w:marTop w:val="0"/>
      <w:marBottom w:val="0"/>
      <w:divBdr>
        <w:top w:val="none" w:sz="0" w:space="0" w:color="auto"/>
        <w:left w:val="none" w:sz="0" w:space="0" w:color="auto"/>
        <w:bottom w:val="none" w:sz="0" w:space="0" w:color="auto"/>
        <w:right w:val="none" w:sz="0" w:space="0" w:color="auto"/>
      </w:divBdr>
    </w:div>
    <w:div w:id="1796436868">
      <w:bodyDiv w:val="1"/>
      <w:marLeft w:val="0"/>
      <w:marRight w:val="0"/>
      <w:marTop w:val="0"/>
      <w:marBottom w:val="0"/>
      <w:divBdr>
        <w:top w:val="none" w:sz="0" w:space="0" w:color="auto"/>
        <w:left w:val="none" w:sz="0" w:space="0" w:color="auto"/>
        <w:bottom w:val="none" w:sz="0" w:space="0" w:color="auto"/>
        <w:right w:val="none" w:sz="0" w:space="0" w:color="auto"/>
      </w:divBdr>
    </w:div>
    <w:div w:id="1829832210">
      <w:bodyDiv w:val="1"/>
      <w:marLeft w:val="0"/>
      <w:marRight w:val="0"/>
      <w:marTop w:val="0"/>
      <w:marBottom w:val="0"/>
      <w:divBdr>
        <w:top w:val="none" w:sz="0" w:space="0" w:color="auto"/>
        <w:left w:val="none" w:sz="0" w:space="0" w:color="auto"/>
        <w:bottom w:val="none" w:sz="0" w:space="0" w:color="auto"/>
        <w:right w:val="none" w:sz="0" w:space="0" w:color="auto"/>
      </w:divBdr>
    </w:div>
    <w:div w:id="1924950789">
      <w:bodyDiv w:val="1"/>
      <w:marLeft w:val="0"/>
      <w:marRight w:val="0"/>
      <w:marTop w:val="0"/>
      <w:marBottom w:val="0"/>
      <w:divBdr>
        <w:top w:val="none" w:sz="0" w:space="0" w:color="auto"/>
        <w:left w:val="none" w:sz="0" w:space="0" w:color="auto"/>
        <w:bottom w:val="none" w:sz="0" w:space="0" w:color="auto"/>
        <w:right w:val="none" w:sz="0" w:space="0" w:color="auto"/>
      </w:divBdr>
    </w:div>
    <w:div w:id="1959339035">
      <w:bodyDiv w:val="1"/>
      <w:marLeft w:val="0"/>
      <w:marRight w:val="0"/>
      <w:marTop w:val="0"/>
      <w:marBottom w:val="0"/>
      <w:divBdr>
        <w:top w:val="none" w:sz="0" w:space="0" w:color="auto"/>
        <w:left w:val="none" w:sz="0" w:space="0" w:color="auto"/>
        <w:bottom w:val="none" w:sz="0" w:space="0" w:color="auto"/>
        <w:right w:val="none" w:sz="0" w:space="0" w:color="auto"/>
      </w:divBdr>
    </w:div>
    <w:div w:id="1964918965">
      <w:bodyDiv w:val="1"/>
      <w:marLeft w:val="0"/>
      <w:marRight w:val="0"/>
      <w:marTop w:val="0"/>
      <w:marBottom w:val="0"/>
      <w:divBdr>
        <w:top w:val="none" w:sz="0" w:space="0" w:color="auto"/>
        <w:left w:val="none" w:sz="0" w:space="0" w:color="auto"/>
        <w:bottom w:val="none" w:sz="0" w:space="0" w:color="auto"/>
        <w:right w:val="none" w:sz="0" w:space="0" w:color="auto"/>
      </w:divBdr>
    </w:div>
    <w:div w:id="1985967418">
      <w:bodyDiv w:val="1"/>
      <w:marLeft w:val="0"/>
      <w:marRight w:val="0"/>
      <w:marTop w:val="0"/>
      <w:marBottom w:val="0"/>
      <w:divBdr>
        <w:top w:val="none" w:sz="0" w:space="0" w:color="auto"/>
        <w:left w:val="none" w:sz="0" w:space="0" w:color="auto"/>
        <w:bottom w:val="none" w:sz="0" w:space="0" w:color="auto"/>
        <w:right w:val="none" w:sz="0" w:space="0" w:color="auto"/>
      </w:divBdr>
    </w:div>
    <w:div w:id="2033335929">
      <w:bodyDiv w:val="1"/>
      <w:marLeft w:val="0"/>
      <w:marRight w:val="0"/>
      <w:marTop w:val="0"/>
      <w:marBottom w:val="0"/>
      <w:divBdr>
        <w:top w:val="none" w:sz="0" w:space="0" w:color="auto"/>
        <w:left w:val="none" w:sz="0" w:space="0" w:color="auto"/>
        <w:bottom w:val="none" w:sz="0" w:space="0" w:color="auto"/>
        <w:right w:val="none" w:sz="0" w:space="0" w:color="auto"/>
      </w:divBdr>
    </w:div>
    <w:div w:id="213452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tenthub.netacad.com/it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tenthub.netacad.com/it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1421</Words>
  <Characters>8102</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Zhasulan N. Isaev</dc:creator>
  <cp:keywords/>
  <dc:description/>
  <cp:lastModifiedBy>Zhasulan N. Isaev</cp:lastModifiedBy>
  <cp:revision>1</cp:revision>
  <dcterms:created xsi:type="dcterms:W3CDTF">2022-03-22T13:11:00Z</dcterms:created>
  <dcterms:modified xsi:type="dcterms:W3CDTF">2022-03-22T21:13:00Z</dcterms:modified>
</cp:coreProperties>
</file>