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1.</w:t>
        <w:tab/>
      </w:r>
      <w:r>
        <w:rPr>
          <w:rFonts w:ascii="Liberation Serif" w:hAnsi="Liberation Serif"/>
        </w:rPr>
        <w:t>Буйрутма номерлеринин тизмесин, андан кийин ушул буйрутмалар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4885055</wp:posOffset>
            </wp:positionH>
            <wp:positionV relativeFrom="paragraph">
              <wp:posOffset>-46990</wp:posOffset>
            </wp:positionV>
            <wp:extent cx="1619885" cy="1619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354" t="59990" r="71039" b="1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</w:rPr>
        <w:t>д</w:t>
      </w:r>
      <w:r>
        <w:rPr>
          <w:rFonts w:ascii="Liberation Serif" w:hAnsi="Liberation Serif"/>
        </w:rPr>
        <w:t>ы түзгөн кардардын аты-жөнүн көрсөтө турган суроо талап жазыңыз.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orders.onum, customers.cname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orders,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where (orders.cnum = customers.cnum);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2.</w:t>
        <w:tab/>
        <w:t xml:space="preserve">Заказдын номеринен кийин ар бир буйрутма үчүн сатуучунун жана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4837430</wp:posOffset>
            </wp:positionH>
            <wp:positionV relativeFrom="paragraph">
              <wp:posOffset>55880</wp:posOffset>
            </wp:positionV>
            <wp:extent cx="1756410" cy="14770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414" t="60320" r="63001" b="1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>к</w:t>
      </w:r>
      <w:r>
        <w:rPr>
          <w:rFonts w:ascii="Liberation Serif" w:hAnsi="Liberation Serif"/>
          <w:i w:val="false"/>
          <w:iCs w:val="false"/>
        </w:rPr>
        <w:t>ардардын аты-жөнүн көрсөтө турган суроо талап жазыңыз.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ab/>
      </w:r>
      <w:r>
        <w:rPr>
          <w:rFonts w:ascii="Liberation Serif" w:hAnsi="Liberation Serif"/>
          <w:i/>
          <w:iCs/>
        </w:rPr>
        <w:t>select orders.onum, salespeople.sname, customers.cname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orders, salespeople,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where (orders.cnum = customers.cnum)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>and (orders.snum = salespeople.snum);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3.</w:t>
        <w:tab/>
        <w:t>Сатуучу тейлеген бардык кардарларды 12% жогору комиссия менен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4741545</wp:posOffset>
            </wp:positionH>
            <wp:positionV relativeFrom="paragraph">
              <wp:posOffset>23495</wp:posOffset>
            </wp:positionV>
            <wp:extent cx="2105660" cy="9334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863" t="73204" r="65475" b="1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 xml:space="preserve"> </w:t>
      </w:r>
      <w:r>
        <w:rPr>
          <w:rFonts w:ascii="Liberation Serif" w:hAnsi="Liberation Serif"/>
          <w:i w:val="false"/>
          <w:iCs w:val="false"/>
        </w:rPr>
        <w:t>көрсөтө турган суроо талап жазыңыз. Кардардын аты-жөнүн, сатуучунун аты-жөнүн жана сатуучунун комиссиялык баасын басып чыгарыңыз.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customers.cname, salespeople.sname, salespeople.comm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customers, salespeople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where (customers.snum = salespeople.snum)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>and salespeople.comm &gt; 0.12;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4.</w:t>
        <w:tab/>
        <w:t>Кардардын 100дөн жогору балл алган ар бир буйрутмасы үчүн сатуучунун комиссиясыны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5455920</wp:posOffset>
            </wp:positionH>
            <wp:positionV relativeFrom="paragraph">
              <wp:posOffset>61595</wp:posOffset>
            </wp:positionV>
            <wp:extent cx="1257935" cy="12579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799" t="73706" r="73535" b="1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>н</w:t>
      </w:r>
      <w:r>
        <w:rPr>
          <w:rFonts w:ascii="Liberation Serif" w:hAnsi="Liberation Serif"/>
          <w:i w:val="false"/>
          <w:iCs w:val="false"/>
        </w:rPr>
        <w:t xml:space="preserve"> суммасын эсептеген суроо талапты жазыңыз.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salespeople.comm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salespeople,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where (customers.rating &gt; 100)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>and (customers.snum = salespeople.snum);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5.</w:t>
        <w:tab/>
        <w:t>Бир шаарда жашаган бардык сатуучулардын жуптарын чагылдырган суроо ж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5028565</wp:posOffset>
            </wp:positionH>
            <wp:positionV relativeFrom="paragraph">
              <wp:posOffset>8255</wp:posOffset>
            </wp:positionV>
            <wp:extent cx="1704340" cy="1120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397" t="65089" r="57927" b="13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>а</w:t>
      </w:r>
      <w:r>
        <w:rPr>
          <w:rFonts w:ascii="Liberation Serif" w:hAnsi="Liberation Serif"/>
          <w:i w:val="false"/>
          <w:iCs w:val="false"/>
        </w:rPr>
        <w:t>зыңыз. Алар менен сатуучулардын айкалышын, ошондой эле тескери тартипте көрсөтүлгөн кайталанма саптарды жок кылыңыз.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distinct first.cname, second.cname, first.city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customers first, customers second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where first.city = second.city and first.cname &lt;&gt; second.cname;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 xml:space="preserve">6. </w:t>
        <w:tab/>
        <w:t>Берилген кардарлар үчүн буйрутмалардын баардык жуптарын, ушул</w:t>
      </w: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5294630</wp:posOffset>
            </wp:positionH>
            <wp:positionV relativeFrom="paragraph">
              <wp:posOffset>40640</wp:posOffset>
            </wp:positionV>
            <wp:extent cx="1352550" cy="14865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056" t="60418" r="65021" b="16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 xml:space="preserve"> </w:t>
      </w:r>
      <w:r>
        <w:rPr>
          <w:rFonts w:ascii="Liberation Serif" w:hAnsi="Liberation Serif"/>
          <w:i w:val="false"/>
          <w:iCs w:val="false"/>
        </w:rPr>
        <w:t>кардарлардын аттарын чагылдырган суроо-талапты жазыңыз жана чыгарылыштан мурунку суроого окшоп көчүрмөлөрдү чыгарып салыңыз.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>select distinct orders.onum, customers.cnum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customers, orders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where orders.cnum = customers.cnum;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4771390</wp:posOffset>
            </wp:positionH>
            <wp:positionV relativeFrom="paragraph">
              <wp:posOffset>24765</wp:posOffset>
            </wp:positionV>
            <wp:extent cx="1962150" cy="8864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344" t="60315" r="63320" b="28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>7.</w:t>
        <w:tab/>
        <w:t>Hoffman менен бирдей рейтингге (rating) ээ болгон бардык кардарлардын аттарын (cname) жана шаарды (city) чагылдырган суроо талап жазыңыз.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cname, city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from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where cname &lt;&gt; "Hoffman" and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 xml:space="preserve">rating = (select rating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ab/>
        <w:tab/>
        <w:t xml:space="preserve">from customers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ab/>
        <w:t xml:space="preserve">                        where cname = "Hoffman")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8.</w:t>
        <w:tab/>
      </w:r>
      <w:r>
        <w:rPr>
          <w:rFonts w:ascii="Liberation Serif" w:hAnsi="Liberation Serif"/>
          <w:i w:val="false"/>
          <w:i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4165600</wp:posOffset>
            </wp:positionH>
            <wp:positionV relativeFrom="paragraph">
              <wp:posOffset>30480</wp:posOffset>
            </wp:positionV>
            <wp:extent cx="2633980" cy="5048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011" t="64469" r="56012" b="28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i w:val="false"/>
          <w:iCs w:val="false"/>
        </w:rPr>
        <w:t>Тѳмѳнкү суроо талаптар кандай жыйынтыктарды берет?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>SELECT rating, COUNT(DISTINCT cnum )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FROM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GROUP BY rating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HAVING rating &gt;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(SELECT AVG(rating)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FROM customers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WHERE city = "San Jose");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----------------------------------------------------------------------------------------------------------------------------------</w:t>
      </w:r>
    </w:p>
    <w:p>
      <w:pPr>
        <w:pStyle w:val="Normal"/>
        <w:bidi w:val="0"/>
        <w:ind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  <w:t>9.</w:t>
        <w:tab/>
      </w:r>
      <w:r>
        <w:rPr>
          <w:rFonts w:ascii="Liberation Serif" w:hAnsi="Liberation Serif"/>
          <w:i w:val="false"/>
          <w:iCs w:val="false"/>
        </w:rPr>
        <w:t>Тѳмѳнкү суроо талаптар кандай жыйынтыктарды берет?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rFonts w:ascii="Liberation Serif" w:hAnsi="Liberation Serif"/>
          <w:i w:val="false"/>
          <w:iCs w:val="false"/>
        </w:rPr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SELECT rating,count(DISTINCT cnum)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FROM customers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GROUP BY rating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HAVING rating &gt;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(SELECT AVG(rating), snum + 1000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 xml:space="preserve">FROM customers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  <w:t xml:space="preserve"> </w:t>
      </w:r>
      <w:r>
        <w:rPr>
          <w:rFonts w:ascii="Liberation Serif" w:hAnsi="Liberation Serif"/>
          <w:i/>
          <w:iCs/>
        </w:rPr>
        <w:t>WHERE city = 'San Jose');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i/>
          <w:i/>
          <w:iCs/>
        </w:rPr>
      </w:pPr>
      <w:r>
        <w:rPr>
          <w:rFonts w:ascii="Liberation Serif" w:hAnsi="Liberation Serif"/>
          <w:i/>
          <w:iCs/>
        </w:rPr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b/>
          <w:b/>
          <w:bCs/>
          <w:i w:val="false"/>
          <w:i w:val="false"/>
          <w:iCs w:val="false"/>
        </w:rPr>
      </w:pPr>
      <w:r>
        <w:rPr>
          <w:rFonts w:ascii="Liberation Serif" w:hAnsi="Liberation Serif"/>
          <w:b/>
          <w:bCs/>
          <w:i w:val="false"/>
          <w:iCs w:val="false"/>
        </w:rPr>
        <w:tab/>
        <w:tab/>
        <w:t>Error Code: 1241. Operand should contain 1 column(s)</w:t>
        <w:tab/>
        <w:t>0.00060 sec</w: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LibreOffice/6.4.6.2$Linux_X86_64 LibreOffice_project/40$Build-2</Application>
  <Pages>2</Pages>
  <Words>317</Words>
  <Characters>3231</Characters>
  <CharactersWithSpaces>3551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2020-10-16T16:57:49Z</dcterms:created>
  <dc:creator/>
  <dc:description/>
  <dc:language>en-GB</dc:language>
  <cp:lastModifiedBy/>
  <dcterms:modified xsi:type="dcterms:W3CDTF">2020-10-16T23:27:35Z</dcterms:modified>
  <cp:revision>1</cp:revision>
  <dc:subject/>
  <dc:title/>
</cp:coreProperties>
</file>