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56"/>
          <w:szCs w:val="56"/>
        </w:rPr>
        <w:t xml:space="preserve">液体蒸发快慢影响因素</w:t>
      </w:r>
    </w:p>
    <w:p>
      <w:pPr>
        <w:spacing w:after="300" w:before="100"/>
        <w:jc w:val="center"/>
      </w:pPr>
      <w:r>
        <w:rPr>
          <w:rFonts w:ascii="Microsoft YaHei" w:cs="Microsoft YaHei" w:eastAsia="Microsoft YaHei" w:hAnsi="Microsoft YaHei"/>
          <w:i/>
          <w:iCs/>
          <w:color w:val="E74C3C"/>
          <w:sz w:val="28"/>
          <w:szCs w:val="28"/>
        </w:rPr>
        <w:t xml:space="preserve">初中物理 · 热学汽化现象</w:t>
      </w:r>
    </w:p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核心原理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蒸发是液体在任何温度下都能发生的汽化现象，只在液体表面进行。蒸发吸热，具有制冷作用。影响蒸发快慢的因素有三个：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E74C3C" w:sz="16"/>
              <w:left w:val="single" w:color="E74C3C" w:sz="16"/>
              <w:bottom w:val="single" w:color="E74C3C" w:sz="16"/>
              <w:right w:val="single" w:color="E74C3C" w:sz="16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E74C3C"/>
                <w:sz w:val="36"/>
                <w:szCs w:val="36"/>
              </w:rPr>
              <w:t xml:space="preserve">因素一：液体温度</w:t>
            </w:r>
          </w:p>
        </w:tc>
        <w:tc>
          <w:tcPr>
            <w:tcW w:type="pct" w:w="60%"/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温度越高，分子运动越剧烈，蒸发越快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E74C3C" w:sz="16"/>
              <w:left w:val="single" w:color="E74C3C" w:sz="16"/>
              <w:bottom w:val="single" w:color="E74C3C" w:sz="16"/>
              <w:right w:val="single" w:color="E74C3C" w:sz="16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E74C3C"/>
                <w:sz w:val="36"/>
                <w:szCs w:val="36"/>
              </w:rPr>
              <w:t xml:space="preserve">因素二：液体表面积</w:t>
            </w:r>
          </w:p>
        </w:tc>
        <w:tc>
          <w:tcPr>
            <w:tcW w:type="pct" w:w="60%"/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表面积越大，暴露在空气中的分子越多，蒸发越快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E74C3C" w:sz="16"/>
              <w:left w:val="single" w:color="E74C3C" w:sz="16"/>
              <w:bottom w:val="single" w:color="E74C3C" w:sz="16"/>
              <w:right w:val="single" w:color="E74C3C" w:sz="16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E74C3C"/>
                <w:sz w:val="36"/>
                <w:szCs w:val="36"/>
              </w:rPr>
              <w:t xml:space="preserve">因素三：液面空气流速</w:t>
            </w:r>
          </w:p>
        </w:tc>
        <w:tc>
          <w:tcPr>
            <w:tcW w:type="pct" w:w="60%"/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DEBD0" w:val="solid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📐 </w:t>
            </w: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空气流速越大，带走的水蒸气越多，蒸发越快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💡 控制变量法应用：研究某个因素对蒸发的影响时，必须保持其他两个因素不变。例如：研究温度对蒸发的影响时，要确保液体表面积和空气流速相同。</w:t>
            </w:r>
          </w:p>
        </w:tc>
      </w:tr>
    </w:tbl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三大影响因素详解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影响因素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影响机制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实验设计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对比方法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生活实例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液体温度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温度高→分子运动剧烈→蒸发快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同量水，表面积相同，同风速，不同温度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热水 vs 冷水蒸发速度对比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晒衣服用热水干得快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液体表面积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面积大→暴露分子多→蒸发快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同量水，同温度，同风速，不同摊开面积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摊开的水 vs 集中的水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晒粮食要摊开晾晒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液面空气流速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风速大→带走水蒸气多→蒸发快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同量水，同温度，同表面积，不同风速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有风 vs 无风环境对比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吹风扇感觉更凉爽</w:t>
            </w:r>
          </w:p>
        </w:tc>
      </w:tr>
    </w:tbl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实验设计方案（控制变量法）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实验编号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探究因素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控制不变量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改变量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观察指标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预期结果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实验A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温度影响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表面积相同、风速相同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水温：20℃ vs 60℃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相同时间内水减少量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60℃蒸发更快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实验B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表面积影响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水温相同、风速相同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表面积：小杯口 vs 大浅盘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相同时间内水减少量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大浅盘蒸发更快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实验C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空气流速影响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水温相同、表面积相同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风速：无风 vs 电风扇吹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相同时间内水减少量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有风蒸发更快</w:t>
            </w:r>
          </w:p>
        </w:tc>
      </w:tr>
    </w:tbl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定量实验数据示例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在室温25℃、相对湿度50%条件下，100mL水的蒸发数据：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实验条件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表面积/cm²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风速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1h蒸发量/mL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2h蒸发量/mL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4h蒸发量/mL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小烧杯（常温无风）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 m/s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7.5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大浅盘（常温无风）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 m/s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8.5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16.2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30.0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小烧杯（高温无风）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0 m/s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4.8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9.2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17.0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小烧杯（常温有风）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 m/s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5.5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10.5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19.5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大浅盘（高温有风）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150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 m/s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18.0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34.0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62.0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可视化演示要点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场景一：温度对蒸发的影响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两组等量水，表面积相同、风速相同，一组加热一组常温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可视化液面下降速度的差异（用标尺标注）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分子运动动画：高温时分子运动更剧烈，逸出液面更快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实时显示蒸发速率数值对比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场景二：表面积对蒸发的影响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等量水分别倒入小烧杯和大浅盘中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可视化展示表面积差异（俯视视角）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液面高度下降对比：浅盘中液面下降更快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分子逸出动画：浅盘表面更多分子同时逸出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支持拖拽改变液体表面积，实时观察蒸发速率变化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场景三：空气流速对蒸发的影响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两组等量相同条件的水，一组用电风扇吹，一组静止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风速可视化：用箭头表示空气流动方向和速度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水蒸气被带走的过程动画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切换空气流速档位（低/中/高/强），对比蒸发速率变化</w:t>
      </w:r>
    </w:p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6B6B" w:sz="10"/>
              <w:left w:val="single" w:color="FF6B6B" w:sz="10"/>
              <w:bottom w:val="single" w:color="FF6B6B" w:sz="10"/>
              <w:right w:val="single" w:color="FF6B6B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🔬 场景四：多组变量对比</w:t>
            </w:r>
          </w:p>
        </w:tc>
      </w:tr>
    </w:tbl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同时展示多组不同条件下的蒸发过程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并排对比柱状图：不同条件下的蒸发速率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自由组合三个因素，探究综合作用效果</w:t>
      </w:r>
    </w:p>
    <w:p>
      <w:pPr>
        <w:spacing w:after="60" w:before="60"/>
        <w:ind w:left="60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2C3E50"/>
          <w:sz w:val="20"/>
          <w:szCs w:val="20"/>
        </w:rPr>
        <w:t xml:space="preserve">支持定量记录数据，自动生成数据图表</w:t>
      </w:r>
    </w:p>
    <w:p>
      <w:pPr>
        <w:spacing w:after="120" w:before="120"/>
      </w:pPr>
    </w:p>
    <w:p>
      <w:r>
        <w:br w:type="page"/>
      </w: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交互操作指南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操作功能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操作方式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实验效果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对应知识点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自由调节温度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拖动温度滑块 0~100℃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蒸发速率随温度升高而增大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温度对蒸发的影响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拖拽改变表面积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拖动容器边缘改变大小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蒸发速率随表面积增大而增大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表面积对蒸发的影响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切换空气流速档位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选择无风/微风/中风/强风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蒸发速率随风速增大而增大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空气流速对蒸发的影响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多组变量对比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并排设置多组实验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直观比较不同因素的效果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控制变量法的应用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实时蒸发速率显示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自动计算并显示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数字实时反映蒸发快慢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蒸发速率的定量描述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液面高度动画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实时显示液面下降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直观感受蒸发的过程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蒸发的宏观表现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分子运动动画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切换微观视角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观察分子逸出液面的过程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蒸发的微观解释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数据记录与图表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自动记录实验数据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生成蒸发量-时间曲线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实验数据的处理与分析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蒸发制冷验证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将温度计放入蒸发液体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显示蒸发过程中温度降低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蒸发吸热制冷</w:t>
            </w:r>
          </w:p>
        </w:tc>
      </w:tr>
    </w:tbl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蒸发的应用与生活实例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应用场景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利用的原理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具体方法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晒衣服干得快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温度+表面积+风速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摊开晾在通风向阳处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晒粮食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增大表面积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将粮食摊开在晒场上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保鲜膜包裹食物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减小表面积+减慢空气流速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用保鲜膜密封减少蒸发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酒精擦皮肤降温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蒸发吸热制冷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酒精蒸发带走皮肤热量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狗伸舌头散热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蒸发吸热制冷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舌头表面水分蒸发带走热量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沙漠中水罐降温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蒸发吸热制冷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水从陶罐壁渗出蒸发降温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地洒水降温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蒸发吸热制冷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夏天往地面洒水吸热降温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影响蒸发的因素应用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三个因素综合作用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加速或减缓蒸发满足生活需要</w:t>
            </w:r>
          </w:p>
        </w:tc>
      </w:tr>
    </w:tbl>
    <w:p>
      <w:pPr>
        <w:spacing w:after="12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74C3C" w:sz="10"/>
              <w:left w:val="single" w:color="E74C3C" w:sz="10"/>
              <w:bottom w:val="single" w:color="E74C3C" w:sz="10"/>
              <w:right w:val="single" w:color="E74C3C" w:sz="10"/>
            </w:tcBorders>
            <w:shd w:color="FDEDEC" w:val="solid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2C3E50"/>
                <w:sz w:val="22"/>
                <w:szCs w:val="22"/>
              </w:rPr>
              <w:t xml:space="preserve">⚠️ 易错点提醒：①蒸发在任何温度下都能发生（不只是沸腾时）；②蒸发只在液体表面进行（不同于沸腾在表面和内部同时发生）；③蒸发是缓慢的汽化现象（不同于沸腾的剧烈汽化）；④蒸发吸热具有制冷作用（这是蒸发的重要特征）。</w:t>
            </w:r>
          </w:p>
        </w:tc>
      </w:tr>
    </w:tbl>
    <w:p>
      <w:pPr>
        <w:spacing w:after="120" w:before="120"/>
      </w:pPr>
    </w:p>
    <w:p>
      <w:pPr>
        <w:pBdr>
          <w:bottom w:val="single" w:color="C0392B" w:sz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■ </w:t>
      </w: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拓展知识：蒸发与沸腾对比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比较项目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蒸发</w:t>
            </w:r>
          </w:p>
        </w:tc>
        <w:tc>
          <w:tcPr>
            <w:tcBorders>
              <w:top w:val="single" w:color="E74C3C" w:sz="8"/>
              <w:left w:val="single" w:color="E74C3C" w:sz="8"/>
              <w:bottom w:val="single" w:color="E74C3C" w:sz="8"/>
              <w:right w:val="single" w:color="E74C3C" w:sz="8"/>
            </w:tcBorders>
            <w:shd w:color="FADBD8" w:val="solid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2"/>
                <w:szCs w:val="22"/>
              </w:rPr>
              <w:t xml:space="preserve">沸腾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发生温度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任何温度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达到沸点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发生部位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只在液体表面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表面和内部同时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剧烈程度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缓慢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剧烈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温度变化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液体温度降低（吸热制冷）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液体温度不变（持续吸热）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气泡现象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无气泡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FFFFF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大量气泡上升变大破裂</w:t>
            </w:r>
          </w:p>
        </w:tc>
      </w:tr>
      <w:tr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相同点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都是汽化现象，都需要吸热</w:t>
            </w:r>
          </w:p>
        </w:tc>
        <w:tc>
          <w:tcPr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color="FADBD8" w:val="solid"/>
            <w:tcMar>
              <w:top w:type="dxa" w:w="8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2C3E50"/>
                <w:sz w:val="20"/>
                <w:szCs w:val="20"/>
              </w:rPr>
              <w:t xml:space="preserve">—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2026-07-15T09:09:50.630Z</dcterms:created>
  <dcterms:modified xsi:type="dcterms:W3CDTF">2026-07-15T09:09:50.630Z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