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40AC" w14:textId="5ED1C3A4" w:rsidR="00B5195E" w:rsidRPr="00B5195E" w:rsidRDefault="00B5195E" w:rsidP="00B5195E">
      <w:pPr>
        <w:jc w:val="center"/>
        <w:rPr>
          <w:rFonts w:ascii="Times New Roman" w:eastAsia="黑体" w:hAnsi="Times New Roman" w:cs="Times New Roman"/>
          <w:sz w:val="28"/>
          <w:szCs w:val="20"/>
        </w:rPr>
      </w:pPr>
      <w:r w:rsidRPr="00B5195E">
        <w:rPr>
          <w:rFonts w:ascii="Times New Roman" w:eastAsia="黑体" w:hAnsi="Times New Roman" w:cs="Times New Roman"/>
          <w:sz w:val="28"/>
          <w:szCs w:val="20"/>
        </w:rPr>
        <w:t>工作周报（</w:t>
      </w:r>
      <w:r w:rsidRPr="00B5195E">
        <w:rPr>
          <w:rFonts w:ascii="Times New Roman" w:eastAsia="黑体" w:hAnsi="Times New Roman" w:cs="Times New Roman"/>
          <w:sz w:val="28"/>
          <w:szCs w:val="20"/>
        </w:rPr>
        <w:t>20</w:t>
      </w:r>
      <w:r w:rsidR="001F6B2F">
        <w:rPr>
          <w:rFonts w:ascii="Times New Roman" w:eastAsia="黑体" w:hAnsi="Times New Roman" w:cs="Times New Roman"/>
          <w:sz w:val="28"/>
          <w:szCs w:val="20"/>
        </w:rPr>
        <w:t>2</w:t>
      </w:r>
      <w:r w:rsidR="00DB32A9">
        <w:rPr>
          <w:rFonts w:ascii="Times New Roman" w:eastAsia="黑体" w:hAnsi="Times New Roman" w:cs="Times New Roman"/>
          <w:sz w:val="28"/>
          <w:szCs w:val="20"/>
        </w:rPr>
        <w:t>2</w:t>
      </w:r>
      <w:r w:rsidR="0099490C">
        <w:rPr>
          <w:rFonts w:ascii="Times New Roman" w:eastAsia="黑体" w:hAnsi="Times New Roman" w:cs="Times New Roman"/>
          <w:sz w:val="28"/>
          <w:szCs w:val="20"/>
        </w:rPr>
        <w:t>0307</w:t>
      </w:r>
      <w:r w:rsidR="001F6B2F">
        <w:rPr>
          <w:rFonts w:ascii="Times New Roman" w:eastAsia="黑体" w:hAnsi="Times New Roman" w:cs="Times New Roman" w:hint="eastAsia"/>
          <w:sz w:val="28"/>
          <w:szCs w:val="20"/>
        </w:rPr>
        <w:t>-</w:t>
      </w:r>
      <w:r w:rsidRPr="00B5195E">
        <w:rPr>
          <w:rFonts w:ascii="Times New Roman" w:eastAsia="黑体" w:hAnsi="Times New Roman" w:cs="Times New Roman"/>
          <w:sz w:val="28"/>
          <w:szCs w:val="20"/>
        </w:rPr>
        <w:t>20</w:t>
      </w:r>
      <w:r w:rsidR="001F6B2F">
        <w:rPr>
          <w:rFonts w:ascii="Times New Roman" w:eastAsia="黑体" w:hAnsi="Times New Roman" w:cs="Times New Roman"/>
          <w:sz w:val="28"/>
          <w:szCs w:val="20"/>
        </w:rPr>
        <w:t>2</w:t>
      </w:r>
      <w:r w:rsidR="00DB32A9">
        <w:rPr>
          <w:rFonts w:ascii="Times New Roman" w:eastAsia="黑体" w:hAnsi="Times New Roman" w:cs="Times New Roman"/>
          <w:sz w:val="28"/>
          <w:szCs w:val="20"/>
        </w:rPr>
        <w:t>20</w:t>
      </w:r>
      <w:r w:rsidR="0099490C">
        <w:rPr>
          <w:rFonts w:ascii="Times New Roman" w:eastAsia="黑体" w:hAnsi="Times New Roman" w:cs="Times New Roman"/>
          <w:sz w:val="28"/>
          <w:szCs w:val="20"/>
        </w:rPr>
        <w:t>3</w:t>
      </w:r>
      <w:r w:rsidR="00E901B5">
        <w:rPr>
          <w:rFonts w:ascii="Times New Roman" w:eastAsia="黑体" w:hAnsi="Times New Roman" w:cs="Times New Roman"/>
          <w:sz w:val="28"/>
          <w:szCs w:val="20"/>
        </w:rPr>
        <w:t>21</w:t>
      </w:r>
      <w:r w:rsidRPr="00B5195E">
        <w:rPr>
          <w:rFonts w:ascii="Times New Roman" w:eastAsia="黑体" w:hAnsi="Times New Roman" w:cs="Times New Roman"/>
          <w:sz w:val="28"/>
          <w:szCs w:val="20"/>
        </w:rPr>
        <w:t>）</w:t>
      </w:r>
    </w:p>
    <w:p w14:paraId="5203D7EE" w14:textId="02C99F9A" w:rsidR="00B5195E" w:rsidRPr="00B5195E" w:rsidRDefault="00B5195E" w:rsidP="00B5195E">
      <w:pPr>
        <w:jc w:val="right"/>
        <w:rPr>
          <w:rFonts w:ascii="Times New Roman" w:eastAsia="黑体" w:hAnsi="Times New Roman" w:cs="Times New Roman"/>
          <w:sz w:val="24"/>
          <w:szCs w:val="20"/>
        </w:rPr>
      </w:pPr>
      <w:r w:rsidRPr="00B5195E">
        <w:rPr>
          <w:rFonts w:ascii="Times New Roman" w:eastAsia="黑体" w:hAnsi="Times New Roman" w:cs="Times New Roman"/>
          <w:sz w:val="24"/>
          <w:szCs w:val="20"/>
        </w:rPr>
        <w:t>学生姓名：</w:t>
      </w:r>
      <w:r w:rsidR="00217B42">
        <w:rPr>
          <w:rFonts w:ascii="Times New Roman" w:eastAsia="黑体" w:hAnsi="Times New Roman" w:cs="Times New Roman" w:hint="eastAsia"/>
          <w:sz w:val="24"/>
          <w:szCs w:val="20"/>
        </w:rPr>
        <w:t>蔡宇哲</w:t>
      </w:r>
    </w:p>
    <w:p w14:paraId="787FB04E" w14:textId="44622F8C" w:rsidR="00B5195E" w:rsidRPr="00B5195E" w:rsidRDefault="00B5195E" w:rsidP="00B5195E">
      <w:pPr>
        <w:rPr>
          <w:rFonts w:ascii="Times New Roman" w:eastAsia="宋体" w:hAnsi="Times New Roman" w:cs="Times New Roman"/>
          <w:sz w:val="20"/>
          <w:szCs w:val="20"/>
        </w:rPr>
      </w:pPr>
    </w:p>
    <w:p w14:paraId="559BA149" w14:textId="37C330FB" w:rsidR="00B5195E" w:rsidRPr="00B5195E" w:rsidRDefault="00B5195E" w:rsidP="00B5195E">
      <w:pPr>
        <w:rPr>
          <w:rFonts w:ascii="Times New Roman" w:eastAsia="黑体" w:hAnsi="Times New Roman" w:cs="Times New Roman"/>
          <w:sz w:val="24"/>
          <w:szCs w:val="20"/>
        </w:rPr>
      </w:pPr>
      <w:r w:rsidRPr="00B5195E">
        <w:rPr>
          <w:rFonts w:ascii="Times New Roman" w:eastAsia="黑体" w:hAnsi="Times New Roman" w:cs="Times New Roman"/>
          <w:sz w:val="24"/>
          <w:szCs w:val="20"/>
        </w:rPr>
        <w:t>一、工作进度表</w:t>
      </w:r>
    </w:p>
    <w:p w14:paraId="4E875E96" w14:textId="0B8D8722" w:rsidR="00B5195E" w:rsidRPr="00B5195E" w:rsidRDefault="00B5195E" w:rsidP="00B5195E">
      <w:pPr>
        <w:rPr>
          <w:rFonts w:ascii="Times New Roman" w:eastAsia="黑体" w:hAnsi="Times New Roman" w:cs="Times New Roman"/>
          <w:sz w:val="24"/>
          <w:szCs w:val="20"/>
        </w:rPr>
      </w:pPr>
    </w:p>
    <w:tbl>
      <w:tblPr>
        <w:tblStyle w:val="a4"/>
        <w:tblW w:w="5000" w:type="pct"/>
        <w:tblLook w:val="04A0" w:firstRow="1" w:lastRow="0" w:firstColumn="1" w:lastColumn="0" w:noHBand="0" w:noVBand="1"/>
      </w:tblPr>
      <w:tblGrid>
        <w:gridCol w:w="1056"/>
        <w:gridCol w:w="2829"/>
        <w:gridCol w:w="4411"/>
      </w:tblGrid>
      <w:tr w:rsidR="00DC6808" w:rsidRPr="00B5195E" w14:paraId="6AC06158" w14:textId="77777777" w:rsidTr="00DC6808">
        <w:tc>
          <w:tcPr>
            <w:tcW w:w="561" w:type="pct"/>
            <w:shd w:val="clear" w:color="auto" w:fill="92D050"/>
            <w:noWrap/>
            <w:hideMark/>
          </w:tcPr>
          <w:p w14:paraId="3A447E01" w14:textId="77777777" w:rsidR="00B5195E" w:rsidRPr="00B5195E" w:rsidRDefault="00B5195E" w:rsidP="004A003C">
            <w:pPr>
              <w:widowControl/>
              <w:jc w:val="left"/>
              <w:rPr>
                <w:rFonts w:ascii="Times New Roman" w:eastAsia="宋体" w:hAnsi="Times New Roman" w:cs="Times New Roman"/>
                <w:kern w:val="0"/>
                <w:szCs w:val="21"/>
              </w:rPr>
            </w:pPr>
          </w:p>
        </w:tc>
        <w:tc>
          <w:tcPr>
            <w:tcW w:w="1743" w:type="pct"/>
            <w:shd w:val="clear" w:color="auto" w:fill="92D050"/>
            <w:noWrap/>
            <w:hideMark/>
          </w:tcPr>
          <w:p w14:paraId="70A2BA36" w14:textId="0A61342E"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事项</w:t>
            </w:r>
          </w:p>
        </w:tc>
        <w:tc>
          <w:tcPr>
            <w:tcW w:w="2696" w:type="pct"/>
            <w:shd w:val="clear" w:color="auto" w:fill="92D050"/>
            <w:noWrap/>
            <w:hideMark/>
          </w:tcPr>
          <w:p w14:paraId="2DCE9F42" w14:textId="22EAB40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备注（主要内容</w:t>
            </w:r>
            <w:r w:rsidR="001F6B2F">
              <w:rPr>
                <w:rFonts w:ascii="Times New Roman" w:eastAsia="宋体" w:hAnsi="Times New Roman" w:cs="Times New Roman" w:hint="eastAsia"/>
                <w:color w:val="000000"/>
                <w:kern w:val="0"/>
                <w:szCs w:val="21"/>
              </w:rPr>
              <w:t>、</w:t>
            </w:r>
            <w:r w:rsidRPr="00B5195E">
              <w:rPr>
                <w:rFonts w:ascii="Times New Roman" w:eastAsia="宋体" w:hAnsi="Times New Roman" w:cs="Times New Roman"/>
                <w:color w:val="000000"/>
                <w:kern w:val="0"/>
                <w:szCs w:val="21"/>
              </w:rPr>
              <w:t>完成情况</w:t>
            </w:r>
            <w:r w:rsidR="001F6B2F">
              <w:rPr>
                <w:rFonts w:ascii="Times New Roman" w:eastAsia="宋体" w:hAnsi="Times New Roman" w:cs="Times New Roman" w:hint="eastAsia"/>
                <w:color w:val="000000"/>
                <w:kern w:val="0"/>
                <w:szCs w:val="21"/>
              </w:rPr>
              <w:t>及相关问题</w:t>
            </w:r>
            <w:r w:rsidRPr="00B5195E">
              <w:rPr>
                <w:rFonts w:ascii="Times New Roman" w:eastAsia="宋体" w:hAnsi="Times New Roman" w:cs="Times New Roman"/>
                <w:color w:val="000000"/>
                <w:kern w:val="0"/>
                <w:szCs w:val="21"/>
              </w:rPr>
              <w:t>）</w:t>
            </w:r>
          </w:p>
        </w:tc>
      </w:tr>
      <w:tr w:rsidR="00DC6808" w:rsidRPr="00B5195E" w14:paraId="76131937" w14:textId="77777777" w:rsidTr="00DC6808">
        <w:tc>
          <w:tcPr>
            <w:tcW w:w="561" w:type="pct"/>
            <w:shd w:val="clear" w:color="auto" w:fill="FFFF00"/>
            <w:noWrap/>
            <w:hideMark/>
          </w:tcPr>
          <w:p w14:paraId="716359E9"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本周工作</w:t>
            </w:r>
          </w:p>
        </w:tc>
        <w:tc>
          <w:tcPr>
            <w:tcW w:w="1743" w:type="pct"/>
            <w:shd w:val="clear" w:color="auto" w:fill="FFFF00"/>
            <w:noWrap/>
            <w:hideMark/>
          </w:tcPr>
          <w:p w14:paraId="0B7D43E6" w14:textId="77777777" w:rsidR="00B5195E" w:rsidRPr="00B5195E" w:rsidRDefault="00B5195E" w:rsidP="004A003C">
            <w:pPr>
              <w:widowControl/>
              <w:jc w:val="left"/>
              <w:rPr>
                <w:rFonts w:ascii="Times New Roman" w:eastAsia="宋体" w:hAnsi="Times New Roman" w:cs="Times New Roman"/>
                <w:color w:val="000000"/>
                <w:kern w:val="0"/>
                <w:szCs w:val="21"/>
              </w:rPr>
            </w:pPr>
          </w:p>
        </w:tc>
        <w:tc>
          <w:tcPr>
            <w:tcW w:w="2696" w:type="pct"/>
            <w:shd w:val="clear" w:color="auto" w:fill="FFFF00"/>
            <w:noWrap/>
            <w:hideMark/>
          </w:tcPr>
          <w:p w14:paraId="5FA27298" w14:textId="719AE3F6" w:rsidR="00B5195E" w:rsidRPr="00B5195E" w:rsidRDefault="00B5195E" w:rsidP="004A003C">
            <w:pPr>
              <w:widowControl/>
              <w:jc w:val="left"/>
              <w:rPr>
                <w:rFonts w:ascii="Times New Roman" w:eastAsia="宋体" w:hAnsi="Times New Roman" w:cs="Times New Roman"/>
                <w:kern w:val="0"/>
                <w:szCs w:val="21"/>
              </w:rPr>
            </w:pPr>
          </w:p>
        </w:tc>
      </w:tr>
      <w:tr w:rsidR="00DC6808" w:rsidRPr="00B5195E" w14:paraId="53B8C993" w14:textId="77777777" w:rsidTr="00DC6808">
        <w:tc>
          <w:tcPr>
            <w:tcW w:w="561" w:type="pct"/>
            <w:noWrap/>
            <w:hideMark/>
          </w:tcPr>
          <w:p w14:paraId="55BB57AD"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1</w:t>
            </w:r>
          </w:p>
        </w:tc>
        <w:tc>
          <w:tcPr>
            <w:tcW w:w="1743" w:type="pct"/>
            <w:noWrap/>
            <w:hideMark/>
          </w:tcPr>
          <w:p w14:paraId="0F1F7C11" w14:textId="0573DACE" w:rsidR="00B5195E" w:rsidRPr="00E901B5" w:rsidRDefault="00E901B5" w:rsidP="004A003C">
            <w:pPr>
              <w:widowControl/>
              <w:jc w:val="left"/>
              <w:rPr>
                <w:rFonts w:ascii="Times New Roman" w:eastAsia="宋体" w:hAnsi="Times New Roman" w:cs="Times New Roman"/>
                <w:iCs/>
                <w:color w:val="000000"/>
                <w:kern w:val="0"/>
                <w:szCs w:val="21"/>
              </w:rPr>
            </w:pPr>
            <w:r>
              <w:rPr>
                <w:rFonts w:ascii="Times New Roman" w:eastAsia="宋体" w:hAnsi="Times New Roman" w:cs="Times New Roman" w:hint="eastAsia"/>
                <w:iCs/>
                <w:color w:val="000000"/>
                <w:kern w:val="0"/>
                <w:szCs w:val="21"/>
              </w:rPr>
              <w:t>准备中期答辩</w:t>
            </w:r>
          </w:p>
        </w:tc>
        <w:tc>
          <w:tcPr>
            <w:tcW w:w="2696" w:type="pct"/>
            <w:noWrap/>
            <w:hideMark/>
          </w:tcPr>
          <w:p w14:paraId="45E74116" w14:textId="74C05B73" w:rsidR="00B5195E" w:rsidRPr="00B5195E" w:rsidRDefault="00B5195E" w:rsidP="004A003C">
            <w:pPr>
              <w:widowControl/>
              <w:jc w:val="left"/>
              <w:rPr>
                <w:rFonts w:ascii="Times New Roman" w:eastAsia="宋体" w:hAnsi="Times New Roman" w:cs="Times New Roman"/>
                <w:color w:val="000000"/>
                <w:kern w:val="0"/>
                <w:szCs w:val="21"/>
              </w:rPr>
            </w:pPr>
          </w:p>
        </w:tc>
      </w:tr>
      <w:tr w:rsidR="00DC6808" w:rsidRPr="00B5195E" w14:paraId="623DA8AC" w14:textId="77777777" w:rsidTr="00DC6808">
        <w:tc>
          <w:tcPr>
            <w:tcW w:w="561" w:type="pct"/>
            <w:noWrap/>
            <w:hideMark/>
          </w:tcPr>
          <w:p w14:paraId="7319EB69"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2</w:t>
            </w:r>
          </w:p>
        </w:tc>
        <w:tc>
          <w:tcPr>
            <w:tcW w:w="1743" w:type="pct"/>
            <w:noWrap/>
            <w:hideMark/>
          </w:tcPr>
          <w:p w14:paraId="44690146" w14:textId="6330520B" w:rsidR="00B5195E" w:rsidRPr="00B5195E" w:rsidRDefault="00E901B5" w:rsidP="004A003C">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三车跟驰实验数据整理</w:t>
            </w:r>
          </w:p>
        </w:tc>
        <w:tc>
          <w:tcPr>
            <w:tcW w:w="2696" w:type="pct"/>
            <w:noWrap/>
            <w:hideMark/>
          </w:tcPr>
          <w:p w14:paraId="0B62A416" w14:textId="31D08CE3" w:rsidR="00B5195E" w:rsidRPr="00B5195E" w:rsidRDefault="00B5195E" w:rsidP="004A003C">
            <w:pPr>
              <w:widowControl/>
              <w:jc w:val="left"/>
              <w:rPr>
                <w:rFonts w:ascii="Times New Roman" w:eastAsia="宋体" w:hAnsi="Times New Roman" w:cs="Times New Roman"/>
                <w:kern w:val="0"/>
                <w:szCs w:val="21"/>
              </w:rPr>
            </w:pPr>
          </w:p>
        </w:tc>
      </w:tr>
      <w:tr w:rsidR="00DC6808" w:rsidRPr="00B5195E" w14:paraId="59BD1117" w14:textId="77777777" w:rsidTr="00DC6808">
        <w:tc>
          <w:tcPr>
            <w:tcW w:w="561" w:type="pct"/>
            <w:noWrap/>
            <w:hideMark/>
          </w:tcPr>
          <w:p w14:paraId="727CAFAA"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3</w:t>
            </w:r>
          </w:p>
        </w:tc>
        <w:tc>
          <w:tcPr>
            <w:tcW w:w="1743" w:type="pct"/>
            <w:noWrap/>
            <w:hideMark/>
          </w:tcPr>
          <w:p w14:paraId="346BFD27" w14:textId="4D01416B" w:rsidR="00B5195E" w:rsidRPr="00B5195E" w:rsidRDefault="00E901B5" w:rsidP="004A003C">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准备期中考试</w:t>
            </w:r>
          </w:p>
        </w:tc>
        <w:tc>
          <w:tcPr>
            <w:tcW w:w="2696" w:type="pct"/>
            <w:noWrap/>
            <w:hideMark/>
          </w:tcPr>
          <w:p w14:paraId="2DDB8654" w14:textId="4A4D314C" w:rsidR="00B5195E" w:rsidRPr="00C87E6A" w:rsidRDefault="00B5195E" w:rsidP="004A003C">
            <w:pPr>
              <w:widowControl/>
              <w:jc w:val="left"/>
              <w:rPr>
                <w:rFonts w:ascii="Times New Roman" w:eastAsia="宋体" w:hAnsi="Times New Roman" w:cs="Times New Roman"/>
                <w:iCs/>
                <w:kern w:val="0"/>
                <w:szCs w:val="21"/>
              </w:rPr>
            </w:pPr>
          </w:p>
        </w:tc>
      </w:tr>
      <w:tr w:rsidR="00DC6808" w:rsidRPr="00B5195E" w14:paraId="669BCBAD" w14:textId="77777777" w:rsidTr="00DC6808">
        <w:tc>
          <w:tcPr>
            <w:tcW w:w="561" w:type="pct"/>
            <w:shd w:val="clear" w:color="auto" w:fill="FFFF00"/>
            <w:noWrap/>
            <w:hideMark/>
          </w:tcPr>
          <w:p w14:paraId="4545919F"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下周计划</w:t>
            </w:r>
          </w:p>
        </w:tc>
        <w:tc>
          <w:tcPr>
            <w:tcW w:w="1743" w:type="pct"/>
            <w:shd w:val="clear" w:color="auto" w:fill="FFFF00"/>
            <w:noWrap/>
            <w:hideMark/>
          </w:tcPr>
          <w:p w14:paraId="18F05AAE" w14:textId="77777777" w:rsidR="00B5195E" w:rsidRPr="00B5195E" w:rsidRDefault="00B5195E" w:rsidP="004A003C">
            <w:pPr>
              <w:widowControl/>
              <w:jc w:val="left"/>
              <w:rPr>
                <w:rFonts w:ascii="Times New Roman" w:eastAsia="宋体" w:hAnsi="Times New Roman" w:cs="Times New Roman"/>
                <w:color w:val="000000"/>
                <w:kern w:val="0"/>
                <w:szCs w:val="21"/>
              </w:rPr>
            </w:pPr>
          </w:p>
        </w:tc>
        <w:tc>
          <w:tcPr>
            <w:tcW w:w="2696" w:type="pct"/>
            <w:shd w:val="clear" w:color="auto" w:fill="FFFF00"/>
            <w:noWrap/>
            <w:hideMark/>
          </w:tcPr>
          <w:p w14:paraId="57D3777D" w14:textId="482DD825" w:rsidR="00B5195E" w:rsidRPr="00B5195E" w:rsidRDefault="00B5195E" w:rsidP="004A003C">
            <w:pPr>
              <w:widowControl/>
              <w:jc w:val="left"/>
              <w:rPr>
                <w:rFonts w:ascii="Times New Roman" w:eastAsia="宋体" w:hAnsi="Times New Roman" w:cs="Times New Roman"/>
                <w:kern w:val="0"/>
                <w:szCs w:val="21"/>
              </w:rPr>
            </w:pPr>
          </w:p>
        </w:tc>
      </w:tr>
      <w:tr w:rsidR="00DC6808" w:rsidRPr="00B5195E" w14:paraId="29FFD872" w14:textId="77777777" w:rsidTr="00DC6808">
        <w:tc>
          <w:tcPr>
            <w:tcW w:w="561" w:type="pct"/>
            <w:noWrap/>
            <w:hideMark/>
          </w:tcPr>
          <w:p w14:paraId="01E1A0D1"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1</w:t>
            </w:r>
          </w:p>
        </w:tc>
        <w:tc>
          <w:tcPr>
            <w:tcW w:w="1743" w:type="pct"/>
            <w:noWrap/>
            <w:hideMark/>
          </w:tcPr>
          <w:p w14:paraId="47E313CB" w14:textId="43E8E6B6" w:rsidR="00B5195E" w:rsidRPr="00B5195E" w:rsidRDefault="00E901B5" w:rsidP="004A003C">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三车跟驰实验数据整理</w:t>
            </w:r>
          </w:p>
        </w:tc>
        <w:tc>
          <w:tcPr>
            <w:tcW w:w="2696" w:type="pct"/>
            <w:noWrap/>
            <w:hideMark/>
          </w:tcPr>
          <w:p w14:paraId="6D7B307B" w14:textId="437537F5" w:rsidR="00B5195E" w:rsidRPr="00B5195E" w:rsidRDefault="00B5195E" w:rsidP="004A003C">
            <w:pPr>
              <w:widowControl/>
              <w:jc w:val="left"/>
              <w:rPr>
                <w:rFonts w:ascii="Times New Roman" w:eastAsia="宋体" w:hAnsi="Times New Roman" w:cs="Times New Roman"/>
                <w:kern w:val="0"/>
                <w:szCs w:val="21"/>
              </w:rPr>
            </w:pPr>
          </w:p>
        </w:tc>
      </w:tr>
      <w:tr w:rsidR="00DC6808" w:rsidRPr="00B5195E" w14:paraId="3C0A917E" w14:textId="77777777" w:rsidTr="00DC6808">
        <w:tc>
          <w:tcPr>
            <w:tcW w:w="561" w:type="pct"/>
            <w:noWrap/>
            <w:hideMark/>
          </w:tcPr>
          <w:p w14:paraId="571F4755"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2</w:t>
            </w:r>
          </w:p>
        </w:tc>
        <w:tc>
          <w:tcPr>
            <w:tcW w:w="1743" w:type="pct"/>
            <w:noWrap/>
            <w:hideMark/>
          </w:tcPr>
          <w:p w14:paraId="66007160" w14:textId="03B94149" w:rsidR="00B5195E" w:rsidRPr="00B5195E" w:rsidRDefault="00B5195E" w:rsidP="004A003C">
            <w:pPr>
              <w:widowControl/>
              <w:jc w:val="left"/>
              <w:rPr>
                <w:rFonts w:ascii="Times New Roman" w:eastAsia="宋体" w:hAnsi="Times New Roman" w:cs="Times New Roman"/>
                <w:color w:val="000000"/>
                <w:kern w:val="0"/>
                <w:szCs w:val="21"/>
              </w:rPr>
            </w:pPr>
          </w:p>
        </w:tc>
        <w:tc>
          <w:tcPr>
            <w:tcW w:w="2696" w:type="pct"/>
            <w:noWrap/>
            <w:hideMark/>
          </w:tcPr>
          <w:p w14:paraId="3A0A667D" w14:textId="0DB63043" w:rsidR="00B5195E" w:rsidRPr="00B5195E" w:rsidRDefault="00B5195E" w:rsidP="004A003C">
            <w:pPr>
              <w:widowControl/>
              <w:jc w:val="left"/>
              <w:rPr>
                <w:rFonts w:ascii="Times New Roman" w:eastAsia="宋体" w:hAnsi="Times New Roman" w:cs="Times New Roman"/>
                <w:kern w:val="0"/>
                <w:szCs w:val="21"/>
              </w:rPr>
            </w:pPr>
          </w:p>
        </w:tc>
      </w:tr>
      <w:tr w:rsidR="00DC6808" w:rsidRPr="00B5195E" w14:paraId="51CAF37F" w14:textId="77777777" w:rsidTr="00DC6808">
        <w:tc>
          <w:tcPr>
            <w:tcW w:w="561" w:type="pct"/>
            <w:noWrap/>
            <w:hideMark/>
          </w:tcPr>
          <w:p w14:paraId="7C7C5E92" w14:textId="77777777" w:rsidR="00B5195E" w:rsidRPr="00B5195E" w:rsidRDefault="00B5195E" w:rsidP="004A003C">
            <w:pPr>
              <w:widowControl/>
              <w:jc w:val="left"/>
              <w:rPr>
                <w:rFonts w:ascii="Times New Roman" w:eastAsia="宋体" w:hAnsi="Times New Roman" w:cs="Times New Roman"/>
                <w:color w:val="000000"/>
                <w:kern w:val="0"/>
                <w:szCs w:val="21"/>
              </w:rPr>
            </w:pPr>
            <w:r w:rsidRPr="00B5195E">
              <w:rPr>
                <w:rFonts w:ascii="Times New Roman" w:eastAsia="宋体" w:hAnsi="Times New Roman" w:cs="Times New Roman"/>
                <w:color w:val="000000"/>
                <w:kern w:val="0"/>
                <w:szCs w:val="21"/>
              </w:rPr>
              <w:t>3</w:t>
            </w:r>
          </w:p>
        </w:tc>
        <w:tc>
          <w:tcPr>
            <w:tcW w:w="1743" w:type="pct"/>
            <w:noWrap/>
            <w:hideMark/>
          </w:tcPr>
          <w:p w14:paraId="4A44F209" w14:textId="465F6A40" w:rsidR="00B5195E" w:rsidRPr="00B5195E" w:rsidRDefault="00B5195E" w:rsidP="004A003C">
            <w:pPr>
              <w:widowControl/>
              <w:jc w:val="left"/>
              <w:rPr>
                <w:rFonts w:ascii="Times New Roman" w:eastAsia="宋体" w:hAnsi="Times New Roman" w:cs="Times New Roman"/>
                <w:color w:val="000000"/>
                <w:kern w:val="0"/>
                <w:szCs w:val="21"/>
              </w:rPr>
            </w:pPr>
          </w:p>
        </w:tc>
        <w:tc>
          <w:tcPr>
            <w:tcW w:w="2696" w:type="pct"/>
            <w:noWrap/>
            <w:hideMark/>
          </w:tcPr>
          <w:p w14:paraId="52062BCB" w14:textId="34DEC326" w:rsidR="00B5195E" w:rsidRPr="00FD47D0" w:rsidRDefault="00B5195E" w:rsidP="004A003C">
            <w:pPr>
              <w:widowControl/>
              <w:jc w:val="left"/>
              <w:rPr>
                <w:rFonts w:ascii="Times New Roman" w:eastAsia="宋体" w:hAnsi="Times New Roman" w:cs="Times New Roman"/>
                <w:i/>
                <w:kern w:val="0"/>
                <w:szCs w:val="21"/>
              </w:rPr>
            </w:pPr>
          </w:p>
        </w:tc>
      </w:tr>
      <w:tr w:rsidR="00DC6808" w:rsidRPr="00B5195E" w14:paraId="3B3C78D4" w14:textId="77777777" w:rsidTr="00DC6808">
        <w:tc>
          <w:tcPr>
            <w:tcW w:w="561" w:type="pct"/>
            <w:shd w:val="clear" w:color="auto" w:fill="FFFF00"/>
            <w:noWrap/>
            <w:hideMark/>
          </w:tcPr>
          <w:p w14:paraId="4AE33F1C" w14:textId="0DFA8087" w:rsidR="001F6B2F" w:rsidRPr="00B5195E" w:rsidRDefault="001F6B2F" w:rsidP="00CC120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组会讨论</w:t>
            </w:r>
          </w:p>
        </w:tc>
        <w:tc>
          <w:tcPr>
            <w:tcW w:w="1743" w:type="pct"/>
            <w:shd w:val="clear" w:color="auto" w:fill="FFFF00"/>
            <w:noWrap/>
            <w:hideMark/>
          </w:tcPr>
          <w:p w14:paraId="0AF8FA41" w14:textId="77777777" w:rsidR="001F6B2F" w:rsidRPr="00B5195E" w:rsidRDefault="001F6B2F" w:rsidP="00CC1206">
            <w:pPr>
              <w:widowControl/>
              <w:jc w:val="left"/>
              <w:rPr>
                <w:rFonts w:ascii="Times New Roman" w:eastAsia="宋体" w:hAnsi="Times New Roman" w:cs="Times New Roman"/>
                <w:color w:val="000000"/>
                <w:kern w:val="0"/>
                <w:szCs w:val="21"/>
              </w:rPr>
            </w:pPr>
          </w:p>
        </w:tc>
        <w:tc>
          <w:tcPr>
            <w:tcW w:w="2696" w:type="pct"/>
            <w:shd w:val="clear" w:color="auto" w:fill="FFFF00"/>
            <w:noWrap/>
            <w:hideMark/>
          </w:tcPr>
          <w:p w14:paraId="0CA5445E" w14:textId="55FB7C4D" w:rsidR="001F6B2F" w:rsidRPr="00B5195E" w:rsidRDefault="001F6B2F" w:rsidP="00CC1206">
            <w:pPr>
              <w:widowControl/>
              <w:jc w:val="left"/>
              <w:rPr>
                <w:rFonts w:ascii="Times New Roman" w:eastAsia="宋体" w:hAnsi="Times New Roman" w:cs="Times New Roman"/>
                <w:kern w:val="0"/>
                <w:szCs w:val="21"/>
              </w:rPr>
            </w:pPr>
          </w:p>
        </w:tc>
      </w:tr>
    </w:tbl>
    <w:p w14:paraId="71EC266D" w14:textId="4A752A7C" w:rsidR="00B5195E" w:rsidRDefault="00B5195E" w:rsidP="00B5195E">
      <w:pPr>
        <w:rPr>
          <w:rFonts w:ascii="Times New Roman" w:eastAsia="宋体" w:hAnsi="Times New Roman" w:cs="Times New Roman"/>
          <w:sz w:val="20"/>
          <w:szCs w:val="20"/>
        </w:rPr>
      </w:pPr>
    </w:p>
    <w:p w14:paraId="0BEBC306" w14:textId="77777777" w:rsidR="009864D8" w:rsidRPr="00B5195E" w:rsidRDefault="009864D8" w:rsidP="00B5195E">
      <w:pPr>
        <w:rPr>
          <w:rFonts w:ascii="Times New Roman" w:eastAsia="宋体" w:hAnsi="Times New Roman" w:cs="Times New Roman"/>
          <w:sz w:val="20"/>
          <w:szCs w:val="20"/>
        </w:rPr>
      </w:pPr>
    </w:p>
    <w:p w14:paraId="29D10848" w14:textId="616E991C" w:rsidR="00BC77EF" w:rsidRPr="009864D8" w:rsidRDefault="009864D8" w:rsidP="009864D8">
      <w:pPr>
        <w:spacing w:line="400" w:lineRule="exact"/>
        <w:rPr>
          <w:b/>
          <w:bCs/>
          <w:sz w:val="28"/>
          <w:szCs w:val="28"/>
        </w:rPr>
      </w:pPr>
      <w:r w:rsidRPr="009864D8">
        <w:rPr>
          <w:rFonts w:hint="eastAsia"/>
          <w:b/>
          <w:bCs/>
          <w:sz w:val="28"/>
          <w:szCs w:val="28"/>
        </w:rPr>
        <w:t>三车跟驰实验数据整理</w:t>
      </w:r>
    </w:p>
    <w:p w14:paraId="5C1523CE" w14:textId="77777777" w:rsidR="00216CC8" w:rsidRDefault="00216CC8" w:rsidP="00216CC8">
      <w:pPr>
        <w:pStyle w:val="a3"/>
        <w:spacing w:line="400" w:lineRule="exact"/>
        <w:ind w:left="420" w:firstLineChars="0" w:firstLine="0"/>
        <w:rPr>
          <w:rFonts w:ascii="Times New Roman" w:hAnsi="Times New Roman" w:cs="Times New Roman"/>
          <w:iCs/>
        </w:rPr>
      </w:pPr>
    </w:p>
    <w:p w14:paraId="6AF4AD4C" w14:textId="75B92D8B" w:rsidR="009864D8" w:rsidRPr="00216CC8" w:rsidRDefault="009864D8" w:rsidP="009864D8">
      <w:pPr>
        <w:pStyle w:val="a3"/>
        <w:numPr>
          <w:ilvl w:val="0"/>
          <w:numId w:val="12"/>
        </w:numPr>
        <w:spacing w:line="400" w:lineRule="exact"/>
        <w:ind w:firstLineChars="0"/>
        <w:rPr>
          <w:rFonts w:ascii="Times New Roman" w:hAnsi="Times New Roman" w:cs="Times New Roman"/>
          <w:b/>
          <w:bCs/>
          <w:iCs/>
        </w:rPr>
      </w:pPr>
      <w:r w:rsidRPr="00216CC8">
        <w:rPr>
          <w:rFonts w:ascii="Times New Roman" w:hAnsi="Times New Roman" w:cs="Times New Roman" w:hint="eastAsia"/>
          <w:b/>
          <w:bCs/>
          <w:iCs/>
        </w:rPr>
        <w:t>数据</w:t>
      </w:r>
      <w:r w:rsidR="00216CC8" w:rsidRPr="00216CC8">
        <w:rPr>
          <w:rFonts w:ascii="Times New Roman" w:hAnsi="Times New Roman" w:cs="Times New Roman" w:hint="eastAsia"/>
          <w:b/>
          <w:bCs/>
          <w:iCs/>
        </w:rPr>
        <w:t>说明</w:t>
      </w:r>
    </w:p>
    <w:p w14:paraId="3C014CDF" w14:textId="0D9836EC" w:rsidR="00216CC8" w:rsidRDefault="00216CC8" w:rsidP="00216CC8">
      <w:pPr>
        <w:spacing w:line="400" w:lineRule="exact"/>
        <w:rPr>
          <w:rFonts w:ascii="Times New Roman" w:hAnsi="Times New Roman" w:cs="Times New Roman"/>
          <w:iCs/>
        </w:rPr>
      </w:pPr>
      <w:r>
        <w:rPr>
          <w:rFonts w:ascii="Times New Roman" w:hAnsi="Times New Roman" w:cs="Times New Roman" w:hint="eastAsia"/>
          <w:iCs/>
        </w:rPr>
        <w:t>根据王大均学长留下的记录，</w:t>
      </w:r>
      <w:r>
        <w:rPr>
          <w:rFonts w:ascii="Times New Roman" w:hAnsi="Times New Roman" w:cs="Times New Roman" w:hint="eastAsia"/>
          <w:iCs/>
        </w:rPr>
        <w:t>2</w:t>
      </w:r>
      <w:r>
        <w:rPr>
          <w:rFonts w:ascii="Times New Roman" w:hAnsi="Times New Roman" w:cs="Times New Roman" w:hint="eastAsia"/>
          <w:iCs/>
        </w:rPr>
        <w:t>号车部分为人工驾驶，部分为开启</w:t>
      </w:r>
      <w:r>
        <w:rPr>
          <w:rFonts w:ascii="Times New Roman" w:hAnsi="Times New Roman" w:cs="Times New Roman" w:hint="eastAsia"/>
          <w:iCs/>
        </w:rPr>
        <w:t>ACC</w:t>
      </w:r>
      <w:r>
        <w:rPr>
          <w:rFonts w:ascii="Times New Roman" w:hAnsi="Times New Roman" w:cs="Times New Roman" w:hint="eastAsia"/>
          <w:iCs/>
        </w:rPr>
        <w:t>驾驶，而</w:t>
      </w:r>
      <w:r>
        <w:rPr>
          <w:rFonts w:ascii="Times New Roman" w:hAnsi="Times New Roman" w:cs="Times New Roman" w:hint="eastAsia"/>
          <w:iCs/>
        </w:rPr>
        <w:t>3</w:t>
      </w:r>
      <w:r>
        <w:rPr>
          <w:rFonts w:ascii="Times New Roman" w:hAnsi="Times New Roman" w:cs="Times New Roman" w:hint="eastAsia"/>
          <w:iCs/>
        </w:rPr>
        <w:t>号车均为人工驾驶。并且记录了</w:t>
      </w:r>
      <w:r>
        <w:rPr>
          <w:rFonts w:ascii="Times New Roman" w:hAnsi="Times New Roman" w:cs="Times New Roman" w:hint="eastAsia"/>
          <w:iCs/>
        </w:rPr>
        <w:t>2</w:t>
      </w:r>
      <w:r>
        <w:rPr>
          <w:rFonts w:ascii="Times New Roman" w:hAnsi="Times New Roman" w:cs="Times New Roman" w:hint="eastAsia"/>
          <w:iCs/>
        </w:rPr>
        <w:t>号车的驾驶员（无论是人工驾驶还是</w:t>
      </w:r>
      <w:r>
        <w:rPr>
          <w:rFonts w:ascii="Times New Roman" w:hAnsi="Times New Roman" w:cs="Times New Roman" w:hint="eastAsia"/>
          <w:iCs/>
        </w:rPr>
        <w:t>ACC</w:t>
      </w:r>
      <w:r>
        <w:rPr>
          <w:rFonts w:ascii="Times New Roman" w:hAnsi="Times New Roman" w:cs="Times New Roman" w:hint="eastAsia"/>
          <w:iCs/>
        </w:rPr>
        <w:t>）是否佩戴近红外设备、是否有副驾驶员，以及</w:t>
      </w:r>
      <w:r>
        <w:rPr>
          <w:rFonts w:ascii="Times New Roman" w:hAnsi="Times New Roman" w:cs="Times New Roman" w:hint="eastAsia"/>
          <w:iCs/>
        </w:rPr>
        <w:t>3</w:t>
      </w:r>
      <w:r>
        <w:rPr>
          <w:rFonts w:ascii="Times New Roman" w:hAnsi="Times New Roman" w:cs="Times New Roman" w:hint="eastAsia"/>
          <w:iCs/>
        </w:rPr>
        <w:t>号车驾驶员是否佩戴了近红外设备。</w:t>
      </w:r>
    </w:p>
    <w:p w14:paraId="237FB7C1" w14:textId="77777777" w:rsidR="00216CC8" w:rsidRPr="00216CC8" w:rsidRDefault="00216CC8" w:rsidP="00216CC8">
      <w:pPr>
        <w:spacing w:line="400" w:lineRule="exact"/>
        <w:rPr>
          <w:rFonts w:ascii="Times New Roman" w:hAnsi="Times New Roman" w:cs="Times New Roman"/>
          <w:iCs/>
        </w:rPr>
      </w:pPr>
    </w:p>
    <w:p w14:paraId="53D42A63" w14:textId="0EC94A5B" w:rsidR="00216CC8" w:rsidRPr="00216CC8" w:rsidRDefault="00216CC8" w:rsidP="009864D8">
      <w:pPr>
        <w:pStyle w:val="a3"/>
        <w:numPr>
          <w:ilvl w:val="0"/>
          <w:numId w:val="12"/>
        </w:numPr>
        <w:spacing w:line="400" w:lineRule="exact"/>
        <w:ind w:firstLineChars="0"/>
        <w:rPr>
          <w:rFonts w:ascii="Times New Roman" w:hAnsi="Times New Roman" w:cs="Times New Roman"/>
          <w:b/>
          <w:bCs/>
          <w:iCs/>
        </w:rPr>
      </w:pPr>
      <w:r w:rsidRPr="00216CC8">
        <w:rPr>
          <w:rFonts w:ascii="Times New Roman" w:hAnsi="Times New Roman" w:cs="Times New Roman" w:hint="eastAsia"/>
          <w:b/>
          <w:bCs/>
          <w:iCs/>
        </w:rPr>
        <w:t>数据格式</w:t>
      </w:r>
    </w:p>
    <w:p w14:paraId="39942D66" w14:textId="2F37B30A" w:rsidR="009864D8" w:rsidRPr="00D9346F" w:rsidRDefault="009864D8" w:rsidP="00D9346F">
      <w:pPr>
        <w:pStyle w:val="a3"/>
        <w:numPr>
          <w:ilvl w:val="0"/>
          <w:numId w:val="13"/>
        </w:numPr>
        <w:spacing w:line="400" w:lineRule="exact"/>
        <w:ind w:firstLineChars="0"/>
        <w:rPr>
          <w:rFonts w:ascii="Times New Roman" w:hAnsi="Times New Roman" w:cs="Times New Roman"/>
        </w:rPr>
      </w:pPr>
      <w:r>
        <w:rPr>
          <w:rFonts w:hint="eastAsia"/>
        </w:rPr>
        <w:t>实验</w:t>
      </w:r>
      <w:r w:rsidRPr="00D9346F">
        <w:rPr>
          <w:rFonts w:ascii="Times New Roman" w:hAnsi="Times New Roman" w:cs="Times New Roman"/>
        </w:rPr>
        <w:t>共收集数据</w:t>
      </w:r>
      <w:r w:rsidRPr="00D9346F">
        <w:rPr>
          <w:rFonts w:ascii="Times New Roman" w:hAnsi="Times New Roman" w:cs="Times New Roman"/>
        </w:rPr>
        <w:t>98</w:t>
      </w:r>
      <w:r w:rsidRPr="00D9346F">
        <w:rPr>
          <w:rFonts w:ascii="Times New Roman" w:hAnsi="Times New Roman" w:cs="Times New Roman"/>
        </w:rPr>
        <w:t>条，其中第</w:t>
      </w:r>
      <w:r w:rsidRPr="00D9346F">
        <w:rPr>
          <w:rFonts w:ascii="Times New Roman" w:hAnsi="Times New Roman" w:cs="Times New Roman"/>
        </w:rPr>
        <w:t>79</w:t>
      </w:r>
      <w:r w:rsidRPr="00D9346F">
        <w:rPr>
          <w:rFonts w:ascii="Times New Roman" w:hAnsi="Times New Roman" w:cs="Times New Roman"/>
        </w:rPr>
        <w:t>条数据由于设备存储的问题是空白的而无法使用，因此有效数据共</w:t>
      </w:r>
      <w:r w:rsidRPr="00D9346F">
        <w:rPr>
          <w:rFonts w:ascii="Times New Roman" w:hAnsi="Times New Roman" w:cs="Times New Roman"/>
        </w:rPr>
        <w:t>97</w:t>
      </w:r>
      <w:r w:rsidRPr="00D9346F">
        <w:rPr>
          <w:rFonts w:ascii="Times New Roman" w:hAnsi="Times New Roman" w:cs="Times New Roman"/>
        </w:rPr>
        <w:t>条。</w:t>
      </w:r>
    </w:p>
    <w:p w14:paraId="1093370B" w14:textId="69B826C1" w:rsidR="009864D8" w:rsidRPr="00D9346F" w:rsidRDefault="009864D8" w:rsidP="00D9346F">
      <w:pPr>
        <w:pStyle w:val="a3"/>
        <w:numPr>
          <w:ilvl w:val="0"/>
          <w:numId w:val="13"/>
        </w:numPr>
        <w:spacing w:line="400" w:lineRule="exact"/>
        <w:ind w:firstLineChars="0"/>
        <w:rPr>
          <w:rFonts w:ascii="Times New Roman" w:hAnsi="Times New Roman" w:cs="Times New Roman"/>
        </w:rPr>
      </w:pPr>
      <w:r w:rsidRPr="00D9346F">
        <w:rPr>
          <w:rFonts w:ascii="Times New Roman" w:hAnsi="Times New Roman" w:cs="Times New Roman"/>
        </w:rPr>
        <w:t>每条数据大小为</w:t>
      </w:r>
      <m:oMath>
        <m:r>
          <w:rPr>
            <w:rFonts w:ascii="Cambria Math" w:hAnsi="Cambria Math" w:cs="Times New Roman"/>
          </w:rPr>
          <m:t>n×14</m:t>
        </m:r>
      </m:oMath>
      <w:r w:rsidRPr="00D9346F">
        <w:rPr>
          <w:rFonts w:ascii="Times New Roman" w:hAnsi="Times New Roman" w:cs="Times New Roman"/>
        </w:rPr>
        <w:t>的矩阵，其中</w:t>
      </w:r>
      <m:oMath>
        <m:r>
          <w:rPr>
            <w:rFonts w:ascii="Cambria Math" w:hAnsi="Cambria Math" w:cs="Times New Roman"/>
          </w:rPr>
          <m:t>n</m:t>
        </m:r>
      </m:oMath>
      <w:r w:rsidRPr="00D9346F">
        <w:rPr>
          <w:rFonts w:ascii="Times New Roman" w:hAnsi="Times New Roman" w:cs="Times New Roman"/>
        </w:rPr>
        <w:t>为数据矩阵行数。每一行数据代表一个时刻，相邻两行数据的时间间隔为</w:t>
      </w:r>
      <w:r w:rsidRPr="00D9346F">
        <w:rPr>
          <w:rFonts w:ascii="Times New Roman" w:hAnsi="Times New Roman" w:cs="Times New Roman"/>
        </w:rPr>
        <w:t>0.2</w:t>
      </w:r>
      <w:r w:rsidRPr="00D9346F">
        <w:rPr>
          <w:rFonts w:ascii="Times New Roman" w:hAnsi="Times New Roman" w:cs="Times New Roman"/>
        </w:rPr>
        <w:t>秒，因此实验数据的频率是</w:t>
      </w:r>
      <w:r w:rsidRPr="00D9346F">
        <w:rPr>
          <w:rFonts w:ascii="Times New Roman" w:hAnsi="Times New Roman" w:cs="Times New Roman"/>
        </w:rPr>
        <w:t>5Hz</w:t>
      </w:r>
      <w:r w:rsidRPr="00D9346F">
        <w:rPr>
          <w:rFonts w:ascii="Times New Roman" w:hAnsi="Times New Roman" w:cs="Times New Roman"/>
        </w:rPr>
        <w:t>。</w:t>
      </w:r>
    </w:p>
    <w:p w14:paraId="277B3D09" w14:textId="3086F32D" w:rsidR="009864D8" w:rsidRPr="00D9346F" w:rsidRDefault="009864D8" w:rsidP="00D9346F">
      <w:pPr>
        <w:pStyle w:val="a3"/>
        <w:numPr>
          <w:ilvl w:val="0"/>
          <w:numId w:val="13"/>
        </w:numPr>
        <w:spacing w:line="400" w:lineRule="exact"/>
        <w:ind w:firstLineChars="0"/>
        <w:rPr>
          <w:rFonts w:ascii="Times New Roman" w:hAnsi="Times New Roman" w:cs="Times New Roman"/>
        </w:rPr>
      </w:pPr>
      <w:r w:rsidRPr="00D9346F">
        <w:rPr>
          <w:rFonts w:ascii="Times New Roman" w:hAnsi="Times New Roman" w:cs="Times New Roman"/>
        </w:rPr>
        <w:t>数据的前三列为时间标签，采取的是</w:t>
      </w:r>
      <w:r w:rsidRPr="00D9346F">
        <w:rPr>
          <w:rFonts w:ascii="Times New Roman" w:hAnsi="Times New Roman" w:cs="Times New Roman"/>
        </w:rPr>
        <w:t>GPS</w:t>
      </w:r>
      <w:r w:rsidRPr="00D9346F">
        <w:rPr>
          <w:rFonts w:ascii="Times New Roman" w:hAnsi="Times New Roman" w:cs="Times New Roman"/>
        </w:rPr>
        <w:t>得到的标准时间，格式为小时（</w:t>
      </w:r>
      <w:r w:rsidRPr="00D9346F">
        <w:rPr>
          <w:rFonts w:ascii="Times New Roman" w:hAnsi="Times New Roman" w:cs="Times New Roman"/>
        </w:rPr>
        <w:t>12</w:t>
      </w:r>
      <w:r w:rsidRPr="00D9346F">
        <w:rPr>
          <w:rFonts w:ascii="Times New Roman" w:hAnsi="Times New Roman" w:cs="Times New Roman"/>
        </w:rPr>
        <w:t>小时制）、分钟、秒；第</w:t>
      </w:r>
      <w:r w:rsidR="00D9346F">
        <w:rPr>
          <w:rFonts w:ascii="Times New Roman" w:hAnsi="Times New Roman" w:cs="Times New Roman" w:hint="eastAsia"/>
        </w:rPr>
        <w:t>4</w:t>
      </w:r>
      <w:r w:rsidR="00D9346F">
        <w:rPr>
          <w:rFonts w:ascii="Times New Roman" w:hAnsi="Times New Roman" w:cs="Times New Roman" w:hint="eastAsia"/>
        </w:rPr>
        <w:t>～</w:t>
      </w:r>
      <w:r w:rsidR="00D9346F">
        <w:rPr>
          <w:rFonts w:ascii="Times New Roman" w:hAnsi="Times New Roman" w:cs="Times New Roman" w:hint="eastAsia"/>
        </w:rPr>
        <w:t>6</w:t>
      </w:r>
      <w:r w:rsidRPr="00D9346F">
        <w:rPr>
          <w:rFonts w:ascii="Times New Roman" w:hAnsi="Times New Roman" w:cs="Times New Roman"/>
        </w:rPr>
        <w:t>列、第</w:t>
      </w:r>
      <w:r w:rsidR="00D9346F">
        <w:rPr>
          <w:rFonts w:ascii="Times New Roman" w:hAnsi="Times New Roman" w:cs="Times New Roman" w:hint="eastAsia"/>
        </w:rPr>
        <w:t>7</w:t>
      </w:r>
      <w:r w:rsidR="00D9346F">
        <w:rPr>
          <w:rFonts w:ascii="Times New Roman" w:hAnsi="Times New Roman" w:cs="Times New Roman" w:hint="eastAsia"/>
        </w:rPr>
        <w:t>～</w:t>
      </w:r>
      <w:r w:rsidR="00D9346F">
        <w:rPr>
          <w:rFonts w:ascii="Times New Roman" w:hAnsi="Times New Roman" w:cs="Times New Roman" w:hint="eastAsia"/>
        </w:rPr>
        <w:t>9</w:t>
      </w:r>
      <w:r w:rsidRPr="00D9346F">
        <w:rPr>
          <w:rFonts w:ascii="Times New Roman" w:hAnsi="Times New Roman" w:cs="Times New Roman"/>
        </w:rPr>
        <w:t>列、第</w:t>
      </w:r>
      <w:r w:rsidR="00D9346F">
        <w:rPr>
          <w:rFonts w:ascii="Times New Roman" w:hAnsi="Times New Roman" w:cs="Times New Roman" w:hint="eastAsia"/>
        </w:rPr>
        <w:t>1</w:t>
      </w:r>
      <w:r w:rsidR="00D9346F">
        <w:rPr>
          <w:rFonts w:ascii="Times New Roman" w:hAnsi="Times New Roman" w:cs="Times New Roman"/>
        </w:rPr>
        <w:t>0</w:t>
      </w:r>
      <w:r w:rsidR="00D9346F">
        <w:rPr>
          <w:rFonts w:ascii="Times New Roman" w:hAnsi="Times New Roman" w:cs="Times New Roman" w:hint="eastAsia"/>
        </w:rPr>
        <w:t>～</w:t>
      </w:r>
      <w:r w:rsidR="00D9346F">
        <w:rPr>
          <w:rFonts w:ascii="Times New Roman" w:hAnsi="Times New Roman" w:cs="Times New Roman" w:hint="eastAsia"/>
        </w:rPr>
        <w:t>1</w:t>
      </w:r>
      <w:r w:rsidR="00D9346F">
        <w:rPr>
          <w:rFonts w:ascii="Times New Roman" w:hAnsi="Times New Roman" w:cs="Times New Roman"/>
        </w:rPr>
        <w:t>2</w:t>
      </w:r>
      <w:r w:rsidRPr="00D9346F">
        <w:rPr>
          <w:rFonts w:ascii="Times New Roman" w:hAnsi="Times New Roman" w:cs="Times New Roman"/>
        </w:rPr>
        <w:t>列分别为实验中第</w:t>
      </w:r>
      <w:r w:rsidR="00D9346F">
        <w:rPr>
          <w:rFonts w:ascii="Times New Roman" w:hAnsi="Times New Roman" w:cs="Times New Roman" w:hint="eastAsia"/>
        </w:rPr>
        <w:t>1</w:t>
      </w:r>
      <w:r w:rsidRPr="00D9346F">
        <w:rPr>
          <w:rFonts w:ascii="Times New Roman" w:hAnsi="Times New Roman" w:cs="Times New Roman"/>
        </w:rPr>
        <w:t>、</w:t>
      </w:r>
      <w:r w:rsidR="00D9346F">
        <w:rPr>
          <w:rFonts w:ascii="Times New Roman" w:hAnsi="Times New Roman" w:cs="Times New Roman" w:hint="eastAsia"/>
        </w:rPr>
        <w:t>2</w:t>
      </w:r>
      <w:r w:rsidRPr="00D9346F">
        <w:rPr>
          <w:rFonts w:ascii="Times New Roman" w:hAnsi="Times New Roman" w:cs="Times New Roman"/>
        </w:rPr>
        <w:t>、</w:t>
      </w:r>
      <w:r w:rsidR="00D9346F">
        <w:rPr>
          <w:rFonts w:ascii="Times New Roman" w:hAnsi="Times New Roman" w:cs="Times New Roman" w:hint="eastAsia"/>
        </w:rPr>
        <w:t>3</w:t>
      </w:r>
      <w:r w:rsidRPr="00D9346F">
        <w:rPr>
          <w:rFonts w:ascii="Times New Roman" w:hAnsi="Times New Roman" w:cs="Times New Roman"/>
        </w:rPr>
        <w:t>辆车的数据，格式均为纬度、经度、速度，其中速度部分单位均为千米每小时。经纬度数据的格式三辆车略有不同，其中第</w:t>
      </w:r>
      <w:r w:rsidR="00D9346F">
        <w:rPr>
          <w:rFonts w:ascii="Times New Roman" w:hAnsi="Times New Roman" w:cs="Times New Roman" w:hint="eastAsia"/>
        </w:rPr>
        <w:t>1</w:t>
      </w:r>
      <w:r w:rsidRPr="00D9346F">
        <w:rPr>
          <w:rFonts w:ascii="Times New Roman" w:hAnsi="Times New Roman" w:cs="Times New Roman"/>
        </w:rPr>
        <w:t>、</w:t>
      </w:r>
      <w:r w:rsidR="00D9346F">
        <w:rPr>
          <w:rFonts w:ascii="Times New Roman" w:hAnsi="Times New Roman" w:cs="Times New Roman" w:hint="eastAsia"/>
        </w:rPr>
        <w:t>3</w:t>
      </w:r>
      <w:r w:rsidRPr="00D9346F">
        <w:rPr>
          <w:rFonts w:ascii="Times New Roman" w:hAnsi="Times New Roman" w:cs="Times New Roman"/>
        </w:rPr>
        <w:t>辆车记录的是大地坐标系的坐标，为差分</w:t>
      </w:r>
      <w:r w:rsidRPr="00D9346F">
        <w:rPr>
          <w:rFonts w:ascii="Times New Roman" w:hAnsi="Times New Roman" w:cs="Times New Roman"/>
        </w:rPr>
        <w:t>GPS</w:t>
      </w:r>
      <w:r w:rsidRPr="00D9346F">
        <w:rPr>
          <w:rFonts w:ascii="Times New Roman" w:hAnsi="Times New Roman" w:cs="Times New Roman"/>
        </w:rPr>
        <w:t>输出的标准格式，单位为米；第</w:t>
      </w:r>
      <w:r w:rsidR="00D9346F">
        <w:rPr>
          <w:rFonts w:ascii="Times New Roman" w:hAnsi="Times New Roman" w:cs="Times New Roman" w:hint="eastAsia"/>
        </w:rPr>
        <w:t>2</w:t>
      </w:r>
      <w:r w:rsidRPr="00D9346F">
        <w:rPr>
          <w:rFonts w:ascii="Times New Roman" w:hAnsi="Times New Roman" w:cs="Times New Roman"/>
        </w:rPr>
        <w:t>辆车记录的是经纬度数据，单位为度，即分别为北纬、东经的度数。数据的第</w:t>
      </w:r>
      <w:r w:rsidR="00D9346F">
        <w:rPr>
          <w:rFonts w:ascii="Times New Roman" w:hAnsi="Times New Roman" w:cs="Times New Roman" w:hint="eastAsia"/>
        </w:rPr>
        <w:t>1</w:t>
      </w:r>
      <w:r w:rsidR="00D9346F">
        <w:rPr>
          <w:rFonts w:ascii="Times New Roman" w:hAnsi="Times New Roman" w:cs="Times New Roman"/>
        </w:rPr>
        <w:t>3</w:t>
      </w:r>
      <w:r w:rsidRPr="00D9346F">
        <w:rPr>
          <w:rFonts w:ascii="Times New Roman" w:hAnsi="Times New Roman" w:cs="Times New Roman"/>
        </w:rPr>
        <w:t>、</w:t>
      </w:r>
      <w:r w:rsidR="00D9346F">
        <w:rPr>
          <w:rFonts w:ascii="Times New Roman" w:hAnsi="Times New Roman" w:cs="Times New Roman" w:hint="eastAsia"/>
        </w:rPr>
        <w:t>1</w:t>
      </w:r>
      <w:r w:rsidR="00D9346F">
        <w:rPr>
          <w:rFonts w:ascii="Times New Roman" w:hAnsi="Times New Roman" w:cs="Times New Roman"/>
        </w:rPr>
        <w:t>4</w:t>
      </w:r>
      <w:r w:rsidRPr="00D9346F">
        <w:rPr>
          <w:rFonts w:ascii="Times New Roman" w:hAnsi="Times New Roman" w:cs="Times New Roman"/>
        </w:rPr>
        <w:t>列分别为第</w:t>
      </w:r>
      <w:r w:rsidR="00D9346F">
        <w:rPr>
          <w:rFonts w:ascii="Times New Roman" w:hAnsi="Times New Roman" w:cs="Times New Roman" w:hint="eastAsia"/>
        </w:rPr>
        <w:t>1</w:t>
      </w:r>
      <w:r w:rsidRPr="00D9346F">
        <w:rPr>
          <w:rFonts w:ascii="Times New Roman" w:hAnsi="Times New Roman" w:cs="Times New Roman"/>
        </w:rPr>
        <w:t>辆车和第</w:t>
      </w:r>
      <w:r w:rsidR="00D9346F">
        <w:rPr>
          <w:rFonts w:ascii="Times New Roman" w:hAnsi="Times New Roman" w:cs="Times New Roman" w:hint="eastAsia"/>
        </w:rPr>
        <w:t>2</w:t>
      </w:r>
      <w:r w:rsidRPr="00D9346F">
        <w:rPr>
          <w:rFonts w:ascii="Times New Roman" w:hAnsi="Times New Roman" w:cs="Times New Roman"/>
        </w:rPr>
        <w:t>辆车、第</w:t>
      </w:r>
      <w:r w:rsidR="00D9346F">
        <w:rPr>
          <w:rFonts w:ascii="Times New Roman" w:hAnsi="Times New Roman" w:cs="Times New Roman" w:hint="eastAsia"/>
        </w:rPr>
        <w:t>2</w:t>
      </w:r>
      <w:r w:rsidRPr="00D9346F">
        <w:rPr>
          <w:rFonts w:ascii="Times New Roman" w:hAnsi="Times New Roman" w:cs="Times New Roman"/>
        </w:rPr>
        <w:t>辆车和第</w:t>
      </w:r>
      <w:r w:rsidR="00D9346F">
        <w:rPr>
          <w:rFonts w:ascii="Times New Roman" w:hAnsi="Times New Roman" w:cs="Times New Roman" w:hint="eastAsia"/>
        </w:rPr>
        <w:t>3</w:t>
      </w:r>
      <w:r w:rsidRPr="00D9346F">
        <w:rPr>
          <w:rFonts w:ascii="Times New Roman" w:hAnsi="Times New Roman" w:cs="Times New Roman"/>
        </w:rPr>
        <w:t>辆车之间的距离，单位为米。</w:t>
      </w:r>
    </w:p>
    <w:p w14:paraId="06DC4FEB" w14:textId="1298253E" w:rsidR="009864D8" w:rsidRDefault="009864D8" w:rsidP="00D9346F">
      <w:pPr>
        <w:pStyle w:val="a3"/>
        <w:numPr>
          <w:ilvl w:val="0"/>
          <w:numId w:val="13"/>
        </w:numPr>
        <w:spacing w:line="400" w:lineRule="exact"/>
        <w:ind w:firstLineChars="0"/>
        <w:rPr>
          <w:rFonts w:ascii="Times New Roman" w:hAnsi="Times New Roman" w:cs="Times New Roman"/>
        </w:rPr>
      </w:pPr>
      <w:r w:rsidRPr="00D9346F">
        <w:rPr>
          <w:rFonts w:ascii="Times New Roman" w:hAnsi="Times New Roman" w:cs="Times New Roman"/>
        </w:rPr>
        <w:t>整体所有数据只进行了奇异点去除预处理，即去掉明显存在问题的数据点，补充奇异点</w:t>
      </w:r>
      <w:r w:rsidRPr="00D9346F">
        <w:rPr>
          <w:rFonts w:ascii="Times New Roman" w:hAnsi="Times New Roman" w:cs="Times New Roman"/>
        </w:rPr>
        <w:lastRenderedPageBreak/>
        <w:t>的方法使用的是线性插值，由于不存在大段数据缺失或者奇异的问题，即连续奇异点一般不超过</w:t>
      </w:r>
      <w:r w:rsidRPr="00D9346F">
        <w:rPr>
          <w:rFonts w:ascii="Times New Roman" w:hAnsi="Times New Roman" w:cs="Times New Roman"/>
        </w:rPr>
        <w:t>3</w:t>
      </w:r>
      <w:r w:rsidRPr="00D9346F">
        <w:rPr>
          <w:rFonts w:ascii="Times New Roman" w:hAnsi="Times New Roman" w:cs="Times New Roman"/>
        </w:rPr>
        <w:t>个，线性插值是比较适用的。</w:t>
      </w:r>
    </w:p>
    <w:p w14:paraId="71D964F5" w14:textId="4DE21996" w:rsidR="00216CC8" w:rsidRDefault="00216CC8" w:rsidP="00216CC8">
      <w:pPr>
        <w:spacing w:line="400" w:lineRule="exact"/>
        <w:rPr>
          <w:rFonts w:ascii="Times New Roman" w:hAnsi="Times New Roman" w:cs="Times New Roman"/>
        </w:rPr>
      </w:pPr>
    </w:p>
    <w:p w14:paraId="06227D47" w14:textId="35154DD0" w:rsidR="00216CC8" w:rsidRPr="00216CC8" w:rsidRDefault="00216CC8" w:rsidP="00216CC8">
      <w:pPr>
        <w:pStyle w:val="a3"/>
        <w:numPr>
          <w:ilvl w:val="0"/>
          <w:numId w:val="12"/>
        </w:numPr>
        <w:spacing w:line="400" w:lineRule="exact"/>
        <w:ind w:firstLineChars="0"/>
        <w:rPr>
          <w:rFonts w:ascii="Times New Roman" w:hAnsi="Times New Roman" w:cs="Times New Roman"/>
          <w:b/>
          <w:bCs/>
          <w:iCs/>
        </w:rPr>
      </w:pPr>
      <w:r>
        <w:rPr>
          <w:rFonts w:ascii="Times New Roman" w:hAnsi="Times New Roman" w:cs="Times New Roman" w:hint="eastAsia"/>
          <w:b/>
          <w:bCs/>
          <w:iCs/>
        </w:rPr>
        <w:t>分析</w:t>
      </w:r>
    </w:p>
    <w:p w14:paraId="75FC6A01" w14:textId="23EE8CD0" w:rsidR="00216CC8" w:rsidRDefault="00F64D63" w:rsidP="00D5200D">
      <w:pPr>
        <w:spacing w:line="400" w:lineRule="exact"/>
        <w:ind w:firstLine="420"/>
        <w:rPr>
          <w:rFonts w:ascii="Times New Roman" w:hAnsi="Times New Roman" w:cs="Times New Roman"/>
        </w:rPr>
      </w:pPr>
      <w:r>
        <w:rPr>
          <w:rFonts w:ascii="Times New Roman" w:hAnsi="Times New Roman" w:cs="Times New Roman" w:hint="eastAsia"/>
        </w:rPr>
        <w:t>翻看王大均学长的资料发现在学长的博士论文中已经做过了自动驾驶</w:t>
      </w:r>
      <w:r>
        <w:rPr>
          <w:rFonts w:ascii="Times New Roman" w:hAnsi="Times New Roman" w:cs="Times New Roman" w:hint="eastAsia"/>
        </w:rPr>
        <w:t>-</w:t>
      </w:r>
      <w:r>
        <w:rPr>
          <w:rFonts w:ascii="Times New Roman" w:hAnsi="Times New Roman" w:cs="Times New Roman" w:hint="eastAsia"/>
        </w:rPr>
        <w:t>人工驾驶（</w:t>
      </w:r>
      <w:r>
        <w:rPr>
          <w:rFonts w:ascii="Times New Roman" w:hAnsi="Times New Roman" w:cs="Times New Roman" w:hint="eastAsia"/>
        </w:rPr>
        <w:t>AM</w:t>
      </w:r>
      <w:r>
        <w:rPr>
          <w:rFonts w:ascii="Times New Roman" w:hAnsi="Times New Roman" w:cs="Times New Roman" w:hint="eastAsia"/>
        </w:rPr>
        <w:t>）和人工驾驶</w:t>
      </w:r>
      <w:r>
        <w:rPr>
          <w:rFonts w:ascii="Times New Roman" w:hAnsi="Times New Roman" w:cs="Times New Roman" w:hint="eastAsia"/>
        </w:rPr>
        <w:t>-</w:t>
      </w:r>
      <w:r>
        <w:rPr>
          <w:rFonts w:ascii="Times New Roman" w:hAnsi="Times New Roman" w:cs="Times New Roman" w:hint="eastAsia"/>
        </w:rPr>
        <w:t>人工驾驶（</w:t>
      </w:r>
      <w:r>
        <w:rPr>
          <w:rFonts w:ascii="Times New Roman" w:hAnsi="Times New Roman" w:cs="Times New Roman" w:hint="eastAsia"/>
        </w:rPr>
        <w:t>MM</w:t>
      </w:r>
      <w:r>
        <w:rPr>
          <w:rFonts w:ascii="Times New Roman" w:hAnsi="Times New Roman" w:cs="Times New Roman" w:hint="eastAsia"/>
        </w:rPr>
        <w:t>）情况下后车（均为人工驾驶）驾驶行为的差异性，并得出了司机的驾驶行为会随着前车</w:t>
      </w:r>
      <w:r w:rsidR="00D5200D">
        <w:rPr>
          <w:rFonts w:ascii="Times New Roman" w:hAnsi="Times New Roman" w:cs="Times New Roman" w:hint="eastAsia"/>
        </w:rPr>
        <w:t>的不同（自动驾驶或人工驾驶）而不同。</w:t>
      </w:r>
    </w:p>
    <w:p w14:paraId="6D99D812" w14:textId="77777777" w:rsidR="00D5200D" w:rsidRDefault="00D5200D" w:rsidP="00D5200D">
      <w:pPr>
        <w:spacing w:line="400" w:lineRule="exact"/>
        <w:ind w:firstLine="420"/>
        <w:rPr>
          <w:rFonts w:ascii="Times New Roman" w:hAnsi="Times New Roman" w:cs="Times New Roman"/>
        </w:rPr>
      </w:pPr>
      <w:r>
        <w:rPr>
          <w:rFonts w:ascii="Times New Roman" w:hAnsi="Times New Roman" w:cs="Times New Roman" w:hint="eastAsia"/>
        </w:rPr>
        <w:t>具体的研究方法为：</w:t>
      </w:r>
    </w:p>
    <w:p w14:paraId="119CC2D5" w14:textId="7CE0F3E0" w:rsidR="00D5200D" w:rsidRDefault="00D5200D" w:rsidP="00D5200D">
      <w:pPr>
        <w:pStyle w:val="a3"/>
        <w:numPr>
          <w:ilvl w:val="0"/>
          <w:numId w:val="14"/>
        </w:numPr>
        <w:spacing w:line="400" w:lineRule="exact"/>
        <w:ind w:firstLineChars="0"/>
        <w:rPr>
          <w:rFonts w:ascii="Times New Roman" w:hAnsi="Times New Roman" w:cs="Times New Roman"/>
        </w:rPr>
      </w:pPr>
      <w:r w:rsidRPr="00D5200D">
        <w:rPr>
          <w:rFonts w:ascii="Times New Roman" w:hAnsi="Times New Roman" w:cs="Times New Roman" w:hint="eastAsia"/>
        </w:rPr>
        <w:t>选取了两个指标：</w:t>
      </w:r>
      <w:r>
        <w:rPr>
          <w:rFonts w:ascii="Times New Roman" w:hAnsi="Times New Roman" w:cs="Times New Roman" w:hint="eastAsia"/>
        </w:rPr>
        <w:t>车头时距（</w:t>
      </w:r>
      <w:r>
        <w:rPr>
          <w:rFonts w:ascii="Times New Roman" w:hAnsi="Times New Roman" w:cs="Times New Roman" w:hint="eastAsia"/>
        </w:rPr>
        <w:t>TH</w:t>
      </w:r>
      <w:r>
        <w:rPr>
          <w:rFonts w:ascii="Times New Roman" w:hAnsi="Times New Roman" w:cs="Times New Roman" w:hint="eastAsia"/>
        </w:rPr>
        <w:t>）和安全边际（</w:t>
      </w:r>
      <w:r>
        <w:rPr>
          <w:rFonts w:ascii="Times New Roman" w:hAnsi="Times New Roman" w:cs="Times New Roman" w:hint="eastAsia"/>
        </w:rPr>
        <w:t>SM</w:t>
      </w:r>
      <w:r>
        <w:rPr>
          <w:rFonts w:ascii="Times New Roman" w:hAnsi="Times New Roman" w:cs="Times New Roman" w:hint="eastAsia"/>
        </w:rPr>
        <w:t>）；</w:t>
      </w:r>
    </w:p>
    <w:p w14:paraId="624E9CC4" w14:textId="1646D712" w:rsidR="00D5200D" w:rsidRDefault="00D5200D" w:rsidP="00D5200D">
      <w:pPr>
        <w:pStyle w:val="a3"/>
        <w:numPr>
          <w:ilvl w:val="0"/>
          <w:numId w:val="14"/>
        </w:numPr>
        <w:spacing w:line="400" w:lineRule="exact"/>
        <w:ind w:firstLineChars="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AM</w:t>
      </w:r>
      <w:r>
        <w:rPr>
          <w:rFonts w:ascii="Times New Roman" w:hAnsi="Times New Roman" w:cs="Times New Roman" w:hint="eastAsia"/>
        </w:rPr>
        <w:t>与</w:t>
      </w:r>
      <w:r>
        <w:rPr>
          <w:rFonts w:ascii="Times New Roman" w:hAnsi="Times New Roman" w:cs="Times New Roman" w:hint="eastAsia"/>
        </w:rPr>
        <w:t>MM</w:t>
      </w:r>
      <w:r>
        <w:rPr>
          <w:rFonts w:ascii="Times New Roman" w:hAnsi="Times New Roman" w:cs="Times New Roman" w:hint="eastAsia"/>
        </w:rPr>
        <w:t>情况下的</w:t>
      </w:r>
      <w:r>
        <w:rPr>
          <w:rFonts w:ascii="Times New Roman" w:hAnsi="Times New Roman" w:cs="Times New Roman" w:hint="eastAsia"/>
        </w:rPr>
        <w:t>TH</w:t>
      </w:r>
      <w:r>
        <w:rPr>
          <w:rFonts w:ascii="Times New Roman" w:hAnsi="Times New Roman" w:cs="Times New Roman" w:hint="eastAsia"/>
        </w:rPr>
        <w:t>和</w:t>
      </w:r>
      <w:r>
        <w:rPr>
          <w:rFonts w:ascii="Times New Roman" w:hAnsi="Times New Roman" w:cs="Times New Roman" w:hint="eastAsia"/>
        </w:rPr>
        <w:t>SM</w:t>
      </w:r>
      <w:r>
        <w:rPr>
          <w:rFonts w:ascii="Times New Roman" w:hAnsi="Times New Roman" w:cs="Times New Roman" w:hint="eastAsia"/>
        </w:rPr>
        <w:t>分别进行统计，得到分布情况（</w:t>
      </w:r>
      <w:r w:rsidR="006E3885">
        <w:rPr>
          <w:rFonts w:ascii="Times New Roman" w:hAnsi="Times New Roman" w:cs="Times New Roman" w:hint="eastAsia"/>
        </w:rPr>
        <w:t>在</w:t>
      </w:r>
      <w:r w:rsidR="006E3885">
        <w:rPr>
          <w:rFonts w:ascii="Times New Roman" w:hAnsi="Times New Roman" w:cs="Times New Roman" w:hint="eastAsia"/>
        </w:rPr>
        <w:t>9</w:t>
      </w:r>
      <w:r w:rsidR="006E3885">
        <w:rPr>
          <w:rFonts w:ascii="Times New Roman" w:hAnsi="Times New Roman" w:cs="Times New Roman"/>
        </w:rPr>
        <w:t>8</w:t>
      </w:r>
      <w:r w:rsidR="006E3885">
        <w:rPr>
          <w:rFonts w:ascii="Times New Roman" w:hAnsi="Times New Roman" w:cs="Times New Roman" w:hint="eastAsia"/>
        </w:rPr>
        <w:t>组实验中，每组实验都进行了数百次采样，在进行分布统计时，不区分是哪组实验，也不区分是在当前组实验的那个阶段</w:t>
      </w:r>
      <w:r>
        <w:rPr>
          <w:rFonts w:ascii="Times New Roman" w:hAnsi="Times New Roman" w:cs="Times New Roman" w:hint="eastAsia"/>
        </w:rPr>
        <w:t>）</w:t>
      </w:r>
      <w:r w:rsidR="006E3885">
        <w:rPr>
          <w:rFonts w:ascii="Times New Roman" w:hAnsi="Times New Roman" w:cs="Times New Roman" w:hint="eastAsia"/>
        </w:rPr>
        <w:t>；</w:t>
      </w:r>
    </w:p>
    <w:p w14:paraId="7C1394F8" w14:textId="58E79CDF" w:rsidR="006E3885" w:rsidRDefault="006E3885" w:rsidP="0099490C">
      <w:pPr>
        <w:pStyle w:val="a3"/>
        <w:numPr>
          <w:ilvl w:val="0"/>
          <w:numId w:val="14"/>
        </w:numPr>
        <w:spacing w:line="400" w:lineRule="exact"/>
        <w:ind w:firstLineChars="0"/>
        <w:rPr>
          <w:rFonts w:ascii="Times New Roman" w:hAnsi="Times New Roman" w:cs="Times New Roman"/>
        </w:rPr>
      </w:pPr>
      <w:r w:rsidRPr="006E3885">
        <w:rPr>
          <w:rFonts w:ascii="Times New Roman" w:hAnsi="Times New Roman" w:cs="Times New Roman" w:hint="eastAsia"/>
        </w:rPr>
        <w:t>进行</w:t>
      </w:r>
      <w:r w:rsidRPr="006E3885">
        <w:rPr>
          <w:rFonts w:ascii="Times New Roman" w:hAnsi="Times New Roman" w:cs="Times New Roman" w:hint="eastAsia"/>
        </w:rPr>
        <w:t>z</w:t>
      </w:r>
      <w:r w:rsidRPr="006E3885">
        <w:rPr>
          <w:rFonts w:ascii="Times New Roman" w:hAnsi="Times New Roman" w:cs="Times New Roman" w:hint="eastAsia"/>
        </w:rPr>
        <w:t>检验，发现</w:t>
      </w:r>
      <w:r w:rsidRPr="006E3885">
        <w:rPr>
          <w:rFonts w:ascii="Times New Roman" w:hAnsi="Times New Roman" w:cs="Times New Roman" w:hint="eastAsia"/>
        </w:rPr>
        <w:t>AM</w:t>
      </w:r>
      <w:r w:rsidRPr="006E3885">
        <w:rPr>
          <w:rFonts w:ascii="Times New Roman" w:hAnsi="Times New Roman" w:cs="Times New Roman" w:hint="eastAsia"/>
        </w:rPr>
        <w:t>和</w:t>
      </w:r>
      <w:r w:rsidRPr="006E3885">
        <w:rPr>
          <w:rFonts w:ascii="Times New Roman" w:hAnsi="Times New Roman" w:cs="Times New Roman" w:hint="eastAsia"/>
        </w:rPr>
        <w:t>MM</w:t>
      </w:r>
      <w:r w:rsidRPr="006E3885">
        <w:rPr>
          <w:rFonts w:ascii="Times New Roman" w:hAnsi="Times New Roman" w:cs="Times New Roman" w:hint="eastAsia"/>
        </w:rPr>
        <w:t>的</w:t>
      </w:r>
      <w:r w:rsidRPr="006E3885">
        <w:rPr>
          <w:rFonts w:ascii="Times New Roman" w:hAnsi="Times New Roman" w:cs="Times New Roman" w:hint="eastAsia"/>
        </w:rPr>
        <w:t>TH</w:t>
      </w:r>
      <w:r w:rsidRPr="006E3885">
        <w:rPr>
          <w:rFonts w:ascii="Times New Roman" w:hAnsi="Times New Roman" w:cs="Times New Roman" w:hint="eastAsia"/>
        </w:rPr>
        <w:t>和</w:t>
      </w:r>
      <w:r w:rsidRPr="006E3885">
        <w:rPr>
          <w:rFonts w:ascii="Times New Roman" w:hAnsi="Times New Roman" w:cs="Times New Roman" w:hint="eastAsia"/>
        </w:rPr>
        <w:t>SM</w:t>
      </w:r>
      <w:r w:rsidRPr="006E3885">
        <w:rPr>
          <w:rFonts w:ascii="Times New Roman" w:hAnsi="Times New Roman" w:cs="Times New Roman" w:hint="eastAsia"/>
        </w:rPr>
        <w:t>分布都显著不同，得到司机的驾驶行为会随着前车的不同（自动驾驶或人工驾驶）而不同的结论</w:t>
      </w:r>
      <w:r>
        <w:rPr>
          <w:rFonts w:ascii="Times New Roman" w:hAnsi="Times New Roman" w:cs="Times New Roman" w:hint="eastAsia"/>
        </w:rPr>
        <w:t>。</w:t>
      </w:r>
    </w:p>
    <w:p w14:paraId="67C29070" w14:textId="77777777" w:rsidR="00E901B5" w:rsidRDefault="00E901B5" w:rsidP="00E901B5">
      <w:pPr>
        <w:spacing w:line="400" w:lineRule="exact"/>
        <w:rPr>
          <w:rFonts w:ascii="Times New Roman" w:hAnsi="Times New Roman" w:cs="Times New Roman"/>
        </w:rPr>
      </w:pPr>
    </w:p>
    <w:p w14:paraId="43DB5B53" w14:textId="52C3AB57" w:rsidR="00E901B5" w:rsidRPr="00E901B5" w:rsidRDefault="00E901B5" w:rsidP="00E901B5">
      <w:pPr>
        <w:spacing w:line="400" w:lineRule="exact"/>
        <w:rPr>
          <w:rFonts w:ascii="Times New Roman" w:hAnsi="Times New Roman" w:cs="Times New Roman" w:hint="eastAsia"/>
        </w:rPr>
      </w:pPr>
      <w:r>
        <w:rPr>
          <w:rFonts w:ascii="Times New Roman" w:hAnsi="Times New Roman" w:cs="Times New Roman" w:hint="eastAsia"/>
        </w:rPr>
        <w:t>与韩春阳师兄交流后进一步明确了任务，准备</w:t>
      </w:r>
      <w:r w:rsidRPr="00E901B5">
        <w:rPr>
          <w:rFonts w:ascii="Times New Roman" w:hAnsi="Times New Roman" w:cs="Times New Roman" w:hint="eastAsia"/>
        </w:rPr>
        <w:t>先参考大均学长的思路，找几个指标，然后统计一下，做一个检验（效果不好再试试其他方法</w:t>
      </w:r>
      <w:r>
        <w:rPr>
          <w:rFonts w:ascii="Times New Roman" w:hAnsi="Times New Roman" w:cs="Times New Roman" w:hint="eastAsia"/>
        </w:rPr>
        <w:t>）。最近几天在准备期中考试，等从三车数据中分析得到一些结果后再与老师和师兄交流。</w:t>
      </w:r>
    </w:p>
    <w:sectPr w:rsidR="00E901B5" w:rsidRPr="00E90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27D5" w14:textId="77777777" w:rsidR="00FB0E0E" w:rsidRDefault="00FB0E0E" w:rsidP="00B5195E">
      <w:r>
        <w:separator/>
      </w:r>
    </w:p>
  </w:endnote>
  <w:endnote w:type="continuationSeparator" w:id="0">
    <w:p w14:paraId="445F62DB" w14:textId="77777777" w:rsidR="00FB0E0E" w:rsidRDefault="00FB0E0E" w:rsidP="00B5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127B" w14:textId="77777777" w:rsidR="00FB0E0E" w:rsidRDefault="00FB0E0E" w:rsidP="00B5195E">
      <w:r>
        <w:separator/>
      </w:r>
    </w:p>
  </w:footnote>
  <w:footnote w:type="continuationSeparator" w:id="0">
    <w:p w14:paraId="6A468664" w14:textId="77777777" w:rsidR="00FB0E0E" w:rsidRDefault="00FB0E0E" w:rsidP="00B5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182A"/>
    <w:multiLevelType w:val="hybridMultilevel"/>
    <w:tmpl w:val="2138B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3B6044"/>
    <w:multiLevelType w:val="hybridMultilevel"/>
    <w:tmpl w:val="4CBE9E06"/>
    <w:lvl w:ilvl="0" w:tplc="BF9682A2">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552B3"/>
    <w:multiLevelType w:val="hybridMultilevel"/>
    <w:tmpl w:val="44DC3D94"/>
    <w:lvl w:ilvl="0" w:tplc="9222B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4452E"/>
    <w:multiLevelType w:val="hybridMultilevel"/>
    <w:tmpl w:val="E9D2B188"/>
    <w:lvl w:ilvl="0" w:tplc="4D681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90FC3"/>
    <w:multiLevelType w:val="hybridMultilevel"/>
    <w:tmpl w:val="B2ACF50A"/>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5" w15:restartNumberingAfterBreak="0">
    <w:nsid w:val="3BD1118F"/>
    <w:multiLevelType w:val="hybridMultilevel"/>
    <w:tmpl w:val="5D74C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02098F"/>
    <w:multiLevelType w:val="hybridMultilevel"/>
    <w:tmpl w:val="9D0A23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F974B4"/>
    <w:multiLevelType w:val="hybridMultilevel"/>
    <w:tmpl w:val="FD9E1B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5037DB"/>
    <w:multiLevelType w:val="hybridMultilevel"/>
    <w:tmpl w:val="29588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A8401E"/>
    <w:multiLevelType w:val="hybridMultilevel"/>
    <w:tmpl w:val="0240C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925AAF"/>
    <w:multiLevelType w:val="hybridMultilevel"/>
    <w:tmpl w:val="45646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1E0F5E"/>
    <w:multiLevelType w:val="hybridMultilevel"/>
    <w:tmpl w:val="92EA921E"/>
    <w:lvl w:ilvl="0" w:tplc="80FE1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C44CC2"/>
    <w:multiLevelType w:val="hybridMultilevel"/>
    <w:tmpl w:val="00F055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056973"/>
    <w:multiLevelType w:val="hybridMultilevel"/>
    <w:tmpl w:val="5D32A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8"/>
  </w:num>
  <w:num w:numId="4">
    <w:abstractNumId w:val="7"/>
  </w:num>
  <w:num w:numId="5">
    <w:abstractNumId w:val="0"/>
  </w:num>
  <w:num w:numId="6">
    <w:abstractNumId w:val="2"/>
  </w:num>
  <w:num w:numId="7">
    <w:abstractNumId w:val="11"/>
  </w:num>
  <w:num w:numId="8">
    <w:abstractNumId w:val="5"/>
  </w:num>
  <w:num w:numId="9">
    <w:abstractNumId w:val="1"/>
  </w:num>
  <w:num w:numId="10">
    <w:abstractNumId w:val="9"/>
  </w:num>
  <w:num w:numId="11">
    <w:abstractNumId w:val="13"/>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bAwMTA0N7IwNTcyMDNQ0lEKTi0uzszPAykwrAUA1dOtvywAAAA="/>
  </w:docVars>
  <w:rsids>
    <w:rsidRoot w:val="00B5195E"/>
    <w:rsid w:val="00000952"/>
    <w:rsid w:val="00006D27"/>
    <w:rsid w:val="00031408"/>
    <w:rsid w:val="00045C01"/>
    <w:rsid w:val="00054087"/>
    <w:rsid w:val="000C0B39"/>
    <w:rsid w:val="000E5AD7"/>
    <w:rsid w:val="000E7CC2"/>
    <w:rsid w:val="00172C1F"/>
    <w:rsid w:val="001D665A"/>
    <w:rsid w:val="001F5C1A"/>
    <w:rsid w:val="001F6B2F"/>
    <w:rsid w:val="0020736D"/>
    <w:rsid w:val="00216CC8"/>
    <w:rsid w:val="00217B42"/>
    <w:rsid w:val="00234A4F"/>
    <w:rsid w:val="002D2E15"/>
    <w:rsid w:val="002F7023"/>
    <w:rsid w:val="0039166A"/>
    <w:rsid w:val="003C0519"/>
    <w:rsid w:val="003C2FAF"/>
    <w:rsid w:val="003E2CC2"/>
    <w:rsid w:val="00412F82"/>
    <w:rsid w:val="0043045D"/>
    <w:rsid w:val="00450454"/>
    <w:rsid w:val="00472A8E"/>
    <w:rsid w:val="00475853"/>
    <w:rsid w:val="004760F6"/>
    <w:rsid w:val="0048442B"/>
    <w:rsid w:val="00491FC4"/>
    <w:rsid w:val="004927B5"/>
    <w:rsid w:val="00531FC9"/>
    <w:rsid w:val="005F27CA"/>
    <w:rsid w:val="0061348F"/>
    <w:rsid w:val="00616383"/>
    <w:rsid w:val="00656415"/>
    <w:rsid w:val="00696EBF"/>
    <w:rsid w:val="006A43C2"/>
    <w:rsid w:val="006B46CA"/>
    <w:rsid w:val="006E3885"/>
    <w:rsid w:val="006E4124"/>
    <w:rsid w:val="00711585"/>
    <w:rsid w:val="007614EB"/>
    <w:rsid w:val="0076259B"/>
    <w:rsid w:val="007A46BF"/>
    <w:rsid w:val="007B18D8"/>
    <w:rsid w:val="007E7356"/>
    <w:rsid w:val="00800743"/>
    <w:rsid w:val="0080407B"/>
    <w:rsid w:val="0081765F"/>
    <w:rsid w:val="00821903"/>
    <w:rsid w:val="00853B90"/>
    <w:rsid w:val="008956BF"/>
    <w:rsid w:val="008A36FA"/>
    <w:rsid w:val="008C069C"/>
    <w:rsid w:val="008F6AE6"/>
    <w:rsid w:val="0093515D"/>
    <w:rsid w:val="009625DC"/>
    <w:rsid w:val="009864D8"/>
    <w:rsid w:val="0099490C"/>
    <w:rsid w:val="009C2245"/>
    <w:rsid w:val="009D1383"/>
    <w:rsid w:val="009E7C7F"/>
    <w:rsid w:val="00A00FF2"/>
    <w:rsid w:val="00A21018"/>
    <w:rsid w:val="00A272D4"/>
    <w:rsid w:val="00A95BBD"/>
    <w:rsid w:val="00AF2F40"/>
    <w:rsid w:val="00B10494"/>
    <w:rsid w:val="00B12214"/>
    <w:rsid w:val="00B249E0"/>
    <w:rsid w:val="00B5195E"/>
    <w:rsid w:val="00B96E9F"/>
    <w:rsid w:val="00BC77EF"/>
    <w:rsid w:val="00C41918"/>
    <w:rsid w:val="00C87E6A"/>
    <w:rsid w:val="00C93742"/>
    <w:rsid w:val="00D27E44"/>
    <w:rsid w:val="00D5200D"/>
    <w:rsid w:val="00D92078"/>
    <w:rsid w:val="00D9346F"/>
    <w:rsid w:val="00DB32A9"/>
    <w:rsid w:val="00DC6808"/>
    <w:rsid w:val="00E316D9"/>
    <w:rsid w:val="00E901B5"/>
    <w:rsid w:val="00EC6513"/>
    <w:rsid w:val="00F1328C"/>
    <w:rsid w:val="00F33C52"/>
    <w:rsid w:val="00F35622"/>
    <w:rsid w:val="00F524EF"/>
    <w:rsid w:val="00F53911"/>
    <w:rsid w:val="00F64D63"/>
    <w:rsid w:val="00F7093C"/>
    <w:rsid w:val="00F747A5"/>
    <w:rsid w:val="00FA01BB"/>
    <w:rsid w:val="00FB0E0E"/>
    <w:rsid w:val="00FD47D0"/>
    <w:rsid w:val="00FE5702"/>
    <w:rsid w:val="00FF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62D1"/>
  <w15:docId w15:val="{185D9812-3D3D-4F53-B334-D1F81FBB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95E"/>
    <w:pPr>
      <w:ind w:firstLineChars="200" w:firstLine="420"/>
    </w:pPr>
  </w:style>
  <w:style w:type="table" w:styleId="a4">
    <w:name w:val="Table Grid"/>
    <w:basedOn w:val="a1"/>
    <w:uiPriority w:val="39"/>
    <w:rsid w:val="00B51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B5195E"/>
    <w:rPr>
      <w:sz w:val="20"/>
      <w:szCs w:val="20"/>
    </w:rPr>
  </w:style>
  <w:style w:type="character" w:customStyle="1" w:styleId="a6">
    <w:name w:val="脚注文本 字符"/>
    <w:basedOn w:val="a0"/>
    <w:link w:val="a5"/>
    <w:uiPriority w:val="99"/>
    <w:semiHidden/>
    <w:rsid w:val="00B5195E"/>
    <w:rPr>
      <w:sz w:val="20"/>
      <w:szCs w:val="20"/>
    </w:rPr>
  </w:style>
  <w:style w:type="character" w:styleId="a7">
    <w:name w:val="footnote reference"/>
    <w:basedOn w:val="a0"/>
    <w:uiPriority w:val="99"/>
    <w:semiHidden/>
    <w:unhideWhenUsed/>
    <w:rsid w:val="00B5195E"/>
    <w:rPr>
      <w:vertAlign w:val="superscript"/>
    </w:rPr>
  </w:style>
  <w:style w:type="character" w:styleId="a8">
    <w:name w:val="Hyperlink"/>
    <w:basedOn w:val="a0"/>
    <w:uiPriority w:val="99"/>
    <w:unhideWhenUsed/>
    <w:rsid w:val="00FD47D0"/>
    <w:rPr>
      <w:color w:val="0563C1" w:themeColor="hyperlink"/>
      <w:u w:val="single"/>
    </w:rPr>
  </w:style>
  <w:style w:type="character" w:styleId="a9">
    <w:name w:val="Unresolved Mention"/>
    <w:basedOn w:val="a0"/>
    <w:uiPriority w:val="99"/>
    <w:semiHidden/>
    <w:unhideWhenUsed/>
    <w:rsid w:val="007A46BF"/>
    <w:rPr>
      <w:color w:val="605E5C"/>
      <w:shd w:val="clear" w:color="auto" w:fill="E1DFDD"/>
    </w:rPr>
  </w:style>
  <w:style w:type="character" w:styleId="aa">
    <w:name w:val="Placeholder Text"/>
    <w:basedOn w:val="a0"/>
    <w:uiPriority w:val="99"/>
    <w:semiHidden/>
    <w:rsid w:val="001F5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裴欣</dc:creator>
  <cp:lastModifiedBy>蔡 宇哲</cp:lastModifiedBy>
  <cp:revision>5</cp:revision>
  <cp:lastPrinted>2022-01-15T12:46:00Z</cp:lastPrinted>
  <dcterms:created xsi:type="dcterms:W3CDTF">2022-01-15T12:46:00Z</dcterms:created>
  <dcterms:modified xsi:type="dcterms:W3CDTF">2022-03-21T06:02:00Z</dcterms:modified>
</cp:coreProperties>
</file>