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2E04F">
      <w:pPr>
        <w:jc w:val="center"/>
        <w:rPr>
          <w:rFonts w:hint="eastAsia" w:eastAsia="隶书"/>
          <w:b/>
          <w:bCs/>
          <w:sz w:val="84"/>
          <w:szCs w:val="84"/>
        </w:rPr>
      </w:pPr>
      <w:r>
        <w:rPr>
          <w:rFonts w:hint="eastAsia" w:eastAsia="隶书"/>
          <w:b/>
          <w:bCs/>
          <w:sz w:val="84"/>
          <w:szCs w:val="84"/>
        </w:rPr>
        <w:t>《</w:t>
      </w:r>
      <w:r>
        <w:rPr>
          <w:rFonts w:hint="eastAsia" w:ascii="Times New Roman" w:hAnsi="Times New Roman" w:eastAsia="隶书" w:cs="Times New Roman"/>
          <w:b/>
          <w:bCs/>
          <w:sz w:val="84"/>
          <w:szCs w:val="84"/>
        </w:rPr>
        <w:t>通信工程综合设计</w:t>
      </w:r>
      <w:r>
        <w:rPr>
          <w:rFonts w:hint="eastAsia" w:ascii="Times New Roman" w:hAnsi="Times New Roman" w:eastAsia="隶书" w:cs="Times New Roman"/>
          <w:b/>
          <w:bCs/>
          <w:sz w:val="84"/>
          <w:szCs w:val="84"/>
        </w:rPr>
        <w:fldChar w:fldCharType="begin"/>
      </w:r>
      <w:r>
        <w:rPr>
          <w:rFonts w:hint="eastAsia" w:ascii="Times New Roman" w:hAnsi="Times New Roman" w:eastAsia="隶书" w:cs="Times New Roman"/>
          <w:b/>
          <w:bCs/>
          <w:sz w:val="84"/>
          <w:szCs w:val="84"/>
        </w:rPr>
        <w:instrText xml:space="preserve"> = 3 \* ROMAN \* MERGEFORMAT </w:instrText>
      </w:r>
      <w:r>
        <w:rPr>
          <w:rFonts w:hint="eastAsia" w:ascii="Times New Roman" w:hAnsi="Times New Roman" w:eastAsia="隶书" w:cs="Times New Roman"/>
          <w:b/>
          <w:bCs/>
          <w:sz w:val="84"/>
          <w:szCs w:val="84"/>
        </w:rPr>
        <w:fldChar w:fldCharType="separate"/>
      </w:r>
      <w:r>
        <w:rPr>
          <w:rFonts w:hint="eastAsia" w:ascii="Times New Roman" w:hAnsi="Times New Roman" w:eastAsia="隶书" w:cs="Times New Roman"/>
          <w:b/>
          <w:bCs/>
          <w:sz w:val="84"/>
          <w:szCs w:val="84"/>
        </w:rPr>
        <w:t>III</w:t>
      </w:r>
      <w:r>
        <w:rPr>
          <w:rFonts w:hint="eastAsia" w:ascii="Times New Roman" w:hAnsi="Times New Roman" w:eastAsia="隶书" w:cs="Times New Roman"/>
          <w:b/>
          <w:bCs/>
          <w:sz w:val="84"/>
          <w:szCs w:val="84"/>
        </w:rPr>
        <w:fldChar w:fldCharType="end"/>
      </w:r>
      <w:r>
        <w:rPr>
          <w:rFonts w:hint="eastAsia" w:eastAsia="隶书"/>
          <w:b/>
          <w:bCs/>
          <w:sz w:val="84"/>
          <w:szCs w:val="84"/>
        </w:rPr>
        <w:t>》</w:t>
      </w:r>
    </w:p>
    <w:p w14:paraId="54C65262">
      <w:pPr>
        <w:jc w:val="center"/>
        <w:rPr>
          <w:rFonts w:hint="eastAsia" w:eastAsia="隶书"/>
          <w:b/>
          <w:bCs/>
          <w:sz w:val="84"/>
          <w:szCs w:val="84"/>
        </w:rPr>
      </w:pPr>
      <w:r>
        <w:rPr>
          <w:rFonts w:hint="eastAsia" w:eastAsia="隶书"/>
          <w:b/>
          <w:bCs/>
          <w:sz w:val="84"/>
          <w:szCs w:val="84"/>
        </w:rPr>
        <w:t>指 导 书</w:t>
      </w:r>
    </w:p>
    <w:p w14:paraId="3067AFAB">
      <w:pPr>
        <w:jc w:val="center"/>
        <w:rPr>
          <w:rFonts w:hint="eastAsia"/>
          <w:b/>
          <w:bCs/>
          <w:sz w:val="72"/>
        </w:rPr>
      </w:pPr>
    </w:p>
    <w:p w14:paraId="37BE72B1">
      <w:pPr>
        <w:jc w:val="center"/>
        <w:rPr>
          <w:rFonts w:hint="eastAsia"/>
          <w:b/>
          <w:bCs/>
          <w:sz w:val="30"/>
        </w:rPr>
      </w:pPr>
    </w:p>
    <w:p w14:paraId="242B193B">
      <w:pPr>
        <w:jc w:val="center"/>
        <w:rPr>
          <w:rFonts w:hint="eastAsia"/>
          <w:b/>
          <w:bCs/>
          <w:sz w:val="30"/>
        </w:rPr>
      </w:pPr>
    </w:p>
    <w:p w14:paraId="46A13392">
      <w:pPr>
        <w:jc w:val="center"/>
        <w:rPr>
          <w:rFonts w:hint="eastAsia"/>
          <w:b/>
          <w:bCs/>
          <w:sz w:val="30"/>
        </w:rPr>
      </w:pPr>
    </w:p>
    <w:p w14:paraId="2F6CAF69">
      <w:pPr>
        <w:jc w:val="center"/>
        <w:rPr>
          <w:rFonts w:hint="eastAsia"/>
          <w:b/>
          <w:bCs/>
          <w:sz w:val="30"/>
        </w:rPr>
      </w:pPr>
    </w:p>
    <w:p w14:paraId="18723F3F">
      <w:pPr>
        <w:jc w:val="center"/>
        <w:rPr>
          <w:rFonts w:hint="eastAsia"/>
          <w:b/>
          <w:bCs/>
          <w:sz w:val="30"/>
        </w:rPr>
      </w:pPr>
    </w:p>
    <w:p w14:paraId="20D74707">
      <w:pPr>
        <w:jc w:val="center"/>
        <w:rPr>
          <w:rFonts w:hint="eastAsia"/>
          <w:b/>
          <w:bCs/>
          <w:sz w:val="30"/>
        </w:rPr>
      </w:pPr>
    </w:p>
    <w:p w14:paraId="6EA1A255">
      <w:pPr>
        <w:jc w:val="center"/>
        <w:rPr>
          <w:rFonts w:hint="eastAsia"/>
          <w:b/>
          <w:bCs/>
          <w:sz w:val="30"/>
        </w:rPr>
      </w:pPr>
    </w:p>
    <w:p w14:paraId="377CE32E">
      <w:pPr>
        <w:jc w:val="center"/>
        <w:rPr>
          <w:rFonts w:hint="eastAsia"/>
          <w:b/>
          <w:bCs/>
          <w:sz w:val="30"/>
        </w:rPr>
      </w:pPr>
    </w:p>
    <w:p w14:paraId="015981BF">
      <w:pPr>
        <w:jc w:val="center"/>
        <w:rPr>
          <w:rFonts w:hint="eastAsia"/>
          <w:b/>
          <w:bCs/>
          <w:sz w:val="30"/>
        </w:rPr>
      </w:pPr>
    </w:p>
    <w:p w14:paraId="4DDEC0EB">
      <w:pPr>
        <w:jc w:val="center"/>
        <w:rPr>
          <w:rFonts w:hint="eastAsia"/>
          <w:b/>
          <w:bCs/>
          <w:sz w:val="30"/>
        </w:rPr>
      </w:pPr>
    </w:p>
    <w:p w14:paraId="2A67A1EF">
      <w:pPr>
        <w:jc w:val="center"/>
        <w:rPr>
          <w:rFonts w:hint="eastAsia" w:ascii="隶书" w:hAnsi="宋体" w:eastAsia="隶书"/>
          <w:b/>
          <w:bCs/>
          <w:sz w:val="44"/>
        </w:rPr>
      </w:pPr>
      <w:r>
        <w:rPr>
          <w:rFonts w:hint="eastAsia" w:ascii="隶书" w:hAnsi="宋体" w:eastAsia="隶书"/>
          <w:b/>
          <w:bCs/>
          <w:sz w:val="44"/>
        </w:rPr>
        <w:t>202</w:t>
      </w:r>
      <w:r>
        <w:rPr>
          <w:rFonts w:hint="eastAsia" w:ascii="隶书" w:hAnsi="宋体" w:eastAsia="隶书"/>
          <w:b/>
          <w:bCs/>
          <w:sz w:val="44"/>
          <w:lang w:val="en-US" w:eastAsia="zh-CN"/>
        </w:rPr>
        <w:t>6</w:t>
      </w:r>
      <w:r>
        <w:rPr>
          <w:rFonts w:hint="eastAsia" w:ascii="隶书" w:hAnsi="宋体" w:eastAsia="隶书"/>
          <w:b/>
          <w:bCs/>
          <w:sz w:val="44"/>
        </w:rPr>
        <w:t>年</w:t>
      </w:r>
      <w:r>
        <w:rPr>
          <w:rFonts w:hint="eastAsia" w:ascii="隶书" w:hAnsi="宋体" w:eastAsia="隶书"/>
          <w:b/>
          <w:bCs/>
          <w:sz w:val="44"/>
          <w:lang w:val="en-US" w:eastAsia="zh-CN"/>
        </w:rPr>
        <w:t>7</w:t>
      </w:r>
      <w:r>
        <w:rPr>
          <w:rFonts w:hint="eastAsia" w:ascii="隶书" w:hAnsi="宋体" w:eastAsia="隶书"/>
          <w:b/>
          <w:bCs/>
          <w:sz w:val="44"/>
        </w:rPr>
        <w:t>月</w:t>
      </w:r>
    </w:p>
    <w:p w14:paraId="1EA83C7D">
      <w:pPr>
        <w:jc w:val="center"/>
        <w:rPr>
          <w:rFonts w:hint="eastAsia" w:ascii="隶书" w:hAnsi="宋体" w:eastAsia="隶书"/>
          <w:b/>
          <w:bCs/>
          <w:sz w:val="44"/>
        </w:rPr>
      </w:pPr>
    </w:p>
    <w:p w14:paraId="161E57FE">
      <w:pPr>
        <w:jc w:val="center"/>
        <w:rPr>
          <w:rFonts w:hint="eastAsia" w:ascii="隶书" w:hAnsi="宋体" w:eastAsia="隶书"/>
          <w:b/>
          <w:bCs/>
          <w:sz w:val="44"/>
        </w:rPr>
      </w:pPr>
    </w:p>
    <w:p w14:paraId="60CCEE06">
      <w:pPr>
        <w:jc w:val="center"/>
        <w:rPr>
          <w:rFonts w:hint="eastAsia" w:ascii="隶书" w:hAnsi="宋体" w:eastAsia="隶书"/>
          <w:b/>
          <w:bCs/>
          <w:sz w:val="44"/>
        </w:rPr>
      </w:pPr>
    </w:p>
    <w:p w14:paraId="1620F110">
      <w:pPr>
        <w:jc w:val="center"/>
        <w:rPr>
          <w:rFonts w:hint="eastAsia" w:ascii="隶书" w:hAnsi="宋体" w:eastAsia="隶书"/>
          <w:b/>
          <w:bCs/>
          <w:sz w:val="44"/>
        </w:rPr>
      </w:pPr>
    </w:p>
    <w:p w14:paraId="404709F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outlineLvl w:val="2"/>
        <w:rPr>
          <w:rFonts w:hint="default" w:ascii="Times New Roman" w:hAnsi="Times New Roman" w:cs="Times New Roman" w:eastAsiaTheme="majorEastAsia"/>
          <w:b/>
          <w:sz w:val="30"/>
        </w:rPr>
      </w:pPr>
      <w:r>
        <w:rPr>
          <w:rFonts w:hint="default" w:ascii="Times New Roman" w:hAnsi="Times New Roman" w:cs="Times New Roman" w:eastAsiaTheme="majorEastAsia"/>
          <w:b/>
          <w:sz w:val="30"/>
        </w:rPr>
        <w:t>一、设计目的和要求</w:t>
      </w:r>
    </w:p>
    <w:p w14:paraId="7AF0CA0C">
      <w:pPr>
        <w:spacing w:line="276" w:lineRule="auto"/>
        <w:ind w:firstLine="420" w:firstLineChars="200"/>
        <w:jc w:val="left"/>
        <w:rPr>
          <w:rFonts w:hint="default" w:ascii="Times New Roman" w:hAnsi="Times New Roman" w:cs="Times New Roman"/>
          <w:szCs w:val="21"/>
        </w:rPr>
      </w:pPr>
      <w:r>
        <w:rPr>
          <w:rFonts w:hint="default" w:ascii="Times New Roman" w:hAnsi="Times New Roman" w:cs="Times New Roman"/>
          <w:szCs w:val="21"/>
        </w:rPr>
        <w:t>本综合设计是学生在完成了相关基础课、技术基础课和大部分专业课学习后，即将进入毕业设计前的的一个重要理论与实践相结合的综合应用能力训练的教学环节，培养学生应用已学到的理论知识来解决实际工程问题的一次实训，设计完成具有一定功能和规模的电子信息系统。通过专业综合课程设计使学生加深对所学知识的认识和理解，掌握典型的电子信息系统的设计方法，初步培养学生的工程素质，培养学生熟练运用工具、查阅资料和自主学习，提高分析问题和解决实际问题的能力，</w:t>
      </w:r>
    </w:p>
    <w:p w14:paraId="26806681">
      <w:pPr>
        <w:spacing w:line="276" w:lineRule="auto"/>
        <w:ind w:firstLine="420" w:firstLineChars="200"/>
        <w:jc w:val="left"/>
        <w:rPr>
          <w:rFonts w:hint="default" w:ascii="Times New Roman" w:hAnsi="Times New Roman" w:cs="Times New Roman"/>
          <w:szCs w:val="21"/>
        </w:rPr>
      </w:pPr>
      <w:r>
        <w:rPr>
          <w:rFonts w:hint="default" w:ascii="Times New Roman" w:hAnsi="Times New Roman" w:cs="Times New Roman"/>
          <w:szCs w:val="21"/>
        </w:rPr>
        <w:t>根据所学过的《模拟电子技术》、《数字电子技术》、《通信电子线路》、《微处理器与嵌入式系统》、《数字系统EDA技术》、《单片机原理及应用》、《通信软件设计》、《射频识别技术（RFID）》、《DSP技术及应用》、《移动终端技术》等课程知识，设计具有一定功能和规模的数字信号处理、电子设备系统项目，并完成该项目的方案设计、硬件电路设计、应用软件系统设计及系统调试。整个系统包括三部分：一部分是信息的采集（检测），如各种传感器的数据采集、放大和转换；第二部分是信息（数据）处理和控制，如MCU、DSP、FPGA和RAM等处理器，第三部分是数据的传输和显示，如无线传送、wifi、蓝牙、红外和UART等，并把数据结果显示在移动终端（手机）或LCD显示屏。 以下给出综合设计参考课题。</w:t>
      </w:r>
    </w:p>
    <w:p w14:paraId="31D1627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outlineLvl w:val="2"/>
        <w:rPr>
          <w:rFonts w:hint="default" w:ascii="Times New Roman" w:hAnsi="Times New Roman" w:cs="Times New Roman" w:eastAsiaTheme="majorEastAsia"/>
          <w:b/>
          <w:sz w:val="30"/>
        </w:rPr>
      </w:pPr>
      <w:r>
        <w:rPr>
          <w:rFonts w:hint="eastAsia" w:ascii="Times New Roman" w:hAnsi="Times New Roman" w:cs="Times New Roman" w:eastAsiaTheme="majorEastAsia"/>
          <w:b/>
          <w:sz w:val="30"/>
        </w:rPr>
        <w:t>二、课程设计题目（参考）</w:t>
      </w:r>
    </w:p>
    <w:p w14:paraId="694FE56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outlineLvl w:val="2"/>
        <w:rPr>
          <w:rFonts w:hint="default" w:ascii="Times New Roman" w:hAnsi="Times New Roman" w:cs="Times New Roman" w:eastAsiaTheme="majorEastAsia"/>
        </w:rPr>
      </w:pPr>
      <w:bookmarkStart w:id="0" w:name="heading_1"/>
      <w:r>
        <w:rPr>
          <w:rFonts w:hint="default" w:ascii="Times New Roman" w:hAnsi="Times New Roman" w:cs="Times New Roman" w:eastAsiaTheme="majorEastAsia"/>
          <w:b/>
          <w:sz w:val="30"/>
        </w:rPr>
        <w:t>题目1：</w:t>
      </w:r>
      <w:bookmarkEnd w:id="0"/>
      <w:r>
        <w:rPr>
          <w:rFonts w:hint="default" w:ascii="Times New Roman" w:hAnsi="Times New Roman" w:cs="Times New Roman" w:eastAsiaTheme="majorEastAsia"/>
          <w:b/>
          <w:sz w:val="30"/>
        </w:rPr>
        <w:t>基于STM32的</w:t>
      </w:r>
      <w:r>
        <w:rPr>
          <w:rFonts w:hint="default" w:ascii="Times New Roman" w:hAnsi="Times New Roman" w:cs="Times New Roman" w:eastAsiaTheme="majorEastAsia"/>
          <w:b/>
          <w:sz w:val="30"/>
          <w:lang w:val="en-US" w:eastAsia="zh-CN"/>
        </w:rPr>
        <w:t>AI交互</w:t>
      </w:r>
      <w:r>
        <w:rPr>
          <w:rFonts w:hint="default" w:ascii="Times New Roman" w:hAnsi="Times New Roman" w:cs="Times New Roman" w:eastAsiaTheme="majorEastAsia"/>
          <w:b/>
          <w:sz w:val="30"/>
        </w:rPr>
        <w:t>智能系统设计</w:t>
      </w:r>
    </w:p>
    <w:p w14:paraId="22ABB4E2">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rPr>
      </w:pPr>
      <w:r>
        <w:rPr>
          <w:rFonts w:hint="default" w:ascii="Times New Roman" w:hAnsi="Times New Roman" w:cs="Times New Roman" w:eastAsiaTheme="majorEastAsia"/>
          <w:b/>
          <w:sz w:val="28"/>
        </w:rPr>
        <w:t>核心要求</w:t>
      </w:r>
    </w:p>
    <w:p w14:paraId="162F6E6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搭载STM32主控芯片，完成环境参数自动采集、数据预处理与本地存储。</w:t>
      </w:r>
    </w:p>
    <w:p w14:paraId="6C39E51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集成轻量化机器学习算法，实现AI 识别、人机交互功能。</w:t>
      </w:r>
    </w:p>
    <w:p w14:paraId="2950E1C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具备可视化界面，可显示识别结果。</w:t>
      </w:r>
    </w:p>
    <w:p w14:paraId="5D03DE7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异常工况触发远程报警，实现状态主动上报</w:t>
      </w:r>
      <w:r>
        <w:rPr>
          <w:rFonts w:hint="default" w:ascii="Times New Roman" w:hAnsi="Times New Roman" w:cs="Times New Roman" w:eastAsiaTheme="majorEastAsia"/>
          <w:sz w:val="22"/>
          <w:lang w:val="en-US" w:eastAsia="zh-CN"/>
        </w:rPr>
        <w:t>以及处理。</w:t>
      </w:r>
    </w:p>
    <w:p w14:paraId="4694F9E3">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rPr>
      </w:pPr>
      <w:bookmarkStart w:id="1" w:name="heading_3"/>
      <w:r>
        <w:rPr>
          <w:rFonts w:hint="default" w:ascii="Times New Roman" w:hAnsi="Times New Roman" w:cs="Times New Roman" w:eastAsiaTheme="majorEastAsia"/>
          <w:b/>
          <w:sz w:val="28"/>
        </w:rPr>
        <w:t>设计内容</w:t>
      </w:r>
      <w:bookmarkEnd w:id="1"/>
    </w:p>
    <w:p w14:paraId="35AF2B5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rPr>
      </w:pPr>
      <w:r>
        <w:rPr>
          <w:rFonts w:hint="default" w:ascii="Times New Roman" w:hAnsi="Times New Roman" w:cs="Times New Roman" w:eastAsiaTheme="majorEastAsia"/>
          <w:sz w:val="22"/>
        </w:rPr>
        <w:t>信号</w:t>
      </w:r>
      <w:r>
        <w:rPr>
          <w:rFonts w:hint="default" w:ascii="Times New Roman" w:hAnsi="Times New Roman" w:cs="Times New Roman" w:eastAsiaTheme="majorEastAsia"/>
          <w:sz w:val="22"/>
          <w:lang w:val="en-US" w:eastAsia="zh-CN"/>
        </w:rPr>
        <w:t>采集</w:t>
      </w:r>
      <w:r>
        <w:rPr>
          <w:rFonts w:hint="default" w:ascii="Times New Roman" w:hAnsi="Times New Roman" w:cs="Times New Roman" w:eastAsiaTheme="majorEastAsia"/>
          <w:sz w:val="22"/>
        </w:rPr>
        <w:t>模块：</w:t>
      </w:r>
      <w:r>
        <w:rPr>
          <w:rFonts w:hint="default" w:ascii="Times New Roman" w:hAnsi="Times New Roman" w:cs="Times New Roman" w:eastAsiaTheme="majorEastAsia"/>
          <w:sz w:val="22"/>
          <w:lang w:val="en-US" w:eastAsia="zh-CN"/>
        </w:rPr>
        <w:t>负责全域环境参数感知，硬件搭配传感器 + 信号调理电路，可采集温湿度、气体、振动、声音、人脸、物体、手势等。</w:t>
      </w:r>
    </w:p>
    <w:p w14:paraId="0C40ED5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rPr>
      </w:pPr>
      <w:r>
        <w:rPr>
          <w:rFonts w:hint="default" w:ascii="Times New Roman" w:hAnsi="Times New Roman" w:cs="Times New Roman" w:eastAsiaTheme="majorEastAsia"/>
          <w:sz w:val="22"/>
        </w:rPr>
        <w:t>特征提取模块：对采集的原始环境数据做维度精简与特征量化，降低 AI 模型运算量，适配 STM32 嵌入式算力。</w:t>
      </w:r>
    </w:p>
    <w:p w14:paraId="4FE5D0A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rPr>
      </w:pPr>
      <w:r>
        <w:rPr>
          <w:rFonts w:hint="default" w:ascii="Times New Roman" w:hAnsi="Times New Roman" w:cs="Times New Roman" w:eastAsiaTheme="majorEastAsia"/>
          <w:sz w:val="22"/>
        </w:rPr>
        <w:t>AI</w:t>
      </w:r>
      <w:r>
        <w:rPr>
          <w:rFonts w:hint="default" w:ascii="Times New Roman" w:hAnsi="Times New Roman" w:cs="Times New Roman" w:eastAsiaTheme="majorEastAsia"/>
          <w:sz w:val="22"/>
          <w:lang w:val="en-US" w:eastAsia="zh-CN"/>
        </w:rPr>
        <w:t>交互</w:t>
      </w:r>
      <w:r>
        <w:rPr>
          <w:rFonts w:hint="default" w:ascii="Times New Roman" w:hAnsi="Times New Roman" w:cs="Times New Roman" w:eastAsiaTheme="majorEastAsia"/>
          <w:sz w:val="22"/>
        </w:rPr>
        <w:t>模块：云边协同AI</w:t>
      </w:r>
      <w:r>
        <w:rPr>
          <w:rFonts w:hint="default" w:ascii="Times New Roman" w:hAnsi="Times New Roman" w:cs="Times New Roman" w:eastAsiaTheme="majorEastAsia"/>
          <w:sz w:val="22"/>
          <w:lang w:eastAsia="zh-CN"/>
        </w:rPr>
        <w:t>、</w:t>
      </w:r>
      <w:r>
        <w:rPr>
          <w:rFonts w:hint="default" w:ascii="Times New Roman" w:hAnsi="Times New Roman" w:cs="Times New Roman" w:eastAsiaTheme="majorEastAsia"/>
          <w:sz w:val="22"/>
          <w:lang w:val="en-US" w:eastAsia="zh-CN"/>
        </w:rPr>
        <w:t>端侧本地AI，可选。</w:t>
      </w:r>
    </w:p>
    <w:p w14:paraId="32C723F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40" w:firstLineChars="2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云边协同AI（</w:t>
      </w:r>
      <w:r>
        <w:rPr>
          <w:rFonts w:hint="default" w:ascii="Times New Roman" w:hAnsi="Times New Roman" w:cs="Times New Roman" w:eastAsiaTheme="majorEastAsia"/>
          <w:b/>
          <w:bCs/>
          <w:sz w:val="22"/>
          <w:lang w:val="en-US" w:eastAsia="zh-CN"/>
        </w:rPr>
        <w:t>基础</w:t>
      </w:r>
      <w:r>
        <w:rPr>
          <w:rFonts w:hint="default" w:ascii="Times New Roman" w:hAnsi="Times New Roman" w:cs="Times New Roman" w:eastAsiaTheme="majorEastAsia"/>
          <w:sz w:val="22"/>
        </w:rPr>
        <w:t>）</w:t>
      </w:r>
      <w:r>
        <w:rPr>
          <w:rFonts w:hint="default" w:ascii="Times New Roman" w:hAnsi="Times New Roman" w:cs="Times New Roman" w:eastAsiaTheme="majorEastAsia"/>
          <w:sz w:val="22"/>
          <w:lang w:eastAsia="zh-CN"/>
        </w:rPr>
        <w:t>：STM32 只负责数据采集、外设控制、联网上传，AI模型运行在云端/服务器，结果回传给STM32执行动作。</w:t>
      </w:r>
    </w:p>
    <w:p w14:paraId="7209A5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40" w:firstLineChars="2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端侧本地 AI（离线可用，</w:t>
      </w:r>
      <w:r>
        <w:rPr>
          <w:rFonts w:hint="default" w:ascii="Times New Roman" w:hAnsi="Times New Roman" w:cs="Times New Roman" w:eastAsiaTheme="majorEastAsia"/>
          <w:b/>
          <w:bCs/>
          <w:sz w:val="22"/>
          <w:lang w:val="en-US" w:eastAsia="zh-CN"/>
        </w:rPr>
        <w:t>高阶</w:t>
      </w:r>
      <w:r>
        <w:rPr>
          <w:rFonts w:hint="default" w:ascii="Times New Roman" w:hAnsi="Times New Roman" w:cs="Times New Roman" w:eastAsiaTheme="majorEastAsia"/>
          <w:sz w:val="22"/>
          <w:lang w:val="en-US" w:eastAsia="zh-CN"/>
        </w:rPr>
        <w:t>）：</w:t>
      </w:r>
      <w:r>
        <w:rPr>
          <w:rFonts w:hint="default" w:ascii="Times New Roman" w:hAnsi="Times New Roman" w:cs="Times New Roman" w:eastAsiaTheme="majorEastAsia"/>
          <w:sz w:val="22"/>
        </w:rPr>
        <w:t>采用轻量传统机器学习算法，在PC端完成模型训练，移植模型至STM32 本地运行，实现智能识别与人机交互。</w:t>
      </w:r>
    </w:p>
    <w:p w14:paraId="62B380A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可视化界面模块</w:t>
      </w:r>
      <w:r>
        <w:rPr>
          <w:rFonts w:hint="default" w:ascii="Times New Roman" w:hAnsi="Times New Roman" w:cs="Times New Roman" w:eastAsiaTheme="majorEastAsia"/>
          <w:sz w:val="22"/>
          <w:lang w:eastAsia="zh-CN"/>
        </w:rPr>
        <w:t>：实现数据、识别结果可视化展示</w:t>
      </w:r>
      <w:r>
        <w:rPr>
          <w:rFonts w:hint="default" w:ascii="Times New Roman" w:hAnsi="Times New Roman" w:cs="Times New Roman" w:eastAsiaTheme="majorEastAsia"/>
          <w:sz w:val="22"/>
          <w:lang w:val="en-US" w:eastAsia="zh-CN"/>
        </w:rPr>
        <w:t>。</w:t>
      </w:r>
    </w:p>
    <w:p w14:paraId="4DB82B4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远程报警模块：当AI识别到环境异常、参数超出阈值时，自动触发远程报警（主动发送短信、云平台消息、APP 推送），实现远端预警。同步上传当前环境数据、异常类型、设备编号至云平台，支持后台查看历史记录。</w:t>
      </w:r>
    </w:p>
    <w:p w14:paraId="56EF69D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rPr>
        <w:t>智能调控模块</w:t>
      </w:r>
      <w:r>
        <w:rPr>
          <w:rFonts w:hint="default" w:ascii="Times New Roman" w:hAnsi="Times New Roman" w:cs="Times New Roman" w:eastAsiaTheme="majorEastAsia"/>
          <w:sz w:val="22"/>
          <w:lang w:eastAsia="zh-CN"/>
        </w:rPr>
        <w:t>：</w:t>
      </w:r>
      <w:r>
        <w:rPr>
          <w:rFonts w:hint="default" w:ascii="Times New Roman" w:hAnsi="Times New Roman" w:cs="Times New Roman" w:eastAsiaTheme="majorEastAsia"/>
          <w:sz w:val="22"/>
          <w:lang w:val="en-US" w:eastAsia="zh-CN"/>
        </w:rPr>
        <w:t>根据</w:t>
      </w:r>
      <w:r>
        <w:rPr>
          <w:rFonts w:hint="default" w:ascii="Times New Roman" w:hAnsi="Times New Roman" w:cs="Times New Roman" w:eastAsiaTheme="majorEastAsia"/>
          <w:sz w:val="22"/>
          <w:lang w:eastAsia="zh-CN"/>
        </w:rPr>
        <w:t>AI判断异常，直接联动执行机构</w:t>
      </w:r>
      <w:r>
        <w:rPr>
          <w:rFonts w:hint="default" w:ascii="Times New Roman" w:hAnsi="Times New Roman" w:cs="Times New Roman" w:eastAsiaTheme="majorEastAsia"/>
          <w:sz w:val="22"/>
          <w:lang w:val="en-US" w:eastAsia="zh-CN"/>
        </w:rPr>
        <w:t>进行处理</w:t>
      </w:r>
      <w:r>
        <w:rPr>
          <w:rFonts w:hint="default" w:ascii="Times New Roman" w:hAnsi="Times New Roman" w:cs="Times New Roman" w:eastAsiaTheme="majorEastAsia"/>
          <w:sz w:val="22"/>
          <w:lang w:eastAsia="zh-CN"/>
        </w:rPr>
        <w:t>。</w:t>
      </w:r>
    </w:p>
    <w:p w14:paraId="2814E5B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rPr>
      </w:pPr>
      <w:bookmarkStart w:id="2" w:name="heading_4"/>
      <w:r>
        <w:rPr>
          <w:rFonts w:hint="default" w:ascii="Times New Roman" w:hAnsi="Times New Roman" w:cs="Times New Roman" w:eastAsiaTheme="majorEastAsia"/>
          <w:b/>
          <w:sz w:val="28"/>
        </w:rPr>
        <w:t>技术要点</w:t>
      </w:r>
      <w:bookmarkEnd w:id="2"/>
    </w:p>
    <w:p w14:paraId="674BBE98">
      <w:pPr>
        <w:keepNext w:val="0"/>
        <w:keepLines w:val="0"/>
        <w:pageBreakBefore w:val="0"/>
        <w:widowControl w:val="0"/>
        <w:kinsoku/>
        <w:wordWrap/>
        <w:overflowPunct/>
        <w:topLinePunct w:val="0"/>
        <w:autoSpaceDE/>
        <w:autoSpaceDN/>
        <w:bidi w:val="0"/>
        <w:adjustRightInd/>
        <w:snapToGrid/>
        <w:spacing w:line="360" w:lineRule="auto"/>
        <w:ind w:left="0"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1、</w:t>
      </w:r>
      <w:r>
        <w:rPr>
          <w:rFonts w:hint="default" w:ascii="Times New Roman" w:hAnsi="Times New Roman" w:cs="Times New Roman" w:eastAsiaTheme="majorEastAsia"/>
          <w:sz w:val="22"/>
        </w:rPr>
        <w:t>嵌入式硬件驱动：STM32 GPIO、ADC、UART、I2C/SPI 外设配置，传感器、显示屏、无线模块底层驱动开发。</w:t>
      </w:r>
    </w:p>
    <w:p w14:paraId="5948F9EA">
      <w:pPr>
        <w:keepNext w:val="0"/>
        <w:keepLines w:val="0"/>
        <w:pageBreakBefore w:val="0"/>
        <w:widowControl w:val="0"/>
        <w:kinsoku/>
        <w:wordWrap/>
        <w:overflowPunct/>
        <w:topLinePunct w:val="0"/>
        <w:autoSpaceDE/>
        <w:autoSpaceDN/>
        <w:bidi w:val="0"/>
        <w:adjustRightInd/>
        <w:snapToGrid/>
        <w:spacing w:line="360" w:lineRule="auto"/>
        <w:ind w:left="0"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2、</w:t>
      </w:r>
      <w:r>
        <w:rPr>
          <w:rFonts w:hint="default" w:ascii="Times New Roman" w:hAnsi="Times New Roman" w:cs="Times New Roman" w:eastAsiaTheme="majorEastAsia"/>
          <w:sz w:val="22"/>
        </w:rPr>
        <w:t>嵌入式数据处理：嵌入式端数字滤波、数据归一化、特征值计算，低资源占用的数据缓存设计。</w:t>
      </w:r>
    </w:p>
    <w:p w14:paraId="4F0D173C">
      <w:pPr>
        <w:keepNext w:val="0"/>
        <w:keepLines w:val="0"/>
        <w:pageBreakBefore w:val="0"/>
        <w:widowControl w:val="0"/>
        <w:kinsoku/>
        <w:wordWrap/>
        <w:overflowPunct/>
        <w:topLinePunct w:val="0"/>
        <w:autoSpaceDE/>
        <w:autoSpaceDN/>
        <w:bidi w:val="0"/>
        <w:adjustRightInd/>
        <w:snapToGrid/>
        <w:spacing w:line="360" w:lineRule="auto"/>
        <w:ind w:left="0"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3、</w:t>
      </w:r>
      <w:r>
        <w:rPr>
          <w:rFonts w:hint="default" w:ascii="Times New Roman" w:hAnsi="Times New Roman" w:cs="Times New Roman" w:eastAsiaTheme="majorEastAsia"/>
          <w:sz w:val="22"/>
        </w:rPr>
        <w:t>轻量化机器学习落地：传统机器学习模型训练、参数裁剪、模型压缩</w:t>
      </w:r>
      <w:r>
        <w:rPr>
          <w:rFonts w:hint="default" w:ascii="Times New Roman" w:hAnsi="Times New Roman" w:cs="Times New Roman" w:eastAsiaTheme="majorEastAsia"/>
          <w:sz w:val="22"/>
          <w:lang w:val="en-US" w:eastAsia="zh-CN"/>
        </w:rPr>
        <w:t>等</w:t>
      </w:r>
      <w:r>
        <w:rPr>
          <w:rFonts w:hint="default" w:ascii="Times New Roman" w:hAnsi="Times New Roman" w:cs="Times New Roman" w:eastAsiaTheme="majorEastAsia"/>
          <w:sz w:val="22"/>
        </w:rPr>
        <w:t>。</w:t>
      </w:r>
    </w:p>
    <w:p w14:paraId="58B38A3C">
      <w:pPr>
        <w:keepNext w:val="0"/>
        <w:keepLines w:val="0"/>
        <w:pageBreakBefore w:val="0"/>
        <w:widowControl w:val="0"/>
        <w:kinsoku/>
        <w:wordWrap/>
        <w:overflowPunct/>
        <w:topLinePunct w:val="0"/>
        <w:autoSpaceDE/>
        <w:autoSpaceDN/>
        <w:bidi w:val="0"/>
        <w:adjustRightInd/>
        <w:snapToGrid/>
        <w:spacing w:line="360" w:lineRule="auto"/>
        <w:ind w:left="0"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4、</w:t>
      </w:r>
      <w:r>
        <w:rPr>
          <w:rFonts w:hint="default" w:ascii="Times New Roman" w:hAnsi="Times New Roman" w:cs="Times New Roman" w:eastAsiaTheme="majorEastAsia"/>
          <w:sz w:val="22"/>
        </w:rPr>
        <w:t>人机交互设计：按键中断、简单语音解析、屏幕界面GUI编程，人机指令逻辑联动。</w:t>
      </w:r>
    </w:p>
    <w:p w14:paraId="6AA9C9D9">
      <w:pPr>
        <w:keepNext w:val="0"/>
        <w:keepLines w:val="0"/>
        <w:pageBreakBefore w:val="0"/>
        <w:widowControl w:val="0"/>
        <w:kinsoku/>
        <w:wordWrap/>
        <w:overflowPunct/>
        <w:topLinePunct w:val="0"/>
        <w:autoSpaceDE/>
        <w:autoSpaceDN/>
        <w:bidi w:val="0"/>
        <w:adjustRightInd/>
        <w:snapToGrid/>
        <w:spacing w:line="360" w:lineRule="auto"/>
        <w:ind w:left="0"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5、</w:t>
      </w:r>
      <w:r>
        <w:rPr>
          <w:rFonts w:hint="default" w:ascii="Times New Roman" w:hAnsi="Times New Roman" w:cs="Times New Roman" w:eastAsiaTheme="majorEastAsia"/>
          <w:sz w:val="22"/>
        </w:rPr>
        <w:t>无线通信与远程告警：Wi-Fi/GSM AT指令开发，云平台数据对接、异常触发机制、报警信息封装与传输。</w:t>
      </w:r>
    </w:p>
    <w:p w14:paraId="1662E370">
      <w:pPr>
        <w:keepNext w:val="0"/>
        <w:keepLines w:val="0"/>
        <w:pageBreakBefore w:val="0"/>
        <w:widowControl w:val="0"/>
        <w:kinsoku/>
        <w:wordWrap/>
        <w:overflowPunct/>
        <w:topLinePunct w:val="0"/>
        <w:autoSpaceDE/>
        <w:autoSpaceDN/>
        <w:bidi w:val="0"/>
        <w:adjustRightInd/>
        <w:snapToGrid/>
        <w:spacing w:line="360" w:lineRule="auto"/>
        <w:ind w:left="0" w:firstLine="220" w:firstLineChars="100"/>
        <w:jc w:val="left"/>
        <w:textAlignment w:val="auto"/>
        <w:rPr>
          <w:rFonts w:hint="default" w:ascii="Times New Roman" w:hAnsi="Times New Roman" w:cs="Times New Roman" w:eastAsiaTheme="majorEastAsia"/>
          <w:sz w:val="22"/>
        </w:rPr>
      </w:pPr>
      <w:r>
        <w:rPr>
          <w:rFonts w:hint="default" w:ascii="Times New Roman" w:hAnsi="Times New Roman" w:cs="Times New Roman" w:eastAsiaTheme="majorEastAsia"/>
          <w:sz w:val="22"/>
          <w:lang w:val="en-US" w:eastAsia="zh-CN"/>
        </w:rPr>
        <w:t>6、</w:t>
      </w:r>
      <w:r>
        <w:rPr>
          <w:rFonts w:hint="default" w:ascii="Times New Roman" w:hAnsi="Times New Roman" w:cs="Times New Roman" w:eastAsiaTheme="majorEastAsia"/>
          <w:sz w:val="22"/>
        </w:rPr>
        <w:t>系统整体调度：基于中断 + 轮询的多任务调度，保证采集、AI 运算、显示、报警多模块同步稳定运行。</w:t>
      </w:r>
    </w:p>
    <w:p w14:paraId="64E4130B">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lang w:val="en-US" w:eastAsia="zh-CN"/>
        </w:rPr>
      </w:pPr>
      <w:r>
        <w:rPr>
          <w:rFonts w:hint="default" w:ascii="Times New Roman" w:hAnsi="Times New Roman" w:cs="Times New Roman" w:eastAsiaTheme="majorEastAsia"/>
          <w:b/>
          <w:sz w:val="28"/>
        </w:rPr>
        <w:t>典型案例</w:t>
      </w:r>
    </w:p>
    <w:p w14:paraId="6387E7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lang w:val="en-US" w:eastAsia="zh-CN"/>
        </w:rPr>
        <w:t>1、</w:t>
      </w:r>
      <w:r>
        <w:rPr>
          <w:rFonts w:hint="default" w:ascii="Times New Roman" w:hAnsi="Times New Roman" w:cs="Times New Roman" w:eastAsiaTheme="majorEastAsia"/>
        </w:rPr>
        <w:t>案例1：AI 语音关键词识别（离线语音）</w:t>
      </w:r>
    </w:p>
    <w:p w14:paraId="3C4E96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rPr>
        <w:t>功能：STM32 识别 “开灯 / 关灯 / 启动 / 停止” 等指定关键词，离线运行。</w:t>
      </w:r>
    </w:p>
    <w:p w14:paraId="7D2820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lang w:val="en-US" w:eastAsia="zh-CN"/>
        </w:rPr>
        <w:t>2、</w:t>
      </w:r>
      <w:r>
        <w:rPr>
          <w:rFonts w:hint="default" w:ascii="Times New Roman" w:hAnsi="Times New Roman" w:cs="Times New Roman" w:eastAsiaTheme="majorEastAsia"/>
        </w:rPr>
        <w:t>案例</w:t>
      </w:r>
      <w:r>
        <w:rPr>
          <w:rFonts w:hint="default" w:ascii="Times New Roman" w:hAnsi="Times New Roman" w:cs="Times New Roman" w:eastAsiaTheme="majorEastAsia"/>
          <w:lang w:val="en-US" w:eastAsia="zh-CN"/>
        </w:rPr>
        <w:t>2</w:t>
      </w:r>
      <w:r>
        <w:rPr>
          <w:rFonts w:hint="default" w:ascii="Times New Roman" w:hAnsi="Times New Roman" w:cs="Times New Roman" w:eastAsiaTheme="majorEastAsia"/>
        </w:rPr>
        <w:t>：AI 环境智能调控（智能家居/大棚）</w:t>
      </w:r>
    </w:p>
    <w:p w14:paraId="477AE5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rPr>
        <w:t>云边协同版：STM32 采集温湿度、CO₂ → 上传云端 AI 预测温湿度趋势 → 自动开关风扇、水泵。</w:t>
      </w:r>
    </w:p>
    <w:p w14:paraId="40B7CD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rPr>
        <w:t>端侧版：本地 AI 判断环境异常，直接联动执行机构，断网也能用。</w:t>
      </w:r>
    </w:p>
    <w:p w14:paraId="6FE809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lang w:val="en-US" w:eastAsia="zh-CN"/>
        </w:rPr>
        <w:t>3、</w:t>
      </w:r>
      <w:r>
        <w:rPr>
          <w:rFonts w:hint="default" w:ascii="Times New Roman" w:hAnsi="Times New Roman" w:cs="Times New Roman" w:eastAsiaTheme="majorEastAsia"/>
        </w:rPr>
        <w:t>案例</w:t>
      </w:r>
      <w:r>
        <w:rPr>
          <w:rFonts w:hint="default" w:ascii="Times New Roman" w:hAnsi="Times New Roman" w:cs="Times New Roman" w:eastAsiaTheme="majorEastAsia"/>
          <w:lang w:val="en-US" w:eastAsia="zh-CN"/>
        </w:rPr>
        <w:t>3</w:t>
      </w:r>
      <w:r>
        <w:rPr>
          <w:rFonts w:hint="default" w:ascii="Times New Roman" w:hAnsi="Times New Roman" w:cs="Times New Roman" w:eastAsiaTheme="majorEastAsia"/>
        </w:rPr>
        <w:t>：人体姿态/运动识别</w:t>
      </w:r>
    </w:p>
    <w:p w14:paraId="156BF3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rPr>
        <w:t>硬件：STM32 +姿态传感器</w:t>
      </w:r>
    </w:p>
    <w:p w14:paraId="01CD4D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r>
        <w:rPr>
          <w:rFonts w:hint="default" w:ascii="Times New Roman" w:hAnsi="Times New Roman" w:cs="Times New Roman" w:eastAsiaTheme="majorEastAsia"/>
        </w:rPr>
        <w:t>功能：AI 区分走路、跑步、跌倒，用于老人防跌倒、运动监测。</w:t>
      </w:r>
    </w:p>
    <w:p w14:paraId="415A25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eastAsiaTheme="majorEastAsia"/>
        </w:rPr>
      </w:pPr>
    </w:p>
    <w:p w14:paraId="619865A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outlineLvl w:val="2"/>
        <w:rPr>
          <w:rFonts w:hint="default" w:ascii="Times New Roman" w:hAnsi="Times New Roman" w:cs="Times New Roman" w:eastAsiaTheme="majorEastAsia"/>
        </w:rPr>
      </w:pPr>
      <w:r>
        <w:rPr>
          <w:rFonts w:hint="default" w:ascii="Times New Roman" w:hAnsi="Times New Roman" w:cs="Times New Roman" w:eastAsiaTheme="majorEastAsia"/>
          <w:b/>
          <w:sz w:val="30"/>
        </w:rPr>
        <w:t>题目</w:t>
      </w:r>
      <w:r>
        <w:rPr>
          <w:rFonts w:hint="eastAsia" w:cs="Times New Roman" w:eastAsiaTheme="majorEastAsia"/>
          <w:b/>
          <w:sz w:val="30"/>
          <w:lang w:val="en-US" w:eastAsia="zh-CN"/>
        </w:rPr>
        <w:t>2</w:t>
      </w:r>
      <w:r>
        <w:rPr>
          <w:rFonts w:hint="default" w:ascii="Times New Roman" w:hAnsi="Times New Roman" w:cs="Times New Roman" w:eastAsiaTheme="majorEastAsia"/>
          <w:b/>
          <w:sz w:val="30"/>
        </w:rPr>
        <w:t>：基于STM32微控制器的智能系统设计</w:t>
      </w:r>
    </w:p>
    <w:p w14:paraId="0ABF40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ajorEastAsia"/>
        </w:rPr>
      </w:pPr>
      <w:r>
        <w:rPr>
          <w:rFonts w:hint="default" w:ascii="Times New Roman" w:hAnsi="Times New Roman" w:cs="Times New Roman" w:eastAsiaTheme="majorEastAsia"/>
          <w:b/>
          <w:sz w:val="28"/>
        </w:rPr>
        <w:t>设计目的</w:t>
      </w:r>
    </w:p>
    <w:p w14:paraId="3AC78887">
      <w:pPr>
        <w:numPr>
          <w:ilvl w:val="0"/>
          <w:numId w:val="4"/>
        </w:numPr>
        <w:spacing w:line="400" w:lineRule="exact"/>
        <w:rPr>
          <w:rFonts w:ascii="宋体" w:hAnsi="宋体"/>
          <w:szCs w:val="21"/>
        </w:rPr>
      </w:pPr>
      <w:r>
        <w:rPr>
          <w:rFonts w:hint="eastAsia" w:ascii="宋体" w:hAnsi="宋体"/>
          <w:szCs w:val="21"/>
        </w:rPr>
        <w:t>培养创新思维和实践能力：激发学生的创新思维和实践能力，设计符合技术发展趋势、具有实际应用价值的智能系统；</w:t>
      </w:r>
    </w:p>
    <w:p w14:paraId="2A0AFF61">
      <w:pPr>
        <w:numPr>
          <w:ilvl w:val="0"/>
          <w:numId w:val="4"/>
        </w:numPr>
        <w:spacing w:line="400" w:lineRule="exact"/>
        <w:rPr>
          <w:rFonts w:hint="eastAsia" w:ascii="宋体" w:hAnsi="宋体"/>
          <w:szCs w:val="21"/>
        </w:rPr>
      </w:pPr>
      <w:r>
        <w:rPr>
          <w:rFonts w:hint="eastAsia" w:ascii="宋体" w:hAnsi="宋体"/>
          <w:szCs w:val="21"/>
        </w:rPr>
        <w:t>巩固嵌入式系统设计能力：培养学生将传感器、执行器、人机接口、无线通信等外设与微控制器集成，构建完整的嵌入式系统的能力；</w:t>
      </w:r>
    </w:p>
    <w:p w14:paraId="67588BC9">
      <w:pPr>
        <w:numPr>
          <w:ilvl w:val="0"/>
          <w:numId w:val="4"/>
        </w:numPr>
        <w:spacing w:line="400" w:lineRule="exact"/>
        <w:rPr>
          <w:rFonts w:hint="eastAsia" w:ascii="宋体" w:hAnsi="宋体"/>
          <w:szCs w:val="21"/>
        </w:rPr>
      </w:pPr>
      <w:r>
        <w:rPr>
          <w:rFonts w:hint="eastAsia" w:ascii="宋体" w:hAnsi="宋体"/>
          <w:szCs w:val="21"/>
        </w:rPr>
        <w:t>提高云边端协同设计能力：培养学生进行复杂任务分解，将不同资源需求的任务分配到云端大模型、边缘网关和本地控制器的能力；</w:t>
      </w:r>
    </w:p>
    <w:p w14:paraId="6E6B8D09">
      <w:pPr>
        <w:numPr>
          <w:ilvl w:val="0"/>
          <w:numId w:val="4"/>
        </w:numPr>
        <w:spacing w:line="400" w:lineRule="exact"/>
        <w:rPr>
          <w:rFonts w:ascii="宋体" w:hAnsi="宋体"/>
          <w:szCs w:val="21"/>
        </w:rPr>
      </w:pPr>
      <w:r>
        <w:rPr>
          <w:rFonts w:hint="eastAsia" w:ascii="宋体" w:hAnsi="宋体"/>
          <w:szCs w:val="21"/>
        </w:rPr>
        <w:t>增强解决实际问题的能力：通过智能系统的设计，解决工作和生活中的实际问题，如语音助手、安全监控、环境监测等。</w:t>
      </w:r>
    </w:p>
    <w:p w14:paraId="27F10A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ajorEastAsia"/>
        </w:rPr>
      </w:pPr>
      <w:r>
        <w:rPr>
          <w:rFonts w:hint="default" w:ascii="Times New Roman" w:hAnsi="Times New Roman" w:cs="Times New Roman" w:eastAsiaTheme="majorEastAsia"/>
          <w:b/>
          <w:sz w:val="28"/>
        </w:rPr>
        <w:t>备选题目</w:t>
      </w:r>
    </w:p>
    <w:p w14:paraId="7AC89A3A">
      <w:pPr>
        <w:numPr>
          <w:ilvl w:val="0"/>
          <w:numId w:val="5"/>
        </w:numPr>
        <w:spacing w:line="400" w:lineRule="exact"/>
        <w:rPr>
          <w:rFonts w:ascii="宋体" w:hAnsi="宋体"/>
          <w:szCs w:val="21"/>
        </w:rPr>
      </w:pPr>
      <w:r>
        <w:rPr>
          <w:rFonts w:hint="eastAsia" w:ascii="宋体" w:hAnsi="宋体"/>
          <w:b/>
          <w:bCs/>
          <w:szCs w:val="21"/>
        </w:rPr>
        <w:t>个人语音助手</w:t>
      </w:r>
      <w:r>
        <w:rPr>
          <w:rFonts w:hint="eastAsia" w:ascii="宋体" w:hAnsi="宋体"/>
          <w:szCs w:val="21"/>
        </w:rPr>
        <w:t>：使用</w:t>
      </w:r>
      <w:r>
        <w:rPr>
          <w:rFonts w:ascii="宋体" w:hAnsi="宋体"/>
          <w:szCs w:val="21"/>
        </w:rPr>
        <w:t>麦克风</w:t>
      </w:r>
      <w:r>
        <w:rPr>
          <w:rFonts w:hint="eastAsia" w:ascii="宋体" w:hAnsi="宋体"/>
          <w:szCs w:val="21"/>
        </w:rPr>
        <w:t>将用户语音转换为</w:t>
      </w:r>
      <w:r>
        <w:rPr>
          <w:rFonts w:ascii="宋体" w:hAnsi="宋体"/>
          <w:szCs w:val="21"/>
        </w:rPr>
        <w:t>数字音频数据</w:t>
      </w:r>
      <w:r>
        <w:rPr>
          <w:rFonts w:hint="eastAsia" w:ascii="宋体" w:hAnsi="宋体"/>
          <w:szCs w:val="21"/>
        </w:rPr>
        <w:t>，打包后</w:t>
      </w:r>
      <w:r>
        <w:rPr>
          <w:rFonts w:ascii="宋体" w:hAnsi="宋体"/>
          <w:szCs w:val="21"/>
        </w:rPr>
        <w:t>通过HTTP协议发送到云端的语音识别服务，将其识别为文字。云端将识别出的文字通过HTTP响应返回</w:t>
      </w:r>
      <w:r>
        <w:rPr>
          <w:rFonts w:hint="eastAsia" w:ascii="宋体" w:hAnsi="宋体"/>
          <w:szCs w:val="21"/>
        </w:rPr>
        <w:t>本地，</w:t>
      </w:r>
      <w:r>
        <w:rPr>
          <w:rFonts w:ascii="宋体" w:hAnsi="宋体"/>
          <w:szCs w:val="21"/>
        </w:rPr>
        <w:t>STM32解析出文字内容，并显示在LCD屏幕上</w:t>
      </w:r>
      <w:r>
        <w:rPr>
          <w:rFonts w:hint="eastAsia" w:ascii="宋体" w:hAnsi="宋体"/>
          <w:szCs w:val="21"/>
        </w:rPr>
        <w:t>。在此基础上，设计基于</w:t>
      </w:r>
      <w:r>
        <w:rPr>
          <w:rFonts w:ascii="宋体" w:hAnsi="宋体"/>
          <w:szCs w:val="21"/>
        </w:rPr>
        <w:t>语音</w:t>
      </w:r>
      <w:r>
        <w:rPr>
          <w:rFonts w:hint="eastAsia" w:ascii="宋体" w:hAnsi="宋体"/>
          <w:szCs w:val="21"/>
        </w:rPr>
        <w:t>识别和</w:t>
      </w:r>
      <w:r>
        <w:rPr>
          <w:rFonts w:ascii="宋体" w:hAnsi="宋体"/>
          <w:szCs w:val="21"/>
        </w:rPr>
        <w:t>分析</w:t>
      </w:r>
      <w:r>
        <w:rPr>
          <w:rFonts w:hint="eastAsia" w:ascii="宋体" w:hAnsi="宋体"/>
          <w:szCs w:val="21"/>
        </w:rPr>
        <w:t>的相关应用，比如查询本地天气等。</w:t>
      </w:r>
    </w:p>
    <w:p w14:paraId="1644B78A">
      <w:pPr>
        <w:numPr>
          <w:ilvl w:val="0"/>
          <w:numId w:val="5"/>
        </w:numPr>
        <w:spacing w:line="400" w:lineRule="exact"/>
        <w:rPr>
          <w:rFonts w:ascii="宋体" w:hAnsi="宋体"/>
          <w:szCs w:val="21"/>
        </w:rPr>
      </w:pPr>
      <w:r>
        <w:rPr>
          <w:rFonts w:ascii="宋体" w:hAnsi="宋体"/>
          <w:b/>
          <w:bCs/>
          <w:szCs w:val="21"/>
        </w:rPr>
        <w:t>AI植物医生</w:t>
      </w:r>
      <w:r>
        <w:rPr>
          <w:rFonts w:hint="eastAsia" w:ascii="宋体" w:hAnsi="宋体"/>
          <w:szCs w:val="21"/>
        </w:rPr>
        <w:t>：读取并显示与植物生长相关的环境温湿度、光照、</w:t>
      </w:r>
      <w:r>
        <w:rPr>
          <w:rFonts w:ascii="宋体" w:hAnsi="宋体"/>
          <w:szCs w:val="21"/>
        </w:rPr>
        <w:t>土壤湿度</w:t>
      </w:r>
      <w:r>
        <w:rPr>
          <w:rFonts w:hint="eastAsia" w:ascii="宋体" w:hAnsi="宋体"/>
          <w:szCs w:val="21"/>
        </w:rPr>
        <w:t>等关键参数，</w:t>
      </w:r>
      <w:r>
        <w:rPr>
          <w:rFonts w:ascii="宋体" w:hAnsi="宋体"/>
          <w:szCs w:val="21"/>
        </w:rPr>
        <w:t>并将数据上传</w:t>
      </w:r>
      <w:r>
        <w:rPr>
          <w:rFonts w:hint="eastAsia" w:ascii="宋体" w:hAnsi="宋体"/>
          <w:szCs w:val="21"/>
        </w:rPr>
        <w:t>至</w:t>
      </w:r>
      <w:r>
        <w:rPr>
          <w:rFonts w:ascii="宋体" w:hAnsi="宋体"/>
          <w:szCs w:val="21"/>
        </w:rPr>
        <w:t>云端</w:t>
      </w:r>
      <w:r>
        <w:rPr>
          <w:rFonts w:hint="eastAsia" w:ascii="宋体" w:hAnsi="宋体"/>
          <w:szCs w:val="21"/>
        </w:rPr>
        <w:t>进行存储和分析</w:t>
      </w:r>
      <w:r>
        <w:rPr>
          <w:rFonts w:ascii="宋体" w:hAnsi="宋体"/>
          <w:szCs w:val="21"/>
        </w:rPr>
        <w:t>。</w:t>
      </w:r>
      <w:r>
        <w:rPr>
          <w:rFonts w:hint="eastAsia" w:ascii="宋体" w:hAnsi="宋体"/>
          <w:szCs w:val="21"/>
        </w:rPr>
        <w:t>利用</w:t>
      </w:r>
      <w:r>
        <w:rPr>
          <w:rFonts w:ascii="宋体" w:hAnsi="宋体"/>
          <w:szCs w:val="21"/>
        </w:rPr>
        <w:t>云端大模型</w:t>
      </w:r>
      <w:r>
        <w:rPr>
          <w:rFonts w:hint="eastAsia" w:ascii="宋体" w:hAnsi="宋体"/>
          <w:szCs w:val="21"/>
        </w:rPr>
        <w:t>，</w:t>
      </w:r>
      <w:r>
        <w:rPr>
          <w:rFonts w:ascii="宋体" w:hAnsi="宋体"/>
          <w:szCs w:val="21"/>
        </w:rPr>
        <w:t>结合“植物种类”生成诊断</w:t>
      </w:r>
      <w:r>
        <w:rPr>
          <w:rFonts w:hint="eastAsia" w:ascii="宋体" w:hAnsi="宋体"/>
          <w:szCs w:val="21"/>
        </w:rPr>
        <w:t>和栽培建议，</w:t>
      </w:r>
      <w:r>
        <w:rPr>
          <w:rFonts w:ascii="宋体" w:hAnsi="宋体"/>
          <w:szCs w:val="21"/>
        </w:rPr>
        <w:t>返回</w:t>
      </w:r>
      <w:r>
        <w:rPr>
          <w:rFonts w:hint="eastAsia" w:ascii="宋体" w:hAnsi="宋体"/>
          <w:szCs w:val="21"/>
        </w:rPr>
        <w:t>本地</w:t>
      </w:r>
      <w:r>
        <w:rPr>
          <w:rFonts w:ascii="宋体" w:hAnsi="宋体"/>
          <w:szCs w:val="21"/>
        </w:rPr>
        <w:t>显示在LCD屏幕上</w:t>
      </w:r>
      <w:r>
        <w:rPr>
          <w:rFonts w:hint="eastAsia" w:ascii="宋体" w:hAnsi="宋体"/>
          <w:szCs w:val="21"/>
        </w:rPr>
        <w:t>或驱动相关执行器进行光照调节、喷灌等。</w:t>
      </w:r>
    </w:p>
    <w:p w14:paraId="5CFBBEDC">
      <w:pPr>
        <w:numPr>
          <w:ilvl w:val="0"/>
          <w:numId w:val="5"/>
        </w:numPr>
        <w:spacing w:line="400" w:lineRule="exact"/>
        <w:rPr>
          <w:rFonts w:ascii="宋体" w:hAnsi="宋体"/>
          <w:szCs w:val="21"/>
        </w:rPr>
      </w:pPr>
      <w:r>
        <w:rPr>
          <w:rFonts w:ascii="宋体" w:hAnsi="宋体"/>
          <w:b/>
          <w:bCs/>
          <w:szCs w:val="21"/>
        </w:rPr>
        <w:t>“微气候”AI顾问</w:t>
      </w:r>
      <w:r>
        <w:rPr>
          <w:rFonts w:hint="eastAsia" w:ascii="宋体" w:hAnsi="宋体"/>
          <w:szCs w:val="21"/>
        </w:rPr>
        <w:t>：读取并显示与“微气候”相关的本地环境温湿度、气压、气体浓度等关键参数，</w:t>
      </w:r>
      <w:r>
        <w:rPr>
          <w:rFonts w:ascii="宋体" w:hAnsi="宋体"/>
          <w:szCs w:val="21"/>
        </w:rPr>
        <w:t>并将数据上传</w:t>
      </w:r>
      <w:r>
        <w:rPr>
          <w:rFonts w:hint="eastAsia" w:ascii="宋体" w:hAnsi="宋体"/>
          <w:szCs w:val="21"/>
        </w:rPr>
        <w:t>至</w:t>
      </w:r>
      <w:r>
        <w:rPr>
          <w:rFonts w:ascii="宋体" w:hAnsi="宋体"/>
          <w:szCs w:val="21"/>
        </w:rPr>
        <w:t>云端</w:t>
      </w:r>
      <w:r>
        <w:rPr>
          <w:rFonts w:hint="eastAsia" w:ascii="宋体" w:hAnsi="宋体"/>
          <w:szCs w:val="21"/>
        </w:rPr>
        <w:t>进行存储和分析</w:t>
      </w:r>
      <w:r>
        <w:rPr>
          <w:rFonts w:ascii="宋体" w:hAnsi="宋体"/>
          <w:szCs w:val="21"/>
        </w:rPr>
        <w:t>。</w:t>
      </w:r>
      <w:r>
        <w:rPr>
          <w:rFonts w:hint="eastAsia" w:ascii="宋体" w:hAnsi="宋体"/>
          <w:szCs w:val="21"/>
        </w:rPr>
        <w:t>利用</w:t>
      </w:r>
      <w:r>
        <w:rPr>
          <w:rFonts w:ascii="宋体" w:hAnsi="宋体"/>
          <w:szCs w:val="21"/>
        </w:rPr>
        <w:t>云端大模型</w:t>
      </w:r>
      <w:r>
        <w:rPr>
          <w:rFonts w:hint="eastAsia" w:ascii="宋体" w:hAnsi="宋体"/>
          <w:szCs w:val="21"/>
        </w:rPr>
        <w:t>，给出建议</w:t>
      </w:r>
      <w:r>
        <w:rPr>
          <w:rFonts w:ascii="宋体" w:hAnsi="宋体"/>
          <w:szCs w:val="21"/>
        </w:rPr>
        <w:t>当前穿衣、饮水和开窗通风建议</w:t>
      </w:r>
      <w:r>
        <w:rPr>
          <w:rFonts w:hint="eastAsia" w:ascii="宋体" w:hAnsi="宋体"/>
          <w:szCs w:val="21"/>
        </w:rPr>
        <w:t>，</w:t>
      </w:r>
      <w:r>
        <w:rPr>
          <w:rFonts w:ascii="宋体" w:hAnsi="宋体"/>
          <w:szCs w:val="21"/>
        </w:rPr>
        <w:t>返回</w:t>
      </w:r>
      <w:r>
        <w:rPr>
          <w:rFonts w:hint="eastAsia" w:ascii="宋体" w:hAnsi="宋体"/>
          <w:szCs w:val="21"/>
        </w:rPr>
        <w:t>本地</w:t>
      </w:r>
      <w:r>
        <w:rPr>
          <w:rFonts w:ascii="宋体" w:hAnsi="宋体"/>
          <w:szCs w:val="21"/>
        </w:rPr>
        <w:t>显示在LCD屏幕上</w:t>
      </w:r>
      <w:r>
        <w:rPr>
          <w:rFonts w:hint="eastAsia" w:ascii="宋体" w:hAnsi="宋体"/>
          <w:szCs w:val="21"/>
        </w:rPr>
        <w:t>或驱动相关执行器进行温度调节、</w:t>
      </w:r>
      <w:r>
        <w:rPr>
          <w:rFonts w:ascii="宋体" w:hAnsi="宋体"/>
          <w:szCs w:val="21"/>
        </w:rPr>
        <w:t>开窗通风</w:t>
      </w:r>
      <w:r>
        <w:rPr>
          <w:rFonts w:hint="eastAsia" w:ascii="宋体" w:hAnsi="宋体"/>
          <w:szCs w:val="21"/>
        </w:rPr>
        <w:t>等操作。</w:t>
      </w:r>
    </w:p>
    <w:p w14:paraId="34BDC946">
      <w:pPr>
        <w:numPr>
          <w:ilvl w:val="0"/>
          <w:numId w:val="5"/>
        </w:numPr>
        <w:spacing w:line="400" w:lineRule="exact"/>
        <w:rPr>
          <w:rFonts w:ascii="宋体" w:hAnsi="宋体"/>
          <w:szCs w:val="21"/>
        </w:rPr>
      </w:pPr>
      <w:r>
        <w:rPr>
          <w:rFonts w:hint="eastAsia" w:ascii="宋体" w:hAnsi="宋体"/>
          <w:b/>
          <w:bCs/>
          <w:szCs w:val="21"/>
        </w:rPr>
        <w:t>智能运动检测助手</w:t>
      </w:r>
      <w:r>
        <w:rPr>
          <w:rFonts w:hint="eastAsia" w:ascii="宋体" w:hAnsi="宋体"/>
          <w:szCs w:val="21"/>
        </w:rPr>
        <w:t>：采集加速度、陀螺仪、磁力计等与运动/方向相关的数据，</w:t>
      </w:r>
      <w:r>
        <w:rPr>
          <w:rFonts w:ascii="宋体" w:hAnsi="宋体"/>
          <w:szCs w:val="21"/>
        </w:rPr>
        <w:t>并将数据上传</w:t>
      </w:r>
      <w:r>
        <w:rPr>
          <w:rFonts w:hint="eastAsia" w:ascii="宋体" w:hAnsi="宋体"/>
          <w:szCs w:val="21"/>
        </w:rPr>
        <w:t>至</w:t>
      </w:r>
      <w:r>
        <w:rPr>
          <w:rFonts w:ascii="宋体" w:hAnsi="宋体"/>
          <w:szCs w:val="21"/>
        </w:rPr>
        <w:t>云端</w:t>
      </w:r>
      <w:r>
        <w:rPr>
          <w:rFonts w:hint="eastAsia" w:ascii="宋体" w:hAnsi="宋体"/>
          <w:szCs w:val="21"/>
        </w:rPr>
        <w:t>进行存储和分析</w:t>
      </w:r>
      <w:r>
        <w:rPr>
          <w:rFonts w:ascii="宋体" w:hAnsi="宋体"/>
          <w:szCs w:val="21"/>
        </w:rPr>
        <w:t>。</w:t>
      </w:r>
      <w:r>
        <w:rPr>
          <w:rFonts w:hint="eastAsia" w:ascii="宋体" w:hAnsi="宋体"/>
          <w:szCs w:val="21"/>
        </w:rPr>
        <w:t>利用本地计算能力或</w:t>
      </w:r>
      <w:r>
        <w:rPr>
          <w:rFonts w:ascii="宋体" w:hAnsi="宋体"/>
          <w:szCs w:val="21"/>
        </w:rPr>
        <w:t>云端大模型</w:t>
      </w:r>
      <w:r>
        <w:rPr>
          <w:rFonts w:hint="eastAsia" w:ascii="宋体" w:hAnsi="宋体"/>
          <w:szCs w:val="21"/>
        </w:rPr>
        <w:t>，完成</w:t>
      </w:r>
      <w:r>
        <w:rPr>
          <w:rFonts w:ascii="宋体" w:hAnsi="宋体"/>
          <w:szCs w:val="21"/>
        </w:rPr>
        <w:t>姿态与运动检测</w:t>
      </w:r>
      <w:r>
        <w:rPr>
          <w:rFonts w:hint="eastAsia" w:ascii="宋体" w:hAnsi="宋体"/>
          <w:szCs w:val="21"/>
        </w:rPr>
        <w:t>功能。在此基础上，进一步实现</w:t>
      </w:r>
      <w:r>
        <w:rPr>
          <w:rFonts w:ascii="宋体" w:hAnsi="宋体"/>
          <w:szCs w:val="21"/>
        </w:rPr>
        <w:t>电子水平仪</w:t>
      </w:r>
      <w:r>
        <w:rPr>
          <w:rFonts w:hint="eastAsia" w:ascii="宋体" w:hAnsi="宋体"/>
          <w:szCs w:val="21"/>
        </w:rPr>
        <w:t>、</w:t>
      </w:r>
      <w:r>
        <w:rPr>
          <w:rFonts w:ascii="宋体" w:hAnsi="宋体"/>
          <w:szCs w:val="21"/>
        </w:rPr>
        <w:t>跌倒检测与计步器、体感游戏等应用</w:t>
      </w:r>
      <w:r>
        <w:rPr>
          <w:rFonts w:hint="eastAsia" w:ascii="宋体" w:hAnsi="宋体"/>
          <w:szCs w:val="21"/>
        </w:rPr>
        <w:t>。</w:t>
      </w:r>
    </w:p>
    <w:p w14:paraId="4D03537A">
      <w:pPr>
        <w:numPr>
          <w:ilvl w:val="0"/>
          <w:numId w:val="5"/>
        </w:numPr>
        <w:spacing w:line="400" w:lineRule="exact"/>
        <w:rPr>
          <w:rFonts w:ascii="宋体" w:hAnsi="宋体"/>
          <w:szCs w:val="21"/>
        </w:rPr>
      </w:pPr>
      <w:r>
        <w:rPr>
          <w:rFonts w:ascii="宋体" w:hAnsi="宋体"/>
          <w:b/>
          <w:bCs/>
          <w:szCs w:val="21"/>
        </w:rPr>
        <w:t>个人AI健康</w:t>
      </w:r>
      <w:r>
        <w:rPr>
          <w:rFonts w:hint="eastAsia" w:ascii="宋体" w:hAnsi="宋体"/>
          <w:b/>
          <w:bCs/>
          <w:szCs w:val="21"/>
        </w:rPr>
        <w:t>助手</w:t>
      </w:r>
      <w:r>
        <w:rPr>
          <w:rFonts w:hint="eastAsia" w:ascii="宋体" w:hAnsi="宋体"/>
          <w:szCs w:val="21"/>
        </w:rPr>
        <w:t>：采集</w:t>
      </w:r>
      <w:r>
        <w:rPr>
          <w:rFonts w:ascii="宋体" w:hAnsi="宋体"/>
          <w:szCs w:val="21"/>
        </w:rPr>
        <w:t>心率、血氧</w:t>
      </w:r>
      <w:r>
        <w:rPr>
          <w:rFonts w:hint="eastAsia" w:ascii="宋体" w:hAnsi="宋体"/>
          <w:szCs w:val="21"/>
        </w:rPr>
        <w:t>、环境温湿度等与个人健康/体感相关的关键数据，</w:t>
      </w:r>
      <w:r>
        <w:rPr>
          <w:rFonts w:ascii="宋体" w:hAnsi="宋体"/>
          <w:szCs w:val="21"/>
        </w:rPr>
        <w:t>并将数据上传</w:t>
      </w:r>
      <w:r>
        <w:rPr>
          <w:rFonts w:hint="eastAsia" w:ascii="宋体" w:hAnsi="宋体"/>
          <w:szCs w:val="21"/>
        </w:rPr>
        <w:t>至</w:t>
      </w:r>
      <w:r>
        <w:rPr>
          <w:rFonts w:ascii="宋体" w:hAnsi="宋体"/>
          <w:szCs w:val="21"/>
        </w:rPr>
        <w:t>云端</w:t>
      </w:r>
      <w:r>
        <w:rPr>
          <w:rFonts w:hint="eastAsia" w:ascii="宋体" w:hAnsi="宋体"/>
          <w:szCs w:val="21"/>
        </w:rPr>
        <w:t>进行存储和分析</w:t>
      </w:r>
      <w:r>
        <w:rPr>
          <w:rFonts w:ascii="宋体" w:hAnsi="宋体"/>
          <w:szCs w:val="21"/>
        </w:rPr>
        <w:t>。</w:t>
      </w:r>
      <w:r>
        <w:rPr>
          <w:rFonts w:hint="eastAsia" w:ascii="宋体" w:hAnsi="宋体"/>
          <w:szCs w:val="21"/>
        </w:rPr>
        <w:t>利用</w:t>
      </w:r>
      <w:r>
        <w:rPr>
          <w:rFonts w:ascii="宋体" w:hAnsi="宋体"/>
          <w:szCs w:val="21"/>
        </w:rPr>
        <w:t>云端大模型</w:t>
      </w:r>
      <w:r>
        <w:rPr>
          <w:rFonts w:hint="eastAsia" w:ascii="宋体" w:hAnsi="宋体"/>
          <w:szCs w:val="21"/>
        </w:rPr>
        <w:t>，结合个人年龄、体重等相关信息，给出相关健康评估，</w:t>
      </w:r>
      <w:r>
        <w:rPr>
          <w:rFonts w:ascii="宋体" w:hAnsi="宋体"/>
          <w:szCs w:val="21"/>
        </w:rPr>
        <w:t>返回</w:t>
      </w:r>
      <w:r>
        <w:rPr>
          <w:rFonts w:hint="eastAsia" w:ascii="宋体" w:hAnsi="宋体"/>
          <w:szCs w:val="21"/>
        </w:rPr>
        <w:t>本地</w:t>
      </w:r>
      <w:r>
        <w:rPr>
          <w:rFonts w:ascii="宋体" w:hAnsi="宋体"/>
          <w:szCs w:val="21"/>
        </w:rPr>
        <w:t>显示在LCD屏幕上</w:t>
      </w:r>
      <w:r>
        <w:rPr>
          <w:rFonts w:hint="eastAsia" w:ascii="宋体" w:hAnsi="宋体"/>
          <w:szCs w:val="21"/>
        </w:rPr>
        <w:t>。</w:t>
      </w:r>
    </w:p>
    <w:p w14:paraId="5500E0B3">
      <w:pPr>
        <w:numPr>
          <w:ilvl w:val="0"/>
          <w:numId w:val="5"/>
        </w:numPr>
        <w:spacing w:line="400" w:lineRule="exact"/>
        <w:rPr>
          <w:rFonts w:hint="eastAsia" w:ascii="宋体" w:hAnsi="宋体"/>
          <w:szCs w:val="21"/>
        </w:rPr>
      </w:pPr>
      <w:r>
        <w:rPr>
          <w:rFonts w:ascii="宋体" w:hAnsi="宋体"/>
          <w:b/>
          <w:bCs/>
          <w:szCs w:val="21"/>
        </w:rPr>
        <w:t>掌上科学计算器</w:t>
      </w:r>
      <w:r>
        <w:rPr>
          <w:rFonts w:hint="eastAsia" w:ascii="宋体" w:hAnsi="宋体"/>
          <w:szCs w:val="21"/>
        </w:rPr>
        <w:t>：使用</w:t>
      </w:r>
      <w:r>
        <w:rPr>
          <w:rFonts w:ascii="宋体" w:hAnsi="宋体"/>
          <w:szCs w:val="21"/>
        </w:rPr>
        <w:t>4x4矩阵键盘</w:t>
      </w:r>
      <w:r>
        <w:rPr>
          <w:rFonts w:hint="eastAsia" w:ascii="宋体" w:hAnsi="宋体"/>
          <w:szCs w:val="21"/>
        </w:rPr>
        <w:t>等简易输入，实现</w:t>
      </w:r>
      <w:r>
        <w:rPr>
          <w:rFonts w:ascii="宋体" w:hAnsi="宋体"/>
          <w:szCs w:val="21"/>
        </w:rPr>
        <w:t>加、减、乘、除、取余等基础运算，以及三角和反三角函数、对数和指数、幂运算等科学计算，并具备除零错误、数值溢出等错误处理功能</w:t>
      </w:r>
      <w:r>
        <w:rPr>
          <w:rFonts w:hint="eastAsia" w:ascii="宋体" w:hAnsi="宋体"/>
          <w:szCs w:val="21"/>
        </w:rPr>
        <w:t>。</w:t>
      </w:r>
    </w:p>
    <w:p w14:paraId="3C9403A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rPr>
      </w:pPr>
      <w:r>
        <w:rPr>
          <w:rFonts w:hint="default" w:ascii="Times New Roman" w:hAnsi="Times New Roman" w:cs="Times New Roman" w:eastAsiaTheme="majorEastAsia"/>
          <w:b/>
          <w:sz w:val="28"/>
        </w:rPr>
        <w:t>设计内容</w:t>
      </w:r>
    </w:p>
    <w:p w14:paraId="5F8D8E2B">
      <w:pPr>
        <w:numPr>
          <w:ilvl w:val="0"/>
          <w:numId w:val="6"/>
        </w:numPr>
        <w:spacing w:line="400" w:lineRule="exact"/>
        <w:rPr>
          <w:rFonts w:ascii="宋体" w:hAnsi="宋体"/>
          <w:szCs w:val="21"/>
        </w:rPr>
      </w:pPr>
      <w:r>
        <w:rPr>
          <w:rFonts w:hint="eastAsia" w:ascii="宋体" w:hAnsi="宋体"/>
          <w:szCs w:val="21"/>
        </w:rPr>
        <w:t>系统需求分析：明确智能系统需要实现的功能和性能指标。</w:t>
      </w:r>
    </w:p>
    <w:p w14:paraId="047215AB">
      <w:pPr>
        <w:numPr>
          <w:ilvl w:val="0"/>
          <w:numId w:val="6"/>
        </w:numPr>
        <w:spacing w:line="400" w:lineRule="exact"/>
        <w:rPr>
          <w:rFonts w:hint="eastAsia" w:ascii="宋体" w:hAnsi="宋体"/>
          <w:szCs w:val="21"/>
        </w:rPr>
      </w:pPr>
      <w:r>
        <w:rPr>
          <w:rFonts w:hint="eastAsia" w:ascii="宋体" w:hAnsi="宋体"/>
          <w:szCs w:val="21"/>
        </w:rPr>
        <w:t>系统架构设计：完成云边端协同架构设计，特别是明确各部分的功能边界。</w:t>
      </w:r>
    </w:p>
    <w:p w14:paraId="1AC7DFB7">
      <w:pPr>
        <w:numPr>
          <w:ilvl w:val="0"/>
          <w:numId w:val="6"/>
        </w:numPr>
        <w:spacing w:line="400" w:lineRule="exact"/>
        <w:rPr>
          <w:rFonts w:hint="eastAsia" w:ascii="宋体" w:hAnsi="宋体"/>
          <w:szCs w:val="21"/>
        </w:rPr>
      </w:pPr>
      <w:r>
        <w:rPr>
          <w:rFonts w:hint="eastAsia" w:ascii="宋体" w:hAnsi="宋体"/>
          <w:szCs w:val="21"/>
        </w:rPr>
        <w:t>嵌入式系统设计：包括外设选择、微控制器选型、电路设计、PCB布局等。</w:t>
      </w:r>
    </w:p>
    <w:p w14:paraId="409C18FC">
      <w:pPr>
        <w:numPr>
          <w:ilvl w:val="0"/>
          <w:numId w:val="6"/>
        </w:numPr>
        <w:spacing w:line="400" w:lineRule="exact"/>
        <w:rPr>
          <w:rFonts w:hint="eastAsia" w:ascii="宋体" w:hAnsi="宋体"/>
          <w:szCs w:val="21"/>
        </w:rPr>
      </w:pPr>
      <w:r>
        <w:rPr>
          <w:rFonts w:hint="eastAsia" w:ascii="宋体" w:hAnsi="宋体"/>
          <w:szCs w:val="21"/>
        </w:rPr>
        <w:t>软件设计：编程实现系统功能，包括数据处理、控制逻辑、用户界面、云端大模型调用等。</w:t>
      </w:r>
    </w:p>
    <w:p w14:paraId="2C48A85B">
      <w:pPr>
        <w:numPr>
          <w:ilvl w:val="0"/>
          <w:numId w:val="6"/>
        </w:numPr>
        <w:spacing w:line="400" w:lineRule="exact"/>
        <w:rPr>
          <w:rFonts w:hint="eastAsia" w:ascii="宋体" w:hAnsi="宋体"/>
          <w:szCs w:val="21"/>
        </w:rPr>
      </w:pPr>
      <w:r>
        <w:rPr>
          <w:rFonts w:hint="eastAsia" w:ascii="宋体" w:hAnsi="宋体"/>
          <w:szCs w:val="21"/>
        </w:rPr>
        <w:t>系统测试：进行系统的功能测试、性能测试和稳定性测试。</w:t>
      </w:r>
    </w:p>
    <w:p w14:paraId="05912F7A">
      <w:pPr>
        <w:numPr>
          <w:ilvl w:val="0"/>
          <w:numId w:val="6"/>
        </w:numPr>
        <w:spacing w:line="400" w:lineRule="exact"/>
        <w:rPr>
          <w:rFonts w:hint="eastAsia" w:ascii="宋体" w:hAnsi="宋体"/>
          <w:szCs w:val="21"/>
        </w:rPr>
      </w:pPr>
      <w:r>
        <w:rPr>
          <w:rFonts w:hint="eastAsia" w:ascii="宋体" w:hAnsi="宋体"/>
          <w:szCs w:val="21"/>
        </w:rPr>
        <w:t>文档撰写：编写设计报告，包括设计思路、实现过程、测试结果和总结展望。</w:t>
      </w:r>
    </w:p>
    <w:p w14:paraId="081B15B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rPr>
      </w:pPr>
      <w:r>
        <w:rPr>
          <w:rFonts w:hint="default" w:ascii="Times New Roman" w:hAnsi="Times New Roman" w:cs="Times New Roman" w:eastAsiaTheme="majorEastAsia"/>
          <w:b/>
          <w:sz w:val="28"/>
        </w:rPr>
        <w:t>设计要求</w:t>
      </w:r>
    </w:p>
    <w:p w14:paraId="43DE0366">
      <w:pPr>
        <w:numPr>
          <w:ilvl w:val="0"/>
          <w:numId w:val="7"/>
        </w:numPr>
        <w:spacing w:line="400" w:lineRule="exact"/>
        <w:rPr>
          <w:rFonts w:hint="eastAsia" w:ascii="宋体" w:hAnsi="宋体"/>
          <w:szCs w:val="21"/>
        </w:rPr>
      </w:pPr>
      <w:r>
        <w:rPr>
          <w:rFonts w:hint="eastAsia" w:ascii="宋体" w:hAnsi="宋体"/>
          <w:szCs w:val="21"/>
        </w:rPr>
        <w:t>功能实现：系统应至少包含数据采集、本地处理/控制、GUI界面显示、云端交互等功能。</w:t>
      </w:r>
    </w:p>
    <w:p w14:paraId="1BEED710">
      <w:pPr>
        <w:numPr>
          <w:ilvl w:val="0"/>
          <w:numId w:val="7"/>
        </w:numPr>
        <w:spacing w:line="400" w:lineRule="exact"/>
        <w:rPr>
          <w:rFonts w:hint="eastAsia" w:ascii="宋体" w:hAnsi="宋体"/>
          <w:szCs w:val="21"/>
        </w:rPr>
      </w:pPr>
      <w:r>
        <w:rPr>
          <w:rFonts w:hint="eastAsia" w:ascii="宋体" w:hAnsi="宋体"/>
          <w:szCs w:val="21"/>
        </w:rPr>
        <w:t>可靠性：系统应具备一定的容错能力和稳定性。</w:t>
      </w:r>
    </w:p>
    <w:p w14:paraId="05D2A388">
      <w:pPr>
        <w:numPr>
          <w:ilvl w:val="0"/>
          <w:numId w:val="7"/>
        </w:numPr>
        <w:spacing w:line="400" w:lineRule="exact"/>
        <w:rPr>
          <w:rFonts w:hint="eastAsia" w:ascii="宋体" w:hAnsi="宋体"/>
          <w:szCs w:val="21"/>
        </w:rPr>
      </w:pPr>
      <w:r>
        <w:rPr>
          <w:rFonts w:hint="eastAsia" w:ascii="宋体" w:hAnsi="宋体"/>
          <w:szCs w:val="21"/>
        </w:rPr>
        <w:t>用户交互：系统应有简洁明了的本地GUI交互界面。</w:t>
      </w:r>
    </w:p>
    <w:p w14:paraId="74E8A5E2">
      <w:pPr>
        <w:numPr>
          <w:ilvl w:val="0"/>
          <w:numId w:val="7"/>
        </w:numPr>
        <w:spacing w:line="400" w:lineRule="exact"/>
        <w:rPr>
          <w:rFonts w:ascii="宋体" w:hAnsi="宋体"/>
          <w:szCs w:val="21"/>
        </w:rPr>
      </w:pPr>
      <w:r>
        <w:rPr>
          <w:rFonts w:hint="eastAsia" w:ascii="宋体" w:hAnsi="宋体"/>
          <w:szCs w:val="21"/>
        </w:rPr>
        <w:t>创新性：鼓励在系统设计中加入创新元素，如新的算法、控制策略或用户交互方式。</w:t>
      </w:r>
    </w:p>
    <w:p w14:paraId="70447D67">
      <w:pPr>
        <w:numPr>
          <w:ilvl w:val="0"/>
          <w:numId w:val="7"/>
        </w:numPr>
        <w:spacing w:line="400" w:lineRule="exact"/>
        <w:rPr>
          <w:rFonts w:hint="eastAsia" w:ascii="宋体" w:hAnsi="宋体"/>
          <w:szCs w:val="21"/>
        </w:rPr>
      </w:pPr>
      <w:r>
        <w:rPr>
          <w:rFonts w:hint="eastAsia" w:ascii="宋体" w:hAnsi="宋体"/>
          <w:szCs w:val="21"/>
        </w:rPr>
        <w:t>AI使用：鼓励使用AI助手进行数据手册分析、设计辅助和基础代码生成，以提升开发效率；严禁使用AI助手伪造数据和插图及撰写设计报告</w:t>
      </w:r>
    </w:p>
    <w:p w14:paraId="4CA444BB">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hint="default" w:ascii="Times New Roman" w:hAnsi="Times New Roman" w:cs="Times New Roman" w:eastAsiaTheme="majorEastAsia"/>
        </w:rPr>
      </w:pPr>
      <w:r>
        <w:rPr>
          <w:rFonts w:hint="default" w:ascii="Times New Roman" w:hAnsi="Times New Roman" w:cs="Times New Roman" w:eastAsiaTheme="majorEastAsia"/>
          <w:b/>
          <w:sz w:val="28"/>
        </w:rPr>
        <w:t>设计提示</w:t>
      </w:r>
    </w:p>
    <w:p w14:paraId="66F66754">
      <w:pPr>
        <w:numPr>
          <w:ilvl w:val="0"/>
          <w:numId w:val="8"/>
        </w:numPr>
        <w:spacing w:line="400" w:lineRule="exact"/>
        <w:rPr>
          <w:rFonts w:ascii="宋体" w:hAnsi="宋体"/>
          <w:szCs w:val="21"/>
        </w:rPr>
      </w:pPr>
      <w:r>
        <w:rPr>
          <w:rFonts w:hint="eastAsia" w:ascii="宋体" w:hAnsi="宋体"/>
          <w:szCs w:val="21"/>
        </w:rPr>
        <w:t>需求分析：考虑用户的需求和期望，明确系统的目标和功能。鼓励自行探索，比如根据校园生活中的需求设计相应系统，但难度不得低于备选题目。</w:t>
      </w:r>
    </w:p>
    <w:p w14:paraId="67467F54">
      <w:pPr>
        <w:numPr>
          <w:ilvl w:val="0"/>
          <w:numId w:val="8"/>
        </w:numPr>
        <w:spacing w:line="400" w:lineRule="exact"/>
        <w:rPr>
          <w:rFonts w:ascii="宋体" w:hAnsi="宋体"/>
          <w:szCs w:val="21"/>
        </w:rPr>
      </w:pPr>
      <w:r>
        <w:rPr>
          <w:rFonts w:hint="eastAsia" w:ascii="宋体" w:hAnsi="宋体"/>
          <w:szCs w:val="21"/>
        </w:rPr>
        <w:t>技术选型：根据系统需求选择合适的传感器、执行器和微控制器，注意成本效益分析，选择成本较低的组件。</w:t>
      </w:r>
    </w:p>
    <w:p w14:paraId="6EE869F7">
      <w:pPr>
        <w:numPr>
          <w:ilvl w:val="0"/>
          <w:numId w:val="8"/>
        </w:numPr>
        <w:spacing w:line="400" w:lineRule="exact"/>
        <w:rPr>
          <w:rFonts w:hint="eastAsia" w:ascii="宋体" w:hAnsi="宋体"/>
          <w:szCs w:val="21"/>
        </w:rPr>
      </w:pPr>
      <w:r>
        <w:rPr>
          <w:rFonts w:hint="eastAsia" w:ascii="宋体" w:hAnsi="宋体"/>
          <w:szCs w:val="21"/>
        </w:rPr>
        <w:t>模块化设计：将系统分解为多个模块，分别设计和测试，以简化开发过程。</w:t>
      </w:r>
    </w:p>
    <w:p w14:paraId="02D3EFB6">
      <w:pPr>
        <w:numPr>
          <w:ilvl w:val="0"/>
          <w:numId w:val="8"/>
        </w:numPr>
        <w:spacing w:line="400" w:lineRule="exact"/>
        <w:rPr>
          <w:rFonts w:hint="eastAsia" w:ascii="宋体" w:hAnsi="宋体"/>
          <w:szCs w:val="21"/>
        </w:rPr>
      </w:pPr>
      <w:r>
        <w:rPr>
          <w:rFonts w:hint="eastAsia" w:ascii="宋体" w:hAnsi="宋体"/>
          <w:szCs w:val="21"/>
        </w:rPr>
        <w:t>编程实践：使用适合STM32的编程语言和开发环境，如MicroPython、C/C++、Keil MDK等，</w:t>
      </w:r>
      <w:r>
        <w:rPr>
          <w:rFonts w:hint="eastAsia" w:ascii="宋体" w:hAnsi="宋体"/>
          <w:b/>
          <w:bCs/>
          <w:szCs w:val="21"/>
        </w:rPr>
        <w:t>推荐使用MicroPython</w:t>
      </w:r>
      <w:r>
        <w:rPr>
          <w:rFonts w:hint="eastAsia" w:ascii="宋体" w:hAnsi="宋体"/>
          <w:szCs w:val="21"/>
        </w:rPr>
        <w:t>。</w:t>
      </w:r>
    </w:p>
    <w:p w14:paraId="3509E3E1">
      <w:pPr>
        <w:numPr>
          <w:ilvl w:val="0"/>
          <w:numId w:val="8"/>
        </w:numPr>
        <w:spacing w:line="400" w:lineRule="exact"/>
        <w:rPr>
          <w:rFonts w:hint="eastAsia" w:ascii="宋体" w:hAnsi="宋体"/>
          <w:szCs w:val="21"/>
        </w:rPr>
      </w:pPr>
      <w:r>
        <w:rPr>
          <w:rFonts w:hint="eastAsia" w:ascii="宋体" w:hAnsi="宋体"/>
          <w:szCs w:val="21"/>
        </w:rPr>
        <w:t>测试验证：进行充分的测试，包括单元测试、集成测试和系统测试，确保系统稳定可靠。</w:t>
      </w:r>
    </w:p>
    <w:p w14:paraId="510E561B">
      <w:pPr>
        <w:numPr>
          <w:ilvl w:val="0"/>
          <w:numId w:val="8"/>
        </w:numPr>
        <w:spacing w:line="400" w:lineRule="exact"/>
        <w:rPr>
          <w:rFonts w:ascii="宋体" w:hAnsi="宋体"/>
          <w:szCs w:val="21"/>
        </w:rPr>
      </w:pPr>
      <w:r>
        <w:rPr>
          <w:rFonts w:hint="eastAsia" w:ascii="宋体" w:hAnsi="宋体"/>
          <w:szCs w:val="21"/>
        </w:rPr>
        <w:t>文档记录：详细记录设计和测试过程，编写清晰的用户手册和维护指南。</w:t>
      </w:r>
    </w:p>
    <w:p w14:paraId="47F825B2">
      <w:pPr>
        <w:spacing w:line="400" w:lineRule="exact"/>
        <w:ind w:firstLine="630" w:firstLineChars="300"/>
        <w:rPr>
          <w:rFonts w:hint="eastAsia" w:ascii="宋体" w:hAnsi="宋体"/>
          <w:szCs w:val="21"/>
        </w:rPr>
      </w:pPr>
    </w:p>
    <w:p w14:paraId="7A732B84">
      <w:pPr>
        <w:rPr>
          <w:rFonts w:hint="eastAsia"/>
          <w:b/>
          <w:bCs/>
          <w:sz w:val="28"/>
          <w:szCs w:val="28"/>
        </w:rPr>
      </w:pPr>
      <w:r>
        <w:rPr>
          <w:rFonts w:hint="eastAsia"/>
          <w:b/>
          <w:bCs/>
          <w:sz w:val="28"/>
          <w:szCs w:val="28"/>
        </w:rPr>
        <w:t>三、进度安排</w:t>
      </w:r>
    </w:p>
    <w:p w14:paraId="54D0587D">
      <w:pPr>
        <w:spacing w:line="360" w:lineRule="auto"/>
        <w:ind w:firstLine="480" w:firstLineChars="200"/>
        <w:rPr>
          <w:rFonts w:hint="eastAsia"/>
          <w:sz w:val="24"/>
        </w:rPr>
      </w:pPr>
      <w:r>
        <w:rPr>
          <w:sz w:val="24"/>
        </w:rPr>
        <w:t>1、</w:t>
      </w:r>
      <w:r>
        <w:rPr>
          <w:rFonts w:hint="eastAsia"/>
          <w:sz w:val="24"/>
        </w:rPr>
        <w:t>202</w:t>
      </w:r>
      <w:r>
        <w:rPr>
          <w:rFonts w:hint="eastAsia"/>
          <w:sz w:val="24"/>
          <w:lang w:val="en-US" w:eastAsia="zh-CN"/>
        </w:rPr>
        <w:t>6</w:t>
      </w:r>
      <w:r>
        <w:rPr>
          <w:rFonts w:hint="eastAsia"/>
          <w:sz w:val="24"/>
        </w:rPr>
        <w:t>年9月9日，课程设计动员和课程设计任务安排。</w:t>
      </w:r>
    </w:p>
    <w:p w14:paraId="78D2FFEE">
      <w:pPr>
        <w:spacing w:line="360" w:lineRule="auto"/>
        <w:ind w:firstLine="480" w:firstLineChars="200"/>
        <w:rPr>
          <w:sz w:val="28"/>
          <w:szCs w:val="28"/>
        </w:rPr>
      </w:pPr>
      <w:r>
        <w:rPr>
          <w:sz w:val="24"/>
        </w:rPr>
        <w:t>2、202</w:t>
      </w:r>
      <w:r>
        <w:rPr>
          <w:rFonts w:hint="eastAsia"/>
          <w:sz w:val="24"/>
          <w:lang w:val="en-US" w:eastAsia="zh-CN"/>
        </w:rPr>
        <w:t>6</w:t>
      </w:r>
      <w:r>
        <w:rPr>
          <w:sz w:val="24"/>
        </w:rPr>
        <w:t>年</w:t>
      </w:r>
      <w:r>
        <w:rPr>
          <w:rFonts w:hint="eastAsia"/>
          <w:sz w:val="24"/>
        </w:rPr>
        <w:t>9</w:t>
      </w:r>
      <w:r>
        <w:rPr>
          <w:sz w:val="24"/>
        </w:rPr>
        <w:t>月</w:t>
      </w:r>
      <w:r>
        <w:rPr>
          <w:rFonts w:hint="eastAsia"/>
          <w:sz w:val="24"/>
        </w:rPr>
        <w:t>9</w:t>
      </w:r>
      <w:r>
        <w:rPr>
          <w:sz w:val="24"/>
        </w:rPr>
        <w:t>日至</w:t>
      </w:r>
      <w:r>
        <w:rPr>
          <w:rFonts w:hint="eastAsia"/>
          <w:sz w:val="24"/>
        </w:rPr>
        <w:t>2022年10</w:t>
      </w:r>
      <w:r>
        <w:rPr>
          <w:sz w:val="24"/>
        </w:rPr>
        <w:t>月</w:t>
      </w:r>
      <w:r>
        <w:rPr>
          <w:rFonts w:hint="eastAsia"/>
          <w:sz w:val="24"/>
        </w:rPr>
        <w:t>06</w:t>
      </w:r>
      <w:r>
        <w:rPr>
          <w:sz w:val="24"/>
        </w:rPr>
        <w:t>日（</w:t>
      </w:r>
      <w:r>
        <w:rPr>
          <w:rFonts w:hint="eastAsia"/>
          <w:sz w:val="24"/>
        </w:rPr>
        <w:t>2</w:t>
      </w:r>
      <w:r>
        <w:rPr>
          <w:sz w:val="24"/>
        </w:rPr>
        <w:t>-</w:t>
      </w:r>
      <w:r>
        <w:rPr>
          <w:rFonts w:hint="eastAsia"/>
          <w:sz w:val="24"/>
        </w:rPr>
        <w:t>5</w:t>
      </w:r>
      <w:r>
        <w:rPr>
          <w:sz w:val="24"/>
        </w:rPr>
        <w:t>周），</w:t>
      </w:r>
      <w:r>
        <w:rPr>
          <w:rFonts w:hint="eastAsia"/>
          <w:sz w:val="24"/>
        </w:rPr>
        <w:t>课程设计时间：星期一到星期五，上午：8:30-11:30</w:t>
      </w:r>
      <w:r>
        <w:rPr>
          <w:sz w:val="24"/>
        </w:rPr>
        <w:t>，第一实验楼D301、D303、D304编写源程序、上机调试。</w:t>
      </w:r>
    </w:p>
    <w:p w14:paraId="2D94D64F">
      <w:pPr>
        <w:spacing w:line="360" w:lineRule="auto"/>
        <w:ind w:firstLine="480" w:firstLineChars="200"/>
        <w:rPr>
          <w:rFonts w:hint="eastAsia"/>
          <w:sz w:val="24"/>
        </w:rPr>
      </w:pPr>
      <w:r>
        <w:rPr>
          <w:rFonts w:hint="eastAsia"/>
          <w:sz w:val="24"/>
        </w:rPr>
        <w:t>3、202</w:t>
      </w:r>
      <w:r>
        <w:rPr>
          <w:rFonts w:hint="eastAsia"/>
          <w:sz w:val="24"/>
          <w:lang w:val="en-US" w:eastAsia="zh-CN"/>
        </w:rPr>
        <w:t>6</w:t>
      </w:r>
      <w:r>
        <w:rPr>
          <w:rFonts w:hint="eastAsia"/>
          <w:sz w:val="24"/>
        </w:rPr>
        <w:t>年10月20日由指导老师检查程序，10月30日前提交课程任务结题报告。</w:t>
      </w:r>
    </w:p>
    <w:p w14:paraId="5B8FFC2D">
      <w:pPr>
        <w:spacing w:line="360" w:lineRule="auto"/>
        <w:ind w:firstLine="480" w:firstLineChars="200"/>
        <w:rPr>
          <w:rFonts w:hint="eastAsia"/>
          <w:sz w:val="24"/>
        </w:rPr>
      </w:pPr>
    </w:p>
    <w:p w14:paraId="22A8687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outlineLvl w:val="2"/>
        <w:rPr>
          <w:rFonts w:hint="default" w:ascii="Times New Roman" w:hAnsi="Times New Roman" w:cs="Times New Roman" w:eastAsiaTheme="majorEastAsia"/>
        </w:rPr>
      </w:pPr>
      <w:r>
        <w:rPr>
          <w:rFonts w:hint="default" w:ascii="Times New Roman" w:hAnsi="Times New Roman" w:cs="Times New Roman" w:eastAsiaTheme="majorEastAsia"/>
          <w:b/>
          <w:sz w:val="30"/>
        </w:rPr>
        <w:t>题目</w:t>
      </w:r>
      <w:r>
        <w:rPr>
          <w:rFonts w:hint="eastAsia" w:cs="Times New Roman" w:eastAsiaTheme="majorEastAsia"/>
          <w:b/>
          <w:sz w:val="30"/>
          <w:lang w:val="en-US" w:eastAsia="zh-CN"/>
        </w:rPr>
        <w:t>3</w:t>
      </w:r>
      <w:r>
        <w:rPr>
          <w:rFonts w:hint="default" w:ascii="Times New Roman" w:hAnsi="Times New Roman" w:cs="Times New Roman" w:eastAsiaTheme="majorEastAsia"/>
          <w:b/>
          <w:sz w:val="30"/>
        </w:rPr>
        <w:t>：基于FPGA的设计开发</w:t>
      </w:r>
    </w:p>
    <w:p w14:paraId="4D499725">
      <w:pPr>
        <w:widowControl/>
        <w:spacing w:line="360" w:lineRule="auto"/>
        <w:jc w:val="left"/>
        <w:rPr>
          <w:rFonts w:hint="eastAsia" w:ascii="宋体" w:hAnsi="宋体"/>
          <w:b/>
          <w:bCs/>
          <w:kern w:val="0"/>
          <w:sz w:val="24"/>
        </w:rPr>
      </w:pPr>
      <w:r>
        <w:rPr>
          <w:rFonts w:hint="eastAsia" w:ascii="宋体" w:hAnsi="宋体"/>
          <w:b/>
          <w:bCs/>
          <w:sz w:val="24"/>
        </w:rPr>
        <w:t>1、</w:t>
      </w:r>
      <w:r>
        <w:rPr>
          <w:rFonts w:hint="eastAsia" w:ascii="宋体" w:hAnsi="宋体"/>
          <w:b/>
          <w:bCs/>
          <w:kern w:val="0"/>
          <w:sz w:val="24"/>
        </w:rPr>
        <w:t>汉明纠错编译码</w:t>
      </w:r>
    </w:p>
    <w:tbl>
      <w:tblPr>
        <w:tblStyle w:val="3"/>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7751"/>
      </w:tblGrid>
      <w:tr w14:paraId="7BCCE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2B4E18C2">
            <w:pPr>
              <w:jc w:val="center"/>
              <w:rPr>
                <w:b/>
                <w:szCs w:val="21"/>
                <w:shd w:val="clear" w:color="auto" w:fill="FFFFFF"/>
              </w:rPr>
            </w:pPr>
            <w:r>
              <w:rPr>
                <w:b/>
                <w:szCs w:val="21"/>
                <w:shd w:val="clear" w:color="auto" w:fill="FFFFFF"/>
              </w:rPr>
              <w:t>1、设计题目</w:t>
            </w:r>
          </w:p>
        </w:tc>
        <w:tc>
          <w:tcPr>
            <w:tcW w:w="7751" w:type="dxa"/>
            <w:tcBorders>
              <w:left w:val="single" w:color="auto" w:sz="4" w:space="0"/>
            </w:tcBorders>
            <w:noWrap w:val="0"/>
            <w:vAlign w:val="top"/>
          </w:tcPr>
          <w:p w14:paraId="493AD77A">
            <w:pPr>
              <w:rPr>
                <w:rFonts w:hint="eastAsia"/>
                <w:szCs w:val="21"/>
                <w:shd w:val="clear" w:color="auto" w:fill="FFFFFF"/>
              </w:rPr>
            </w:pPr>
            <w:r>
              <w:rPr>
                <w:rFonts w:hint="eastAsia"/>
                <w:szCs w:val="21"/>
              </w:rPr>
              <w:t>汉</w:t>
            </w:r>
            <w:r>
              <w:rPr>
                <w:szCs w:val="21"/>
              </w:rPr>
              <w:t>明</w:t>
            </w:r>
            <w:r>
              <w:rPr>
                <w:rFonts w:hint="eastAsia"/>
                <w:szCs w:val="21"/>
              </w:rPr>
              <w:t>纠</w:t>
            </w:r>
            <w:r>
              <w:rPr>
                <w:szCs w:val="21"/>
              </w:rPr>
              <w:t>错编译码</w:t>
            </w:r>
          </w:p>
        </w:tc>
      </w:tr>
      <w:tr w14:paraId="3C08A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1343E924">
            <w:pPr>
              <w:jc w:val="center"/>
              <w:rPr>
                <w:b/>
                <w:szCs w:val="21"/>
                <w:shd w:val="clear" w:color="auto" w:fill="FFFFFF"/>
              </w:rPr>
            </w:pPr>
            <w:r>
              <w:rPr>
                <w:b/>
                <w:szCs w:val="21"/>
                <w:shd w:val="clear" w:color="auto" w:fill="FFFFFF"/>
              </w:rPr>
              <w:t>2、设计目的</w:t>
            </w:r>
          </w:p>
        </w:tc>
        <w:tc>
          <w:tcPr>
            <w:tcW w:w="7751" w:type="dxa"/>
            <w:tcBorders>
              <w:left w:val="single" w:color="auto" w:sz="4" w:space="0"/>
            </w:tcBorders>
            <w:noWrap w:val="0"/>
            <w:vAlign w:val="top"/>
          </w:tcPr>
          <w:p w14:paraId="74CACE47">
            <w:pPr>
              <w:rPr>
                <w:szCs w:val="21"/>
              </w:rPr>
            </w:pPr>
            <w:r>
              <w:rPr>
                <w:szCs w:val="21"/>
              </w:rPr>
              <w:t>（1）巩固通信原理</w:t>
            </w:r>
            <w:r>
              <w:rPr>
                <w:rFonts w:hint="eastAsia"/>
                <w:szCs w:val="21"/>
              </w:rPr>
              <w:t>、软件无线电</w:t>
            </w:r>
            <w:r>
              <w:rPr>
                <w:szCs w:val="21"/>
              </w:rPr>
              <w:t>的基础理论知识，将理论知识应用到实践中</w:t>
            </w:r>
            <w:r>
              <w:rPr>
                <w:rFonts w:hint="eastAsia"/>
                <w:szCs w:val="21"/>
              </w:rPr>
              <w:t>；</w:t>
            </w:r>
          </w:p>
          <w:p w14:paraId="1282B3E4">
            <w:pPr>
              <w:rPr>
                <w:rFonts w:hint="eastAsia"/>
                <w:szCs w:val="21"/>
              </w:rPr>
            </w:pPr>
            <w:r>
              <w:rPr>
                <w:szCs w:val="21"/>
              </w:rPr>
              <w:t>（2）</w:t>
            </w:r>
            <w:r>
              <w:rPr>
                <w:rFonts w:hint="eastAsia"/>
                <w:szCs w:val="21"/>
              </w:rPr>
              <w:t>巩固</w:t>
            </w:r>
            <w:r>
              <w:rPr>
                <w:szCs w:val="21"/>
              </w:rPr>
              <w:t>汉明</w:t>
            </w:r>
            <w:r>
              <w:rPr>
                <w:rFonts w:hint="eastAsia"/>
                <w:szCs w:val="21"/>
              </w:rPr>
              <w:t>编译码流程与工作原理；</w:t>
            </w:r>
          </w:p>
          <w:p w14:paraId="45443625">
            <w:pPr>
              <w:rPr>
                <w:szCs w:val="21"/>
              </w:rPr>
            </w:pPr>
            <w:r>
              <w:rPr>
                <w:szCs w:val="21"/>
              </w:rPr>
              <w:t>（3）</w:t>
            </w:r>
            <w:r>
              <w:rPr>
                <w:rFonts w:hint="eastAsia"/>
                <w:szCs w:val="21"/>
              </w:rPr>
              <w:t>掌握基于“无</w:t>
            </w:r>
            <w:r>
              <w:rPr>
                <w:szCs w:val="21"/>
              </w:rPr>
              <w:t>线通信系统在线平台</w:t>
            </w:r>
            <w:r>
              <w:rPr>
                <w:rFonts w:hint="eastAsia"/>
                <w:szCs w:val="21"/>
              </w:rPr>
              <w:t>”控</w:t>
            </w:r>
            <w:r>
              <w:rPr>
                <w:szCs w:val="21"/>
              </w:rPr>
              <w:t>件</w:t>
            </w:r>
            <w:r>
              <w:rPr>
                <w:rFonts w:hint="eastAsia"/>
                <w:szCs w:val="21"/>
              </w:rPr>
              <w:t>的</w:t>
            </w:r>
            <w:r>
              <w:rPr>
                <w:szCs w:val="21"/>
              </w:rPr>
              <w:t>汉明</w:t>
            </w:r>
            <w:r>
              <w:rPr>
                <w:rFonts w:hint="eastAsia"/>
                <w:szCs w:val="21"/>
              </w:rPr>
              <w:t>编译码设计方法；</w:t>
            </w:r>
          </w:p>
          <w:p w14:paraId="4A2048DC">
            <w:pPr>
              <w:rPr>
                <w:szCs w:val="21"/>
              </w:rPr>
            </w:pPr>
            <w:r>
              <w:rPr>
                <w:szCs w:val="21"/>
              </w:rPr>
              <w:t>（4）</w:t>
            </w:r>
            <w:r>
              <w:rPr>
                <w:rFonts w:hint="eastAsia"/>
                <w:szCs w:val="21"/>
              </w:rPr>
              <w:t>掌握基于</w:t>
            </w:r>
            <w:r>
              <w:rPr>
                <w:szCs w:val="21"/>
              </w:rPr>
              <w:t>FPGA</w:t>
            </w:r>
            <w:r>
              <w:rPr>
                <w:rFonts w:hint="eastAsia"/>
                <w:szCs w:val="21"/>
              </w:rPr>
              <w:t>硬</w:t>
            </w:r>
            <w:r>
              <w:rPr>
                <w:szCs w:val="21"/>
              </w:rPr>
              <w:t>件描述</w:t>
            </w:r>
            <w:r>
              <w:rPr>
                <w:rFonts w:hint="eastAsia"/>
                <w:szCs w:val="21"/>
              </w:rPr>
              <w:t>语言</w:t>
            </w:r>
            <w:r>
              <w:rPr>
                <w:szCs w:val="21"/>
              </w:rPr>
              <w:t>（面向产品</w:t>
            </w:r>
            <w:r>
              <w:rPr>
                <w:rFonts w:hint="eastAsia"/>
                <w:szCs w:val="21"/>
              </w:rPr>
              <w:t>的</w:t>
            </w:r>
            <w:r>
              <w:rPr>
                <w:szCs w:val="21"/>
              </w:rPr>
              <w:t>软件无线电算法设计）</w:t>
            </w:r>
            <w:r>
              <w:rPr>
                <w:rFonts w:hint="eastAsia"/>
                <w:szCs w:val="21"/>
              </w:rPr>
              <w:t>）的</w:t>
            </w:r>
            <w:r>
              <w:rPr>
                <w:szCs w:val="21"/>
              </w:rPr>
              <w:t>汉明编译码</w:t>
            </w:r>
            <w:r>
              <w:rPr>
                <w:rFonts w:hint="eastAsia"/>
                <w:szCs w:val="21"/>
              </w:rPr>
              <w:t>编程实现方法；</w:t>
            </w:r>
          </w:p>
          <w:p w14:paraId="172DF711">
            <w:pPr>
              <w:rPr>
                <w:rFonts w:hint="eastAsia"/>
                <w:szCs w:val="21"/>
              </w:rPr>
            </w:pPr>
            <w:r>
              <w:rPr>
                <w:szCs w:val="21"/>
              </w:rPr>
              <w:t>（5）</w:t>
            </w:r>
            <w:r>
              <w:rPr>
                <w:rFonts w:hint="eastAsia"/>
                <w:szCs w:val="21"/>
              </w:rPr>
              <w:t>体</w:t>
            </w:r>
            <w:r>
              <w:rPr>
                <w:szCs w:val="21"/>
              </w:rPr>
              <w:t>会</w:t>
            </w:r>
            <w:r>
              <w:rPr>
                <w:rFonts w:hint="eastAsia"/>
                <w:szCs w:val="21"/>
              </w:rPr>
              <w:t>线</w:t>
            </w:r>
            <w:r>
              <w:rPr>
                <w:szCs w:val="21"/>
              </w:rPr>
              <w:t>上实验的方法与线上实验</w:t>
            </w:r>
            <w:r>
              <w:rPr>
                <w:rFonts w:hint="eastAsia"/>
                <w:szCs w:val="21"/>
              </w:rPr>
              <w:t>不</w:t>
            </w:r>
            <w:r>
              <w:rPr>
                <w:szCs w:val="21"/>
              </w:rPr>
              <w:t>受时空限制的灵</w:t>
            </w:r>
            <w:r>
              <w:rPr>
                <w:rFonts w:hint="eastAsia"/>
                <w:szCs w:val="21"/>
              </w:rPr>
              <w:t>活</w:t>
            </w:r>
            <w:r>
              <w:rPr>
                <w:szCs w:val="21"/>
              </w:rPr>
              <w:t>性</w:t>
            </w:r>
            <w:r>
              <w:rPr>
                <w:rFonts w:hint="eastAsia"/>
                <w:szCs w:val="21"/>
              </w:rPr>
              <w:t>和</w:t>
            </w:r>
            <w:r>
              <w:rPr>
                <w:szCs w:val="21"/>
              </w:rPr>
              <w:t>自主性；</w:t>
            </w:r>
          </w:p>
        </w:tc>
      </w:tr>
      <w:tr w14:paraId="01936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63266521">
            <w:pPr>
              <w:jc w:val="center"/>
              <w:rPr>
                <w:b/>
                <w:szCs w:val="21"/>
                <w:shd w:val="clear" w:color="auto" w:fill="FFFFFF"/>
              </w:rPr>
            </w:pPr>
            <w:r>
              <w:rPr>
                <w:b/>
                <w:szCs w:val="21"/>
                <w:shd w:val="clear" w:color="auto" w:fill="FFFFFF"/>
              </w:rPr>
              <w:t>3、设计内容</w:t>
            </w:r>
          </w:p>
        </w:tc>
        <w:tc>
          <w:tcPr>
            <w:tcW w:w="7751" w:type="dxa"/>
            <w:tcBorders>
              <w:left w:val="single" w:color="auto" w:sz="4" w:space="0"/>
            </w:tcBorders>
            <w:noWrap w:val="0"/>
            <w:vAlign w:val="top"/>
          </w:tcPr>
          <w:p w14:paraId="6B994093">
            <w:pPr>
              <w:jc w:val="left"/>
              <w:rPr>
                <w:rFonts w:hint="eastAsia" w:ascii="宋体" w:hAnsi="宋体"/>
                <w:szCs w:val="21"/>
              </w:rPr>
            </w:pPr>
            <w:r>
              <w:rPr>
                <w:rFonts w:hint="eastAsia" w:ascii="宋体" w:hAnsi="宋体"/>
                <w:szCs w:val="21"/>
              </w:rPr>
              <w:t>（1）预习</w:t>
            </w:r>
            <w:r>
              <w:rPr>
                <w:rFonts w:ascii="宋体" w:hAnsi="宋体"/>
                <w:szCs w:val="21"/>
              </w:rPr>
              <w:t>：</w:t>
            </w:r>
            <w:r>
              <w:rPr>
                <w:rFonts w:hint="eastAsia" w:ascii="宋体" w:hAnsi="宋体"/>
                <w:szCs w:val="21"/>
              </w:rPr>
              <w:t>利</w:t>
            </w:r>
            <w:r>
              <w:rPr>
                <w:rFonts w:ascii="宋体" w:hAnsi="宋体"/>
                <w:szCs w:val="21"/>
              </w:rPr>
              <w:t>用平台</w:t>
            </w:r>
            <w:r>
              <w:rPr>
                <w:rFonts w:hint="eastAsia" w:ascii="宋体" w:hAnsi="宋体"/>
                <w:szCs w:val="21"/>
              </w:rPr>
              <w:t>提</w:t>
            </w:r>
            <w:r>
              <w:rPr>
                <w:rFonts w:ascii="宋体" w:hAnsi="宋体"/>
                <w:szCs w:val="21"/>
              </w:rPr>
              <w:t>供的</w:t>
            </w:r>
            <w:r>
              <w:rPr>
                <w:rFonts w:hint="eastAsia" w:ascii="宋体" w:hAnsi="宋体"/>
                <w:szCs w:val="21"/>
              </w:rPr>
              <w:t>数字通信</w:t>
            </w:r>
            <w:r>
              <w:rPr>
                <w:rFonts w:ascii="宋体" w:hAnsi="宋体"/>
                <w:szCs w:val="21"/>
              </w:rPr>
              <w:t>中</w:t>
            </w:r>
            <w:r>
              <w:rPr>
                <w:rFonts w:hint="eastAsia" w:ascii="宋体" w:hAnsi="宋体"/>
                <w:szCs w:val="21"/>
              </w:rPr>
              <w:t>信源编码-</w:t>
            </w:r>
            <w:r>
              <w:rPr>
                <w:rFonts w:ascii="宋体" w:hAnsi="宋体"/>
                <w:szCs w:val="21"/>
              </w:rPr>
              <w:t>汉明</w:t>
            </w:r>
            <w:r>
              <w:rPr>
                <w:rFonts w:hint="eastAsia" w:ascii="宋体" w:hAnsi="宋体"/>
                <w:szCs w:val="21"/>
              </w:rPr>
              <w:t>编译码</w:t>
            </w:r>
            <w:r>
              <w:rPr>
                <w:rFonts w:ascii="宋体" w:hAnsi="宋体"/>
                <w:szCs w:val="21"/>
              </w:rPr>
              <w:t>实验</w:t>
            </w:r>
            <w:r>
              <w:rPr>
                <w:rFonts w:hint="eastAsia" w:ascii="宋体" w:hAnsi="宋体"/>
                <w:szCs w:val="21"/>
              </w:rPr>
              <w:t>验</w:t>
            </w:r>
            <w:r>
              <w:rPr>
                <w:rFonts w:ascii="宋体" w:hAnsi="宋体"/>
                <w:szCs w:val="21"/>
              </w:rPr>
              <w:t>证</w:t>
            </w:r>
            <w:r>
              <w:rPr>
                <w:rFonts w:hint="eastAsia" w:ascii="宋体" w:hAnsi="宋体"/>
                <w:szCs w:val="21"/>
              </w:rPr>
              <w:t>原理</w:t>
            </w:r>
            <w:r>
              <w:rPr>
                <w:rFonts w:ascii="宋体" w:hAnsi="宋体"/>
                <w:szCs w:val="21"/>
              </w:rPr>
              <w:t>，</w:t>
            </w:r>
            <w:r>
              <w:rPr>
                <w:rFonts w:hint="eastAsia" w:ascii="宋体" w:hAnsi="宋体"/>
                <w:szCs w:val="21"/>
              </w:rPr>
              <w:t>掌握</w:t>
            </w:r>
            <w:r>
              <w:rPr>
                <w:rFonts w:ascii="宋体" w:hAnsi="宋体"/>
                <w:szCs w:val="21"/>
              </w:rPr>
              <w:t>汉明编译码处理流程；</w:t>
            </w:r>
          </w:p>
          <w:p w14:paraId="206512DD">
            <w:pPr>
              <w:jc w:val="left"/>
              <w:rPr>
                <w:rFonts w:hint="eastAsia" w:ascii="宋体" w:hAnsi="宋体"/>
                <w:szCs w:val="21"/>
              </w:rPr>
            </w:pPr>
            <w:r>
              <w:rPr>
                <w:rFonts w:hint="eastAsia" w:ascii="宋体" w:hAnsi="宋体"/>
                <w:szCs w:val="21"/>
              </w:rPr>
              <w:t>（</w:t>
            </w:r>
            <w:r>
              <w:rPr>
                <w:rFonts w:ascii="宋体" w:hAnsi="宋体"/>
                <w:szCs w:val="21"/>
              </w:rPr>
              <w:t>2</w:t>
            </w:r>
            <w:r>
              <w:rPr>
                <w:rFonts w:hint="eastAsia" w:ascii="宋体" w:hAnsi="宋体"/>
                <w:szCs w:val="21"/>
              </w:rPr>
              <w:t>）汉明编译码的Matlab仿真</w:t>
            </w:r>
            <w:r>
              <w:rPr>
                <w:rFonts w:ascii="宋体" w:hAnsi="宋体"/>
                <w:szCs w:val="21"/>
              </w:rPr>
              <w:t>开发</w:t>
            </w:r>
            <w:r>
              <w:rPr>
                <w:rFonts w:hint="eastAsia" w:ascii="宋体" w:hAnsi="宋体"/>
                <w:szCs w:val="21"/>
              </w:rPr>
              <w:t>：</w:t>
            </w:r>
            <w:r>
              <w:rPr>
                <w:rFonts w:ascii="宋体" w:hAnsi="宋体"/>
                <w:szCs w:val="21"/>
              </w:rPr>
              <w:t>用Matlab</w:t>
            </w:r>
            <w:r>
              <w:rPr>
                <w:rFonts w:hint="eastAsia" w:ascii="宋体" w:hAnsi="宋体"/>
                <w:szCs w:val="21"/>
              </w:rPr>
              <w:t>仿真汉明编码与译码的过程；</w:t>
            </w:r>
          </w:p>
          <w:p w14:paraId="42328C90">
            <w:pPr>
              <w:jc w:val="left"/>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）基</w:t>
            </w:r>
            <w:r>
              <w:rPr>
                <w:rFonts w:ascii="宋体" w:hAnsi="宋体"/>
                <w:szCs w:val="21"/>
              </w:rPr>
              <w:t>于控件的</w:t>
            </w:r>
            <w:r>
              <w:rPr>
                <w:rFonts w:hint="eastAsia" w:ascii="宋体" w:hAnsi="宋体"/>
                <w:szCs w:val="21"/>
              </w:rPr>
              <w:t>汉明编译码实验：</w:t>
            </w:r>
          </w:p>
          <w:p w14:paraId="682CEBE8">
            <w:pPr>
              <w:ind w:firstLine="630" w:firstLineChars="300"/>
              <w:jc w:val="left"/>
              <w:rPr>
                <w:rFonts w:ascii="宋体" w:hAnsi="宋体"/>
                <w:szCs w:val="21"/>
              </w:rPr>
            </w:pPr>
            <w:r>
              <w:rPr>
                <w:rFonts w:hint="eastAsia" w:ascii="宋体" w:hAnsi="宋体"/>
                <w:szCs w:val="21"/>
              </w:rPr>
              <w:t>顶层：A</w:t>
            </w:r>
            <w:r>
              <w:rPr>
                <w:rFonts w:ascii="宋体" w:hAnsi="宋体"/>
                <w:szCs w:val="21"/>
              </w:rPr>
              <w:t>2</w:t>
            </w:r>
            <w:r>
              <w:rPr>
                <w:rFonts w:hint="eastAsia" w:ascii="宋体" w:hAnsi="宋体"/>
                <w:szCs w:val="21"/>
              </w:rPr>
              <w:t>与A</w:t>
            </w:r>
            <w:r>
              <w:rPr>
                <w:rFonts w:ascii="宋体" w:hAnsi="宋体"/>
                <w:szCs w:val="21"/>
              </w:rPr>
              <w:t>3</w:t>
            </w:r>
            <w:r>
              <w:rPr>
                <w:rFonts w:hint="eastAsia" w:ascii="宋体" w:hAnsi="宋体"/>
                <w:szCs w:val="21"/>
              </w:rPr>
              <w:t>之间连接、A</w:t>
            </w:r>
            <w:r>
              <w:rPr>
                <w:rFonts w:ascii="宋体" w:hAnsi="宋体"/>
                <w:szCs w:val="21"/>
              </w:rPr>
              <w:t>3</w:t>
            </w:r>
            <w:r>
              <w:rPr>
                <w:rFonts w:hint="eastAsia" w:ascii="宋体" w:hAnsi="宋体"/>
                <w:szCs w:val="21"/>
              </w:rPr>
              <w:t>与A</w:t>
            </w:r>
            <w:r>
              <w:rPr>
                <w:rFonts w:ascii="宋体" w:hAnsi="宋体"/>
                <w:szCs w:val="21"/>
              </w:rPr>
              <w:t>6</w:t>
            </w:r>
            <w:r>
              <w:rPr>
                <w:rFonts w:hint="eastAsia" w:ascii="宋体" w:hAnsi="宋体"/>
                <w:szCs w:val="21"/>
              </w:rPr>
              <w:t>之间连接；</w:t>
            </w:r>
          </w:p>
          <w:p w14:paraId="3B01E9DB">
            <w:pPr>
              <w:ind w:firstLine="630" w:firstLineChars="300"/>
              <w:jc w:val="left"/>
              <w:rPr>
                <w:rFonts w:ascii="宋体" w:hAnsi="宋体"/>
                <w:szCs w:val="21"/>
              </w:rPr>
            </w:pPr>
            <w:r>
              <w:rPr>
                <w:rFonts w:hint="eastAsia" w:ascii="宋体" w:hAnsi="宋体"/>
                <w:szCs w:val="21"/>
              </w:rPr>
              <w:t>A</w:t>
            </w:r>
            <w:r>
              <w:rPr>
                <w:rFonts w:ascii="宋体" w:hAnsi="宋体"/>
                <w:szCs w:val="21"/>
              </w:rPr>
              <w:t>2:</w:t>
            </w:r>
            <w:r>
              <w:rPr>
                <w:rFonts w:hint="eastAsia" w:ascii="宋体" w:hAnsi="宋体"/>
                <w:szCs w:val="21"/>
              </w:rPr>
              <w:t>拖放 基带发生器、 数字信号输出；</w:t>
            </w:r>
          </w:p>
          <w:p w14:paraId="209CF48A">
            <w:pPr>
              <w:ind w:firstLine="630" w:firstLineChars="300"/>
              <w:jc w:val="left"/>
              <w:rPr>
                <w:rFonts w:hint="eastAsia" w:ascii="宋体" w:hAnsi="宋体"/>
                <w:szCs w:val="21"/>
              </w:rPr>
            </w:pPr>
            <w:r>
              <w:rPr>
                <w:rFonts w:hint="eastAsia" w:ascii="宋体" w:hAnsi="宋体"/>
                <w:szCs w:val="21"/>
              </w:rPr>
              <w:t>A</w:t>
            </w:r>
            <w:r>
              <w:rPr>
                <w:rFonts w:ascii="宋体" w:hAnsi="宋体"/>
                <w:szCs w:val="21"/>
              </w:rPr>
              <w:t>3:</w:t>
            </w:r>
            <w:r>
              <w:rPr>
                <w:rFonts w:hint="eastAsia" w:ascii="宋体" w:hAnsi="宋体"/>
                <w:szCs w:val="21"/>
              </w:rPr>
              <w:t xml:space="preserve"> 拖放 </w:t>
            </w:r>
            <w:r>
              <w:rPr>
                <w:rFonts w:hint="eastAsia"/>
                <w:szCs w:val="21"/>
              </w:rPr>
              <w:t xml:space="preserve"> 数字信号输入、串并转换、汉明编码、组帧、并串转换模块、数字信号输出；</w:t>
            </w:r>
          </w:p>
          <w:p w14:paraId="0C8C01D1">
            <w:pPr>
              <w:ind w:firstLine="630" w:firstLineChars="300"/>
              <w:jc w:val="left"/>
              <w:rPr>
                <w:rFonts w:hint="eastAsia" w:ascii="宋体" w:hAnsi="宋体"/>
                <w:szCs w:val="21"/>
              </w:rPr>
            </w:pPr>
            <w:r>
              <w:rPr>
                <w:rFonts w:hint="eastAsia" w:ascii="宋体" w:hAnsi="宋体"/>
                <w:szCs w:val="21"/>
              </w:rPr>
              <w:t>A</w:t>
            </w:r>
            <w:r>
              <w:rPr>
                <w:rFonts w:ascii="宋体" w:hAnsi="宋体"/>
                <w:szCs w:val="21"/>
              </w:rPr>
              <w:t>6:</w:t>
            </w:r>
            <w:r>
              <w:rPr>
                <w:rFonts w:hint="eastAsia"/>
                <w:szCs w:val="21"/>
              </w:rPr>
              <w:t xml:space="preserve"> 数字信号输入、帧同步、拆帧、汉明译码、并串转换模块、数字信号输出、误码仪模块；</w:t>
            </w:r>
          </w:p>
          <w:p w14:paraId="121D3F0E">
            <w:pPr>
              <w:jc w:val="left"/>
              <w:rPr>
                <w:rFonts w:ascii="宋体" w:hAnsi="宋体"/>
                <w:szCs w:val="21"/>
              </w:rPr>
            </w:pPr>
            <w:r>
              <w:rPr>
                <w:rFonts w:hint="eastAsia" w:ascii="宋体" w:hAnsi="宋体"/>
                <w:szCs w:val="21"/>
              </w:rPr>
              <w:t>（</w:t>
            </w:r>
            <w:r>
              <w:rPr>
                <w:rFonts w:ascii="宋体" w:hAnsi="宋体"/>
                <w:szCs w:val="21"/>
              </w:rPr>
              <w:t>4</w:t>
            </w:r>
            <w:r>
              <w:rPr>
                <w:rFonts w:hint="eastAsia" w:ascii="宋体" w:hAnsi="宋体"/>
                <w:szCs w:val="21"/>
              </w:rPr>
              <w:t>）</w:t>
            </w:r>
            <w:r>
              <w:rPr>
                <w:rFonts w:hint="eastAsia"/>
                <w:szCs w:val="21"/>
              </w:rPr>
              <w:t>面</w:t>
            </w:r>
            <w:r>
              <w:rPr>
                <w:szCs w:val="21"/>
              </w:rPr>
              <w:t>向</w:t>
            </w:r>
            <w:r>
              <w:rPr>
                <w:rFonts w:ascii="宋体" w:hAnsi="宋体"/>
                <w:szCs w:val="21"/>
              </w:rPr>
              <w:t>产品的算法设计：利用</w:t>
            </w:r>
            <w:r>
              <w:rPr>
                <w:rFonts w:hint="eastAsia" w:ascii="宋体" w:hAnsi="宋体"/>
                <w:szCs w:val="21"/>
              </w:rPr>
              <w:t>信道编码模块A</w:t>
            </w:r>
            <w:r>
              <w:rPr>
                <w:rFonts w:ascii="宋体" w:hAnsi="宋体"/>
                <w:szCs w:val="21"/>
              </w:rPr>
              <w:t>3</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szCs w:val="21"/>
              </w:rPr>
              <w:t>串并转换、汉明编码、组帧、并串转换</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w:t>
            </w:r>
            <w:r>
              <w:rPr>
                <w:rFonts w:hint="eastAsia" w:ascii="宋体" w:hAnsi="宋体"/>
                <w:szCs w:val="21"/>
              </w:rPr>
              <w:t>信道编码模块A</w:t>
            </w:r>
            <w:r>
              <w:rPr>
                <w:rFonts w:ascii="宋体" w:hAnsi="宋体"/>
                <w:szCs w:val="21"/>
              </w:rPr>
              <w:t>3</w:t>
            </w:r>
            <w:r>
              <w:rPr>
                <w:rFonts w:hint="eastAsia" w:ascii="宋体" w:hAnsi="宋体"/>
                <w:szCs w:val="21"/>
              </w:rPr>
              <w:t>中，实现</w:t>
            </w:r>
            <w:r>
              <w:rPr>
                <w:rFonts w:ascii="宋体" w:hAnsi="宋体"/>
                <w:szCs w:val="21"/>
              </w:rPr>
              <w:t>汉明</w:t>
            </w:r>
            <w:r>
              <w:rPr>
                <w:rFonts w:hint="eastAsia" w:ascii="宋体" w:hAnsi="宋体"/>
                <w:szCs w:val="21"/>
              </w:rPr>
              <w:t>编码；编写</w:t>
            </w:r>
            <w:r>
              <w:rPr>
                <w:rFonts w:ascii="宋体" w:hAnsi="宋体"/>
                <w:szCs w:val="21"/>
              </w:rPr>
              <w:t>“</w:t>
            </w:r>
            <w:r>
              <w:rPr>
                <w:rFonts w:hint="eastAsia"/>
                <w:szCs w:val="21"/>
              </w:rPr>
              <w:t>帧同步、拆帧、汉明译码、并串转换模块</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无线通信系统在线平台”的A7</w:t>
            </w:r>
            <w:r>
              <w:rPr>
                <w:rFonts w:hint="eastAsia" w:ascii="宋体" w:hAnsi="宋体"/>
                <w:szCs w:val="21"/>
              </w:rPr>
              <w:t>信源译码模块中，实现</w:t>
            </w:r>
            <w:r>
              <w:rPr>
                <w:rFonts w:ascii="宋体" w:hAnsi="宋体"/>
                <w:szCs w:val="21"/>
              </w:rPr>
              <w:t>汉明</w:t>
            </w:r>
            <w:r>
              <w:rPr>
                <w:rFonts w:hint="eastAsia" w:ascii="宋体" w:hAnsi="宋体"/>
                <w:szCs w:val="21"/>
              </w:rPr>
              <w:t>译码；</w:t>
            </w:r>
          </w:p>
          <w:p w14:paraId="55AC9253">
            <w:pPr>
              <w:jc w:val="left"/>
              <w:rPr>
                <w:rFonts w:hint="eastAsia"/>
                <w:szCs w:val="21"/>
              </w:rPr>
            </w:pPr>
            <w:r>
              <w:rPr>
                <w:rFonts w:hint="eastAsia" w:ascii="宋体" w:hAnsi="宋体"/>
                <w:szCs w:val="21"/>
              </w:rPr>
              <w:t>（</w:t>
            </w:r>
            <w:r>
              <w:rPr>
                <w:rFonts w:ascii="宋体" w:hAnsi="宋体"/>
                <w:szCs w:val="21"/>
              </w:rPr>
              <w:t>8</w:t>
            </w:r>
            <w:r>
              <w:rPr>
                <w:rFonts w:hint="eastAsia" w:ascii="宋体" w:hAnsi="宋体"/>
                <w:szCs w:val="21"/>
              </w:rPr>
              <w:t>）性</w:t>
            </w:r>
            <w:r>
              <w:rPr>
                <w:rFonts w:ascii="宋体" w:hAnsi="宋体"/>
                <w:szCs w:val="21"/>
              </w:rPr>
              <w:t>能测试</w:t>
            </w:r>
            <w:r>
              <w:rPr>
                <w:rFonts w:hint="eastAsia" w:ascii="宋体" w:hAnsi="宋体"/>
                <w:szCs w:val="21"/>
              </w:rPr>
              <w:t>：</w:t>
            </w:r>
            <w:r>
              <w:rPr>
                <w:rFonts w:ascii="宋体" w:hAnsi="宋体"/>
                <w:szCs w:val="21"/>
              </w:rPr>
              <w:t>利用</w:t>
            </w:r>
            <w:r>
              <w:rPr>
                <w:rFonts w:hint="eastAsia" w:ascii="宋体" w:hAnsi="宋体"/>
                <w:szCs w:val="21"/>
              </w:rPr>
              <w:t>实物</w:t>
            </w:r>
            <w:r>
              <w:rPr>
                <w:rFonts w:ascii="宋体" w:hAnsi="宋体"/>
                <w:szCs w:val="21"/>
              </w:rPr>
              <w:t>示波器</w:t>
            </w:r>
            <w:r>
              <w:rPr>
                <w:rFonts w:hint="eastAsia" w:ascii="宋体" w:hAnsi="宋体"/>
                <w:szCs w:val="21"/>
              </w:rPr>
              <w:t>或</w:t>
            </w:r>
            <w:r>
              <w:rPr>
                <w:rFonts w:ascii="宋体" w:hAnsi="宋体"/>
                <w:szCs w:val="21"/>
              </w:rPr>
              <w:t>虚拟</w:t>
            </w:r>
            <w:r>
              <w:rPr>
                <w:rFonts w:hint="eastAsia" w:ascii="宋体" w:hAnsi="宋体"/>
                <w:szCs w:val="21"/>
              </w:rPr>
              <w:t>逻辑分析仪</w:t>
            </w:r>
            <w:r>
              <w:rPr>
                <w:rFonts w:ascii="宋体" w:hAnsi="宋体"/>
                <w:szCs w:val="21"/>
              </w:rPr>
              <w:t>，测试</w:t>
            </w:r>
            <w:r>
              <w:rPr>
                <w:rFonts w:hint="eastAsia" w:ascii="宋体" w:hAnsi="宋体"/>
                <w:szCs w:val="21"/>
              </w:rPr>
              <w:t>汉明编译码</w:t>
            </w:r>
            <w:r>
              <w:rPr>
                <w:rFonts w:ascii="宋体" w:hAnsi="宋体"/>
                <w:szCs w:val="21"/>
              </w:rPr>
              <w:t>过程</w:t>
            </w:r>
            <w:r>
              <w:rPr>
                <w:rFonts w:hint="eastAsia" w:ascii="宋体" w:hAnsi="宋体"/>
                <w:szCs w:val="21"/>
              </w:rPr>
              <w:t>各</w:t>
            </w:r>
            <w:r>
              <w:rPr>
                <w:rFonts w:ascii="宋体" w:hAnsi="宋体"/>
                <w:szCs w:val="21"/>
              </w:rPr>
              <w:t>信号处理节点信号，</w:t>
            </w:r>
            <w:r>
              <w:rPr>
                <w:rFonts w:hint="eastAsia" w:ascii="宋体" w:hAnsi="宋体"/>
                <w:szCs w:val="21"/>
              </w:rPr>
              <w:t>判断编码前和译码后波形是否一致，分析原因，利用组帧模块里面的加错功能人为加1、2、3个错误，使用误码仪测试误码率，体</w:t>
            </w:r>
            <w:r>
              <w:rPr>
                <w:rFonts w:ascii="宋体" w:hAnsi="宋体"/>
                <w:szCs w:val="21"/>
              </w:rPr>
              <w:t>会</w:t>
            </w:r>
            <w:r>
              <w:rPr>
                <w:rFonts w:hint="eastAsia" w:ascii="宋体" w:hAnsi="宋体"/>
                <w:szCs w:val="21"/>
              </w:rPr>
              <w:t>汉明编译码实现模拟信号的数字传输的优缺点</w:t>
            </w:r>
            <w:r>
              <w:rPr>
                <w:rFonts w:ascii="宋体" w:hAnsi="宋体"/>
                <w:szCs w:val="21"/>
              </w:rPr>
              <w:t>；</w:t>
            </w:r>
          </w:p>
        </w:tc>
      </w:tr>
      <w:tr w14:paraId="6A969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28C90A75">
            <w:pPr>
              <w:jc w:val="center"/>
              <w:rPr>
                <w:b/>
                <w:szCs w:val="21"/>
                <w:shd w:val="clear" w:color="auto" w:fill="FFFFFF"/>
              </w:rPr>
            </w:pPr>
            <w:r>
              <w:rPr>
                <w:b/>
                <w:szCs w:val="21"/>
                <w:shd w:val="clear" w:color="auto" w:fill="FFFFFF"/>
              </w:rPr>
              <w:t>4、设计要求</w:t>
            </w:r>
          </w:p>
        </w:tc>
        <w:tc>
          <w:tcPr>
            <w:tcW w:w="7751" w:type="dxa"/>
            <w:tcBorders>
              <w:left w:val="single" w:color="auto" w:sz="4" w:space="0"/>
            </w:tcBorders>
            <w:noWrap w:val="0"/>
            <w:vAlign w:val="top"/>
          </w:tcPr>
          <w:p w14:paraId="2A3402B6">
            <w:pPr>
              <w:rPr>
                <w:rFonts w:ascii="宋体" w:hAnsi="宋体"/>
                <w:szCs w:val="21"/>
                <w:shd w:val="clear" w:color="auto" w:fill="FFFFFF"/>
              </w:rPr>
            </w:pPr>
            <w:r>
              <w:rPr>
                <w:rFonts w:ascii="宋体" w:hAnsi="宋体"/>
                <w:szCs w:val="21"/>
                <w:shd w:val="clear" w:color="auto" w:fill="FFFFFF"/>
              </w:rPr>
              <w:t>（1）功能要求：</w:t>
            </w:r>
          </w:p>
          <w:p w14:paraId="689A2B29">
            <w:pPr>
              <w:numPr>
                <w:ilvl w:val="0"/>
                <w:numId w:val="9"/>
              </w:numPr>
              <w:rPr>
                <w:rFonts w:ascii="宋体" w:hAnsi="宋体"/>
                <w:szCs w:val="21"/>
                <w:shd w:val="clear" w:color="auto" w:fill="FFFFFF"/>
              </w:rPr>
            </w:pPr>
            <w:r>
              <w:rPr>
                <w:rFonts w:ascii="宋体" w:hAnsi="宋体"/>
                <w:szCs w:val="21"/>
                <w:shd w:val="clear" w:color="auto" w:fill="FFFFFF"/>
              </w:rPr>
              <w:t>设计一个</w:t>
            </w:r>
            <w:r>
              <w:rPr>
                <w:rFonts w:hint="eastAsia" w:ascii="宋体" w:hAnsi="宋体"/>
                <w:szCs w:val="21"/>
                <w:shd w:val="clear" w:color="auto" w:fill="FFFFFF"/>
              </w:rPr>
              <w:t>数学信号纠错编译码系统，要求采用（7,</w:t>
            </w:r>
            <w:r>
              <w:rPr>
                <w:rFonts w:ascii="宋体" w:hAnsi="宋体"/>
                <w:szCs w:val="21"/>
                <w:shd w:val="clear" w:color="auto" w:fill="FFFFFF"/>
              </w:rPr>
              <w:t>4</w:t>
            </w:r>
            <w:r>
              <w:rPr>
                <w:rFonts w:hint="eastAsia" w:ascii="宋体" w:hAnsi="宋体"/>
                <w:szCs w:val="21"/>
                <w:shd w:val="clear" w:color="auto" w:fill="FFFFFF"/>
              </w:rPr>
              <w:t>）汉明编译码，每组能够纠1位错误；</w:t>
            </w:r>
          </w:p>
          <w:p w14:paraId="0B9B7684">
            <w:pPr>
              <w:ind w:left="420"/>
              <w:rPr>
                <w:rFonts w:ascii="宋体" w:hAnsi="宋体"/>
                <w:szCs w:val="21"/>
                <w:shd w:val="clear" w:color="auto" w:fill="FFFFFF"/>
              </w:rPr>
            </w:pPr>
            <w:r>
              <w:rPr>
                <w:rFonts w:hint="eastAsia" w:ascii="宋体" w:hAnsi="宋体"/>
                <w:szCs w:val="21"/>
                <w:shd w:val="clear" w:color="auto" w:fill="FFFFFF"/>
              </w:rPr>
              <w:t>数字基带信号：由A</w:t>
            </w:r>
            <w:r>
              <w:rPr>
                <w:rFonts w:ascii="宋体" w:hAnsi="宋体"/>
                <w:szCs w:val="21"/>
                <w:shd w:val="clear" w:color="auto" w:fill="FFFFFF"/>
              </w:rPr>
              <w:t>2</w:t>
            </w:r>
            <w:r>
              <w:rPr>
                <w:rFonts w:hint="eastAsia" w:ascii="宋体" w:hAnsi="宋体"/>
                <w:szCs w:val="21"/>
                <w:shd w:val="clear" w:color="auto" w:fill="FFFFFF"/>
              </w:rPr>
              <w:t>模块产生,可以是P</w:t>
            </w:r>
            <w:r>
              <w:rPr>
                <w:rFonts w:ascii="宋体" w:hAnsi="宋体"/>
                <w:szCs w:val="21"/>
                <w:shd w:val="clear" w:color="auto" w:fill="FFFFFF"/>
              </w:rPr>
              <w:t>N15</w:t>
            </w:r>
            <w:r>
              <w:rPr>
                <w:rFonts w:hint="eastAsia" w:ascii="宋体" w:hAnsi="宋体"/>
                <w:szCs w:val="21"/>
                <w:shd w:val="clear" w:color="auto" w:fill="FFFFFF"/>
              </w:rPr>
              <w:t>、P</w:t>
            </w:r>
            <w:r>
              <w:rPr>
                <w:rFonts w:ascii="宋体" w:hAnsi="宋体"/>
                <w:szCs w:val="21"/>
                <w:shd w:val="clear" w:color="auto" w:fill="FFFFFF"/>
              </w:rPr>
              <w:t>N31</w:t>
            </w:r>
            <w:r>
              <w:rPr>
                <w:rFonts w:hint="eastAsia" w:ascii="宋体" w:hAnsi="宋体"/>
                <w:szCs w:val="21"/>
                <w:shd w:val="clear" w:color="auto" w:fill="FFFFFF"/>
              </w:rPr>
              <w:t>、P</w:t>
            </w:r>
            <w:r>
              <w:rPr>
                <w:rFonts w:ascii="宋体" w:hAnsi="宋体"/>
                <w:szCs w:val="21"/>
                <w:shd w:val="clear" w:color="auto" w:fill="FFFFFF"/>
              </w:rPr>
              <w:t>N511</w:t>
            </w:r>
            <w:r>
              <w:rPr>
                <w:rFonts w:hint="eastAsia" w:ascii="宋体" w:hAnsi="宋体"/>
                <w:szCs w:val="21"/>
                <w:shd w:val="clear" w:color="auto" w:fill="FFFFFF"/>
              </w:rPr>
              <w:t>、1</w:t>
            </w:r>
            <w:r>
              <w:rPr>
                <w:rFonts w:ascii="宋体" w:hAnsi="宋体"/>
                <w:szCs w:val="21"/>
                <w:shd w:val="clear" w:color="auto" w:fill="FFFFFF"/>
              </w:rPr>
              <w:t>6</w:t>
            </w:r>
            <w:r>
              <w:rPr>
                <w:rFonts w:hint="eastAsia" w:ascii="宋体" w:hAnsi="宋体"/>
                <w:szCs w:val="21"/>
                <w:shd w:val="clear" w:color="auto" w:fill="FFFFFF"/>
              </w:rPr>
              <w:t>bit开关码；</w:t>
            </w:r>
          </w:p>
          <w:p w14:paraId="0794B7EA">
            <w:pPr>
              <w:ind w:left="420"/>
              <w:rPr>
                <w:rFonts w:ascii="宋体" w:hAnsi="宋体"/>
                <w:szCs w:val="21"/>
                <w:shd w:val="clear" w:color="auto" w:fill="FFFFFF"/>
              </w:rPr>
            </w:pPr>
            <w:r>
              <w:rPr>
                <w:rFonts w:hint="eastAsia" w:ascii="宋体" w:hAnsi="宋体"/>
                <w:szCs w:val="21"/>
                <w:shd w:val="clear" w:color="auto" w:fill="FFFFFF"/>
              </w:rPr>
              <w:t>汉明编译码：</w:t>
            </w:r>
          </w:p>
          <w:p w14:paraId="56DF13DB">
            <w:pPr>
              <w:ind w:left="420"/>
              <w:rPr>
                <w:rFonts w:ascii="宋体" w:hAnsi="宋体"/>
                <w:szCs w:val="21"/>
                <w:shd w:val="clear" w:color="auto" w:fill="FFFFFF"/>
              </w:rPr>
            </w:pPr>
            <w:r>
              <w:rPr>
                <w:rFonts w:hint="eastAsia" w:ascii="宋体" w:hAnsi="宋体"/>
                <w:szCs w:val="21"/>
                <w:shd w:val="clear" w:color="auto" w:fill="FFFFFF"/>
              </w:rPr>
              <w:t>包含组帧、编码、帧同步加拆帧模块、译码。</w:t>
            </w:r>
          </w:p>
          <w:p w14:paraId="55490511">
            <w:pPr>
              <w:numPr>
                <w:ilvl w:val="0"/>
                <w:numId w:val="9"/>
              </w:numPr>
              <w:rPr>
                <w:rFonts w:ascii="宋体" w:hAnsi="宋体"/>
                <w:szCs w:val="21"/>
                <w:shd w:val="clear" w:color="auto" w:fill="FFFFFF"/>
              </w:rPr>
            </w:pPr>
            <w:r>
              <w:rPr>
                <w:rFonts w:hint="eastAsia" w:ascii="宋体" w:hAnsi="宋体"/>
                <w:szCs w:val="21"/>
                <w:shd w:val="clear" w:color="auto" w:fill="FFFFFF"/>
              </w:rPr>
              <w:t>使用系统自带的虚拟逻辑分析仪，观察</w:t>
            </w:r>
            <w:r>
              <w:rPr>
                <w:rFonts w:ascii="宋体" w:hAnsi="宋体"/>
                <w:szCs w:val="21"/>
                <w:shd w:val="clear" w:color="auto" w:fill="FFFFFF"/>
              </w:rPr>
              <w:t>汉明编译码</w:t>
            </w:r>
            <w:r>
              <w:rPr>
                <w:rFonts w:hint="eastAsia" w:ascii="宋体" w:hAnsi="宋体"/>
                <w:szCs w:val="21"/>
                <w:shd w:val="clear" w:color="auto" w:fill="FFFFFF"/>
              </w:rPr>
              <w:t>过程中各个节点的波形，分析编码的前后速率变化；并使用误码仪，分析</w:t>
            </w:r>
            <w:r>
              <w:rPr>
                <w:rFonts w:ascii="宋体" w:hAnsi="宋体"/>
                <w:szCs w:val="21"/>
                <w:shd w:val="clear" w:color="auto" w:fill="FFFFFF"/>
              </w:rPr>
              <w:t>汉明编码</w:t>
            </w:r>
            <w:r>
              <w:rPr>
                <w:rFonts w:hint="eastAsia" w:ascii="宋体" w:hAnsi="宋体"/>
                <w:szCs w:val="21"/>
                <w:shd w:val="clear" w:color="auto" w:fill="FFFFFF"/>
              </w:rPr>
              <w:t>纠错能力；</w:t>
            </w:r>
          </w:p>
          <w:p w14:paraId="4400F770">
            <w:pPr>
              <w:numPr>
                <w:ilvl w:val="0"/>
                <w:numId w:val="9"/>
              </w:numPr>
              <w:rPr>
                <w:rFonts w:ascii="宋体" w:hAnsi="宋体"/>
                <w:szCs w:val="21"/>
                <w:shd w:val="clear" w:color="auto" w:fill="FFFFFF"/>
              </w:rPr>
            </w:pPr>
            <w:r>
              <w:rPr>
                <w:rFonts w:hint="eastAsia" w:ascii="宋体" w:hAnsi="宋体"/>
                <w:szCs w:val="21"/>
                <w:shd w:val="clear" w:color="auto" w:fill="FFFFFF"/>
              </w:rPr>
              <w:t>使用quartus</w:t>
            </w:r>
            <w:r>
              <w:rPr>
                <w:rFonts w:ascii="宋体" w:hAnsi="宋体"/>
                <w:szCs w:val="21"/>
                <w:shd w:val="clear" w:color="auto" w:fill="FFFFFF"/>
              </w:rPr>
              <w:t xml:space="preserve"> ii</w:t>
            </w:r>
            <w:r>
              <w:rPr>
                <w:rFonts w:hint="eastAsia" w:ascii="宋体" w:hAnsi="宋体"/>
                <w:szCs w:val="21"/>
                <w:shd w:val="clear" w:color="auto" w:fill="FFFFFF"/>
              </w:rPr>
              <w:t>，编程实现上面的功能，要求同上；</w:t>
            </w:r>
          </w:p>
          <w:p w14:paraId="668DC95E">
            <w:pPr>
              <w:rPr>
                <w:rFonts w:ascii="宋体" w:hAnsi="宋体"/>
                <w:szCs w:val="21"/>
                <w:shd w:val="clear" w:color="auto" w:fill="FFFFFF"/>
              </w:rPr>
            </w:pPr>
            <w:r>
              <w:rPr>
                <w:rFonts w:ascii="宋体" w:hAnsi="宋体"/>
                <w:szCs w:val="21"/>
                <w:shd w:val="clear" w:color="auto" w:fill="FFFFFF"/>
              </w:rPr>
              <w:t>（2）指标要求：</w:t>
            </w:r>
          </w:p>
          <w:p w14:paraId="5DF77357">
            <w:pPr>
              <w:numPr>
                <w:ilvl w:val="0"/>
                <w:numId w:val="10"/>
              </w:numPr>
              <w:rPr>
                <w:rFonts w:ascii="宋体" w:hAnsi="宋体"/>
                <w:szCs w:val="21"/>
                <w:shd w:val="clear" w:color="auto" w:fill="FFFFFF"/>
              </w:rPr>
            </w:pPr>
            <w:r>
              <w:rPr>
                <w:rFonts w:hint="eastAsia" w:ascii="宋体" w:hAnsi="宋体"/>
                <w:szCs w:val="21"/>
                <w:shd w:val="clear" w:color="auto" w:fill="FFFFFF"/>
              </w:rPr>
              <w:t xml:space="preserve">编码频率：可设 </w:t>
            </w:r>
          </w:p>
          <w:p w14:paraId="05FCF679">
            <w:pPr>
              <w:numPr>
                <w:ilvl w:val="0"/>
                <w:numId w:val="10"/>
              </w:numPr>
              <w:rPr>
                <w:rFonts w:hint="eastAsia" w:ascii="宋体" w:hAnsi="宋体"/>
                <w:szCs w:val="21"/>
                <w:shd w:val="clear" w:color="auto" w:fill="FFFFFF"/>
              </w:rPr>
            </w:pPr>
            <w:r>
              <w:rPr>
                <w:rFonts w:hint="eastAsia" w:ascii="宋体" w:hAnsi="宋体"/>
                <w:szCs w:val="21"/>
                <w:shd w:val="clear" w:color="auto" w:fill="FFFFFF"/>
              </w:rPr>
              <w:t>纠错能力：每7bit能纠错1bit；</w:t>
            </w:r>
          </w:p>
          <w:p w14:paraId="7C18B51B">
            <w:pPr>
              <w:numPr>
                <w:ilvl w:val="0"/>
                <w:numId w:val="10"/>
              </w:numPr>
              <w:rPr>
                <w:rFonts w:ascii="宋体" w:hAnsi="宋体"/>
                <w:szCs w:val="21"/>
                <w:shd w:val="clear" w:color="auto" w:fill="FFFFFF"/>
              </w:rPr>
            </w:pPr>
            <w:r>
              <w:rPr>
                <w:rFonts w:hint="eastAsia" w:ascii="宋体" w:hAnsi="宋体"/>
                <w:szCs w:val="21"/>
                <w:shd w:val="clear" w:color="auto" w:fill="FFFFFF"/>
              </w:rPr>
              <w:t>输出：逻辑分析仪、误码仪；</w:t>
            </w:r>
          </w:p>
          <w:p w14:paraId="37075D89">
            <w:pPr>
              <w:numPr>
                <w:ilvl w:val="0"/>
                <w:numId w:val="10"/>
              </w:numPr>
              <w:rPr>
                <w:rFonts w:ascii="宋体" w:hAnsi="宋体"/>
                <w:szCs w:val="21"/>
                <w:shd w:val="clear" w:color="auto" w:fill="FFFFFF"/>
              </w:rPr>
            </w:pPr>
            <w:r>
              <w:rPr>
                <w:rFonts w:hint="eastAsia" w:ascii="宋体" w:hAnsi="宋体"/>
                <w:szCs w:val="21"/>
                <w:shd w:val="clear" w:color="auto" w:fill="FFFFFF"/>
              </w:rPr>
              <w:t>实时性：拖放模块、连线、配置参数等结果实时生效；</w:t>
            </w:r>
          </w:p>
          <w:p w14:paraId="7C2DE804">
            <w:pPr>
              <w:rPr>
                <w:rFonts w:ascii="宋体" w:hAnsi="宋体"/>
                <w:szCs w:val="21"/>
                <w:shd w:val="clear" w:color="auto" w:fill="FFFFFF"/>
              </w:rPr>
            </w:pPr>
            <w:r>
              <w:rPr>
                <w:rFonts w:ascii="宋体" w:hAnsi="宋体"/>
                <w:szCs w:val="21"/>
                <w:shd w:val="clear" w:color="auto" w:fill="FFFFFF"/>
              </w:rPr>
              <w:t>（3）创新要求</w:t>
            </w:r>
          </w:p>
          <w:p w14:paraId="4E3F271B">
            <w:pPr>
              <w:numPr>
                <w:ilvl w:val="0"/>
                <w:numId w:val="11"/>
              </w:numPr>
              <w:rPr>
                <w:rFonts w:ascii="宋体" w:hAnsi="宋体"/>
                <w:szCs w:val="21"/>
                <w:shd w:val="clear" w:color="auto" w:fill="FFFFFF"/>
              </w:rPr>
            </w:pPr>
            <w:r>
              <w:rPr>
                <w:rFonts w:hint="eastAsia" w:ascii="宋体" w:hAnsi="宋体"/>
                <w:szCs w:val="21"/>
                <w:shd w:val="clear" w:color="auto" w:fill="FFFFFF"/>
              </w:rPr>
              <w:t>在满足要求的情况下，考虑用什么方法可以纠突发错误；</w:t>
            </w:r>
          </w:p>
          <w:p w14:paraId="45692F98">
            <w:pPr>
              <w:numPr>
                <w:ilvl w:val="0"/>
                <w:numId w:val="11"/>
              </w:numPr>
              <w:rPr>
                <w:rFonts w:hint="eastAsia" w:ascii="宋体" w:hAnsi="宋体"/>
                <w:szCs w:val="21"/>
                <w:shd w:val="clear" w:color="auto" w:fill="FFFFFF"/>
              </w:rPr>
            </w:pPr>
            <w:r>
              <w:rPr>
                <w:rFonts w:hint="eastAsia" w:ascii="宋体" w:hAnsi="宋体"/>
                <w:szCs w:val="21"/>
                <w:shd w:val="clear" w:color="auto" w:fill="FFFFFF"/>
              </w:rPr>
              <w:t>尝试使用汉明编译码结合</w:t>
            </w:r>
            <w:r>
              <w:rPr>
                <w:rFonts w:ascii="宋体" w:hAnsi="宋体"/>
                <w:szCs w:val="21"/>
                <w:shd w:val="clear" w:color="auto" w:fill="FFFFFF"/>
              </w:rPr>
              <w:t>CVSD</w:t>
            </w:r>
            <w:r>
              <w:rPr>
                <w:rFonts w:hint="eastAsia" w:ascii="宋体" w:hAnsi="宋体"/>
                <w:szCs w:val="21"/>
                <w:shd w:val="clear" w:color="auto" w:fill="FFFFFF"/>
              </w:rPr>
              <w:t>编译码传输语音信号；</w:t>
            </w:r>
          </w:p>
        </w:tc>
      </w:tr>
    </w:tbl>
    <w:p w14:paraId="5E6106AD">
      <w:pPr>
        <w:widowControl/>
        <w:spacing w:line="360" w:lineRule="auto"/>
        <w:ind w:firstLine="480"/>
        <w:jc w:val="left"/>
        <w:rPr>
          <w:rFonts w:ascii="宋体" w:hAnsi="宋体"/>
          <w:kern w:val="0"/>
          <w:szCs w:val="21"/>
        </w:rPr>
      </w:pPr>
    </w:p>
    <w:p w14:paraId="597895CF">
      <w:pPr>
        <w:widowControl/>
        <w:spacing w:line="360" w:lineRule="auto"/>
        <w:jc w:val="left"/>
        <w:rPr>
          <w:rFonts w:hint="eastAsia" w:ascii="宋体" w:hAnsi="宋体"/>
          <w:b/>
          <w:bCs/>
          <w:kern w:val="0"/>
          <w:sz w:val="24"/>
        </w:rPr>
      </w:pPr>
      <w:r>
        <w:rPr>
          <w:rFonts w:hint="eastAsia" w:ascii="宋体" w:hAnsi="宋体"/>
          <w:b/>
          <w:bCs/>
          <w:sz w:val="24"/>
        </w:rPr>
        <w:t>2、</w:t>
      </w:r>
      <w:r>
        <w:rPr>
          <w:rFonts w:hint="eastAsia"/>
          <w:b/>
          <w:bCs/>
          <w:sz w:val="24"/>
        </w:rPr>
        <w:t>C</w:t>
      </w:r>
      <w:r>
        <w:rPr>
          <w:b/>
          <w:bCs/>
          <w:sz w:val="24"/>
        </w:rPr>
        <w:t>VSD</w:t>
      </w:r>
      <w:r>
        <w:rPr>
          <w:rFonts w:hint="eastAsia"/>
          <w:b/>
          <w:bCs/>
          <w:sz w:val="24"/>
        </w:rPr>
        <w:t>语</w:t>
      </w:r>
      <w:r>
        <w:rPr>
          <w:b/>
          <w:bCs/>
          <w:sz w:val="24"/>
        </w:rPr>
        <w:t>音编译码</w:t>
      </w:r>
    </w:p>
    <w:tbl>
      <w:tblPr>
        <w:tblStyle w:val="3"/>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7751"/>
      </w:tblGrid>
      <w:tr w14:paraId="3C55E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5E8F2A95">
            <w:pPr>
              <w:jc w:val="center"/>
              <w:rPr>
                <w:b/>
                <w:szCs w:val="21"/>
                <w:shd w:val="clear" w:color="auto" w:fill="FFFFFF"/>
              </w:rPr>
            </w:pPr>
            <w:r>
              <w:rPr>
                <w:b/>
                <w:szCs w:val="21"/>
                <w:shd w:val="clear" w:color="auto" w:fill="FFFFFF"/>
              </w:rPr>
              <w:t>1、设计题目</w:t>
            </w:r>
          </w:p>
        </w:tc>
        <w:tc>
          <w:tcPr>
            <w:tcW w:w="7751" w:type="dxa"/>
            <w:tcBorders>
              <w:left w:val="single" w:color="auto" w:sz="4" w:space="0"/>
            </w:tcBorders>
            <w:noWrap w:val="0"/>
            <w:vAlign w:val="top"/>
          </w:tcPr>
          <w:p w14:paraId="4E1FD770">
            <w:pPr>
              <w:rPr>
                <w:rFonts w:hint="eastAsia"/>
                <w:szCs w:val="21"/>
                <w:shd w:val="clear" w:color="auto" w:fill="FFFFFF"/>
              </w:rPr>
            </w:pPr>
            <w:r>
              <w:rPr>
                <w:rFonts w:hint="eastAsia"/>
                <w:szCs w:val="21"/>
              </w:rPr>
              <w:t>C</w:t>
            </w:r>
            <w:r>
              <w:rPr>
                <w:szCs w:val="21"/>
              </w:rPr>
              <w:t>VSD</w:t>
            </w:r>
            <w:r>
              <w:rPr>
                <w:rFonts w:hint="eastAsia"/>
                <w:szCs w:val="21"/>
              </w:rPr>
              <w:t>语</w:t>
            </w:r>
            <w:r>
              <w:rPr>
                <w:szCs w:val="21"/>
              </w:rPr>
              <w:t>音编译码</w:t>
            </w:r>
          </w:p>
        </w:tc>
      </w:tr>
      <w:tr w14:paraId="46329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74AAA61C">
            <w:pPr>
              <w:jc w:val="center"/>
              <w:rPr>
                <w:b/>
                <w:szCs w:val="21"/>
                <w:shd w:val="clear" w:color="auto" w:fill="FFFFFF"/>
              </w:rPr>
            </w:pPr>
            <w:r>
              <w:rPr>
                <w:b/>
                <w:szCs w:val="21"/>
                <w:shd w:val="clear" w:color="auto" w:fill="FFFFFF"/>
              </w:rPr>
              <w:t>2、设计目的</w:t>
            </w:r>
          </w:p>
        </w:tc>
        <w:tc>
          <w:tcPr>
            <w:tcW w:w="7751" w:type="dxa"/>
            <w:tcBorders>
              <w:left w:val="single" w:color="auto" w:sz="4" w:space="0"/>
            </w:tcBorders>
            <w:noWrap w:val="0"/>
            <w:vAlign w:val="top"/>
          </w:tcPr>
          <w:p w14:paraId="60573FCE">
            <w:pPr>
              <w:rPr>
                <w:szCs w:val="21"/>
              </w:rPr>
            </w:pPr>
            <w:r>
              <w:rPr>
                <w:szCs w:val="21"/>
              </w:rPr>
              <w:t>（1）巩固通信原理</w:t>
            </w:r>
            <w:r>
              <w:rPr>
                <w:rFonts w:hint="eastAsia"/>
                <w:szCs w:val="21"/>
              </w:rPr>
              <w:t>、软件无线电</w:t>
            </w:r>
            <w:r>
              <w:rPr>
                <w:szCs w:val="21"/>
              </w:rPr>
              <w:t>的基础理论知识，将理论知识应用到实践中</w:t>
            </w:r>
            <w:r>
              <w:rPr>
                <w:rFonts w:hint="eastAsia"/>
                <w:szCs w:val="21"/>
              </w:rPr>
              <w:t>；</w:t>
            </w:r>
          </w:p>
          <w:p w14:paraId="386034D1">
            <w:pPr>
              <w:rPr>
                <w:rFonts w:hint="eastAsia"/>
                <w:szCs w:val="21"/>
              </w:rPr>
            </w:pPr>
            <w:r>
              <w:rPr>
                <w:szCs w:val="21"/>
              </w:rPr>
              <w:t>（2）</w:t>
            </w:r>
            <w:r>
              <w:rPr>
                <w:rFonts w:hint="eastAsia"/>
                <w:szCs w:val="21"/>
              </w:rPr>
              <w:t>巩固</w:t>
            </w:r>
            <w:r>
              <w:rPr>
                <w:szCs w:val="21"/>
              </w:rPr>
              <w:t>CVSD</w:t>
            </w:r>
            <w:r>
              <w:rPr>
                <w:rFonts w:hint="eastAsia"/>
                <w:szCs w:val="21"/>
              </w:rPr>
              <w:t>编译码流程与工作原理；</w:t>
            </w:r>
          </w:p>
          <w:p w14:paraId="39357FF1">
            <w:pPr>
              <w:rPr>
                <w:szCs w:val="21"/>
              </w:rPr>
            </w:pPr>
            <w:r>
              <w:rPr>
                <w:szCs w:val="21"/>
              </w:rPr>
              <w:t>（3）</w:t>
            </w:r>
            <w:r>
              <w:rPr>
                <w:rFonts w:hint="eastAsia"/>
                <w:szCs w:val="21"/>
              </w:rPr>
              <w:t>掌握基于“无</w:t>
            </w:r>
            <w:r>
              <w:rPr>
                <w:szCs w:val="21"/>
              </w:rPr>
              <w:t>线通信系统在线平台</w:t>
            </w:r>
            <w:r>
              <w:rPr>
                <w:rFonts w:hint="eastAsia"/>
                <w:szCs w:val="21"/>
              </w:rPr>
              <w:t>”控</w:t>
            </w:r>
            <w:r>
              <w:rPr>
                <w:szCs w:val="21"/>
              </w:rPr>
              <w:t>件</w:t>
            </w:r>
            <w:r>
              <w:rPr>
                <w:rFonts w:hint="eastAsia"/>
                <w:szCs w:val="21"/>
              </w:rPr>
              <w:t>的</w:t>
            </w:r>
            <w:r>
              <w:rPr>
                <w:szCs w:val="21"/>
              </w:rPr>
              <w:t>CVSD</w:t>
            </w:r>
            <w:r>
              <w:rPr>
                <w:rFonts w:hint="eastAsia"/>
                <w:szCs w:val="21"/>
              </w:rPr>
              <w:t>语音编译码设计方法；</w:t>
            </w:r>
          </w:p>
          <w:p w14:paraId="2E2E87CD">
            <w:pPr>
              <w:rPr>
                <w:szCs w:val="21"/>
              </w:rPr>
            </w:pPr>
            <w:r>
              <w:rPr>
                <w:szCs w:val="21"/>
              </w:rPr>
              <w:t>（4）</w:t>
            </w:r>
            <w:r>
              <w:rPr>
                <w:rFonts w:hint="eastAsia"/>
                <w:szCs w:val="21"/>
              </w:rPr>
              <w:t>掌握基于</w:t>
            </w:r>
            <w:r>
              <w:rPr>
                <w:szCs w:val="21"/>
              </w:rPr>
              <w:t>FPGA</w:t>
            </w:r>
            <w:r>
              <w:rPr>
                <w:rFonts w:hint="eastAsia"/>
                <w:szCs w:val="21"/>
              </w:rPr>
              <w:t>硬</w:t>
            </w:r>
            <w:r>
              <w:rPr>
                <w:szCs w:val="21"/>
              </w:rPr>
              <w:t>件描述</w:t>
            </w:r>
            <w:r>
              <w:rPr>
                <w:rFonts w:hint="eastAsia"/>
                <w:szCs w:val="21"/>
              </w:rPr>
              <w:t>语言</w:t>
            </w:r>
            <w:r>
              <w:rPr>
                <w:szCs w:val="21"/>
              </w:rPr>
              <w:t>（面向产品</w:t>
            </w:r>
            <w:r>
              <w:rPr>
                <w:rFonts w:hint="eastAsia"/>
                <w:szCs w:val="21"/>
              </w:rPr>
              <w:t>的</w:t>
            </w:r>
            <w:r>
              <w:rPr>
                <w:szCs w:val="21"/>
              </w:rPr>
              <w:t>软件无线电算法设计）</w:t>
            </w:r>
            <w:r>
              <w:rPr>
                <w:rFonts w:hint="eastAsia"/>
                <w:szCs w:val="21"/>
              </w:rPr>
              <w:t>）的</w:t>
            </w:r>
            <w:r>
              <w:rPr>
                <w:szCs w:val="21"/>
              </w:rPr>
              <w:t>CVSD</w:t>
            </w:r>
            <w:r>
              <w:rPr>
                <w:rFonts w:hint="eastAsia"/>
                <w:szCs w:val="21"/>
              </w:rPr>
              <w:t>语音</w:t>
            </w:r>
            <w:r>
              <w:rPr>
                <w:szCs w:val="21"/>
              </w:rPr>
              <w:t>编译码</w:t>
            </w:r>
            <w:r>
              <w:rPr>
                <w:rFonts w:hint="eastAsia"/>
                <w:szCs w:val="21"/>
              </w:rPr>
              <w:t>编程实现方法；</w:t>
            </w:r>
          </w:p>
          <w:p w14:paraId="7EEE87BA">
            <w:pPr>
              <w:rPr>
                <w:rFonts w:hint="eastAsia"/>
                <w:szCs w:val="21"/>
              </w:rPr>
            </w:pPr>
            <w:r>
              <w:rPr>
                <w:szCs w:val="21"/>
              </w:rPr>
              <w:t>（5）</w:t>
            </w:r>
            <w:r>
              <w:rPr>
                <w:rFonts w:hint="eastAsia"/>
                <w:szCs w:val="21"/>
              </w:rPr>
              <w:t>体</w:t>
            </w:r>
            <w:r>
              <w:rPr>
                <w:szCs w:val="21"/>
              </w:rPr>
              <w:t>会</w:t>
            </w:r>
            <w:r>
              <w:rPr>
                <w:rFonts w:hint="eastAsia"/>
                <w:szCs w:val="21"/>
              </w:rPr>
              <w:t>线</w:t>
            </w:r>
            <w:r>
              <w:rPr>
                <w:szCs w:val="21"/>
              </w:rPr>
              <w:t>上实验的方法与线上实验</w:t>
            </w:r>
            <w:r>
              <w:rPr>
                <w:rFonts w:hint="eastAsia"/>
                <w:szCs w:val="21"/>
              </w:rPr>
              <w:t>不</w:t>
            </w:r>
            <w:r>
              <w:rPr>
                <w:szCs w:val="21"/>
              </w:rPr>
              <w:t>受时空限制的灵</w:t>
            </w:r>
            <w:r>
              <w:rPr>
                <w:rFonts w:hint="eastAsia"/>
                <w:szCs w:val="21"/>
              </w:rPr>
              <w:t>活</w:t>
            </w:r>
            <w:r>
              <w:rPr>
                <w:szCs w:val="21"/>
              </w:rPr>
              <w:t>性</w:t>
            </w:r>
            <w:r>
              <w:rPr>
                <w:rFonts w:hint="eastAsia"/>
                <w:szCs w:val="21"/>
              </w:rPr>
              <w:t>和</w:t>
            </w:r>
            <w:r>
              <w:rPr>
                <w:szCs w:val="21"/>
              </w:rPr>
              <w:t>自主性；</w:t>
            </w:r>
          </w:p>
        </w:tc>
      </w:tr>
      <w:tr w14:paraId="1FCA0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0DFC30B4">
            <w:pPr>
              <w:jc w:val="center"/>
              <w:rPr>
                <w:b/>
                <w:szCs w:val="21"/>
                <w:shd w:val="clear" w:color="auto" w:fill="FFFFFF"/>
              </w:rPr>
            </w:pPr>
            <w:r>
              <w:rPr>
                <w:b/>
                <w:szCs w:val="21"/>
                <w:shd w:val="clear" w:color="auto" w:fill="FFFFFF"/>
              </w:rPr>
              <w:t>3、设计内容</w:t>
            </w:r>
          </w:p>
        </w:tc>
        <w:tc>
          <w:tcPr>
            <w:tcW w:w="7751" w:type="dxa"/>
            <w:tcBorders>
              <w:left w:val="single" w:color="auto" w:sz="4" w:space="0"/>
            </w:tcBorders>
            <w:noWrap w:val="0"/>
            <w:vAlign w:val="top"/>
          </w:tcPr>
          <w:p w14:paraId="25FF2CC2">
            <w:pPr>
              <w:jc w:val="left"/>
              <w:rPr>
                <w:rFonts w:hint="eastAsia" w:ascii="宋体" w:hAnsi="宋体"/>
                <w:szCs w:val="21"/>
              </w:rPr>
            </w:pPr>
            <w:r>
              <w:rPr>
                <w:rFonts w:hint="eastAsia" w:ascii="宋体" w:hAnsi="宋体"/>
                <w:szCs w:val="21"/>
              </w:rPr>
              <w:t>（1）预习</w:t>
            </w:r>
            <w:r>
              <w:rPr>
                <w:rFonts w:ascii="宋体" w:hAnsi="宋体"/>
                <w:szCs w:val="21"/>
              </w:rPr>
              <w:t>：</w:t>
            </w:r>
            <w:r>
              <w:rPr>
                <w:rFonts w:hint="eastAsia" w:ascii="宋体" w:hAnsi="宋体"/>
                <w:szCs w:val="21"/>
              </w:rPr>
              <w:t>利</w:t>
            </w:r>
            <w:r>
              <w:rPr>
                <w:rFonts w:ascii="宋体" w:hAnsi="宋体"/>
                <w:szCs w:val="21"/>
              </w:rPr>
              <w:t>用平台</w:t>
            </w:r>
            <w:r>
              <w:rPr>
                <w:rFonts w:hint="eastAsia" w:ascii="宋体" w:hAnsi="宋体"/>
                <w:szCs w:val="21"/>
              </w:rPr>
              <w:t>提</w:t>
            </w:r>
            <w:r>
              <w:rPr>
                <w:rFonts w:ascii="宋体" w:hAnsi="宋体"/>
                <w:szCs w:val="21"/>
              </w:rPr>
              <w:t>供的</w:t>
            </w:r>
            <w:r>
              <w:rPr>
                <w:rFonts w:hint="eastAsia" w:ascii="宋体" w:hAnsi="宋体"/>
                <w:szCs w:val="21"/>
              </w:rPr>
              <w:t>数字通信</w:t>
            </w:r>
            <w:r>
              <w:rPr>
                <w:rFonts w:ascii="宋体" w:hAnsi="宋体"/>
                <w:szCs w:val="21"/>
              </w:rPr>
              <w:t>中</w:t>
            </w:r>
            <w:r>
              <w:rPr>
                <w:rFonts w:hint="eastAsia" w:ascii="宋体" w:hAnsi="宋体"/>
                <w:szCs w:val="21"/>
              </w:rPr>
              <w:t>信源编码-</w:t>
            </w:r>
            <w:r>
              <w:rPr>
                <w:rFonts w:ascii="宋体" w:hAnsi="宋体"/>
                <w:szCs w:val="21"/>
              </w:rPr>
              <w:t>CVSD</w:t>
            </w:r>
            <w:r>
              <w:rPr>
                <w:rFonts w:hint="eastAsia"/>
                <w:szCs w:val="21"/>
              </w:rPr>
              <w:t>语音</w:t>
            </w:r>
            <w:r>
              <w:rPr>
                <w:rFonts w:hint="eastAsia" w:ascii="宋体" w:hAnsi="宋体"/>
                <w:szCs w:val="21"/>
              </w:rPr>
              <w:t>编译码</w:t>
            </w:r>
            <w:r>
              <w:rPr>
                <w:rFonts w:ascii="宋体" w:hAnsi="宋体"/>
                <w:szCs w:val="21"/>
              </w:rPr>
              <w:t>实验</w:t>
            </w:r>
            <w:r>
              <w:rPr>
                <w:rFonts w:hint="eastAsia" w:ascii="宋体" w:hAnsi="宋体"/>
                <w:szCs w:val="21"/>
              </w:rPr>
              <w:t>验</w:t>
            </w:r>
            <w:r>
              <w:rPr>
                <w:rFonts w:ascii="宋体" w:hAnsi="宋体"/>
                <w:szCs w:val="21"/>
              </w:rPr>
              <w:t>证</w:t>
            </w:r>
            <w:r>
              <w:rPr>
                <w:rFonts w:hint="eastAsia" w:ascii="宋体" w:hAnsi="宋体"/>
                <w:szCs w:val="21"/>
              </w:rPr>
              <w:t>原理</w:t>
            </w:r>
            <w:r>
              <w:rPr>
                <w:rFonts w:ascii="宋体" w:hAnsi="宋体"/>
                <w:szCs w:val="21"/>
              </w:rPr>
              <w:t>，</w:t>
            </w:r>
            <w:r>
              <w:rPr>
                <w:rFonts w:hint="eastAsia" w:ascii="宋体" w:hAnsi="宋体"/>
                <w:szCs w:val="21"/>
              </w:rPr>
              <w:t>掌握</w:t>
            </w:r>
            <w:r>
              <w:rPr>
                <w:rFonts w:ascii="宋体" w:hAnsi="宋体"/>
                <w:szCs w:val="21"/>
              </w:rPr>
              <w:t>CVSD</w:t>
            </w:r>
            <w:r>
              <w:rPr>
                <w:rFonts w:hint="eastAsia"/>
                <w:szCs w:val="21"/>
              </w:rPr>
              <w:t>语音</w:t>
            </w:r>
            <w:r>
              <w:rPr>
                <w:rFonts w:ascii="宋体" w:hAnsi="宋体"/>
                <w:szCs w:val="21"/>
              </w:rPr>
              <w:t>编译码处理流程；</w:t>
            </w:r>
          </w:p>
          <w:p w14:paraId="6B275FE9">
            <w:pPr>
              <w:jc w:val="left"/>
              <w:rPr>
                <w:rFonts w:hint="eastAsia" w:ascii="宋体" w:hAnsi="宋体"/>
                <w:szCs w:val="21"/>
              </w:rPr>
            </w:pPr>
            <w:r>
              <w:rPr>
                <w:rFonts w:hint="eastAsia" w:ascii="宋体" w:hAnsi="宋体"/>
                <w:szCs w:val="21"/>
              </w:rPr>
              <w:t>（</w:t>
            </w:r>
            <w:r>
              <w:rPr>
                <w:rFonts w:ascii="宋体" w:hAnsi="宋体"/>
                <w:szCs w:val="21"/>
              </w:rPr>
              <w:t>2</w:t>
            </w:r>
            <w:r>
              <w:rPr>
                <w:rFonts w:hint="eastAsia" w:ascii="宋体" w:hAnsi="宋体"/>
                <w:szCs w:val="21"/>
              </w:rPr>
              <w:t>）C</w:t>
            </w:r>
            <w:r>
              <w:rPr>
                <w:rFonts w:ascii="宋体" w:hAnsi="宋体"/>
                <w:szCs w:val="21"/>
              </w:rPr>
              <w:t>VSD</w:t>
            </w:r>
            <w:r>
              <w:rPr>
                <w:rFonts w:hint="eastAsia" w:ascii="宋体" w:hAnsi="宋体"/>
                <w:szCs w:val="21"/>
              </w:rPr>
              <w:t>编译码的Matlab仿真</w:t>
            </w:r>
            <w:r>
              <w:rPr>
                <w:rFonts w:ascii="宋体" w:hAnsi="宋体"/>
                <w:szCs w:val="21"/>
              </w:rPr>
              <w:t>开发</w:t>
            </w:r>
            <w:r>
              <w:rPr>
                <w:rFonts w:hint="eastAsia" w:ascii="宋体" w:hAnsi="宋体"/>
                <w:szCs w:val="21"/>
              </w:rPr>
              <w:t>：</w:t>
            </w:r>
            <w:r>
              <w:rPr>
                <w:rFonts w:ascii="宋体" w:hAnsi="宋体"/>
                <w:szCs w:val="21"/>
              </w:rPr>
              <w:t>用Matlab</w:t>
            </w:r>
            <w:r>
              <w:rPr>
                <w:rFonts w:hint="eastAsia" w:ascii="宋体" w:hAnsi="宋体"/>
                <w:szCs w:val="21"/>
              </w:rPr>
              <w:t>仿真C</w:t>
            </w:r>
            <w:r>
              <w:rPr>
                <w:rFonts w:ascii="宋体" w:hAnsi="宋体"/>
                <w:szCs w:val="21"/>
              </w:rPr>
              <w:t>VSD</w:t>
            </w:r>
            <w:r>
              <w:rPr>
                <w:rFonts w:hint="eastAsia"/>
                <w:szCs w:val="21"/>
              </w:rPr>
              <w:t>语音</w:t>
            </w:r>
            <w:r>
              <w:rPr>
                <w:rFonts w:hint="eastAsia" w:ascii="宋体" w:hAnsi="宋体"/>
                <w:szCs w:val="21"/>
              </w:rPr>
              <w:t>编码与译码的过程；</w:t>
            </w:r>
          </w:p>
          <w:p w14:paraId="4F7F58CB">
            <w:pPr>
              <w:jc w:val="left"/>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）基</w:t>
            </w:r>
            <w:r>
              <w:rPr>
                <w:rFonts w:ascii="宋体" w:hAnsi="宋体"/>
                <w:szCs w:val="21"/>
              </w:rPr>
              <w:t>于控件的</w:t>
            </w:r>
            <w:r>
              <w:rPr>
                <w:rFonts w:hint="eastAsia" w:ascii="宋体" w:hAnsi="宋体"/>
                <w:szCs w:val="21"/>
              </w:rPr>
              <w:t>CVSD</w:t>
            </w:r>
            <w:r>
              <w:rPr>
                <w:rFonts w:hint="eastAsia"/>
                <w:szCs w:val="21"/>
              </w:rPr>
              <w:t>语音</w:t>
            </w:r>
            <w:r>
              <w:rPr>
                <w:rFonts w:hint="eastAsia" w:ascii="宋体" w:hAnsi="宋体"/>
                <w:szCs w:val="21"/>
              </w:rPr>
              <w:t>编译码实验：</w:t>
            </w:r>
          </w:p>
          <w:p w14:paraId="358FE048">
            <w:pPr>
              <w:ind w:firstLine="630" w:firstLineChars="300"/>
              <w:jc w:val="left"/>
              <w:rPr>
                <w:rFonts w:ascii="宋体" w:hAnsi="宋体"/>
                <w:szCs w:val="21"/>
              </w:rPr>
            </w:pPr>
            <w:r>
              <w:rPr>
                <w:rFonts w:hint="eastAsia" w:ascii="宋体" w:hAnsi="宋体"/>
                <w:szCs w:val="21"/>
              </w:rPr>
              <w:t>顶层：A</w:t>
            </w:r>
            <w:r>
              <w:rPr>
                <w:rFonts w:ascii="宋体" w:hAnsi="宋体"/>
                <w:szCs w:val="21"/>
              </w:rPr>
              <w:t>2</w:t>
            </w:r>
            <w:r>
              <w:rPr>
                <w:rFonts w:hint="eastAsia" w:ascii="宋体" w:hAnsi="宋体"/>
                <w:szCs w:val="21"/>
              </w:rPr>
              <w:t>与A</w:t>
            </w:r>
            <w:r>
              <w:rPr>
                <w:rFonts w:ascii="宋体" w:hAnsi="宋体"/>
                <w:szCs w:val="21"/>
              </w:rPr>
              <w:t>7</w:t>
            </w:r>
            <w:r>
              <w:rPr>
                <w:rFonts w:hint="eastAsia" w:ascii="宋体" w:hAnsi="宋体"/>
                <w:szCs w:val="21"/>
              </w:rPr>
              <w:t>之间直接连接</w:t>
            </w:r>
          </w:p>
          <w:p w14:paraId="39F860E1">
            <w:pPr>
              <w:ind w:firstLine="630" w:firstLineChars="300"/>
              <w:jc w:val="left"/>
              <w:rPr>
                <w:rFonts w:ascii="宋体" w:hAnsi="宋体"/>
                <w:szCs w:val="21"/>
              </w:rPr>
            </w:pPr>
            <w:r>
              <w:rPr>
                <w:rFonts w:hint="eastAsia" w:ascii="宋体" w:hAnsi="宋体"/>
                <w:szCs w:val="21"/>
              </w:rPr>
              <w:t>A</w:t>
            </w:r>
            <w:r>
              <w:rPr>
                <w:rFonts w:ascii="宋体" w:hAnsi="宋体"/>
                <w:szCs w:val="21"/>
              </w:rPr>
              <w:t>2:</w:t>
            </w:r>
            <w:r>
              <w:rPr>
                <w:rFonts w:hint="eastAsia" w:ascii="宋体" w:hAnsi="宋体"/>
                <w:szCs w:val="21"/>
              </w:rPr>
              <w:t>拖放 模拟信号输入、</w:t>
            </w:r>
            <w:r>
              <w:rPr>
                <w:rFonts w:hint="eastAsia"/>
                <w:szCs w:val="21"/>
              </w:rPr>
              <w:t xml:space="preserve">带限滤波 </w:t>
            </w:r>
            <w:r>
              <w:rPr>
                <w:szCs w:val="21"/>
              </w:rPr>
              <w:t>CVSD</w:t>
            </w:r>
            <w:r>
              <w:rPr>
                <w:rFonts w:hint="eastAsia"/>
                <w:szCs w:val="21"/>
              </w:rPr>
              <w:t>编码、数字信号输出</w:t>
            </w:r>
          </w:p>
          <w:p w14:paraId="407A6B23">
            <w:pPr>
              <w:ind w:firstLine="630" w:firstLineChars="300"/>
              <w:jc w:val="left"/>
              <w:rPr>
                <w:rFonts w:hint="eastAsia" w:ascii="宋体" w:hAnsi="宋体"/>
                <w:szCs w:val="21"/>
              </w:rPr>
            </w:pPr>
            <w:r>
              <w:rPr>
                <w:rFonts w:hint="eastAsia" w:ascii="宋体" w:hAnsi="宋体"/>
                <w:szCs w:val="21"/>
              </w:rPr>
              <w:t>A</w:t>
            </w:r>
            <w:r>
              <w:rPr>
                <w:rFonts w:ascii="宋体" w:hAnsi="宋体"/>
                <w:szCs w:val="21"/>
              </w:rPr>
              <w:t>7:</w:t>
            </w:r>
            <w:r>
              <w:rPr>
                <w:rFonts w:hint="eastAsia"/>
                <w:szCs w:val="21"/>
              </w:rPr>
              <w:t xml:space="preserve"> 数字信号输入 C</w:t>
            </w:r>
            <w:r>
              <w:rPr>
                <w:szCs w:val="21"/>
              </w:rPr>
              <w:t>VSD</w:t>
            </w:r>
            <w:r>
              <w:rPr>
                <w:rFonts w:hint="eastAsia"/>
                <w:szCs w:val="21"/>
              </w:rPr>
              <w:t>译码、模拟信号输出</w:t>
            </w:r>
          </w:p>
          <w:p w14:paraId="67E5A4A7">
            <w:pPr>
              <w:jc w:val="left"/>
              <w:rPr>
                <w:rFonts w:ascii="宋体" w:hAnsi="宋体"/>
                <w:szCs w:val="21"/>
              </w:rPr>
            </w:pPr>
            <w:r>
              <w:rPr>
                <w:rFonts w:hint="eastAsia" w:ascii="宋体" w:hAnsi="宋体"/>
                <w:szCs w:val="21"/>
              </w:rPr>
              <w:t>（</w:t>
            </w:r>
            <w:r>
              <w:rPr>
                <w:rFonts w:ascii="宋体" w:hAnsi="宋体"/>
                <w:szCs w:val="21"/>
              </w:rPr>
              <w:t>4</w:t>
            </w:r>
            <w:r>
              <w:rPr>
                <w:rFonts w:hint="eastAsia" w:ascii="宋体" w:hAnsi="宋体"/>
                <w:szCs w:val="21"/>
              </w:rPr>
              <w:t>）</w:t>
            </w:r>
            <w:r>
              <w:rPr>
                <w:rFonts w:hint="eastAsia"/>
                <w:szCs w:val="21"/>
              </w:rPr>
              <w:t>面</w:t>
            </w:r>
            <w:r>
              <w:rPr>
                <w:szCs w:val="21"/>
              </w:rPr>
              <w:t>向</w:t>
            </w:r>
            <w:r>
              <w:rPr>
                <w:rFonts w:ascii="宋体" w:hAnsi="宋体"/>
                <w:szCs w:val="21"/>
              </w:rPr>
              <w:t>产品的算法设计：利用</w:t>
            </w:r>
            <w:r>
              <w:rPr>
                <w:rFonts w:hint="eastAsia" w:ascii="宋体" w:hAnsi="宋体"/>
                <w:szCs w:val="21"/>
              </w:rPr>
              <w:t>信源编码模块A</w:t>
            </w:r>
            <w:r>
              <w:rPr>
                <w:rFonts w:ascii="宋体" w:hAnsi="宋体"/>
                <w:szCs w:val="21"/>
              </w:rPr>
              <w:t>2</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带限滤波、</w:t>
            </w:r>
            <w:r>
              <w:rPr>
                <w:rFonts w:ascii="宋体" w:hAnsi="宋体"/>
                <w:szCs w:val="21"/>
              </w:rPr>
              <w:t>CVSD</w:t>
            </w:r>
            <w:r>
              <w:rPr>
                <w:rFonts w:hint="eastAsia" w:ascii="宋体" w:hAnsi="宋体"/>
                <w:szCs w:val="21"/>
              </w:rPr>
              <w:t>编码</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w:t>
            </w:r>
            <w:r>
              <w:rPr>
                <w:rFonts w:hint="eastAsia" w:ascii="宋体" w:hAnsi="宋体"/>
                <w:szCs w:val="21"/>
              </w:rPr>
              <w:t>2信源编码模块中，实现</w:t>
            </w:r>
            <w:r>
              <w:rPr>
                <w:rFonts w:ascii="宋体" w:hAnsi="宋体"/>
                <w:szCs w:val="21"/>
              </w:rPr>
              <w:t>CVSD</w:t>
            </w:r>
            <w:r>
              <w:rPr>
                <w:rFonts w:hint="eastAsia" w:ascii="宋体" w:hAnsi="宋体"/>
                <w:szCs w:val="21"/>
              </w:rPr>
              <w:t>编码；编写</w:t>
            </w:r>
            <w:r>
              <w:rPr>
                <w:rFonts w:ascii="宋体" w:hAnsi="宋体"/>
                <w:szCs w:val="21"/>
              </w:rPr>
              <w:t>“</w:t>
            </w:r>
            <w:r>
              <w:rPr>
                <w:rFonts w:hint="eastAsia" w:ascii="宋体" w:hAnsi="宋体"/>
                <w:szCs w:val="21"/>
              </w:rPr>
              <w:t>C</w:t>
            </w:r>
            <w:r>
              <w:rPr>
                <w:rFonts w:ascii="宋体" w:hAnsi="宋体"/>
                <w:szCs w:val="21"/>
              </w:rPr>
              <w:t>VSD</w:t>
            </w:r>
            <w:r>
              <w:rPr>
                <w:rFonts w:hint="eastAsia" w:ascii="宋体" w:hAnsi="宋体"/>
                <w:szCs w:val="21"/>
              </w:rPr>
              <w:t>译码、低通滤波</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无线通信系统在线平台”的A7</w:t>
            </w:r>
            <w:r>
              <w:rPr>
                <w:rFonts w:hint="eastAsia" w:ascii="宋体" w:hAnsi="宋体"/>
                <w:szCs w:val="21"/>
              </w:rPr>
              <w:t>信源译码模块中，实现</w:t>
            </w:r>
            <w:r>
              <w:rPr>
                <w:rFonts w:ascii="宋体" w:hAnsi="宋体"/>
                <w:szCs w:val="21"/>
              </w:rPr>
              <w:t>CVSD</w:t>
            </w:r>
            <w:r>
              <w:rPr>
                <w:rFonts w:hint="eastAsia" w:ascii="宋体" w:hAnsi="宋体"/>
                <w:szCs w:val="21"/>
              </w:rPr>
              <w:t>译码；</w:t>
            </w:r>
          </w:p>
          <w:p w14:paraId="33B323E1">
            <w:pPr>
              <w:jc w:val="left"/>
              <w:rPr>
                <w:rFonts w:hint="eastAsia"/>
                <w:szCs w:val="21"/>
              </w:rPr>
            </w:pPr>
            <w:r>
              <w:rPr>
                <w:rFonts w:hint="eastAsia" w:ascii="宋体" w:hAnsi="宋体"/>
                <w:szCs w:val="21"/>
              </w:rPr>
              <w:t>（</w:t>
            </w:r>
            <w:r>
              <w:rPr>
                <w:rFonts w:ascii="宋体" w:hAnsi="宋体"/>
                <w:szCs w:val="21"/>
              </w:rPr>
              <w:t>8</w:t>
            </w:r>
            <w:r>
              <w:rPr>
                <w:rFonts w:hint="eastAsia" w:ascii="宋体" w:hAnsi="宋体"/>
                <w:szCs w:val="21"/>
              </w:rPr>
              <w:t>）性</w:t>
            </w:r>
            <w:r>
              <w:rPr>
                <w:rFonts w:ascii="宋体" w:hAnsi="宋体"/>
                <w:szCs w:val="21"/>
              </w:rPr>
              <w:t>能测试</w:t>
            </w:r>
            <w:r>
              <w:rPr>
                <w:rFonts w:hint="eastAsia" w:ascii="宋体" w:hAnsi="宋体"/>
                <w:szCs w:val="21"/>
              </w:rPr>
              <w:t>：</w:t>
            </w:r>
            <w:r>
              <w:rPr>
                <w:rFonts w:ascii="宋体" w:hAnsi="宋体"/>
                <w:szCs w:val="21"/>
              </w:rPr>
              <w:t>利用</w:t>
            </w:r>
            <w:r>
              <w:rPr>
                <w:rFonts w:hint="eastAsia" w:ascii="宋体" w:hAnsi="宋体"/>
                <w:szCs w:val="21"/>
              </w:rPr>
              <w:t>实物</w:t>
            </w:r>
            <w:r>
              <w:rPr>
                <w:rFonts w:ascii="宋体" w:hAnsi="宋体"/>
                <w:szCs w:val="21"/>
              </w:rPr>
              <w:t>示波器</w:t>
            </w:r>
            <w:r>
              <w:rPr>
                <w:rFonts w:hint="eastAsia" w:ascii="宋体" w:hAnsi="宋体"/>
                <w:szCs w:val="21"/>
              </w:rPr>
              <w:t>或</w:t>
            </w:r>
            <w:r>
              <w:rPr>
                <w:rFonts w:ascii="宋体" w:hAnsi="宋体"/>
                <w:szCs w:val="21"/>
              </w:rPr>
              <w:t>虚拟示波器，测试</w:t>
            </w:r>
            <w:r>
              <w:rPr>
                <w:rFonts w:hint="eastAsia" w:ascii="宋体" w:hAnsi="宋体"/>
                <w:szCs w:val="21"/>
              </w:rPr>
              <w:t>CVSD编译码</w:t>
            </w:r>
            <w:r>
              <w:rPr>
                <w:rFonts w:ascii="宋体" w:hAnsi="宋体"/>
                <w:szCs w:val="21"/>
              </w:rPr>
              <w:t>过程</w:t>
            </w:r>
            <w:r>
              <w:rPr>
                <w:rFonts w:hint="eastAsia" w:ascii="宋体" w:hAnsi="宋体"/>
                <w:szCs w:val="21"/>
              </w:rPr>
              <w:t>各</w:t>
            </w:r>
            <w:r>
              <w:rPr>
                <w:rFonts w:ascii="宋体" w:hAnsi="宋体"/>
                <w:szCs w:val="21"/>
              </w:rPr>
              <w:t>信号处理节点信号，</w:t>
            </w:r>
            <w:r>
              <w:rPr>
                <w:rFonts w:hint="eastAsia" w:ascii="宋体" w:hAnsi="宋体"/>
                <w:szCs w:val="21"/>
              </w:rPr>
              <w:t>判断编码前和译码后波形是否一致，分析原因，利用示波器的减法功能测量C</w:t>
            </w:r>
            <w:r>
              <w:rPr>
                <w:rFonts w:ascii="宋体" w:hAnsi="宋体"/>
                <w:szCs w:val="21"/>
              </w:rPr>
              <w:t>VSD</w:t>
            </w:r>
            <w:r>
              <w:rPr>
                <w:rFonts w:hint="eastAsia" w:ascii="宋体" w:hAnsi="宋体"/>
                <w:szCs w:val="21"/>
              </w:rPr>
              <w:t>编码的量化误差，体</w:t>
            </w:r>
            <w:r>
              <w:rPr>
                <w:rFonts w:ascii="宋体" w:hAnsi="宋体"/>
                <w:szCs w:val="21"/>
              </w:rPr>
              <w:t>会</w:t>
            </w:r>
            <w:r>
              <w:rPr>
                <w:rFonts w:hint="eastAsia" w:ascii="宋体" w:hAnsi="宋体"/>
                <w:szCs w:val="21"/>
              </w:rPr>
              <w:t>CVSD编译码实现模拟信号的数字传输的优缺点</w:t>
            </w:r>
            <w:r>
              <w:rPr>
                <w:rFonts w:ascii="宋体" w:hAnsi="宋体"/>
                <w:szCs w:val="21"/>
              </w:rPr>
              <w:t>；</w:t>
            </w:r>
          </w:p>
        </w:tc>
      </w:tr>
      <w:tr w14:paraId="34BB7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224481FC">
            <w:pPr>
              <w:jc w:val="center"/>
              <w:rPr>
                <w:b/>
                <w:szCs w:val="21"/>
                <w:shd w:val="clear" w:color="auto" w:fill="FFFFFF"/>
              </w:rPr>
            </w:pPr>
            <w:r>
              <w:rPr>
                <w:b/>
                <w:szCs w:val="21"/>
                <w:shd w:val="clear" w:color="auto" w:fill="FFFFFF"/>
              </w:rPr>
              <w:t>4、设计要求</w:t>
            </w:r>
          </w:p>
        </w:tc>
        <w:tc>
          <w:tcPr>
            <w:tcW w:w="7751" w:type="dxa"/>
            <w:tcBorders>
              <w:left w:val="single" w:color="auto" w:sz="4" w:space="0"/>
            </w:tcBorders>
            <w:noWrap w:val="0"/>
            <w:vAlign w:val="top"/>
          </w:tcPr>
          <w:p w14:paraId="4BB0206F">
            <w:pPr>
              <w:rPr>
                <w:rFonts w:ascii="宋体" w:hAnsi="宋体"/>
                <w:szCs w:val="21"/>
                <w:shd w:val="clear" w:color="auto" w:fill="FFFFFF"/>
              </w:rPr>
            </w:pPr>
            <w:r>
              <w:rPr>
                <w:rFonts w:ascii="宋体" w:hAnsi="宋体"/>
                <w:szCs w:val="21"/>
                <w:shd w:val="clear" w:color="auto" w:fill="FFFFFF"/>
              </w:rPr>
              <w:t>（1）功能要求：</w:t>
            </w:r>
          </w:p>
          <w:p w14:paraId="3240F073">
            <w:pPr>
              <w:numPr>
                <w:ilvl w:val="0"/>
                <w:numId w:val="9"/>
              </w:numPr>
              <w:rPr>
                <w:rFonts w:ascii="宋体" w:hAnsi="宋体"/>
                <w:szCs w:val="21"/>
                <w:shd w:val="clear" w:color="auto" w:fill="FFFFFF"/>
              </w:rPr>
            </w:pPr>
            <w:r>
              <w:rPr>
                <w:rFonts w:ascii="宋体" w:hAnsi="宋体"/>
                <w:szCs w:val="21"/>
                <w:shd w:val="clear" w:color="auto" w:fill="FFFFFF"/>
              </w:rPr>
              <w:t>设计一个</w:t>
            </w:r>
            <w:r>
              <w:rPr>
                <w:rFonts w:hint="eastAsia" w:ascii="宋体" w:hAnsi="宋体"/>
                <w:szCs w:val="21"/>
                <w:shd w:val="clear" w:color="auto" w:fill="FFFFFF"/>
              </w:rPr>
              <w:t>模拟信号的数学传输系统，要求采用C</w:t>
            </w:r>
            <w:r>
              <w:rPr>
                <w:rFonts w:ascii="宋体" w:hAnsi="宋体"/>
                <w:szCs w:val="21"/>
                <w:shd w:val="clear" w:color="auto" w:fill="FFFFFF"/>
              </w:rPr>
              <w:t>VSD</w:t>
            </w:r>
            <w:r>
              <w:rPr>
                <w:rFonts w:hint="eastAsia" w:ascii="宋体" w:hAnsi="宋体"/>
                <w:szCs w:val="21"/>
                <w:shd w:val="clear" w:color="auto" w:fill="FFFFFF"/>
              </w:rPr>
              <w:t>编译码；</w:t>
            </w:r>
          </w:p>
          <w:p w14:paraId="6B3EC45C">
            <w:pPr>
              <w:ind w:left="420"/>
              <w:rPr>
                <w:rFonts w:ascii="宋体" w:hAnsi="宋体"/>
                <w:szCs w:val="21"/>
                <w:shd w:val="clear" w:color="auto" w:fill="FFFFFF"/>
              </w:rPr>
            </w:pPr>
            <w:r>
              <w:rPr>
                <w:rFonts w:hint="eastAsia" w:ascii="宋体" w:hAnsi="宋体"/>
                <w:szCs w:val="21"/>
                <w:shd w:val="clear" w:color="auto" w:fill="FFFFFF"/>
              </w:rPr>
              <w:t>语音信号：由A</w:t>
            </w:r>
            <w:r>
              <w:rPr>
                <w:rFonts w:ascii="宋体" w:hAnsi="宋体"/>
                <w:szCs w:val="21"/>
                <w:shd w:val="clear" w:color="auto" w:fill="FFFFFF"/>
              </w:rPr>
              <w:t>1</w:t>
            </w:r>
            <w:r>
              <w:rPr>
                <w:rFonts w:hint="eastAsia" w:ascii="宋体" w:hAnsi="宋体"/>
                <w:szCs w:val="21"/>
                <w:shd w:val="clear" w:color="auto" w:fill="FFFFFF"/>
              </w:rPr>
              <w:t>模块产生,可以是正弦波、三角波、音乐信号、麦克风输入信号；</w:t>
            </w:r>
          </w:p>
          <w:p w14:paraId="11C8D5B8">
            <w:pPr>
              <w:ind w:left="420"/>
              <w:rPr>
                <w:rFonts w:ascii="宋体" w:hAnsi="宋体"/>
                <w:szCs w:val="21"/>
                <w:shd w:val="clear" w:color="auto" w:fill="FFFFFF"/>
              </w:rPr>
            </w:pPr>
            <w:r>
              <w:rPr>
                <w:rFonts w:hint="eastAsia" w:ascii="宋体" w:hAnsi="宋体"/>
                <w:szCs w:val="21"/>
                <w:shd w:val="clear" w:color="auto" w:fill="FFFFFF"/>
              </w:rPr>
              <w:t>C</w:t>
            </w:r>
            <w:r>
              <w:rPr>
                <w:rFonts w:ascii="宋体" w:hAnsi="宋体"/>
                <w:szCs w:val="21"/>
                <w:shd w:val="clear" w:color="auto" w:fill="FFFFFF"/>
              </w:rPr>
              <w:t>VSD</w:t>
            </w:r>
            <w:r>
              <w:rPr>
                <w:rFonts w:hint="eastAsia" w:ascii="宋体" w:hAnsi="宋体"/>
                <w:szCs w:val="21"/>
                <w:shd w:val="clear" w:color="auto" w:fill="FFFFFF"/>
              </w:rPr>
              <w:t>编码：</w:t>
            </w:r>
          </w:p>
          <w:p w14:paraId="36414D2B">
            <w:pPr>
              <w:ind w:left="420"/>
              <w:rPr>
                <w:rFonts w:ascii="宋体" w:hAnsi="宋体"/>
                <w:szCs w:val="21"/>
                <w:shd w:val="clear" w:color="auto" w:fill="FFFFFF"/>
              </w:rPr>
            </w:pPr>
            <w:r>
              <w:rPr>
                <w:rFonts w:hint="eastAsia" w:ascii="宋体" w:hAnsi="宋体"/>
                <w:szCs w:val="21"/>
                <w:shd w:val="clear" w:color="auto" w:fill="FFFFFF"/>
              </w:rPr>
              <w:t>C</w:t>
            </w:r>
            <w:r>
              <w:rPr>
                <w:rFonts w:ascii="宋体" w:hAnsi="宋体"/>
                <w:szCs w:val="21"/>
                <w:shd w:val="clear" w:color="auto" w:fill="FFFFFF"/>
              </w:rPr>
              <w:t>VSD</w:t>
            </w:r>
            <w:r>
              <w:rPr>
                <w:rFonts w:hint="eastAsia" w:ascii="宋体" w:hAnsi="宋体"/>
                <w:szCs w:val="21"/>
                <w:shd w:val="clear" w:color="auto" w:fill="FFFFFF"/>
              </w:rPr>
              <w:t>编码输入信号的带宽范围为3</w:t>
            </w:r>
            <w:r>
              <w:rPr>
                <w:rFonts w:ascii="宋体" w:hAnsi="宋体"/>
                <w:szCs w:val="21"/>
                <w:shd w:val="clear" w:color="auto" w:fill="FFFFFF"/>
              </w:rPr>
              <w:t>00-3400</w:t>
            </w:r>
            <w:r>
              <w:rPr>
                <w:rFonts w:hint="eastAsia" w:ascii="宋体" w:hAnsi="宋体"/>
                <w:szCs w:val="21"/>
                <w:shd w:val="clear" w:color="auto" w:fill="FFFFFF"/>
              </w:rPr>
              <w:t>hz，要求在C</w:t>
            </w:r>
            <w:r>
              <w:rPr>
                <w:rFonts w:ascii="宋体" w:hAnsi="宋体"/>
                <w:szCs w:val="21"/>
                <w:shd w:val="clear" w:color="auto" w:fill="FFFFFF"/>
              </w:rPr>
              <w:t>VSD</w:t>
            </w:r>
            <w:r>
              <w:rPr>
                <w:rFonts w:hint="eastAsia" w:ascii="宋体" w:hAnsi="宋体"/>
                <w:szCs w:val="21"/>
                <w:shd w:val="clear" w:color="auto" w:fill="FFFFFF"/>
              </w:rPr>
              <w:t>编码前添加一个带限滤波器。</w:t>
            </w:r>
          </w:p>
          <w:p w14:paraId="432D4293">
            <w:pPr>
              <w:numPr>
                <w:ilvl w:val="0"/>
                <w:numId w:val="9"/>
              </w:numPr>
              <w:rPr>
                <w:rFonts w:ascii="宋体" w:hAnsi="宋体"/>
                <w:szCs w:val="21"/>
                <w:shd w:val="clear" w:color="auto" w:fill="FFFFFF"/>
              </w:rPr>
            </w:pPr>
            <w:r>
              <w:rPr>
                <w:rFonts w:hint="eastAsia" w:ascii="宋体" w:hAnsi="宋体"/>
                <w:szCs w:val="21"/>
                <w:shd w:val="clear" w:color="auto" w:fill="FFFFFF"/>
              </w:rPr>
              <w:t>使用系统自带的虚拟示波器，观察</w:t>
            </w:r>
            <w:r>
              <w:rPr>
                <w:rFonts w:ascii="宋体" w:hAnsi="宋体"/>
                <w:szCs w:val="21"/>
                <w:shd w:val="clear" w:color="auto" w:fill="FFFFFF"/>
              </w:rPr>
              <w:t>CVSD编译码</w:t>
            </w:r>
            <w:r>
              <w:rPr>
                <w:rFonts w:hint="eastAsia" w:ascii="宋体" w:hAnsi="宋体"/>
                <w:szCs w:val="21"/>
                <w:shd w:val="clear" w:color="auto" w:fill="FFFFFF"/>
              </w:rPr>
              <w:t>过程中各个节点的波形，分析编码的量化噪声；并使用示波器的FFT功能，分析</w:t>
            </w:r>
            <w:r>
              <w:rPr>
                <w:rFonts w:ascii="宋体" w:hAnsi="宋体"/>
                <w:szCs w:val="21"/>
                <w:shd w:val="clear" w:color="auto" w:fill="FFFFFF"/>
              </w:rPr>
              <w:t>CVSD编译码</w:t>
            </w:r>
            <w:r>
              <w:rPr>
                <w:rFonts w:hint="eastAsia" w:ascii="宋体" w:hAnsi="宋体"/>
                <w:szCs w:val="21"/>
                <w:shd w:val="clear" w:color="auto" w:fill="FFFFFF"/>
              </w:rPr>
              <w:t>过程中的频谱变化；</w:t>
            </w:r>
          </w:p>
          <w:p w14:paraId="4BC64E91">
            <w:pPr>
              <w:numPr>
                <w:ilvl w:val="0"/>
                <w:numId w:val="9"/>
              </w:numPr>
              <w:rPr>
                <w:rFonts w:ascii="宋体" w:hAnsi="宋体"/>
                <w:szCs w:val="21"/>
                <w:shd w:val="clear" w:color="auto" w:fill="FFFFFF"/>
              </w:rPr>
            </w:pPr>
            <w:r>
              <w:rPr>
                <w:rFonts w:hint="eastAsia" w:ascii="宋体" w:hAnsi="宋体"/>
                <w:szCs w:val="21"/>
                <w:shd w:val="clear" w:color="auto" w:fill="FFFFFF"/>
              </w:rPr>
              <w:t>使用quartus</w:t>
            </w:r>
            <w:r>
              <w:rPr>
                <w:rFonts w:ascii="宋体" w:hAnsi="宋体"/>
                <w:szCs w:val="21"/>
                <w:shd w:val="clear" w:color="auto" w:fill="FFFFFF"/>
              </w:rPr>
              <w:t xml:space="preserve"> ii</w:t>
            </w:r>
            <w:r>
              <w:rPr>
                <w:rFonts w:hint="eastAsia" w:ascii="宋体" w:hAnsi="宋体"/>
                <w:szCs w:val="21"/>
                <w:shd w:val="clear" w:color="auto" w:fill="FFFFFF"/>
              </w:rPr>
              <w:t>，编程实现上面的功能，要求同上；</w:t>
            </w:r>
          </w:p>
          <w:p w14:paraId="01CAD753">
            <w:pPr>
              <w:rPr>
                <w:rFonts w:ascii="宋体" w:hAnsi="宋体"/>
                <w:szCs w:val="21"/>
                <w:shd w:val="clear" w:color="auto" w:fill="FFFFFF"/>
              </w:rPr>
            </w:pPr>
            <w:r>
              <w:rPr>
                <w:rFonts w:ascii="宋体" w:hAnsi="宋体"/>
                <w:szCs w:val="21"/>
                <w:shd w:val="clear" w:color="auto" w:fill="FFFFFF"/>
              </w:rPr>
              <w:t>（2）指标要求：</w:t>
            </w:r>
          </w:p>
          <w:p w14:paraId="024A5AE6">
            <w:pPr>
              <w:numPr>
                <w:ilvl w:val="0"/>
                <w:numId w:val="10"/>
              </w:numPr>
              <w:rPr>
                <w:rFonts w:ascii="宋体" w:hAnsi="宋体"/>
                <w:szCs w:val="21"/>
                <w:shd w:val="clear" w:color="auto" w:fill="FFFFFF"/>
              </w:rPr>
            </w:pPr>
            <w:r>
              <w:rPr>
                <w:rFonts w:hint="eastAsia" w:ascii="宋体" w:hAnsi="宋体"/>
                <w:szCs w:val="21"/>
                <w:shd w:val="clear" w:color="auto" w:fill="FFFFFF"/>
              </w:rPr>
              <w:t>音频信号带通频率：3</w:t>
            </w:r>
            <w:r>
              <w:rPr>
                <w:rFonts w:ascii="宋体" w:hAnsi="宋体"/>
                <w:szCs w:val="21"/>
                <w:shd w:val="clear" w:color="auto" w:fill="FFFFFF"/>
              </w:rPr>
              <w:t>00-3400</w:t>
            </w:r>
            <w:r>
              <w:rPr>
                <w:rFonts w:hint="eastAsia" w:ascii="宋体" w:hAnsi="宋体"/>
                <w:szCs w:val="21"/>
                <w:shd w:val="clear" w:color="auto" w:fill="FFFFFF"/>
              </w:rPr>
              <w:t xml:space="preserve"> </w:t>
            </w:r>
          </w:p>
          <w:p w14:paraId="171AEC76">
            <w:pPr>
              <w:numPr>
                <w:ilvl w:val="0"/>
                <w:numId w:val="10"/>
              </w:numPr>
              <w:rPr>
                <w:rFonts w:hint="eastAsia" w:ascii="宋体" w:hAnsi="宋体"/>
                <w:szCs w:val="21"/>
                <w:shd w:val="clear" w:color="auto" w:fill="FFFFFF"/>
              </w:rPr>
            </w:pPr>
            <w:r>
              <w:rPr>
                <w:rFonts w:hint="eastAsia" w:ascii="宋体" w:hAnsi="宋体"/>
                <w:szCs w:val="21"/>
                <w:shd w:val="clear" w:color="auto" w:fill="FFFFFF"/>
              </w:rPr>
              <w:t>C</w:t>
            </w:r>
            <w:r>
              <w:rPr>
                <w:rFonts w:ascii="宋体" w:hAnsi="宋体"/>
                <w:szCs w:val="21"/>
                <w:shd w:val="clear" w:color="auto" w:fill="FFFFFF"/>
              </w:rPr>
              <w:t>VSD</w:t>
            </w:r>
            <w:r>
              <w:rPr>
                <w:rFonts w:hint="eastAsia" w:ascii="宋体" w:hAnsi="宋体"/>
                <w:szCs w:val="21"/>
                <w:shd w:val="clear" w:color="auto" w:fill="FFFFFF"/>
              </w:rPr>
              <w:t>编译码量阶：</w:t>
            </w:r>
            <w:r>
              <w:rPr>
                <w:rFonts w:ascii="宋体" w:hAnsi="宋体"/>
                <w:szCs w:val="21"/>
                <w:shd w:val="clear" w:color="auto" w:fill="FFFFFF"/>
              </w:rPr>
              <w:t>可设置</w:t>
            </w:r>
            <w:r>
              <w:rPr>
                <w:rFonts w:hint="eastAsia" w:ascii="宋体" w:hAnsi="宋体"/>
                <w:szCs w:val="21"/>
                <w:shd w:val="clear" w:color="auto" w:fill="FFFFFF"/>
              </w:rPr>
              <w:t>；</w:t>
            </w:r>
          </w:p>
          <w:p w14:paraId="5E0F4A44">
            <w:pPr>
              <w:numPr>
                <w:ilvl w:val="0"/>
                <w:numId w:val="10"/>
              </w:numPr>
              <w:rPr>
                <w:rFonts w:hint="eastAsia" w:ascii="宋体" w:hAnsi="宋体"/>
                <w:szCs w:val="21"/>
                <w:shd w:val="clear" w:color="auto" w:fill="FFFFFF"/>
              </w:rPr>
            </w:pPr>
            <w:r>
              <w:rPr>
                <w:rFonts w:hint="eastAsia" w:ascii="宋体" w:hAnsi="宋体"/>
                <w:szCs w:val="21"/>
                <w:shd w:val="clear" w:color="auto" w:fill="FFFFFF"/>
              </w:rPr>
              <w:t>C</w:t>
            </w:r>
            <w:r>
              <w:rPr>
                <w:rFonts w:ascii="宋体" w:hAnsi="宋体"/>
                <w:szCs w:val="21"/>
                <w:shd w:val="clear" w:color="auto" w:fill="FFFFFF"/>
              </w:rPr>
              <w:t>VSD</w:t>
            </w:r>
            <w:r>
              <w:rPr>
                <w:rFonts w:hint="eastAsia" w:ascii="宋体" w:hAnsi="宋体"/>
                <w:szCs w:val="21"/>
                <w:shd w:val="clear" w:color="auto" w:fill="FFFFFF"/>
              </w:rPr>
              <w:t>编译码时钟：3</w:t>
            </w:r>
            <w:r>
              <w:rPr>
                <w:rFonts w:ascii="宋体" w:hAnsi="宋体"/>
                <w:szCs w:val="21"/>
                <w:shd w:val="clear" w:color="auto" w:fill="FFFFFF"/>
              </w:rPr>
              <w:t>2</w:t>
            </w:r>
            <w:r>
              <w:rPr>
                <w:rFonts w:hint="eastAsia" w:ascii="宋体" w:hAnsi="宋体"/>
                <w:szCs w:val="21"/>
                <w:shd w:val="clear" w:color="auto" w:fill="FFFFFF"/>
              </w:rPr>
              <w:t>k、</w:t>
            </w:r>
            <w:r>
              <w:rPr>
                <w:rFonts w:ascii="宋体" w:hAnsi="宋体"/>
                <w:szCs w:val="21"/>
                <w:shd w:val="clear" w:color="auto" w:fill="FFFFFF"/>
              </w:rPr>
              <w:t>64k</w:t>
            </w:r>
            <w:r>
              <w:rPr>
                <w:rFonts w:hint="eastAsia" w:ascii="宋体" w:hAnsi="宋体"/>
                <w:szCs w:val="21"/>
                <w:shd w:val="clear" w:color="auto" w:fill="FFFFFF"/>
              </w:rPr>
              <w:t>可选；</w:t>
            </w:r>
          </w:p>
          <w:p w14:paraId="61A4230F">
            <w:pPr>
              <w:numPr>
                <w:ilvl w:val="0"/>
                <w:numId w:val="10"/>
              </w:numPr>
              <w:rPr>
                <w:rFonts w:ascii="宋体" w:hAnsi="宋体"/>
                <w:szCs w:val="21"/>
                <w:shd w:val="clear" w:color="auto" w:fill="FFFFFF"/>
              </w:rPr>
            </w:pPr>
            <w:r>
              <w:rPr>
                <w:rFonts w:hint="eastAsia" w:ascii="宋体" w:hAnsi="宋体"/>
                <w:szCs w:val="21"/>
                <w:shd w:val="clear" w:color="auto" w:fill="FFFFFF"/>
              </w:rPr>
              <w:t>输出：实</w:t>
            </w:r>
            <w:r>
              <w:rPr>
                <w:rFonts w:ascii="宋体" w:hAnsi="宋体"/>
                <w:szCs w:val="21"/>
                <w:shd w:val="clear" w:color="auto" w:fill="FFFFFF"/>
              </w:rPr>
              <w:t>物或虚拟</w:t>
            </w:r>
            <w:r>
              <w:rPr>
                <w:rFonts w:hint="eastAsia" w:ascii="宋体" w:hAnsi="宋体"/>
                <w:szCs w:val="21"/>
                <w:shd w:val="clear" w:color="auto" w:fill="FFFFFF"/>
              </w:rPr>
              <w:t>示波</w:t>
            </w:r>
            <w:r>
              <w:rPr>
                <w:rFonts w:ascii="宋体" w:hAnsi="宋体"/>
                <w:szCs w:val="21"/>
                <w:shd w:val="clear" w:color="auto" w:fill="FFFFFF"/>
              </w:rPr>
              <w:t>器</w:t>
            </w:r>
            <w:r>
              <w:rPr>
                <w:rFonts w:hint="eastAsia" w:ascii="宋体" w:hAnsi="宋体"/>
                <w:szCs w:val="21"/>
                <w:shd w:val="clear" w:color="auto" w:fill="FFFFFF"/>
              </w:rPr>
              <w:t>；</w:t>
            </w:r>
          </w:p>
          <w:p w14:paraId="4F70F41F">
            <w:pPr>
              <w:numPr>
                <w:ilvl w:val="0"/>
                <w:numId w:val="10"/>
              </w:numPr>
              <w:rPr>
                <w:rFonts w:ascii="宋体" w:hAnsi="宋体"/>
                <w:szCs w:val="21"/>
                <w:shd w:val="clear" w:color="auto" w:fill="FFFFFF"/>
              </w:rPr>
            </w:pPr>
            <w:r>
              <w:rPr>
                <w:rFonts w:hint="eastAsia" w:ascii="宋体" w:hAnsi="宋体"/>
                <w:szCs w:val="21"/>
                <w:shd w:val="clear" w:color="auto" w:fill="FFFFFF"/>
              </w:rPr>
              <w:t>实时性：拖放模块、连线、配置参数等结果实时生效；</w:t>
            </w:r>
          </w:p>
          <w:p w14:paraId="7D7AB66D">
            <w:pPr>
              <w:rPr>
                <w:rFonts w:ascii="宋体" w:hAnsi="宋体"/>
                <w:szCs w:val="21"/>
                <w:shd w:val="clear" w:color="auto" w:fill="FFFFFF"/>
              </w:rPr>
            </w:pPr>
            <w:r>
              <w:rPr>
                <w:rFonts w:ascii="宋体" w:hAnsi="宋体"/>
                <w:szCs w:val="21"/>
                <w:shd w:val="clear" w:color="auto" w:fill="FFFFFF"/>
              </w:rPr>
              <w:t>（3）创新要求</w:t>
            </w:r>
          </w:p>
          <w:p w14:paraId="09C4BFA5">
            <w:pPr>
              <w:numPr>
                <w:ilvl w:val="0"/>
                <w:numId w:val="11"/>
              </w:numPr>
              <w:rPr>
                <w:rFonts w:ascii="宋体" w:hAnsi="宋体"/>
                <w:szCs w:val="21"/>
                <w:shd w:val="clear" w:color="auto" w:fill="FFFFFF"/>
              </w:rPr>
            </w:pPr>
            <w:r>
              <w:rPr>
                <w:rFonts w:hint="eastAsia" w:ascii="宋体" w:hAnsi="宋体"/>
                <w:szCs w:val="21"/>
                <w:shd w:val="clear" w:color="auto" w:fill="FFFFFF"/>
              </w:rPr>
              <w:t>在满足要求的情况下，考虑用什么方法尽可能的加快跟踪速度；</w:t>
            </w:r>
          </w:p>
          <w:p w14:paraId="4F07E68A">
            <w:pPr>
              <w:numPr>
                <w:ilvl w:val="0"/>
                <w:numId w:val="11"/>
              </w:numPr>
              <w:rPr>
                <w:rFonts w:hint="eastAsia" w:ascii="宋体" w:hAnsi="宋体"/>
                <w:szCs w:val="21"/>
                <w:shd w:val="clear" w:color="auto" w:fill="FFFFFF"/>
              </w:rPr>
            </w:pPr>
            <w:r>
              <w:rPr>
                <w:rFonts w:hint="eastAsia" w:ascii="宋体" w:hAnsi="宋体"/>
                <w:szCs w:val="21"/>
                <w:shd w:val="clear" w:color="auto" w:fill="FFFFFF"/>
              </w:rPr>
              <w:t>为应对后续在无线信道传输过程中可能出现的突发错误，尝试加入信道编译码；</w:t>
            </w:r>
          </w:p>
        </w:tc>
      </w:tr>
    </w:tbl>
    <w:p w14:paraId="38E0C34B">
      <w:pPr>
        <w:widowControl/>
        <w:spacing w:line="360" w:lineRule="auto"/>
        <w:ind w:firstLine="480"/>
        <w:jc w:val="left"/>
        <w:rPr>
          <w:rFonts w:ascii="宋体" w:hAnsi="宋体"/>
          <w:kern w:val="0"/>
          <w:szCs w:val="21"/>
        </w:rPr>
      </w:pPr>
    </w:p>
    <w:p w14:paraId="7615A17B">
      <w:pPr>
        <w:widowControl/>
        <w:spacing w:line="360" w:lineRule="auto"/>
        <w:jc w:val="left"/>
        <w:rPr>
          <w:rFonts w:hint="eastAsia" w:ascii="宋体" w:hAnsi="宋体"/>
          <w:b/>
          <w:bCs/>
          <w:kern w:val="0"/>
          <w:sz w:val="24"/>
        </w:rPr>
      </w:pPr>
      <w:r>
        <w:rPr>
          <w:rFonts w:hint="eastAsia" w:ascii="宋体" w:hAnsi="宋体"/>
          <w:b/>
          <w:bCs/>
          <w:sz w:val="24"/>
        </w:rPr>
        <w:t>3、</w:t>
      </w:r>
      <w:r>
        <w:rPr>
          <w:rFonts w:hint="eastAsia"/>
          <w:b/>
          <w:bCs/>
          <w:sz w:val="24"/>
        </w:rPr>
        <w:t>基带多址通信</w:t>
      </w:r>
    </w:p>
    <w:tbl>
      <w:tblPr>
        <w:tblStyle w:val="3"/>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7751"/>
      </w:tblGrid>
      <w:tr w14:paraId="55E3D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4F122EB3">
            <w:pPr>
              <w:jc w:val="center"/>
              <w:rPr>
                <w:b/>
                <w:szCs w:val="21"/>
                <w:shd w:val="clear" w:color="auto" w:fill="FFFFFF"/>
              </w:rPr>
            </w:pPr>
            <w:r>
              <w:rPr>
                <w:b/>
                <w:szCs w:val="21"/>
                <w:shd w:val="clear" w:color="auto" w:fill="FFFFFF"/>
              </w:rPr>
              <w:t>1、设计题目</w:t>
            </w:r>
          </w:p>
        </w:tc>
        <w:tc>
          <w:tcPr>
            <w:tcW w:w="7751" w:type="dxa"/>
            <w:tcBorders>
              <w:left w:val="single" w:color="auto" w:sz="4" w:space="0"/>
            </w:tcBorders>
            <w:noWrap w:val="0"/>
            <w:vAlign w:val="top"/>
          </w:tcPr>
          <w:p w14:paraId="4332310E">
            <w:pPr>
              <w:rPr>
                <w:szCs w:val="21"/>
                <w:shd w:val="clear" w:color="auto" w:fill="FFFFFF"/>
              </w:rPr>
            </w:pPr>
            <w:r>
              <w:rPr>
                <w:rFonts w:hint="eastAsia"/>
                <w:szCs w:val="21"/>
              </w:rPr>
              <w:t>基带多址通信</w:t>
            </w:r>
          </w:p>
        </w:tc>
      </w:tr>
      <w:tr w14:paraId="3127D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5EE102A6">
            <w:pPr>
              <w:jc w:val="center"/>
              <w:rPr>
                <w:b/>
                <w:szCs w:val="21"/>
                <w:shd w:val="clear" w:color="auto" w:fill="FFFFFF"/>
              </w:rPr>
            </w:pPr>
            <w:r>
              <w:rPr>
                <w:b/>
                <w:szCs w:val="21"/>
                <w:shd w:val="clear" w:color="auto" w:fill="FFFFFF"/>
              </w:rPr>
              <w:t>2、设计目的</w:t>
            </w:r>
          </w:p>
        </w:tc>
        <w:tc>
          <w:tcPr>
            <w:tcW w:w="7751" w:type="dxa"/>
            <w:tcBorders>
              <w:left w:val="single" w:color="auto" w:sz="4" w:space="0"/>
            </w:tcBorders>
            <w:noWrap w:val="0"/>
            <w:vAlign w:val="top"/>
          </w:tcPr>
          <w:p w14:paraId="20D69BD8">
            <w:pPr>
              <w:rPr>
                <w:szCs w:val="21"/>
              </w:rPr>
            </w:pPr>
            <w:r>
              <w:rPr>
                <w:szCs w:val="21"/>
              </w:rPr>
              <w:t>（1）巩固通信原理</w:t>
            </w:r>
            <w:r>
              <w:rPr>
                <w:rFonts w:hint="eastAsia"/>
                <w:szCs w:val="21"/>
              </w:rPr>
              <w:t>、软件无线电</w:t>
            </w:r>
            <w:r>
              <w:rPr>
                <w:szCs w:val="21"/>
              </w:rPr>
              <w:t>的基础理论知识，将理论知识应用到实践中</w:t>
            </w:r>
            <w:r>
              <w:rPr>
                <w:rFonts w:hint="eastAsia"/>
                <w:szCs w:val="21"/>
              </w:rPr>
              <w:t>；</w:t>
            </w:r>
          </w:p>
          <w:p w14:paraId="102094B3">
            <w:pPr>
              <w:rPr>
                <w:rFonts w:hint="eastAsia"/>
                <w:szCs w:val="21"/>
              </w:rPr>
            </w:pPr>
            <w:r>
              <w:rPr>
                <w:szCs w:val="21"/>
              </w:rPr>
              <w:t>（2）</w:t>
            </w:r>
            <w:r>
              <w:rPr>
                <w:rFonts w:hint="eastAsia"/>
                <w:szCs w:val="21"/>
              </w:rPr>
              <w:t>巩固</w:t>
            </w:r>
            <w:r>
              <w:rPr>
                <w:szCs w:val="21"/>
              </w:rPr>
              <w:t>基带多址通信</w:t>
            </w:r>
            <w:r>
              <w:rPr>
                <w:rFonts w:hint="eastAsia"/>
                <w:szCs w:val="21"/>
              </w:rPr>
              <w:t>流程与工作原理；</w:t>
            </w:r>
          </w:p>
          <w:p w14:paraId="6D453930">
            <w:pPr>
              <w:rPr>
                <w:szCs w:val="21"/>
              </w:rPr>
            </w:pPr>
            <w:r>
              <w:rPr>
                <w:szCs w:val="21"/>
              </w:rPr>
              <w:t>（3）</w:t>
            </w:r>
            <w:r>
              <w:rPr>
                <w:rFonts w:hint="eastAsia"/>
                <w:szCs w:val="21"/>
              </w:rPr>
              <w:t>掌握基于“无</w:t>
            </w:r>
            <w:r>
              <w:rPr>
                <w:szCs w:val="21"/>
              </w:rPr>
              <w:t>线通信系统在线平台</w:t>
            </w:r>
            <w:r>
              <w:rPr>
                <w:rFonts w:hint="eastAsia"/>
                <w:szCs w:val="21"/>
              </w:rPr>
              <w:t>”控</w:t>
            </w:r>
            <w:r>
              <w:rPr>
                <w:szCs w:val="21"/>
              </w:rPr>
              <w:t>件</w:t>
            </w:r>
            <w:r>
              <w:rPr>
                <w:rFonts w:hint="eastAsia"/>
                <w:szCs w:val="21"/>
              </w:rPr>
              <w:t>的</w:t>
            </w:r>
            <w:r>
              <w:rPr>
                <w:szCs w:val="21"/>
              </w:rPr>
              <w:t>基带多址通信</w:t>
            </w:r>
            <w:r>
              <w:rPr>
                <w:rFonts w:hint="eastAsia"/>
                <w:szCs w:val="21"/>
              </w:rPr>
              <w:t>设计方法；</w:t>
            </w:r>
          </w:p>
          <w:p w14:paraId="6D329BDA">
            <w:pPr>
              <w:rPr>
                <w:szCs w:val="21"/>
              </w:rPr>
            </w:pPr>
            <w:r>
              <w:rPr>
                <w:szCs w:val="21"/>
              </w:rPr>
              <w:t>（4）</w:t>
            </w:r>
            <w:r>
              <w:rPr>
                <w:rFonts w:hint="eastAsia"/>
                <w:szCs w:val="21"/>
              </w:rPr>
              <w:t>掌握基于</w:t>
            </w:r>
            <w:r>
              <w:rPr>
                <w:szCs w:val="21"/>
              </w:rPr>
              <w:t>FPGA</w:t>
            </w:r>
            <w:r>
              <w:rPr>
                <w:rFonts w:hint="eastAsia"/>
                <w:szCs w:val="21"/>
              </w:rPr>
              <w:t>硬</w:t>
            </w:r>
            <w:r>
              <w:rPr>
                <w:szCs w:val="21"/>
              </w:rPr>
              <w:t>件描述</w:t>
            </w:r>
            <w:r>
              <w:rPr>
                <w:rFonts w:hint="eastAsia"/>
                <w:szCs w:val="21"/>
              </w:rPr>
              <w:t>语言</w:t>
            </w:r>
            <w:r>
              <w:rPr>
                <w:szCs w:val="21"/>
              </w:rPr>
              <w:t>（面向产品</w:t>
            </w:r>
            <w:r>
              <w:rPr>
                <w:rFonts w:hint="eastAsia"/>
                <w:szCs w:val="21"/>
              </w:rPr>
              <w:t>的</w:t>
            </w:r>
            <w:r>
              <w:rPr>
                <w:szCs w:val="21"/>
              </w:rPr>
              <w:t>软件无线电算法设计）</w:t>
            </w:r>
            <w:r>
              <w:rPr>
                <w:rFonts w:hint="eastAsia"/>
                <w:szCs w:val="21"/>
              </w:rPr>
              <w:t>）的</w:t>
            </w:r>
            <w:r>
              <w:rPr>
                <w:szCs w:val="21"/>
              </w:rPr>
              <w:t>基带多址通信</w:t>
            </w:r>
            <w:r>
              <w:rPr>
                <w:rFonts w:hint="eastAsia"/>
                <w:szCs w:val="21"/>
              </w:rPr>
              <w:t>编程实现方法；</w:t>
            </w:r>
          </w:p>
          <w:p w14:paraId="00084310">
            <w:pPr>
              <w:rPr>
                <w:rFonts w:hint="eastAsia"/>
                <w:szCs w:val="21"/>
              </w:rPr>
            </w:pPr>
            <w:r>
              <w:rPr>
                <w:szCs w:val="21"/>
              </w:rPr>
              <w:t>（5）</w:t>
            </w:r>
            <w:r>
              <w:rPr>
                <w:rFonts w:hint="eastAsia"/>
                <w:szCs w:val="21"/>
              </w:rPr>
              <w:t>体</w:t>
            </w:r>
            <w:r>
              <w:rPr>
                <w:szCs w:val="21"/>
              </w:rPr>
              <w:t>会</w:t>
            </w:r>
            <w:r>
              <w:rPr>
                <w:rFonts w:hint="eastAsia"/>
                <w:szCs w:val="21"/>
              </w:rPr>
              <w:t>线</w:t>
            </w:r>
            <w:r>
              <w:rPr>
                <w:szCs w:val="21"/>
              </w:rPr>
              <w:t>上实验的方法与线上实验</w:t>
            </w:r>
            <w:r>
              <w:rPr>
                <w:rFonts w:hint="eastAsia"/>
                <w:szCs w:val="21"/>
              </w:rPr>
              <w:t>不</w:t>
            </w:r>
            <w:r>
              <w:rPr>
                <w:szCs w:val="21"/>
              </w:rPr>
              <w:t>受时空限制的灵</w:t>
            </w:r>
            <w:r>
              <w:rPr>
                <w:rFonts w:hint="eastAsia"/>
                <w:szCs w:val="21"/>
              </w:rPr>
              <w:t>活</w:t>
            </w:r>
            <w:r>
              <w:rPr>
                <w:szCs w:val="21"/>
              </w:rPr>
              <w:t>性</w:t>
            </w:r>
            <w:r>
              <w:rPr>
                <w:rFonts w:hint="eastAsia"/>
                <w:szCs w:val="21"/>
              </w:rPr>
              <w:t>和</w:t>
            </w:r>
            <w:r>
              <w:rPr>
                <w:szCs w:val="21"/>
              </w:rPr>
              <w:t>自主性；</w:t>
            </w:r>
          </w:p>
        </w:tc>
      </w:tr>
      <w:tr w14:paraId="67953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0B376B74">
            <w:pPr>
              <w:jc w:val="center"/>
              <w:rPr>
                <w:b/>
                <w:szCs w:val="21"/>
                <w:shd w:val="clear" w:color="auto" w:fill="FFFFFF"/>
              </w:rPr>
            </w:pPr>
            <w:r>
              <w:rPr>
                <w:b/>
                <w:szCs w:val="21"/>
                <w:shd w:val="clear" w:color="auto" w:fill="FFFFFF"/>
              </w:rPr>
              <w:t>3、设计内容</w:t>
            </w:r>
          </w:p>
        </w:tc>
        <w:tc>
          <w:tcPr>
            <w:tcW w:w="7751" w:type="dxa"/>
            <w:tcBorders>
              <w:left w:val="single" w:color="auto" w:sz="4" w:space="0"/>
            </w:tcBorders>
            <w:noWrap w:val="0"/>
            <w:vAlign w:val="top"/>
          </w:tcPr>
          <w:p w14:paraId="6CE868CE">
            <w:pPr>
              <w:jc w:val="left"/>
              <w:rPr>
                <w:rFonts w:hint="eastAsia" w:ascii="宋体" w:hAnsi="宋体"/>
                <w:szCs w:val="21"/>
              </w:rPr>
            </w:pPr>
            <w:r>
              <w:rPr>
                <w:rFonts w:hint="eastAsia" w:ascii="宋体" w:hAnsi="宋体"/>
                <w:szCs w:val="21"/>
              </w:rPr>
              <w:t>（1）预习</w:t>
            </w:r>
            <w:r>
              <w:rPr>
                <w:rFonts w:ascii="宋体" w:hAnsi="宋体"/>
                <w:szCs w:val="21"/>
              </w:rPr>
              <w:t>：</w:t>
            </w:r>
            <w:r>
              <w:rPr>
                <w:rFonts w:hint="eastAsia" w:ascii="宋体" w:hAnsi="宋体"/>
                <w:szCs w:val="21"/>
              </w:rPr>
              <w:t>利</w:t>
            </w:r>
            <w:r>
              <w:rPr>
                <w:rFonts w:ascii="宋体" w:hAnsi="宋体"/>
                <w:szCs w:val="21"/>
              </w:rPr>
              <w:t>用平台</w:t>
            </w:r>
            <w:r>
              <w:rPr>
                <w:rFonts w:hint="eastAsia" w:ascii="宋体" w:hAnsi="宋体"/>
                <w:szCs w:val="21"/>
              </w:rPr>
              <w:t>提</w:t>
            </w:r>
            <w:r>
              <w:rPr>
                <w:rFonts w:ascii="宋体" w:hAnsi="宋体"/>
                <w:szCs w:val="21"/>
              </w:rPr>
              <w:t>供的</w:t>
            </w:r>
            <w:r>
              <w:rPr>
                <w:rFonts w:hint="eastAsia" w:ascii="宋体" w:hAnsi="宋体"/>
                <w:szCs w:val="21"/>
              </w:rPr>
              <w:t>数字通信</w:t>
            </w:r>
            <w:r>
              <w:rPr>
                <w:rFonts w:ascii="宋体" w:hAnsi="宋体"/>
                <w:szCs w:val="21"/>
              </w:rPr>
              <w:t>中</w:t>
            </w:r>
            <w:r>
              <w:rPr>
                <w:rFonts w:hint="eastAsia" w:ascii="宋体" w:hAnsi="宋体"/>
                <w:szCs w:val="21"/>
              </w:rPr>
              <w:t>信道复用与同步实验-帧同步及时分多址实验验</w:t>
            </w:r>
            <w:r>
              <w:rPr>
                <w:rFonts w:ascii="宋体" w:hAnsi="宋体"/>
                <w:szCs w:val="21"/>
              </w:rPr>
              <w:t>证</w:t>
            </w:r>
            <w:r>
              <w:rPr>
                <w:rFonts w:hint="eastAsia" w:ascii="宋体" w:hAnsi="宋体"/>
                <w:szCs w:val="21"/>
              </w:rPr>
              <w:t>原理</w:t>
            </w:r>
            <w:r>
              <w:rPr>
                <w:rFonts w:ascii="宋体" w:hAnsi="宋体"/>
                <w:szCs w:val="21"/>
              </w:rPr>
              <w:t>，</w:t>
            </w:r>
            <w:r>
              <w:rPr>
                <w:rFonts w:hint="eastAsia" w:ascii="宋体" w:hAnsi="宋体"/>
                <w:szCs w:val="21"/>
              </w:rPr>
              <w:t>掌握</w:t>
            </w:r>
            <w:r>
              <w:rPr>
                <w:szCs w:val="21"/>
              </w:rPr>
              <w:t>基带</w:t>
            </w:r>
            <w:r>
              <w:rPr>
                <w:rFonts w:hint="eastAsia"/>
                <w:szCs w:val="21"/>
              </w:rPr>
              <w:t>时分</w:t>
            </w:r>
            <w:r>
              <w:rPr>
                <w:szCs w:val="21"/>
              </w:rPr>
              <w:t>多址通信</w:t>
            </w:r>
            <w:r>
              <w:rPr>
                <w:rFonts w:ascii="宋体" w:hAnsi="宋体"/>
                <w:szCs w:val="21"/>
              </w:rPr>
              <w:t>处理流程；</w:t>
            </w:r>
          </w:p>
          <w:p w14:paraId="3845C47D">
            <w:pPr>
              <w:jc w:val="left"/>
              <w:rPr>
                <w:rFonts w:hint="eastAsia" w:ascii="宋体" w:hAnsi="宋体"/>
                <w:szCs w:val="21"/>
              </w:rPr>
            </w:pPr>
            <w:r>
              <w:rPr>
                <w:rFonts w:hint="eastAsia" w:ascii="宋体" w:hAnsi="宋体"/>
                <w:szCs w:val="21"/>
              </w:rPr>
              <w:t>（</w:t>
            </w:r>
            <w:r>
              <w:rPr>
                <w:rFonts w:ascii="宋体" w:hAnsi="宋体"/>
                <w:szCs w:val="21"/>
              </w:rPr>
              <w:t>2</w:t>
            </w:r>
            <w:r>
              <w:rPr>
                <w:rFonts w:hint="eastAsia" w:ascii="宋体" w:hAnsi="宋体"/>
                <w:szCs w:val="21"/>
              </w:rPr>
              <w:t>）基带多址通信的Matlab仿真</w:t>
            </w:r>
            <w:r>
              <w:rPr>
                <w:rFonts w:ascii="宋体" w:hAnsi="宋体"/>
                <w:szCs w:val="21"/>
              </w:rPr>
              <w:t>开发</w:t>
            </w:r>
            <w:r>
              <w:rPr>
                <w:rFonts w:hint="eastAsia" w:ascii="宋体" w:hAnsi="宋体"/>
                <w:szCs w:val="21"/>
              </w:rPr>
              <w:t>：</w:t>
            </w:r>
            <w:r>
              <w:rPr>
                <w:rFonts w:ascii="宋体" w:hAnsi="宋体"/>
                <w:szCs w:val="21"/>
              </w:rPr>
              <w:t>用Matlab</w:t>
            </w:r>
            <w:r>
              <w:rPr>
                <w:rFonts w:hint="eastAsia" w:ascii="宋体" w:hAnsi="宋体"/>
                <w:szCs w:val="21"/>
              </w:rPr>
              <w:t>仿真</w:t>
            </w:r>
            <w:r>
              <w:rPr>
                <w:szCs w:val="21"/>
              </w:rPr>
              <w:t>基带多址通信</w:t>
            </w:r>
            <w:r>
              <w:rPr>
                <w:rFonts w:hint="eastAsia" w:ascii="宋体" w:hAnsi="宋体"/>
                <w:szCs w:val="21"/>
              </w:rPr>
              <w:t>的过程；</w:t>
            </w:r>
          </w:p>
          <w:p w14:paraId="1D6A3DCF">
            <w:pPr>
              <w:jc w:val="left"/>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）基</w:t>
            </w:r>
            <w:r>
              <w:rPr>
                <w:rFonts w:ascii="宋体" w:hAnsi="宋体"/>
                <w:szCs w:val="21"/>
              </w:rPr>
              <w:t>于控件的</w:t>
            </w:r>
            <w:r>
              <w:rPr>
                <w:szCs w:val="21"/>
              </w:rPr>
              <w:t>基带多址通信</w:t>
            </w:r>
            <w:r>
              <w:rPr>
                <w:rFonts w:hint="eastAsia" w:ascii="宋体" w:hAnsi="宋体"/>
                <w:szCs w:val="21"/>
              </w:rPr>
              <w:t>实验：</w:t>
            </w:r>
          </w:p>
          <w:p w14:paraId="17D52A12">
            <w:pPr>
              <w:ind w:firstLine="630" w:firstLineChars="300"/>
              <w:jc w:val="left"/>
              <w:rPr>
                <w:rFonts w:ascii="宋体" w:hAnsi="宋体"/>
                <w:szCs w:val="21"/>
              </w:rPr>
            </w:pPr>
            <w:r>
              <w:rPr>
                <w:rFonts w:hint="eastAsia" w:ascii="宋体" w:hAnsi="宋体"/>
                <w:szCs w:val="21"/>
              </w:rPr>
              <w:t>顶层：A</w:t>
            </w:r>
            <w:r>
              <w:rPr>
                <w:rFonts w:ascii="宋体" w:hAnsi="宋体"/>
                <w:szCs w:val="21"/>
              </w:rPr>
              <w:t>2</w:t>
            </w:r>
            <w:r>
              <w:rPr>
                <w:rFonts w:hint="eastAsia" w:ascii="宋体" w:hAnsi="宋体"/>
                <w:szCs w:val="21"/>
              </w:rPr>
              <w:t>与A</w:t>
            </w:r>
            <w:r>
              <w:rPr>
                <w:rFonts w:ascii="宋体" w:hAnsi="宋体"/>
                <w:szCs w:val="21"/>
              </w:rPr>
              <w:t>7</w:t>
            </w:r>
            <w:r>
              <w:rPr>
                <w:rFonts w:hint="eastAsia" w:ascii="宋体" w:hAnsi="宋体"/>
                <w:szCs w:val="21"/>
              </w:rPr>
              <w:t>之间直接连接</w:t>
            </w:r>
          </w:p>
          <w:p w14:paraId="07BE3318">
            <w:pPr>
              <w:ind w:firstLine="630" w:firstLineChars="300"/>
              <w:jc w:val="left"/>
              <w:rPr>
                <w:rFonts w:ascii="宋体" w:hAnsi="宋体"/>
                <w:szCs w:val="21"/>
              </w:rPr>
            </w:pPr>
            <w:r>
              <w:rPr>
                <w:rFonts w:hint="eastAsia" w:ascii="宋体" w:hAnsi="宋体"/>
                <w:szCs w:val="21"/>
              </w:rPr>
              <w:t>A</w:t>
            </w:r>
            <w:r>
              <w:rPr>
                <w:rFonts w:ascii="宋体" w:hAnsi="宋体"/>
                <w:szCs w:val="21"/>
              </w:rPr>
              <w:t>2:</w:t>
            </w:r>
            <w:r>
              <w:rPr>
                <w:rFonts w:hint="eastAsia" w:ascii="宋体" w:hAnsi="宋体"/>
                <w:szCs w:val="21"/>
              </w:rPr>
              <w:t>拖放 模拟信号输入、带通滤波器</w:t>
            </w:r>
            <w:r>
              <w:rPr>
                <w:rFonts w:ascii="宋体" w:hAnsi="宋体"/>
                <w:szCs w:val="21"/>
              </w:rPr>
              <w:t>pcm</w:t>
            </w:r>
            <w:r>
              <w:rPr>
                <w:rFonts w:hint="eastAsia" w:ascii="宋体" w:hAnsi="宋体"/>
                <w:szCs w:val="21"/>
              </w:rPr>
              <w:t>编码、C</w:t>
            </w:r>
            <w:r>
              <w:rPr>
                <w:rFonts w:ascii="宋体" w:hAnsi="宋体"/>
                <w:szCs w:val="21"/>
              </w:rPr>
              <w:t>VSD</w:t>
            </w:r>
            <w:r>
              <w:rPr>
                <w:rFonts w:hint="eastAsia" w:ascii="宋体" w:hAnsi="宋体"/>
                <w:szCs w:val="21"/>
              </w:rPr>
              <w:t>编码、串并转换与开关码生成的帧头（设置为01111110，即0x</w:t>
            </w:r>
            <w:r>
              <w:rPr>
                <w:rFonts w:ascii="宋体" w:hAnsi="宋体"/>
                <w:szCs w:val="21"/>
              </w:rPr>
              <w:t>7E</w:t>
            </w:r>
            <w:r>
              <w:rPr>
                <w:rFonts w:hint="eastAsia" w:ascii="宋体" w:hAnsi="宋体"/>
                <w:szCs w:val="21"/>
              </w:rPr>
              <w:t>）、开关码生成的8bit数据、时分多址模块等完成多址复接</w:t>
            </w:r>
          </w:p>
          <w:p w14:paraId="5B4D132B">
            <w:pPr>
              <w:ind w:firstLine="630" w:firstLineChars="300"/>
              <w:jc w:val="left"/>
              <w:rPr>
                <w:rFonts w:hint="eastAsia" w:ascii="宋体" w:hAnsi="宋体"/>
                <w:szCs w:val="21"/>
              </w:rPr>
            </w:pPr>
            <w:r>
              <w:rPr>
                <w:rFonts w:hint="eastAsia" w:ascii="宋体" w:hAnsi="宋体"/>
                <w:szCs w:val="21"/>
              </w:rPr>
              <w:t>A</w:t>
            </w:r>
            <w:r>
              <w:rPr>
                <w:rFonts w:ascii="宋体" w:hAnsi="宋体"/>
                <w:szCs w:val="21"/>
              </w:rPr>
              <w:t>7:</w:t>
            </w:r>
            <w:r>
              <w:rPr>
                <w:rFonts w:hint="eastAsia"/>
                <w:szCs w:val="21"/>
              </w:rPr>
              <w:t xml:space="preserve"> 使用</w:t>
            </w:r>
            <w:r>
              <w:rPr>
                <w:rFonts w:hint="eastAsia" w:ascii="宋体" w:hAnsi="宋体"/>
                <w:szCs w:val="21"/>
              </w:rPr>
              <w:t>A</w:t>
            </w:r>
            <w:r>
              <w:rPr>
                <w:rFonts w:ascii="宋体" w:hAnsi="宋体"/>
                <w:szCs w:val="21"/>
              </w:rPr>
              <w:t>2</w:t>
            </w:r>
            <w:r>
              <w:rPr>
                <w:rFonts w:hint="eastAsia" w:ascii="宋体" w:hAnsi="宋体"/>
                <w:szCs w:val="21"/>
              </w:rPr>
              <w:t>数字信号输入、帧同步（帧头设置为01111110，即0x</w:t>
            </w:r>
            <w:r>
              <w:rPr>
                <w:rFonts w:ascii="宋体" w:hAnsi="宋体"/>
                <w:szCs w:val="21"/>
              </w:rPr>
              <w:t>7E</w:t>
            </w:r>
            <w:r>
              <w:rPr>
                <w:rFonts w:hint="eastAsia" w:ascii="宋体" w:hAnsi="宋体"/>
                <w:szCs w:val="21"/>
              </w:rPr>
              <w:t>）、时分解复接、</w:t>
            </w:r>
            <w:r>
              <w:rPr>
                <w:rFonts w:ascii="宋体" w:hAnsi="宋体"/>
                <w:szCs w:val="21"/>
              </w:rPr>
              <w:t>PCM</w:t>
            </w:r>
            <w:r>
              <w:rPr>
                <w:rFonts w:hint="eastAsia" w:ascii="宋体" w:hAnsi="宋体"/>
                <w:szCs w:val="21"/>
              </w:rPr>
              <w:t>译码、插值滤波器、并串转换、C</w:t>
            </w:r>
            <w:r>
              <w:rPr>
                <w:rFonts w:ascii="宋体" w:hAnsi="宋体"/>
                <w:szCs w:val="21"/>
              </w:rPr>
              <w:t>VSD</w:t>
            </w:r>
            <w:r>
              <w:rPr>
                <w:rFonts w:hint="eastAsia" w:ascii="宋体" w:hAnsi="宋体"/>
                <w:szCs w:val="21"/>
              </w:rPr>
              <w:t>译码、模拟信号输出、示波器等模块完成时分解复用，并且与时分多址组成复接解复接系统</w:t>
            </w:r>
          </w:p>
          <w:p w14:paraId="101B1BE5">
            <w:pPr>
              <w:jc w:val="left"/>
              <w:rPr>
                <w:rFonts w:ascii="宋体" w:hAnsi="宋体"/>
                <w:szCs w:val="21"/>
              </w:rPr>
            </w:pPr>
            <w:r>
              <w:rPr>
                <w:rFonts w:hint="eastAsia" w:ascii="宋体" w:hAnsi="宋体"/>
                <w:szCs w:val="21"/>
              </w:rPr>
              <w:t>（</w:t>
            </w:r>
            <w:r>
              <w:rPr>
                <w:rFonts w:ascii="宋体" w:hAnsi="宋体"/>
                <w:szCs w:val="21"/>
              </w:rPr>
              <w:t>4</w:t>
            </w:r>
            <w:r>
              <w:rPr>
                <w:rFonts w:hint="eastAsia" w:ascii="宋体" w:hAnsi="宋体"/>
                <w:szCs w:val="21"/>
              </w:rPr>
              <w:t>）</w:t>
            </w:r>
            <w:r>
              <w:rPr>
                <w:rFonts w:hint="eastAsia"/>
                <w:szCs w:val="21"/>
              </w:rPr>
              <w:t>面</w:t>
            </w:r>
            <w:r>
              <w:rPr>
                <w:szCs w:val="21"/>
              </w:rPr>
              <w:t>向</w:t>
            </w:r>
            <w:r>
              <w:rPr>
                <w:rFonts w:ascii="宋体" w:hAnsi="宋体"/>
                <w:szCs w:val="21"/>
              </w:rPr>
              <w:t>产品的算法设计：利用</w:t>
            </w:r>
            <w:r>
              <w:rPr>
                <w:rFonts w:hint="eastAsia" w:ascii="宋体" w:hAnsi="宋体"/>
                <w:szCs w:val="21"/>
              </w:rPr>
              <w:t>信源编码模块A</w:t>
            </w:r>
            <w:r>
              <w:rPr>
                <w:rFonts w:ascii="宋体" w:hAnsi="宋体"/>
                <w:szCs w:val="21"/>
              </w:rPr>
              <w:t>2</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带通滤波器</w:t>
            </w:r>
            <w:r>
              <w:rPr>
                <w:rFonts w:ascii="宋体" w:hAnsi="宋体"/>
                <w:szCs w:val="21"/>
              </w:rPr>
              <w:t>pcm</w:t>
            </w:r>
            <w:r>
              <w:rPr>
                <w:rFonts w:hint="eastAsia" w:ascii="宋体" w:hAnsi="宋体"/>
                <w:szCs w:val="21"/>
              </w:rPr>
              <w:t>编码、C</w:t>
            </w:r>
            <w:r>
              <w:rPr>
                <w:rFonts w:ascii="宋体" w:hAnsi="宋体"/>
                <w:szCs w:val="21"/>
              </w:rPr>
              <w:t>VSD</w:t>
            </w:r>
            <w:r>
              <w:rPr>
                <w:rFonts w:hint="eastAsia" w:ascii="宋体" w:hAnsi="宋体"/>
                <w:szCs w:val="21"/>
              </w:rPr>
              <w:t>编码、串并转换与开关码生成的帧头（设置为01111110，即0x</w:t>
            </w:r>
            <w:r>
              <w:rPr>
                <w:rFonts w:ascii="宋体" w:hAnsi="宋体"/>
                <w:szCs w:val="21"/>
              </w:rPr>
              <w:t>7E</w:t>
            </w:r>
            <w:r>
              <w:rPr>
                <w:rFonts w:hint="eastAsia" w:ascii="宋体" w:hAnsi="宋体"/>
                <w:szCs w:val="21"/>
              </w:rPr>
              <w:t>）、开关码生成的8bit数据、时分多址</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w:t>
            </w:r>
            <w:r>
              <w:rPr>
                <w:rFonts w:hint="eastAsia" w:ascii="宋体" w:hAnsi="宋体"/>
                <w:szCs w:val="21"/>
              </w:rPr>
              <w:t>2信源编码模块中，实现多址复接；编写</w:t>
            </w:r>
            <w:r>
              <w:rPr>
                <w:rFonts w:ascii="宋体" w:hAnsi="宋体"/>
                <w:szCs w:val="21"/>
              </w:rPr>
              <w:t>“</w:t>
            </w:r>
            <w:r>
              <w:rPr>
                <w:rFonts w:hint="eastAsia" w:ascii="宋体" w:hAnsi="宋体"/>
                <w:szCs w:val="21"/>
              </w:rPr>
              <w:t>帧同步（帧头设置为01111110，即0x</w:t>
            </w:r>
            <w:r>
              <w:rPr>
                <w:rFonts w:ascii="宋体" w:hAnsi="宋体"/>
                <w:szCs w:val="21"/>
              </w:rPr>
              <w:t>7E</w:t>
            </w:r>
            <w:r>
              <w:rPr>
                <w:rFonts w:hint="eastAsia" w:ascii="宋体" w:hAnsi="宋体"/>
                <w:szCs w:val="21"/>
              </w:rPr>
              <w:t>）、时分解复接、</w:t>
            </w:r>
            <w:r>
              <w:rPr>
                <w:rFonts w:ascii="宋体" w:hAnsi="宋体"/>
                <w:szCs w:val="21"/>
              </w:rPr>
              <w:t>PCM</w:t>
            </w:r>
            <w:r>
              <w:rPr>
                <w:rFonts w:hint="eastAsia" w:ascii="宋体" w:hAnsi="宋体"/>
                <w:szCs w:val="21"/>
              </w:rPr>
              <w:t>译码、插值滤波器、并串转换、C</w:t>
            </w:r>
            <w:r>
              <w:rPr>
                <w:rFonts w:ascii="宋体" w:hAnsi="宋体"/>
                <w:szCs w:val="21"/>
              </w:rPr>
              <w:t>VSD</w:t>
            </w:r>
            <w:r>
              <w:rPr>
                <w:rFonts w:hint="eastAsia" w:ascii="宋体" w:hAnsi="宋体"/>
                <w:szCs w:val="21"/>
              </w:rPr>
              <w:t>译码</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无线通信系统在线平台”的A7</w:t>
            </w:r>
            <w:r>
              <w:rPr>
                <w:rFonts w:hint="eastAsia" w:ascii="宋体" w:hAnsi="宋体"/>
                <w:szCs w:val="21"/>
              </w:rPr>
              <w:t>信源译码模块中，实现多址解复接；</w:t>
            </w:r>
          </w:p>
          <w:p w14:paraId="254CBAAA">
            <w:pPr>
              <w:jc w:val="left"/>
              <w:rPr>
                <w:rFonts w:hint="eastAsia"/>
                <w:szCs w:val="21"/>
              </w:rPr>
            </w:pPr>
            <w:r>
              <w:rPr>
                <w:rFonts w:hint="eastAsia" w:ascii="宋体" w:hAnsi="宋体"/>
                <w:szCs w:val="21"/>
              </w:rPr>
              <w:t>（</w:t>
            </w:r>
            <w:r>
              <w:rPr>
                <w:rFonts w:ascii="宋体" w:hAnsi="宋体"/>
                <w:szCs w:val="21"/>
              </w:rPr>
              <w:t>8</w:t>
            </w:r>
            <w:r>
              <w:rPr>
                <w:rFonts w:hint="eastAsia" w:ascii="宋体" w:hAnsi="宋体"/>
                <w:szCs w:val="21"/>
              </w:rPr>
              <w:t>）性</w:t>
            </w:r>
            <w:r>
              <w:rPr>
                <w:rFonts w:ascii="宋体" w:hAnsi="宋体"/>
                <w:szCs w:val="21"/>
              </w:rPr>
              <w:t>能测试</w:t>
            </w:r>
            <w:r>
              <w:rPr>
                <w:rFonts w:hint="eastAsia" w:ascii="宋体" w:hAnsi="宋体"/>
                <w:szCs w:val="21"/>
              </w:rPr>
              <w:t>：</w:t>
            </w:r>
            <w:r>
              <w:rPr>
                <w:rFonts w:ascii="宋体" w:hAnsi="宋体"/>
                <w:szCs w:val="21"/>
              </w:rPr>
              <w:t>利用</w:t>
            </w:r>
            <w:r>
              <w:rPr>
                <w:rFonts w:hint="eastAsia" w:ascii="宋体" w:hAnsi="宋体"/>
                <w:szCs w:val="21"/>
              </w:rPr>
              <w:t>实物</w:t>
            </w:r>
            <w:r>
              <w:rPr>
                <w:rFonts w:ascii="宋体" w:hAnsi="宋体"/>
                <w:szCs w:val="21"/>
              </w:rPr>
              <w:t>示波器</w:t>
            </w:r>
            <w:r>
              <w:rPr>
                <w:rFonts w:hint="eastAsia" w:ascii="宋体" w:hAnsi="宋体"/>
                <w:szCs w:val="21"/>
              </w:rPr>
              <w:t>或</w:t>
            </w:r>
            <w:r>
              <w:rPr>
                <w:rFonts w:ascii="宋体" w:hAnsi="宋体"/>
                <w:szCs w:val="21"/>
              </w:rPr>
              <w:t>虚拟示波器，测试</w:t>
            </w:r>
            <w:r>
              <w:rPr>
                <w:rFonts w:hint="eastAsia" w:ascii="宋体" w:hAnsi="宋体"/>
                <w:szCs w:val="21"/>
              </w:rPr>
              <w:t>基带多址通信</w:t>
            </w:r>
            <w:r>
              <w:rPr>
                <w:rFonts w:ascii="宋体" w:hAnsi="宋体"/>
                <w:szCs w:val="21"/>
              </w:rPr>
              <w:t>过程</w:t>
            </w:r>
            <w:r>
              <w:rPr>
                <w:rFonts w:hint="eastAsia" w:ascii="宋体" w:hAnsi="宋体"/>
                <w:szCs w:val="21"/>
              </w:rPr>
              <w:t>各</w:t>
            </w:r>
            <w:r>
              <w:rPr>
                <w:rFonts w:ascii="宋体" w:hAnsi="宋体"/>
                <w:szCs w:val="21"/>
              </w:rPr>
              <w:t>信号处理节点信号，</w:t>
            </w:r>
            <w:r>
              <w:rPr>
                <w:rFonts w:hint="eastAsia" w:ascii="宋体" w:hAnsi="宋体"/>
                <w:color w:val="000000"/>
                <w:kern w:val="0"/>
                <w:szCs w:val="21"/>
              </w:rPr>
              <w:t>通过“</w:t>
            </w:r>
            <w:r>
              <w:rPr>
                <w:rFonts w:hint="eastAsia" w:ascii="宋体" w:hAnsi="宋体"/>
                <w:b/>
                <w:color w:val="000000"/>
                <w:kern w:val="0"/>
                <w:szCs w:val="21"/>
              </w:rPr>
              <w:t>前向保护</w:t>
            </w:r>
            <w:r>
              <w:rPr>
                <w:rFonts w:hint="eastAsia" w:ascii="宋体" w:hAnsi="宋体"/>
                <w:color w:val="000000"/>
                <w:kern w:val="0"/>
                <w:szCs w:val="21"/>
              </w:rPr>
              <w:t>”按钮为帧头加错、8bit开关码设置为帧头一样等操作</w:t>
            </w:r>
            <w:r>
              <w:rPr>
                <w:rFonts w:hint="eastAsia" w:ascii="宋体" w:hAnsi="宋体"/>
                <w:szCs w:val="21"/>
              </w:rPr>
              <w:t>，</w:t>
            </w:r>
            <w:r>
              <w:rPr>
                <w:rFonts w:hint="eastAsia" w:ascii="宋体" w:hAnsi="宋体"/>
                <w:color w:val="000000"/>
                <w:kern w:val="0"/>
                <w:szCs w:val="21"/>
              </w:rPr>
              <w:t>验证“假同步”，“漏同步”，“捕捉态”，“维持态”等状态，绘制同步过程状态机</w:t>
            </w:r>
            <w:r>
              <w:rPr>
                <w:rFonts w:ascii="宋体" w:hAnsi="宋体"/>
                <w:szCs w:val="21"/>
              </w:rPr>
              <w:t>；</w:t>
            </w:r>
          </w:p>
        </w:tc>
      </w:tr>
      <w:tr w14:paraId="1B62A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6A921059">
            <w:pPr>
              <w:jc w:val="center"/>
              <w:rPr>
                <w:b/>
                <w:szCs w:val="21"/>
                <w:shd w:val="clear" w:color="auto" w:fill="FFFFFF"/>
              </w:rPr>
            </w:pPr>
            <w:r>
              <w:rPr>
                <w:b/>
                <w:szCs w:val="21"/>
                <w:shd w:val="clear" w:color="auto" w:fill="FFFFFF"/>
              </w:rPr>
              <w:t>4、设计要求</w:t>
            </w:r>
          </w:p>
        </w:tc>
        <w:tc>
          <w:tcPr>
            <w:tcW w:w="7751" w:type="dxa"/>
            <w:tcBorders>
              <w:left w:val="single" w:color="auto" w:sz="4" w:space="0"/>
            </w:tcBorders>
            <w:noWrap w:val="0"/>
            <w:vAlign w:val="top"/>
          </w:tcPr>
          <w:p w14:paraId="385E1374">
            <w:pPr>
              <w:rPr>
                <w:rFonts w:ascii="宋体" w:hAnsi="宋体"/>
                <w:szCs w:val="21"/>
                <w:shd w:val="clear" w:color="auto" w:fill="FFFFFF"/>
              </w:rPr>
            </w:pPr>
            <w:r>
              <w:rPr>
                <w:rFonts w:ascii="宋体" w:hAnsi="宋体"/>
                <w:szCs w:val="21"/>
                <w:shd w:val="clear" w:color="auto" w:fill="FFFFFF"/>
              </w:rPr>
              <w:t>（1）功能要求：</w:t>
            </w:r>
          </w:p>
          <w:p w14:paraId="26A2DD8D">
            <w:pPr>
              <w:numPr>
                <w:ilvl w:val="0"/>
                <w:numId w:val="9"/>
              </w:numPr>
              <w:rPr>
                <w:rFonts w:ascii="宋体" w:hAnsi="宋体"/>
                <w:szCs w:val="21"/>
                <w:shd w:val="clear" w:color="auto" w:fill="FFFFFF"/>
              </w:rPr>
            </w:pPr>
            <w:r>
              <w:rPr>
                <w:rFonts w:ascii="宋体" w:hAnsi="宋体"/>
                <w:szCs w:val="21"/>
                <w:shd w:val="clear" w:color="auto" w:fill="FFFFFF"/>
              </w:rPr>
              <w:t>设计一个</w:t>
            </w:r>
            <w:r>
              <w:rPr>
                <w:rFonts w:hint="eastAsia" w:ascii="宋体" w:hAnsi="宋体"/>
                <w:szCs w:val="21"/>
                <w:shd w:val="clear" w:color="auto" w:fill="FFFFFF"/>
              </w:rPr>
              <w:t>基带多址复接系统，要求采用时分多址通信；</w:t>
            </w:r>
          </w:p>
          <w:p w14:paraId="3D941C35">
            <w:pPr>
              <w:ind w:left="420"/>
              <w:rPr>
                <w:rFonts w:ascii="宋体" w:hAnsi="宋体"/>
                <w:szCs w:val="21"/>
                <w:shd w:val="clear" w:color="auto" w:fill="FFFFFF"/>
              </w:rPr>
            </w:pPr>
            <w:r>
              <w:rPr>
                <w:rFonts w:hint="eastAsia" w:ascii="宋体" w:hAnsi="宋体"/>
                <w:szCs w:val="21"/>
                <w:shd w:val="clear" w:color="auto" w:fill="FFFFFF"/>
              </w:rPr>
              <w:t>语音信号：由A</w:t>
            </w:r>
            <w:r>
              <w:rPr>
                <w:rFonts w:ascii="宋体" w:hAnsi="宋体"/>
                <w:szCs w:val="21"/>
                <w:shd w:val="clear" w:color="auto" w:fill="FFFFFF"/>
              </w:rPr>
              <w:t>1</w:t>
            </w:r>
            <w:r>
              <w:rPr>
                <w:rFonts w:hint="eastAsia" w:ascii="宋体" w:hAnsi="宋体"/>
                <w:szCs w:val="21"/>
                <w:shd w:val="clear" w:color="auto" w:fill="FFFFFF"/>
              </w:rPr>
              <w:t>模块产生,可以是正弦波、三角波、音乐信号、麦克风输入信号；</w:t>
            </w:r>
          </w:p>
          <w:p w14:paraId="7B5D9E6B">
            <w:pPr>
              <w:ind w:left="420"/>
              <w:rPr>
                <w:rFonts w:ascii="宋体" w:hAnsi="宋体"/>
                <w:szCs w:val="21"/>
                <w:shd w:val="clear" w:color="auto" w:fill="FFFFFF"/>
              </w:rPr>
            </w:pPr>
            <w:r>
              <w:rPr>
                <w:rFonts w:hint="eastAsia" w:ascii="宋体" w:hAnsi="宋体"/>
                <w:szCs w:val="21"/>
                <w:shd w:val="clear" w:color="auto" w:fill="FFFFFF"/>
              </w:rPr>
              <w:t>多址复接系统：C</w:t>
            </w:r>
            <w:r>
              <w:rPr>
                <w:rFonts w:ascii="宋体" w:hAnsi="宋体"/>
                <w:szCs w:val="21"/>
                <w:shd w:val="clear" w:color="auto" w:fill="FFFFFF"/>
              </w:rPr>
              <w:t>VSD</w:t>
            </w:r>
            <w:r>
              <w:rPr>
                <w:rFonts w:hint="eastAsia" w:ascii="宋体" w:hAnsi="宋体"/>
                <w:szCs w:val="21"/>
                <w:shd w:val="clear" w:color="auto" w:fill="FFFFFF"/>
              </w:rPr>
              <w:t>编码系统、P</w:t>
            </w:r>
            <w:r>
              <w:rPr>
                <w:rFonts w:ascii="宋体" w:hAnsi="宋体"/>
                <w:szCs w:val="21"/>
                <w:shd w:val="clear" w:color="auto" w:fill="FFFFFF"/>
              </w:rPr>
              <w:t>CM</w:t>
            </w:r>
            <w:r>
              <w:rPr>
                <w:rFonts w:hint="eastAsia" w:ascii="宋体" w:hAnsi="宋体"/>
                <w:szCs w:val="21"/>
                <w:shd w:val="clear" w:color="auto" w:fill="FFFFFF"/>
              </w:rPr>
              <w:t>编码系统、开关码、时分多址模块</w:t>
            </w:r>
          </w:p>
          <w:p w14:paraId="023746F4">
            <w:pPr>
              <w:ind w:left="420"/>
              <w:rPr>
                <w:rFonts w:ascii="宋体" w:hAnsi="宋体"/>
                <w:szCs w:val="21"/>
                <w:shd w:val="clear" w:color="auto" w:fill="FFFFFF"/>
              </w:rPr>
            </w:pPr>
            <w:r>
              <w:rPr>
                <w:rFonts w:hint="eastAsia" w:ascii="宋体" w:hAnsi="宋体"/>
                <w:szCs w:val="21"/>
                <w:shd w:val="clear" w:color="auto" w:fill="FFFFFF"/>
              </w:rPr>
              <w:t>多址解复接系统：C</w:t>
            </w:r>
            <w:r>
              <w:rPr>
                <w:rFonts w:ascii="宋体" w:hAnsi="宋体"/>
                <w:szCs w:val="21"/>
                <w:shd w:val="clear" w:color="auto" w:fill="FFFFFF"/>
              </w:rPr>
              <w:t>VSD</w:t>
            </w:r>
            <w:r>
              <w:rPr>
                <w:rFonts w:hint="eastAsia" w:ascii="宋体" w:hAnsi="宋体"/>
                <w:szCs w:val="21"/>
                <w:shd w:val="clear" w:color="auto" w:fill="FFFFFF"/>
              </w:rPr>
              <w:t>译码系统、P</w:t>
            </w:r>
            <w:r>
              <w:rPr>
                <w:rFonts w:ascii="宋体" w:hAnsi="宋体"/>
                <w:szCs w:val="21"/>
                <w:shd w:val="clear" w:color="auto" w:fill="FFFFFF"/>
              </w:rPr>
              <w:t>CM</w:t>
            </w:r>
            <w:r>
              <w:rPr>
                <w:rFonts w:hint="eastAsia" w:ascii="宋体" w:hAnsi="宋体"/>
                <w:szCs w:val="21"/>
                <w:shd w:val="clear" w:color="auto" w:fill="FFFFFF"/>
              </w:rPr>
              <w:t>译码系统、帧同步、时分多址模块</w:t>
            </w:r>
          </w:p>
          <w:p w14:paraId="131A969E">
            <w:pPr>
              <w:ind w:left="420"/>
              <w:rPr>
                <w:rFonts w:hint="eastAsia" w:ascii="宋体" w:hAnsi="宋体"/>
                <w:szCs w:val="21"/>
                <w:shd w:val="clear" w:color="auto" w:fill="FFFFFF"/>
              </w:rPr>
            </w:pPr>
          </w:p>
          <w:p w14:paraId="0C4BB89D">
            <w:pPr>
              <w:numPr>
                <w:ilvl w:val="0"/>
                <w:numId w:val="9"/>
              </w:numPr>
              <w:rPr>
                <w:rFonts w:ascii="宋体" w:hAnsi="宋体"/>
                <w:szCs w:val="21"/>
                <w:shd w:val="clear" w:color="auto" w:fill="FFFFFF"/>
              </w:rPr>
            </w:pPr>
            <w:r>
              <w:rPr>
                <w:rFonts w:hint="eastAsia" w:ascii="宋体" w:hAnsi="宋体"/>
                <w:szCs w:val="21"/>
                <w:shd w:val="clear" w:color="auto" w:fill="FFFFFF"/>
              </w:rPr>
              <w:t>使用系统自带的虚拟示波器，观察</w:t>
            </w:r>
            <w:r>
              <w:rPr>
                <w:rFonts w:ascii="宋体" w:hAnsi="宋体"/>
                <w:szCs w:val="21"/>
                <w:shd w:val="clear" w:color="auto" w:fill="FFFFFF"/>
              </w:rPr>
              <w:t>基带多址通信</w:t>
            </w:r>
            <w:r>
              <w:rPr>
                <w:rFonts w:hint="eastAsia" w:ascii="宋体" w:hAnsi="宋体"/>
                <w:szCs w:val="21"/>
                <w:shd w:val="clear" w:color="auto" w:fill="FFFFFF"/>
              </w:rPr>
              <w:t>过程中各个节点的波形，分析基带多址通信帧结构；并使用示波器测量帧脉冲，</w:t>
            </w:r>
            <w:r>
              <w:rPr>
                <w:rFonts w:hint="eastAsia" w:ascii="宋体" w:hAnsi="宋体"/>
                <w:color w:val="000000"/>
                <w:kern w:val="0"/>
                <w:szCs w:val="21"/>
              </w:rPr>
              <w:t>验证“假同步”，“漏同步”，“捕捉态”，“维持态”等状态</w:t>
            </w:r>
            <w:r>
              <w:rPr>
                <w:rFonts w:hint="eastAsia" w:ascii="宋体" w:hAnsi="宋体"/>
                <w:szCs w:val="21"/>
                <w:shd w:val="clear" w:color="auto" w:fill="FFFFFF"/>
              </w:rPr>
              <w:t>；</w:t>
            </w:r>
          </w:p>
          <w:p w14:paraId="5A20F080">
            <w:pPr>
              <w:numPr>
                <w:ilvl w:val="0"/>
                <w:numId w:val="9"/>
              </w:numPr>
              <w:rPr>
                <w:rFonts w:ascii="宋体" w:hAnsi="宋体"/>
                <w:szCs w:val="21"/>
                <w:shd w:val="clear" w:color="auto" w:fill="FFFFFF"/>
              </w:rPr>
            </w:pPr>
            <w:r>
              <w:rPr>
                <w:rFonts w:hint="eastAsia" w:ascii="宋体" w:hAnsi="宋体"/>
                <w:szCs w:val="21"/>
                <w:shd w:val="clear" w:color="auto" w:fill="FFFFFF"/>
              </w:rPr>
              <w:t>使用quartus</w:t>
            </w:r>
            <w:r>
              <w:rPr>
                <w:rFonts w:ascii="宋体" w:hAnsi="宋体"/>
                <w:szCs w:val="21"/>
                <w:shd w:val="clear" w:color="auto" w:fill="FFFFFF"/>
              </w:rPr>
              <w:t xml:space="preserve"> ii</w:t>
            </w:r>
            <w:r>
              <w:rPr>
                <w:rFonts w:hint="eastAsia" w:ascii="宋体" w:hAnsi="宋体"/>
                <w:szCs w:val="21"/>
                <w:shd w:val="clear" w:color="auto" w:fill="FFFFFF"/>
              </w:rPr>
              <w:t>，编程实现上面的功能，要求同上；</w:t>
            </w:r>
          </w:p>
          <w:p w14:paraId="1942D8F9">
            <w:pPr>
              <w:rPr>
                <w:rFonts w:ascii="宋体" w:hAnsi="宋体"/>
                <w:szCs w:val="21"/>
                <w:shd w:val="clear" w:color="auto" w:fill="FFFFFF"/>
              </w:rPr>
            </w:pPr>
            <w:r>
              <w:rPr>
                <w:rFonts w:ascii="宋体" w:hAnsi="宋体"/>
                <w:szCs w:val="21"/>
                <w:shd w:val="clear" w:color="auto" w:fill="FFFFFF"/>
              </w:rPr>
              <w:t>（2）指标要求：</w:t>
            </w:r>
          </w:p>
          <w:p w14:paraId="6967D5F1">
            <w:pPr>
              <w:numPr>
                <w:ilvl w:val="0"/>
                <w:numId w:val="10"/>
              </w:numPr>
              <w:rPr>
                <w:rFonts w:ascii="宋体" w:hAnsi="宋体"/>
                <w:szCs w:val="21"/>
                <w:shd w:val="clear" w:color="auto" w:fill="FFFFFF"/>
              </w:rPr>
            </w:pPr>
            <w:r>
              <w:rPr>
                <w:rFonts w:hint="eastAsia" w:ascii="宋体" w:hAnsi="宋体"/>
                <w:szCs w:val="21"/>
                <w:shd w:val="clear" w:color="auto" w:fill="FFFFFF"/>
              </w:rPr>
              <w:t>信源：语音信号、图像信号</w:t>
            </w:r>
          </w:p>
          <w:p w14:paraId="2758F909">
            <w:pPr>
              <w:numPr>
                <w:ilvl w:val="0"/>
                <w:numId w:val="10"/>
              </w:numPr>
              <w:rPr>
                <w:rFonts w:ascii="宋体" w:hAnsi="宋体"/>
                <w:szCs w:val="21"/>
                <w:shd w:val="clear" w:color="auto" w:fill="FFFFFF"/>
              </w:rPr>
            </w:pPr>
            <w:r>
              <w:rPr>
                <w:rFonts w:hint="eastAsia" w:ascii="宋体" w:hAnsi="宋体"/>
                <w:szCs w:val="21"/>
                <w:shd w:val="clear" w:color="auto" w:fill="FFFFFF"/>
              </w:rPr>
              <w:t>复接时隙数量：</w:t>
            </w:r>
            <w:r>
              <w:rPr>
                <w:rFonts w:ascii="宋体" w:hAnsi="宋体"/>
                <w:szCs w:val="21"/>
                <w:shd w:val="clear" w:color="auto" w:fill="FFFFFF"/>
              </w:rPr>
              <w:t>2</w:t>
            </w:r>
            <w:r>
              <w:rPr>
                <w:rFonts w:hint="eastAsia" w:ascii="宋体" w:hAnsi="宋体"/>
                <w:szCs w:val="21"/>
                <w:shd w:val="clear" w:color="auto" w:fill="FFFFFF"/>
              </w:rPr>
              <w:t xml:space="preserve">、4、8可设 </w:t>
            </w:r>
          </w:p>
          <w:p w14:paraId="5794AC3E">
            <w:pPr>
              <w:numPr>
                <w:ilvl w:val="0"/>
                <w:numId w:val="10"/>
              </w:numPr>
              <w:rPr>
                <w:rFonts w:hint="eastAsia" w:ascii="宋体" w:hAnsi="宋体"/>
                <w:szCs w:val="21"/>
                <w:shd w:val="clear" w:color="auto" w:fill="FFFFFF"/>
              </w:rPr>
            </w:pPr>
            <w:r>
              <w:rPr>
                <w:rFonts w:hint="eastAsia" w:ascii="宋体" w:hAnsi="宋体"/>
                <w:szCs w:val="21"/>
                <w:shd w:val="clear" w:color="auto" w:fill="FFFFFF"/>
              </w:rPr>
              <w:t>基带多址帧头加错：1</w:t>
            </w:r>
            <w:r>
              <w:rPr>
                <w:rFonts w:ascii="宋体" w:hAnsi="宋体"/>
                <w:szCs w:val="21"/>
                <w:shd w:val="clear" w:color="auto" w:fill="FFFFFF"/>
              </w:rPr>
              <w:t>6</w:t>
            </w:r>
            <w:r>
              <w:rPr>
                <w:rFonts w:hint="eastAsia" w:ascii="宋体" w:hAnsi="宋体"/>
                <w:szCs w:val="21"/>
                <w:shd w:val="clear" w:color="auto" w:fill="FFFFFF"/>
              </w:rPr>
              <w:t>帧循环加错配置；</w:t>
            </w:r>
          </w:p>
          <w:p w14:paraId="4557C175">
            <w:pPr>
              <w:numPr>
                <w:ilvl w:val="0"/>
                <w:numId w:val="10"/>
              </w:numPr>
              <w:rPr>
                <w:rFonts w:hint="eastAsia" w:ascii="宋体" w:hAnsi="宋体"/>
                <w:szCs w:val="21"/>
                <w:shd w:val="clear" w:color="auto" w:fill="FFFFFF"/>
              </w:rPr>
            </w:pPr>
            <w:r>
              <w:rPr>
                <w:rFonts w:hint="eastAsia" w:ascii="宋体" w:hAnsi="宋体"/>
                <w:szCs w:val="21"/>
                <w:shd w:val="clear" w:color="auto" w:fill="FFFFFF"/>
              </w:rPr>
              <w:t>基带多址通信时钟：</w:t>
            </w:r>
            <w:r>
              <w:rPr>
                <w:rFonts w:ascii="宋体" w:hAnsi="宋体"/>
                <w:szCs w:val="21"/>
                <w:shd w:val="clear" w:color="auto" w:fill="FFFFFF"/>
              </w:rPr>
              <w:t>128</w:t>
            </w:r>
            <w:r>
              <w:rPr>
                <w:rFonts w:hint="eastAsia" w:ascii="宋体" w:hAnsi="宋体"/>
                <w:szCs w:val="21"/>
                <w:shd w:val="clear" w:color="auto" w:fill="FFFFFF"/>
              </w:rPr>
              <w:t>k、</w:t>
            </w:r>
            <w:r>
              <w:rPr>
                <w:rFonts w:ascii="宋体" w:hAnsi="宋体"/>
                <w:szCs w:val="21"/>
                <w:shd w:val="clear" w:color="auto" w:fill="FFFFFF"/>
              </w:rPr>
              <w:t>256k</w:t>
            </w:r>
            <w:r>
              <w:rPr>
                <w:rFonts w:hint="eastAsia" w:ascii="宋体" w:hAnsi="宋体"/>
                <w:szCs w:val="21"/>
                <w:shd w:val="clear" w:color="auto" w:fill="FFFFFF"/>
              </w:rPr>
              <w:t>、5</w:t>
            </w:r>
            <w:r>
              <w:rPr>
                <w:rFonts w:ascii="宋体" w:hAnsi="宋体"/>
                <w:szCs w:val="21"/>
                <w:shd w:val="clear" w:color="auto" w:fill="FFFFFF"/>
              </w:rPr>
              <w:t>12</w:t>
            </w:r>
            <w:r>
              <w:rPr>
                <w:rFonts w:hint="eastAsia" w:ascii="宋体" w:hAnsi="宋体"/>
                <w:szCs w:val="21"/>
                <w:shd w:val="clear" w:color="auto" w:fill="FFFFFF"/>
              </w:rPr>
              <w:t>k可选；</w:t>
            </w:r>
          </w:p>
          <w:p w14:paraId="0B17F20D">
            <w:pPr>
              <w:numPr>
                <w:ilvl w:val="0"/>
                <w:numId w:val="10"/>
              </w:numPr>
              <w:rPr>
                <w:rFonts w:ascii="宋体" w:hAnsi="宋体"/>
                <w:szCs w:val="21"/>
                <w:shd w:val="clear" w:color="auto" w:fill="FFFFFF"/>
              </w:rPr>
            </w:pPr>
            <w:r>
              <w:rPr>
                <w:rFonts w:hint="eastAsia" w:ascii="宋体" w:hAnsi="宋体"/>
                <w:szCs w:val="21"/>
                <w:shd w:val="clear" w:color="auto" w:fill="FFFFFF"/>
              </w:rPr>
              <w:t>输出：示波器、D</w:t>
            </w:r>
            <w:r>
              <w:rPr>
                <w:rFonts w:ascii="宋体" w:hAnsi="宋体"/>
                <w:szCs w:val="21"/>
                <w:shd w:val="clear" w:color="auto" w:fill="FFFFFF"/>
              </w:rPr>
              <w:t>AC</w:t>
            </w:r>
            <w:r>
              <w:rPr>
                <w:rFonts w:hint="eastAsia" w:ascii="宋体" w:hAnsi="宋体"/>
                <w:szCs w:val="21"/>
                <w:shd w:val="clear" w:color="auto" w:fill="FFFFFF"/>
              </w:rPr>
              <w:t>、3</w:t>
            </w:r>
            <w:r>
              <w:rPr>
                <w:rFonts w:ascii="宋体" w:hAnsi="宋体"/>
                <w:szCs w:val="21"/>
                <w:shd w:val="clear" w:color="auto" w:fill="FFFFFF"/>
              </w:rPr>
              <w:t>.5</w:t>
            </w:r>
            <w:r>
              <w:rPr>
                <w:rFonts w:hint="eastAsia" w:ascii="宋体" w:hAnsi="宋体"/>
                <w:szCs w:val="21"/>
                <w:shd w:val="clear" w:color="auto" w:fill="FFFFFF"/>
              </w:rPr>
              <w:t>寸lcd显示器；</w:t>
            </w:r>
          </w:p>
          <w:p w14:paraId="5D4A6E83">
            <w:pPr>
              <w:numPr>
                <w:ilvl w:val="0"/>
                <w:numId w:val="10"/>
              </w:numPr>
              <w:rPr>
                <w:rFonts w:ascii="宋体" w:hAnsi="宋体"/>
                <w:szCs w:val="21"/>
                <w:shd w:val="clear" w:color="auto" w:fill="FFFFFF"/>
              </w:rPr>
            </w:pPr>
            <w:r>
              <w:rPr>
                <w:rFonts w:hint="eastAsia" w:ascii="宋体" w:hAnsi="宋体"/>
                <w:szCs w:val="21"/>
                <w:shd w:val="clear" w:color="auto" w:fill="FFFFFF"/>
              </w:rPr>
              <w:t>实时性：拖放模块、连线、配置参数等结果实时生效；</w:t>
            </w:r>
          </w:p>
          <w:p w14:paraId="1AC41EB5">
            <w:pPr>
              <w:rPr>
                <w:rFonts w:ascii="宋体" w:hAnsi="宋体"/>
                <w:szCs w:val="21"/>
                <w:shd w:val="clear" w:color="auto" w:fill="FFFFFF"/>
              </w:rPr>
            </w:pPr>
            <w:r>
              <w:rPr>
                <w:rFonts w:ascii="宋体" w:hAnsi="宋体"/>
                <w:szCs w:val="21"/>
                <w:shd w:val="clear" w:color="auto" w:fill="FFFFFF"/>
              </w:rPr>
              <w:t>（3）创新要求</w:t>
            </w:r>
          </w:p>
          <w:p w14:paraId="0B69EE2D">
            <w:pPr>
              <w:numPr>
                <w:ilvl w:val="0"/>
                <w:numId w:val="11"/>
              </w:numPr>
              <w:rPr>
                <w:rFonts w:ascii="宋体" w:hAnsi="宋体"/>
                <w:szCs w:val="21"/>
                <w:shd w:val="clear" w:color="auto" w:fill="FFFFFF"/>
              </w:rPr>
            </w:pPr>
            <w:r>
              <w:rPr>
                <w:rFonts w:hint="eastAsia" w:ascii="宋体" w:hAnsi="宋体"/>
                <w:szCs w:val="21"/>
                <w:shd w:val="clear" w:color="auto" w:fill="FFFFFF"/>
              </w:rPr>
              <w:t>在满足要求的情况下，考虑用什么方法可以对语音信号加密；</w:t>
            </w:r>
          </w:p>
          <w:p w14:paraId="34B0BFCB">
            <w:pPr>
              <w:numPr>
                <w:ilvl w:val="0"/>
                <w:numId w:val="11"/>
              </w:numPr>
              <w:rPr>
                <w:rFonts w:hint="eastAsia" w:ascii="宋体" w:hAnsi="宋体"/>
                <w:szCs w:val="21"/>
                <w:shd w:val="clear" w:color="auto" w:fill="FFFFFF"/>
              </w:rPr>
            </w:pPr>
            <w:r>
              <w:rPr>
                <w:rFonts w:hint="eastAsia" w:ascii="宋体" w:hAnsi="宋体"/>
                <w:color w:val="000000"/>
                <w:szCs w:val="21"/>
                <w:shd w:val="clear" w:color="auto" w:fill="FFFFFF"/>
              </w:rPr>
              <w:t>为应对后</w:t>
            </w:r>
            <w:r>
              <w:rPr>
                <w:rFonts w:hint="eastAsia" w:ascii="宋体" w:hAnsi="宋体"/>
                <w:szCs w:val="21"/>
                <w:shd w:val="clear" w:color="auto" w:fill="FFFFFF"/>
              </w:rPr>
              <w:t>续在无线信道传输过程中可能出现的突发错误，尝试加入交织编译码；</w:t>
            </w:r>
          </w:p>
        </w:tc>
      </w:tr>
    </w:tbl>
    <w:p w14:paraId="0113941D">
      <w:pPr>
        <w:widowControl/>
        <w:spacing w:line="360" w:lineRule="auto"/>
        <w:ind w:firstLine="480"/>
        <w:jc w:val="left"/>
        <w:rPr>
          <w:rFonts w:ascii="宋体" w:hAnsi="宋体"/>
          <w:kern w:val="0"/>
          <w:szCs w:val="21"/>
        </w:rPr>
      </w:pPr>
    </w:p>
    <w:p w14:paraId="0EF41F6E">
      <w:pPr>
        <w:widowControl/>
        <w:spacing w:line="360" w:lineRule="auto"/>
        <w:jc w:val="left"/>
        <w:rPr>
          <w:rFonts w:hint="eastAsia" w:ascii="宋体" w:hAnsi="宋体"/>
          <w:b/>
          <w:bCs/>
          <w:kern w:val="0"/>
          <w:sz w:val="24"/>
        </w:rPr>
      </w:pPr>
      <w:r>
        <w:rPr>
          <w:rFonts w:hint="eastAsia" w:ascii="宋体" w:hAnsi="宋体"/>
          <w:b/>
          <w:bCs/>
          <w:sz w:val="24"/>
        </w:rPr>
        <w:t>4、</w:t>
      </w:r>
      <w:r>
        <w:rPr>
          <w:rFonts w:hint="eastAsia" w:ascii="宋体" w:hAnsi="宋体"/>
          <w:b/>
          <w:bCs/>
          <w:kern w:val="0"/>
          <w:sz w:val="24"/>
        </w:rPr>
        <w:t>无线通信系统</w:t>
      </w:r>
    </w:p>
    <w:tbl>
      <w:tblPr>
        <w:tblStyle w:val="3"/>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7751"/>
      </w:tblGrid>
      <w:tr w14:paraId="0C2BB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18239A97">
            <w:pPr>
              <w:jc w:val="center"/>
              <w:rPr>
                <w:rFonts w:ascii="宋体" w:hAnsi="宋体"/>
                <w:b/>
                <w:szCs w:val="21"/>
                <w:shd w:val="clear" w:color="auto" w:fill="FFFFFF"/>
              </w:rPr>
            </w:pPr>
            <w:r>
              <w:rPr>
                <w:rFonts w:ascii="宋体" w:hAnsi="宋体"/>
                <w:b/>
                <w:szCs w:val="21"/>
                <w:shd w:val="clear" w:color="auto" w:fill="FFFFFF"/>
              </w:rPr>
              <w:t>1、设计题目</w:t>
            </w:r>
          </w:p>
        </w:tc>
        <w:tc>
          <w:tcPr>
            <w:tcW w:w="7751" w:type="dxa"/>
            <w:tcBorders>
              <w:left w:val="single" w:color="auto" w:sz="4" w:space="0"/>
            </w:tcBorders>
            <w:noWrap w:val="0"/>
            <w:vAlign w:val="top"/>
          </w:tcPr>
          <w:p w14:paraId="64B76559">
            <w:pPr>
              <w:rPr>
                <w:rFonts w:ascii="宋体" w:hAnsi="宋体"/>
                <w:szCs w:val="21"/>
                <w:shd w:val="clear" w:color="auto" w:fill="FFFFFF"/>
              </w:rPr>
            </w:pPr>
            <w:r>
              <w:rPr>
                <w:rFonts w:hint="eastAsia" w:ascii="宋体" w:hAnsi="宋体"/>
                <w:szCs w:val="21"/>
              </w:rPr>
              <w:t>无线通信系统</w:t>
            </w:r>
          </w:p>
        </w:tc>
      </w:tr>
      <w:tr w14:paraId="5CFDC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1A3D24C3">
            <w:pPr>
              <w:jc w:val="center"/>
              <w:rPr>
                <w:rFonts w:ascii="宋体" w:hAnsi="宋体"/>
                <w:b/>
                <w:szCs w:val="21"/>
                <w:shd w:val="clear" w:color="auto" w:fill="FFFFFF"/>
              </w:rPr>
            </w:pPr>
            <w:r>
              <w:rPr>
                <w:rFonts w:ascii="宋体" w:hAnsi="宋体"/>
                <w:b/>
                <w:szCs w:val="21"/>
                <w:shd w:val="clear" w:color="auto" w:fill="FFFFFF"/>
              </w:rPr>
              <w:t>2、设计目的</w:t>
            </w:r>
          </w:p>
        </w:tc>
        <w:tc>
          <w:tcPr>
            <w:tcW w:w="7751" w:type="dxa"/>
            <w:tcBorders>
              <w:left w:val="single" w:color="auto" w:sz="4" w:space="0"/>
            </w:tcBorders>
            <w:noWrap w:val="0"/>
            <w:vAlign w:val="top"/>
          </w:tcPr>
          <w:p w14:paraId="5C016952">
            <w:pPr>
              <w:rPr>
                <w:rFonts w:ascii="宋体" w:hAnsi="宋体"/>
                <w:szCs w:val="21"/>
              </w:rPr>
            </w:pPr>
            <w:r>
              <w:rPr>
                <w:rFonts w:ascii="宋体" w:hAnsi="宋体"/>
                <w:szCs w:val="21"/>
              </w:rPr>
              <w:t>（1）巩固通信原理</w:t>
            </w:r>
            <w:r>
              <w:rPr>
                <w:rFonts w:hint="eastAsia" w:ascii="宋体" w:hAnsi="宋体"/>
                <w:szCs w:val="21"/>
              </w:rPr>
              <w:t>、软件无线电</w:t>
            </w:r>
            <w:r>
              <w:rPr>
                <w:rFonts w:ascii="宋体" w:hAnsi="宋体"/>
                <w:szCs w:val="21"/>
              </w:rPr>
              <w:t>的基础理论知识，将理论知识应用到实践中</w:t>
            </w:r>
            <w:r>
              <w:rPr>
                <w:rFonts w:hint="eastAsia" w:ascii="宋体" w:hAnsi="宋体"/>
                <w:szCs w:val="21"/>
              </w:rPr>
              <w:t>；</w:t>
            </w:r>
          </w:p>
          <w:p w14:paraId="410E6B5F">
            <w:pPr>
              <w:rPr>
                <w:rFonts w:hint="eastAsia" w:ascii="宋体" w:hAnsi="宋体"/>
                <w:szCs w:val="21"/>
              </w:rPr>
            </w:pPr>
            <w:r>
              <w:rPr>
                <w:rFonts w:ascii="宋体" w:hAnsi="宋体"/>
                <w:szCs w:val="21"/>
              </w:rPr>
              <w:t>（2）</w:t>
            </w:r>
            <w:r>
              <w:rPr>
                <w:rFonts w:hint="eastAsia" w:ascii="宋体" w:hAnsi="宋体"/>
                <w:szCs w:val="21"/>
              </w:rPr>
              <w:t>巩固</w:t>
            </w:r>
            <w:r>
              <w:rPr>
                <w:rFonts w:ascii="宋体" w:hAnsi="宋体"/>
                <w:szCs w:val="21"/>
              </w:rPr>
              <w:t>无线通信系统</w:t>
            </w:r>
            <w:r>
              <w:rPr>
                <w:rFonts w:hint="eastAsia" w:ascii="宋体" w:hAnsi="宋体"/>
                <w:szCs w:val="21"/>
              </w:rPr>
              <w:t>流程与工作原理；</w:t>
            </w:r>
          </w:p>
          <w:p w14:paraId="737798B6">
            <w:pPr>
              <w:rPr>
                <w:rFonts w:ascii="宋体" w:hAnsi="宋体"/>
                <w:szCs w:val="21"/>
              </w:rPr>
            </w:pPr>
            <w:r>
              <w:rPr>
                <w:rFonts w:ascii="宋体" w:hAnsi="宋体"/>
                <w:szCs w:val="21"/>
              </w:rPr>
              <w:t>（3）</w:t>
            </w:r>
            <w:r>
              <w:rPr>
                <w:rFonts w:hint="eastAsia" w:ascii="宋体" w:hAnsi="宋体"/>
                <w:szCs w:val="21"/>
              </w:rPr>
              <w:t>掌握基于“无</w:t>
            </w:r>
            <w:r>
              <w:rPr>
                <w:rFonts w:ascii="宋体" w:hAnsi="宋体"/>
                <w:szCs w:val="21"/>
              </w:rPr>
              <w:t>线通信系统在线平台</w:t>
            </w:r>
            <w:r>
              <w:rPr>
                <w:rFonts w:hint="eastAsia" w:ascii="宋体" w:hAnsi="宋体"/>
                <w:szCs w:val="21"/>
              </w:rPr>
              <w:t>”控</w:t>
            </w:r>
            <w:r>
              <w:rPr>
                <w:rFonts w:ascii="宋体" w:hAnsi="宋体"/>
                <w:szCs w:val="21"/>
              </w:rPr>
              <w:t>件</w:t>
            </w:r>
            <w:r>
              <w:rPr>
                <w:rFonts w:hint="eastAsia" w:ascii="宋体" w:hAnsi="宋体"/>
                <w:szCs w:val="21"/>
              </w:rPr>
              <w:t>的</w:t>
            </w:r>
            <w:r>
              <w:rPr>
                <w:rFonts w:ascii="宋体" w:hAnsi="宋体"/>
                <w:szCs w:val="21"/>
              </w:rPr>
              <w:t>无线通信系统</w:t>
            </w:r>
            <w:r>
              <w:rPr>
                <w:rFonts w:hint="eastAsia" w:ascii="宋体" w:hAnsi="宋体"/>
                <w:szCs w:val="21"/>
              </w:rPr>
              <w:t>设计方法；</w:t>
            </w:r>
          </w:p>
          <w:p w14:paraId="4E267825">
            <w:pPr>
              <w:rPr>
                <w:rFonts w:ascii="宋体" w:hAnsi="宋体"/>
                <w:szCs w:val="21"/>
              </w:rPr>
            </w:pPr>
            <w:r>
              <w:rPr>
                <w:rFonts w:ascii="宋体" w:hAnsi="宋体"/>
                <w:szCs w:val="21"/>
              </w:rPr>
              <w:t>（4）</w:t>
            </w:r>
            <w:r>
              <w:rPr>
                <w:rFonts w:hint="eastAsia" w:ascii="宋体" w:hAnsi="宋体"/>
                <w:szCs w:val="21"/>
              </w:rPr>
              <w:t>掌握基于</w:t>
            </w:r>
            <w:r>
              <w:rPr>
                <w:rFonts w:ascii="宋体" w:hAnsi="宋体"/>
                <w:szCs w:val="21"/>
              </w:rPr>
              <w:t>FPGA</w:t>
            </w:r>
            <w:r>
              <w:rPr>
                <w:rFonts w:hint="eastAsia" w:ascii="宋体" w:hAnsi="宋体"/>
                <w:szCs w:val="21"/>
              </w:rPr>
              <w:t>硬</w:t>
            </w:r>
            <w:r>
              <w:rPr>
                <w:rFonts w:ascii="宋体" w:hAnsi="宋体"/>
                <w:szCs w:val="21"/>
              </w:rPr>
              <w:t>件描述</w:t>
            </w:r>
            <w:r>
              <w:rPr>
                <w:rFonts w:hint="eastAsia" w:ascii="宋体" w:hAnsi="宋体"/>
                <w:szCs w:val="21"/>
              </w:rPr>
              <w:t>语言</w:t>
            </w:r>
            <w:r>
              <w:rPr>
                <w:rFonts w:ascii="宋体" w:hAnsi="宋体"/>
                <w:szCs w:val="21"/>
              </w:rPr>
              <w:t>（面向产品</w:t>
            </w:r>
            <w:r>
              <w:rPr>
                <w:rFonts w:hint="eastAsia" w:ascii="宋体" w:hAnsi="宋体"/>
                <w:szCs w:val="21"/>
              </w:rPr>
              <w:t>的</w:t>
            </w:r>
            <w:r>
              <w:rPr>
                <w:rFonts w:ascii="宋体" w:hAnsi="宋体"/>
                <w:szCs w:val="21"/>
              </w:rPr>
              <w:t>软件无线电算法设计）</w:t>
            </w:r>
            <w:r>
              <w:rPr>
                <w:rFonts w:hint="eastAsia" w:ascii="宋体" w:hAnsi="宋体"/>
                <w:szCs w:val="21"/>
              </w:rPr>
              <w:t>）的</w:t>
            </w:r>
            <w:r>
              <w:rPr>
                <w:rFonts w:ascii="宋体" w:hAnsi="宋体"/>
                <w:szCs w:val="21"/>
              </w:rPr>
              <w:t>无线通信系统</w:t>
            </w:r>
            <w:r>
              <w:rPr>
                <w:rFonts w:hint="eastAsia" w:ascii="宋体" w:hAnsi="宋体"/>
                <w:szCs w:val="21"/>
              </w:rPr>
              <w:t>编程实现方法；</w:t>
            </w:r>
          </w:p>
          <w:p w14:paraId="7CC87746">
            <w:pPr>
              <w:rPr>
                <w:rFonts w:hint="eastAsia" w:ascii="宋体" w:hAnsi="宋体"/>
                <w:szCs w:val="21"/>
              </w:rPr>
            </w:pPr>
            <w:r>
              <w:rPr>
                <w:rFonts w:ascii="宋体" w:hAnsi="宋体"/>
                <w:szCs w:val="21"/>
              </w:rPr>
              <w:t>（5）</w:t>
            </w:r>
            <w:r>
              <w:rPr>
                <w:rFonts w:hint="eastAsia" w:ascii="宋体" w:hAnsi="宋体"/>
                <w:szCs w:val="21"/>
              </w:rPr>
              <w:t>体</w:t>
            </w:r>
            <w:r>
              <w:rPr>
                <w:rFonts w:ascii="宋体" w:hAnsi="宋体"/>
                <w:szCs w:val="21"/>
              </w:rPr>
              <w:t>会</w:t>
            </w:r>
            <w:r>
              <w:rPr>
                <w:rFonts w:hint="eastAsia" w:ascii="宋体" w:hAnsi="宋体"/>
                <w:szCs w:val="21"/>
              </w:rPr>
              <w:t>线</w:t>
            </w:r>
            <w:r>
              <w:rPr>
                <w:rFonts w:ascii="宋体" w:hAnsi="宋体"/>
                <w:szCs w:val="21"/>
              </w:rPr>
              <w:t>上实验的方法与线上实验</w:t>
            </w:r>
            <w:r>
              <w:rPr>
                <w:rFonts w:hint="eastAsia" w:ascii="宋体" w:hAnsi="宋体"/>
                <w:szCs w:val="21"/>
              </w:rPr>
              <w:t>不</w:t>
            </w:r>
            <w:r>
              <w:rPr>
                <w:rFonts w:ascii="宋体" w:hAnsi="宋体"/>
                <w:szCs w:val="21"/>
              </w:rPr>
              <w:t>受时空限制的灵</w:t>
            </w:r>
            <w:r>
              <w:rPr>
                <w:rFonts w:hint="eastAsia" w:ascii="宋体" w:hAnsi="宋体"/>
                <w:szCs w:val="21"/>
              </w:rPr>
              <w:t>活</w:t>
            </w:r>
            <w:r>
              <w:rPr>
                <w:rFonts w:ascii="宋体" w:hAnsi="宋体"/>
                <w:szCs w:val="21"/>
              </w:rPr>
              <w:t>性</w:t>
            </w:r>
            <w:r>
              <w:rPr>
                <w:rFonts w:hint="eastAsia" w:ascii="宋体" w:hAnsi="宋体"/>
                <w:szCs w:val="21"/>
              </w:rPr>
              <w:t>和</w:t>
            </w:r>
            <w:r>
              <w:rPr>
                <w:rFonts w:ascii="宋体" w:hAnsi="宋体"/>
                <w:szCs w:val="21"/>
              </w:rPr>
              <w:t>自主性；</w:t>
            </w:r>
          </w:p>
        </w:tc>
      </w:tr>
      <w:tr w14:paraId="1B072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28" w:type="dxa"/>
            <w:tcBorders>
              <w:right w:val="single" w:color="auto" w:sz="4" w:space="0"/>
            </w:tcBorders>
            <w:noWrap w:val="0"/>
            <w:vAlign w:val="center"/>
          </w:tcPr>
          <w:p w14:paraId="0639AA2B">
            <w:pPr>
              <w:jc w:val="center"/>
              <w:rPr>
                <w:rFonts w:ascii="宋体" w:hAnsi="宋体"/>
                <w:b/>
                <w:szCs w:val="21"/>
                <w:shd w:val="clear" w:color="auto" w:fill="FFFFFF"/>
              </w:rPr>
            </w:pPr>
            <w:r>
              <w:rPr>
                <w:rFonts w:ascii="宋体" w:hAnsi="宋体"/>
                <w:b/>
                <w:szCs w:val="21"/>
                <w:shd w:val="clear" w:color="auto" w:fill="FFFFFF"/>
              </w:rPr>
              <w:t>3、设计内容</w:t>
            </w:r>
          </w:p>
        </w:tc>
        <w:tc>
          <w:tcPr>
            <w:tcW w:w="7751" w:type="dxa"/>
            <w:tcBorders>
              <w:left w:val="single" w:color="auto" w:sz="4" w:space="0"/>
            </w:tcBorders>
            <w:noWrap w:val="0"/>
            <w:vAlign w:val="top"/>
          </w:tcPr>
          <w:p w14:paraId="4E47FC2A">
            <w:pPr>
              <w:jc w:val="left"/>
              <w:rPr>
                <w:rFonts w:ascii="宋体" w:hAnsi="宋体"/>
                <w:szCs w:val="21"/>
              </w:rPr>
            </w:pPr>
            <w:r>
              <w:rPr>
                <w:rFonts w:hint="eastAsia" w:ascii="宋体" w:hAnsi="宋体"/>
                <w:szCs w:val="21"/>
              </w:rPr>
              <w:t>（1）预习</w:t>
            </w:r>
            <w:r>
              <w:rPr>
                <w:rFonts w:ascii="宋体" w:hAnsi="宋体"/>
                <w:szCs w:val="21"/>
              </w:rPr>
              <w:t>：</w:t>
            </w:r>
            <w:r>
              <w:rPr>
                <w:rFonts w:hint="eastAsia" w:ascii="宋体" w:hAnsi="宋体"/>
                <w:szCs w:val="21"/>
              </w:rPr>
              <w:t>利</w:t>
            </w:r>
            <w:r>
              <w:rPr>
                <w:rFonts w:ascii="宋体" w:hAnsi="宋体"/>
                <w:szCs w:val="21"/>
              </w:rPr>
              <w:t>用平台</w:t>
            </w:r>
            <w:r>
              <w:rPr>
                <w:rFonts w:hint="eastAsia" w:ascii="宋体" w:hAnsi="宋体"/>
                <w:szCs w:val="21"/>
              </w:rPr>
              <w:t>提</w:t>
            </w:r>
            <w:r>
              <w:rPr>
                <w:rFonts w:ascii="宋体" w:hAnsi="宋体"/>
                <w:szCs w:val="21"/>
              </w:rPr>
              <w:t>供的</w:t>
            </w:r>
            <w:r>
              <w:rPr>
                <w:rFonts w:hint="eastAsia" w:ascii="宋体" w:hAnsi="宋体"/>
                <w:szCs w:val="21"/>
              </w:rPr>
              <w:t>数字通信</w:t>
            </w:r>
            <w:r>
              <w:rPr>
                <w:rFonts w:ascii="宋体" w:hAnsi="宋体"/>
                <w:szCs w:val="21"/>
              </w:rPr>
              <w:t>中</w:t>
            </w:r>
            <w:r>
              <w:rPr>
                <w:rFonts w:hint="eastAsia" w:ascii="宋体" w:hAnsi="宋体"/>
                <w:szCs w:val="21"/>
              </w:rPr>
              <w:t>系统实验-&gt;无线通信系统实验</w:t>
            </w:r>
            <w:r>
              <w:rPr>
                <w:rFonts w:ascii="宋体" w:hAnsi="宋体"/>
                <w:szCs w:val="21"/>
              </w:rPr>
              <w:t>，</w:t>
            </w:r>
            <w:r>
              <w:rPr>
                <w:rFonts w:hint="eastAsia" w:ascii="宋体" w:hAnsi="宋体"/>
                <w:szCs w:val="21"/>
              </w:rPr>
              <w:t>掌握无线通信系统</w:t>
            </w:r>
            <w:r>
              <w:rPr>
                <w:rFonts w:ascii="宋体" w:hAnsi="宋体"/>
                <w:szCs w:val="21"/>
              </w:rPr>
              <w:t>处理流程；</w:t>
            </w:r>
          </w:p>
          <w:p w14:paraId="50A72774">
            <w:pPr>
              <w:jc w:val="left"/>
              <w:rPr>
                <w:rFonts w:ascii="宋体" w:hAnsi="宋体"/>
                <w:szCs w:val="21"/>
              </w:rPr>
            </w:pPr>
            <w:r>
              <w:rPr>
                <w:rFonts w:hint="eastAsia" w:ascii="宋体" w:hAnsi="宋体"/>
                <w:szCs w:val="21"/>
              </w:rPr>
              <w:t>（</w:t>
            </w:r>
            <w:r>
              <w:rPr>
                <w:rFonts w:ascii="宋体" w:hAnsi="宋体"/>
                <w:szCs w:val="21"/>
              </w:rPr>
              <w:t>2</w:t>
            </w:r>
            <w:r>
              <w:rPr>
                <w:rFonts w:hint="eastAsia" w:ascii="宋体" w:hAnsi="宋体"/>
                <w:szCs w:val="21"/>
              </w:rPr>
              <w:t>）射</w:t>
            </w:r>
            <w:r>
              <w:rPr>
                <w:rFonts w:ascii="宋体" w:hAnsi="宋体"/>
                <w:szCs w:val="21"/>
              </w:rPr>
              <w:t>频</w:t>
            </w:r>
            <w:r>
              <w:rPr>
                <w:rFonts w:hint="eastAsia" w:ascii="宋体" w:hAnsi="宋体"/>
                <w:szCs w:val="21"/>
              </w:rPr>
              <w:t>硬</w:t>
            </w:r>
            <w:r>
              <w:rPr>
                <w:rFonts w:ascii="宋体" w:hAnsi="宋体"/>
                <w:szCs w:val="21"/>
              </w:rPr>
              <w:t>件准备：</w:t>
            </w:r>
          </w:p>
          <w:p w14:paraId="32770F8E">
            <w:pPr>
              <w:ind w:firstLine="420" w:firstLineChars="200"/>
              <w:jc w:val="left"/>
              <w:rPr>
                <w:rFonts w:ascii="宋体" w:hAnsi="宋体"/>
                <w:szCs w:val="21"/>
              </w:rPr>
            </w:pPr>
            <w:r>
              <w:rPr>
                <w:rFonts w:hint="eastAsia" w:ascii="宋体" w:hAnsi="宋体"/>
                <w:szCs w:val="21"/>
              </w:rPr>
              <w:t>将“无</w:t>
            </w:r>
            <w:r>
              <w:rPr>
                <w:rFonts w:ascii="宋体" w:hAnsi="宋体"/>
                <w:szCs w:val="21"/>
              </w:rPr>
              <w:t>线通信系统在线平台</w:t>
            </w:r>
            <w:r>
              <w:rPr>
                <w:rFonts w:hint="eastAsia" w:ascii="宋体" w:hAnsi="宋体"/>
                <w:szCs w:val="21"/>
              </w:rPr>
              <w:t>”调制模块（</w:t>
            </w:r>
            <w:r>
              <w:rPr>
                <w:rFonts w:ascii="宋体" w:hAnsi="宋体"/>
                <w:szCs w:val="21"/>
              </w:rPr>
              <w:t>A4）</w:t>
            </w:r>
            <w:r>
              <w:rPr>
                <w:rFonts w:hint="eastAsia" w:ascii="宋体" w:hAnsi="宋体"/>
                <w:szCs w:val="21"/>
              </w:rPr>
              <w:t>的输出端用</w:t>
            </w:r>
            <w:r>
              <w:rPr>
                <w:rFonts w:ascii="宋体" w:hAnsi="宋体"/>
                <w:szCs w:val="21"/>
              </w:rPr>
              <w:t>SMA连接线</w:t>
            </w:r>
            <w:r>
              <w:rPr>
                <w:rFonts w:hint="eastAsia" w:ascii="宋体" w:hAnsi="宋体"/>
                <w:szCs w:val="21"/>
              </w:rPr>
              <w:t>连到射频发送单元的输入端，经射频电路变频和功放后接发射天线；</w:t>
            </w:r>
          </w:p>
          <w:p w14:paraId="7AAE0A61">
            <w:pPr>
              <w:ind w:firstLine="420" w:firstLineChars="200"/>
              <w:jc w:val="left"/>
              <w:rPr>
                <w:rFonts w:ascii="宋体" w:hAnsi="宋体"/>
                <w:szCs w:val="21"/>
              </w:rPr>
            </w:pPr>
            <w:r>
              <w:rPr>
                <w:rFonts w:hint="eastAsia" w:ascii="宋体" w:hAnsi="宋体"/>
                <w:szCs w:val="21"/>
              </w:rPr>
              <w:t>将“无</w:t>
            </w:r>
            <w:r>
              <w:rPr>
                <w:rFonts w:ascii="宋体" w:hAnsi="宋体"/>
                <w:szCs w:val="21"/>
              </w:rPr>
              <w:t>线通信系统在线平台</w:t>
            </w:r>
            <w:r>
              <w:rPr>
                <w:rFonts w:hint="eastAsia" w:ascii="宋体" w:hAnsi="宋体"/>
                <w:szCs w:val="21"/>
              </w:rPr>
              <w:t>”接收天线接收信号经低噪放、变频、滤波、AGC放大后用SMA线连到解调模块（</w:t>
            </w:r>
            <w:r>
              <w:rPr>
                <w:rFonts w:ascii="宋体" w:hAnsi="宋体"/>
                <w:szCs w:val="21"/>
              </w:rPr>
              <w:t>A5）</w:t>
            </w:r>
            <w:r>
              <w:rPr>
                <w:rFonts w:hint="eastAsia" w:ascii="宋体" w:hAnsi="宋体"/>
                <w:szCs w:val="21"/>
              </w:rPr>
              <w:t>；</w:t>
            </w:r>
          </w:p>
          <w:p w14:paraId="374D32FA">
            <w:pPr>
              <w:jc w:val="left"/>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w:t>
            </w:r>
            <w:r>
              <w:rPr>
                <w:rFonts w:ascii="宋体" w:hAnsi="宋体"/>
                <w:szCs w:val="21"/>
              </w:rPr>
              <w:t>射频前端搭建：</w:t>
            </w:r>
            <w:r>
              <w:rPr>
                <w:rFonts w:hint="eastAsia" w:ascii="宋体" w:hAnsi="宋体"/>
                <w:szCs w:val="21"/>
              </w:rPr>
              <w:t xml:space="preserve"> </w:t>
            </w:r>
            <w:r>
              <w:rPr>
                <w:rFonts w:ascii="宋体" w:hAnsi="宋体"/>
                <w:szCs w:val="21"/>
              </w:rPr>
              <w:t xml:space="preserve"> </w:t>
            </w:r>
          </w:p>
          <w:p w14:paraId="43B685A9">
            <w:pPr>
              <w:ind w:firstLine="420" w:firstLineChars="200"/>
              <w:jc w:val="left"/>
              <w:rPr>
                <w:rFonts w:ascii="宋体" w:hAnsi="宋体"/>
                <w:szCs w:val="21"/>
              </w:rPr>
            </w:pPr>
            <w:r>
              <w:rPr>
                <w:rFonts w:hint="eastAsia" w:ascii="宋体" w:hAnsi="宋体"/>
                <w:szCs w:val="21"/>
              </w:rPr>
              <w:t>调制模块输出中频信号，经过V</w:t>
            </w:r>
            <w:r>
              <w:rPr>
                <w:rFonts w:ascii="宋体" w:hAnsi="宋体"/>
                <w:szCs w:val="21"/>
              </w:rPr>
              <w:t>GA</w:t>
            </w:r>
            <w:r>
              <w:rPr>
                <w:rFonts w:hint="eastAsia" w:ascii="宋体" w:hAnsi="宋体"/>
                <w:szCs w:val="21"/>
              </w:rPr>
              <w:t>、混频、带通滤波器、功放</w:t>
            </w:r>
            <w:r>
              <w:rPr>
                <w:rFonts w:ascii="宋体" w:hAnsi="宋体"/>
                <w:szCs w:val="21"/>
              </w:rPr>
              <w:t>后</w:t>
            </w:r>
            <w:r>
              <w:rPr>
                <w:rFonts w:hint="eastAsia" w:ascii="宋体" w:hAnsi="宋体"/>
                <w:szCs w:val="21"/>
              </w:rPr>
              <w:t>，中频信号转换为射频信号经过天线发射出去；</w:t>
            </w:r>
          </w:p>
          <w:p w14:paraId="074BFD03">
            <w:pPr>
              <w:ind w:firstLine="420" w:firstLineChars="200"/>
              <w:jc w:val="left"/>
              <w:rPr>
                <w:rFonts w:ascii="宋体" w:hAnsi="宋体"/>
                <w:szCs w:val="21"/>
              </w:rPr>
            </w:pPr>
            <w:r>
              <w:rPr>
                <w:rFonts w:hint="eastAsia" w:ascii="宋体" w:hAnsi="宋体"/>
                <w:szCs w:val="21"/>
              </w:rPr>
              <w:t>天线接收的射频</w:t>
            </w:r>
            <w:r>
              <w:rPr>
                <w:rFonts w:ascii="宋体" w:hAnsi="宋体"/>
                <w:szCs w:val="21"/>
              </w:rPr>
              <w:t>信号经</w:t>
            </w:r>
            <w:r>
              <w:rPr>
                <w:rFonts w:hint="eastAsia" w:ascii="宋体" w:hAnsi="宋体"/>
                <w:szCs w:val="21"/>
              </w:rPr>
              <w:t>过射</w:t>
            </w:r>
            <w:r>
              <w:rPr>
                <w:rFonts w:ascii="宋体" w:hAnsi="宋体"/>
                <w:szCs w:val="21"/>
              </w:rPr>
              <w:t>频</w:t>
            </w:r>
            <w:r>
              <w:rPr>
                <w:rFonts w:hint="eastAsia" w:ascii="宋体" w:hAnsi="宋体"/>
                <w:szCs w:val="21"/>
              </w:rPr>
              <w:t>低噪放、滤波器组、混频、中</w:t>
            </w:r>
            <w:r>
              <w:rPr>
                <w:rFonts w:ascii="宋体" w:hAnsi="宋体"/>
                <w:szCs w:val="21"/>
              </w:rPr>
              <w:t>频</w:t>
            </w:r>
            <w:r>
              <w:rPr>
                <w:rFonts w:hint="eastAsia" w:ascii="宋体" w:hAnsi="宋体"/>
                <w:szCs w:val="21"/>
              </w:rPr>
              <w:t>带通滤波、A</w:t>
            </w:r>
            <w:r>
              <w:rPr>
                <w:rFonts w:ascii="宋体" w:hAnsi="宋体"/>
                <w:szCs w:val="21"/>
              </w:rPr>
              <w:t>GC</w:t>
            </w:r>
            <w:r>
              <w:rPr>
                <w:rFonts w:hint="eastAsia" w:ascii="宋体" w:hAnsi="宋体"/>
                <w:szCs w:val="21"/>
              </w:rPr>
              <w:t>等模块构</w:t>
            </w:r>
            <w:r>
              <w:rPr>
                <w:rFonts w:ascii="宋体" w:hAnsi="宋体"/>
                <w:szCs w:val="21"/>
              </w:rPr>
              <w:t>建的通道后</w:t>
            </w:r>
            <w:r>
              <w:rPr>
                <w:rFonts w:hint="eastAsia" w:ascii="宋体" w:hAnsi="宋体"/>
                <w:szCs w:val="21"/>
              </w:rPr>
              <w:t>，射</w:t>
            </w:r>
            <w:r>
              <w:rPr>
                <w:rFonts w:ascii="宋体" w:hAnsi="宋体"/>
                <w:szCs w:val="21"/>
              </w:rPr>
              <w:t>频</w:t>
            </w:r>
            <w:r>
              <w:rPr>
                <w:rFonts w:hint="eastAsia" w:ascii="宋体" w:hAnsi="宋体"/>
                <w:szCs w:val="21"/>
              </w:rPr>
              <w:t>信号转换为中心频率1</w:t>
            </w:r>
            <w:r>
              <w:rPr>
                <w:rFonts w:ascii="宋体" w:hAnsi="宋体"/>
                <w:szCs w:val="21"/>
              </w:rPr>
              <w:t>0.7</w:t>
            </w:r>
            <w:r>
              <w:rPr>
                <w:rFonts w:hint="eastAsia" w:ascii="宋体" w:hAnsi="宋体"/>
                <w:szCs w:val="21"/>
              </w:rPr>
              <w:t>Mhz的中</w:t>
            </w:r>
            <w:r>
              <w:rPr>
                <w:rFonts w:ascii="宋体" w:hAnsi="宋体"/>
                <w:szCs w:val="21"/>
              </w:rPr>
              <w:t>频</w:t>
            </w:r>
            <w:r>
              <w:rPr>
                <w:rFonts w:hint="eastAsia" w:ascii="宋体" w:hAnsi="宋体"/>
                <w:szCs w:val="21"/>
              </w:rPr>
              <w:t>信号；</w:t>
            </w:r>
          </w:p>
          <w:p w14:paraId="7E5A3102">
            <w:pPr>
              <w:jc w:val="left"/>
              <w:rPr>
                <w:rFonts w:ascii="宋体" w:hAnsi="宋体"/>
                <w:szCs w:val="21"/>
              </w:rPr>
            </w:pPr>
            <w:r>
              <w:rPr>
                <w:rFonts w:hint="eastAsia" w:ascii="宋体" w:hAnsi="宋体"/>
                <w:szCs w:val="21"/>
              </w:rPr>
              <w:t>（</w:t>
            </w:r>
            <w:r>
              <w:rPr>
                <w:rFonts w:ascii="宋体" w:hAnsi="宋体"/>
                <w:szCs w:val="21"/>
              </w:rPr>
              <w:t>4</w:t>
            </w:r>
            <w:r>
              <w:rPr>
                <w:rFonts w:hint="eastAsia" w:ascii="宋体" w:hAnsi="宋体"/>
                <w:szCs w:val="21"/>
              </w:rPr>
              <w:t>）射</w:t>
            </w:r>
            <w:r>
              <w:rPr>
                <w:rFonts w:ascii="宋体" w:hAnsi="宋体"/>
                <w:szCs w:val="21"/>
              </w:rPr>
              <w:t>频参数</w:t>
            </w:r>
            <w:r>
              <w:rPr>
                <w:rFonts w:hint="eastAsia" w:ascii="宋体" w:hAnsi="宋体"/>
                <w:szCs w:val="21"/>
              </w:rPr>
              <w:t>配</w:t>
            </w:r>
            <w:r>
              <w:rPr>
                <w:rFonts w:ascii="宋体" w:hAnsi="宋体"/>
                <w:szCs w:val="21"/>
              </w:rPr>
              <w:t>置</w:t>
            </w:r>
            <w:r>
              <w:rPr>
                <w:rFonts w:hint="eastAsia" w:ascii="宋体" w:hAnsi="宋体"/>
                <w:szCs w:val="21"/>
              </w:rPr>
              <w:t>：</w:t>
            </w:r>
            <w:r>
              <w:rPr>
                <w:rFonts w:ascii="宋体" w:hAnsi="宋体"/>
                <w:szCs w:val="21"/>
              </w:rPr>
              <w:t>射频</w:t>
            </w:r>
            <w:r>
              <w:rPr>
                <w:rFonts w:hint="eastAsia" w:ascii="宋体" w:hAnsi="宋体"/>
                <w:szCs w:val="21"/>
              </w:rPr>
              <w:t>滤波器组选择一个</w:t>
            </w:r>
            <w:r>
              <w:rPr>
                <w:rFonts w:ascii="宋体" w:hAnsi="宋体"/>
                <w:szCs w:val="21"/>
              </w:rPr>
              <w:t>频段</w:t>
            </w:r>
            <w:r>
              <w:rPr>
                <w:rFonts w:hint="eastAsia" w:ascii="宋体" w:hAnsi="宋体"/>
                <w:szCs w:val="21"/>
              </w:rPr>
              <w:t>（</w:t>
            </w:r>
            <w:r>
              <w:rPr>
                <w:rFonts w:ascii="宋体" w:hAnsi="宋体"/>
                <w:szCs w:val="21"/>
              </w:rPr>
              <w:t>无线</w:t>
            </w:r>
            <w:r>
              <w:rPr>
                <w:rFonts w:hint="eastAsia" w:ascii="宋体" w:hAnsi="宋体"/>
                <w:szCs w:val="21"/>
              </w:rPr>
              <w:t>通</w:t>
            </w:r>
            <w:r>
              <w:rPr>
                <w:rFonts w:ascii="宋体" w:hAnsi="宋体"/>
                <w:szCs w:val="21"/>
              </w:rPr>
              <w:t>信</w:t>
            </w:r>
            <w:r>
              <w:rPr>
                <w:rFonts w:hint="eastAsia" w:ascii="宋体" w:hAnsi="宋体"/>
                <w:szCs w:val="21"/>
              </w:rPr>
              <w:t>系</w:t>
            </w:r>
            <w:r>
              <w:rPr>
                <w:rFonts w:ascii="宋体" w:hAnsi="宋体"/>
                <w:szCs w:val="21"/>
              </w:rPr>
              <w:t>统在线平台</w:t>
            </w:r>
            <w:r>
              <w:rPr>
                <w:rFonts w:hint="eastAsia" w:ascii="宋体" w:hAnsi="宋体"/>
                <w:szCs w:val="21"/>
              </w:rPr>
              <w:t>能</w:t>
            </w:r>
            <w:r>
              <w:rPr>
                <w:rFonts w:ascii="宋体" w:hAnsi="宋体"/>
                <w:szCs w:val="21"/>
              </w:rPr>
              <w:t>接收</w:t>
            </w:r>
            <w:r>
              <w:rPr>
                <w:rFonts w:hint="eastAsia" w:ascii="宋体" w:hAnsi="宋体"/>
                <w:szCs w:val="21"/>
              </w:rPr>
              <w:t>4个频段</w:t>
            </w:r>
            <w:r>
              <w:rPr>
                <w:rFonts w:ascii="宋体" w:hAnsi="宋体"/>
                <w:szCs w:val="21"/>
              </w:rPr>
              <w:t>信号）</w:t>
            </w:r>
            <w:r>
              <w:rPr>
                <w:rFonts w:hint="eastAsia" w:ascii="宋体" w:hAnsi="宋体"/>
                <w:szCs w:val="21"/>
              </w:rPr>
              <w:t>，设</w:t>
            </w:r>
            <w:r>
              <w:rPr>
                <w:rFonts w:ascii="宋体" w:hAnsi="宋体"/>
                <w:szCs w:val="21"/>
              </w:rPr>
              <w:t>置</w:t>
            </w:r>
            <w:r>
              <w:rPr>
                <w:rFonts w:hint="eastAsia" w:ascii="宋体" w:hAnsi="宋体"/>
                <w:szCs w:val="21"/>
              </w:rPr>
              <w:t>射频P</w:t>
            </w:r>
            <w:r>
              <w:rPr>
                <w:rFonts w:ascii="宋体" w:hAnsi="宋体"/>
                <w:szCs w:val="21"/>
              </w:rPr>
              <w:t>LL</w:t>
            </w:r>
            <w:r>
              <w:rPr>
                <w:rFonts w:hint="eastAsia" w:ascii="宋体" w:hAnsi="宋体"/>
                <w:szCs w:val="21"/>
              </w:rPr>
              <w:t>锁相环的频率使最终调制</w:t>
            </w:r>
            <w:r>
              <w:rPr>
                <w:rFonts w:ascii="宋体" w:hAnsi="宋体"/>
                <w:szCs w:val="21"/>
              </w:rPr>
              <w:t>输出</w:t>
            </w:r>
            <w:r>
              <w:rPr>
                <w:rFonts w:hint="eastAsia" w:ascii="宋体" w:hAnsi="宋体"/>
                <w:szCs w:val="21"/>
              </w:rPr>
              <w:t>在自己选择的</w:t>
            </w:r>
            <w:r>
              <w:rPr>
                <w:rFonts w:ascii="宋体" w:hAnsi="宋体"/>
                <w:szCs w:val="21"/>
              </w:rPr>
              <w:t>频</w:t>
            </w:r>
            <w:r>
              <w:rPr>
                <w:rFonts w:hint="eastAsia" w:ascii="宋体" w:hAnsi="宋体"/>
                <w:szCs w:val="21"/>
              </w:rPr>
              <w:t xml:space="preserve">段范围内 </w:t>
            </w:r>
            <w:r>
              <w:rPr>
                <w:rFonts w:ascii="宋体" w:hAnsi="宋体"/>
                <w:szCs w:val="21"/>
              </w:rPr>
              <w:t>；</w:t>
            </w:r>
          </w:p>
          <w:p w14:paraId="5B86C49A">
            <w:pPr>
              <w:jc w:val="left"/>
              <w:rPr>
                <w:rFonts w:hint="eastAsia" w:ascii="宋体" w:hAnsi="宋体"/>
                <w:szCs w:val="21"/>
              </w:rPr>
            </w:pPr>
            <w:r>
              <w:rPr>
                <w:rFonts w:hint="eastAsia" w:ascii="宋体" w:hAnsi="宋体"/>
                <w:szCs w:val="21"/>
              </w:rPr>
              <w:t>（5）无线通信系统的Matlab仿真</w:t>
            </w:r>
            <w:r>
              <w:rPr>
                <w:rFonts w:ascii="宋体" w:hAnsi="宋体"/>
                <w:szCs w:val="21"/>
              </w:rPr>
              <w:t>开发</w:t>
            </w:r>
            <w:r>
              <w:rPr>
                <w:rFonts w:hint="eastAsia" w:ascii="宋体" w:hAnsi="宋体"/>
                <w:szCs w:val="21"/>
              </w:rPr>
              <w:t>：</w:t>
            </w:r>
            <w:r>
              <w:rPr>
                <w:rFonts w:ascii="宋体" w:hAnsi="宋体"/>
                <w:szCs w:val="21"/>
              </w:rPr>
              <w:t>用Matlab</w:t>
            </w:r>
            <w:r>
              <w:rPr>
                <w:rFonts w:hint="eastAsia" w:ascii="宋体" w:hAnsi="宋体"/>
                <w:szCs w:val="21"/>
              </w:rPr>
              <w:t>仿真</w:t>
            </w:r>
            <w:r>
              <w:rPr>
                <w:rFonts w:ascii="宋体" w:hAnsi="宋体"/>
                <w:szCs w:val="21"/>
              </w:rPr>
              <w:t>无线通信系统</w:t>
            </w:r>
            <w:r>
              <w:rPr>
                <w:rFonts w:hint="eastAsia" w:ascii="宋体" w:hAnsi="宋体"/>
                <w:szCs w:val="21"/>
              </w:rPr>
              <w:t>的过程；</w:t>
            </w:r>
          </w:p>
          <w:p w14:paraId="0C0238C7">
            <w:pPr>
              <w:jc w:val="left"/>
              <w:rPr>
                <w:rFonts w:ascii="宋体" w:hAnsi="宋体"/>
                <w:szCs w:val="21"/>
              </w:rPr>
            </w:pPr>
            <w:r>
              <w:rPr>
                <w:rFonts w:hint="eastAsia" w:ascii="宋体" w:hAnsi="宋体"/>
                <w:szCs w:val="21"/>
              </w:rPr>
              <w:t>（</w:t>
            </w:r>
            <w:r>
              <w:rPr>
                <w:rFonts w:ascii="宋体" w:hAnsi="宋体"/>
                <w:szCs w:val="21"/>
              </w:rPr>
              <w:t>6</w:t>
            </w:r>
            <w:r>
              <w:rPr>
                <w:rFonts w:hint="eastAsia" w:ascii="宋体" w:hAnsi="宋体"/>
                <w:szCs w:val="21"/>
              </w:rPr>
              <w:t>）基</w:t>
            </w:r>
            <w:r>
              <w:rPr>
                <w:rFonts w:ascii="宋体" w:hAnsi="宋体"/>
                <w:szCs w:val="21"/>
              </w:rPr>
              <w:t>于控件的无线通信系统</w:t>
            </w:r>
            <w:r>
              <w:rPr>
                <w:rFonts w:hint="eastAsia" w:ascii="宋体" w:hAnsi="宋体"/>
                <w:szCs w:val="21"/>
              </w:rPr>
              <w:t>实验：</w:t>
            </w:r>
          </w:p>
          <w:p w14:paraId="492EE860">
            <w:pPr>
              <w:ind w:firstLine="630" w:firstLineChars="300"/>
              <w:jc w:val="left"/>
              <w:rPr>
                <w:rFonts w:ascii="宋体" w:hAnsi="宋体"/>
                <w:szCs w:val="21"/>
              </w:rPr>
            </w:pPr>
            <w:r>
              <w:rPr>
                <w:rFonts w:hint="eastAsia" w:ascii="宋体" w:hAnsi="宋体"/>
                <w:szCs w:val="21"/>
              </w:rPr>
              <w:t>顶层：信源编码在A2开发板、信源译码在A</w:t>
            </w:r>
            <w:r>
              <w:rPr>
                <w:rFonts w:ascii="宋体" w:hAnsi="宋体"/>
                <w:szCs w:val="21"/>
              </w:rPr>
              <w:t>7</w:t>
            </w:r>
            <w:r>
              <w:rPr>
                <w:rFonts w:hint="eastAsia" w:ascii="宋体" w:hAnsi="宋体"/>
                <w:szCs w:val="21"/>
              </w:rPr>
              <w:t>开发板、信道编码在A</w:t>
            </w:r>
            <w:r>
              <w:rPr>
                <w:rFonts w:ascii="宋体" w:hAnsi="宋体"/>
                <w:szCs w:val="21"/>
              </w:rPr>
              <w:t>3</w:t>
            </w:r>
            <w:r>
              <w:rPr>
                <w:rFonts w:hint="eastAsia" w:ascii="宋体" w:hAnsi="宋体"/>
                <w:szCs w:val="21"/>
              </w:rPr>
              <w:t>模块、信道译码在A</w:t>
            </w:r>
            <w:r>
              <w:rPr>
                <w:rFonts w:ascii="宋体" w:hAnsi="宋体"/>
                <w:szCs w:val="21"/>
              </w:rPr>
              <w:t>6</w:t>
            </w:r>
            <w:r>
              <w:rPr>
                <w:rFonts w:hint="eastAsia" w:ascii="宋体" w:hAnsi="宋体"/>
                <w:szCs w:val="21"/>
              </w:rPr>
              <w:t>模块、调制在A4开发板、解调在A5开发板、无线传输在射频模块</w:t>
            </w:r>
          </w:p>
          <w:p w14:paraId="473D352E">
            <w:pPr>
              <w:ind w:firstLine="630" w:firstLineChars="300"/>
              <w:jc w:val="left"/>
              <w:rPr>
                <w:rFonts w:hint="eastAsia" w:ascii="宋体" w:hAnsi="宋体"/>
                <w:szCs w:val="21"/>
              </w:rPr>
            </w:pPr>
            <w:r>
              <w:rPr>
                <w:rFonts w:hint="eastAsia" w:ascii="宋体" w:hAnsi="宋体"/>
                <w:szCs w:val="21"/>
              </w:rPr>
              <w:t>内部设计：</w:t>
            </w:r>
          </w:p>
          <w:p w14:paraId="56C483D3">
            <w:pPr>
              <w:pStyle w:val="5"/>
              <w:numPr>
                <w:ilvl w:val="0"/>
                <w:numId w:val="12"/>
              </w:numPr>
              <w:ind w:left="630" w:leftChars="300" w:firstLine="420"/>
              <w:jc w:val="left"/>
              <w:rPr>
                <w:rFonts w:ascii="宋体" w:hAnsi="宋体"/>
                <w:szCs w:val="21"/>
              </w:rPr>
            </w:pPr>
            <w:r>
              <w:rPr>
                <w:rFonts w:ascii="宋体" w:hAnsi="宋体"/>
                <w:szCs w:val="21"/>
              </w:rPr>
              <w:t>8</w:t>
            </w:r>
            <w:r>
              <w:rPr>
                <w:rFonts w:hint="eastAsia" w:ascii="宋体" w:hAnsi="宋体"/>
                <w:szCs w:val="21"/>
              </w:rPr>
              <w:t>个时隙时分多址系统</w:t>
            </w:r>
          </w:p>
          <w:p w14:paraId="2016B4ED">
            <w:pPr>
              <w:pStyle w:val="5"/>
              <w:numPr>
                <w:ilvl w:val="0"/>
                <w:numId w:val="12"/>
              </w:numPr>
              <w:ind w:left="630" w:leftChars="300" w:firstLine="420"/>
              <w:jc w:val="left"/>
              <w:rPr>
                <w:rFonts w:ascii="宋体" w:hAnsi="宋体"/>
                <w:szCs w:val="21"/>
              </w:rPr>
            </w:pPr>
            <w:r>
              <w:rPr>
                <w:rFonts w:ascii="宋体" w:hAnsi="宋体"/>
                <w:szCs w:val="21"/>
              </w:rPr>
              <w:t>8</w:t>
            </w:r>
            <w:r>
              <w:rPr>
                <w:rFonts w:hint="eastAsia" w:ascii="宋体" w:hAnsi="宋体"/>
                <w:szCs w:val="21"/>
              </w:rPr>
              <w:t>个时隙时分解复接系统</w:t>
            </w:r>
          </w:p>
          <w:p w14:paraId="0ED06B0F">
            <w:pPr>
              <w:pStyle w:val="5"/>
              <w:numPr>
                <w:ilvl w:val="0"/>
                <w:numId w:val="12"/>
              </w:numPr>
              <w:ind w:left="630" w:leftChars="300" w:firstLine="420"/>
              <w:jc w:val="left"/>
              <w:rPr>
                <w:rFonts w:ascii="宋体" w:hAnsi="宋体"/>
                <w:szCs w:val="21"/>
              </w:rPr>
            </w:pPr>
            <w:r>
              <w:rPr>
                <w:rFonts w:hint="eastAsia" w:ascii="宋体" w:hAnsi="宋体"/>
                <w:szCs w:val="21"/>
              </w:rPr>
              <w:t>汉明编码加交织系统搭建</w:t>
            </w:r>
          </w:p>
          <w:p w14:paraId="35EFC050">
            <w:pPr>
              <w:ind w:left="630" w:leftChars="300" w:firstLine="420" w:firstLineChars="200"/>
              <w:jc w:val="left"/>
              <w:rPr>
                <w:rFonts w:ascii="宋体" w:hAnsi="宋体"/>
                <w:szCs w:val="21"/>
              </w:rPr>
            </w:pPr>
            <w:r>
              <w:rPr>
                <w:rFonts w:ascii="宋体" w:hAnsi="宋体"/>
                <w:szCs w:val="21"/>
              </w:rPr>
              <w:tab/>
            </w:r>
            <w:r>
              <w:rPr>
                <w:rFonts w:ascii="宋体" w:hAnsi="宋体"/>
                <w:szCs w:val="21"/>
              </w:rPr>
              <w:t xml:space="preserve"> </w:t>
            </w:r>
            <w:r>
              <w:rPr>
                <w:rFonts w:hint="eastAsia" w:ascii="宋体" w:hAnsi="宋体"/>
                <w:szCs w:val="21"/>
              </w:rPr>
              <w:t>将复接输出送到A</w:t>
            </w:r>
            <w:r>
              <w:rPr>
                <w:rFonts w:ascii="宋体" w:hAnsi="宋体"/>
                <w:szCs w:val="21"/>
              </w:rPr>
              <w:t>3</w:t>
            </w:r>
            <w:r>
              <w:rPr>
                <w:rFonts w:hint="eastAsia" w:ascii="宋体" w:hAnsi="宋体"/>
                <w:szCs w:val="21"/>
              </w:rPr>
              <w:t>模块进行汉明编码与交织：串并转换、汉明、交织、组帧、并串转换</w:t>
            </w:r>
          </w:p>
          <w:p w14:paraId="0C015C9E">
            <w:pPr>
              <w:pStyle w:val="5"/>
              <w:numPr>
                <w:ilvl w:val="0"/>
                <w:numId w:val="12"/>
              </w:numPr>
              <w:ind w:left="630" w:leftChars="300" w:firstLine="420"/>
              <w:jc w:val="left"/>
              <w:rPr>
                <w:rFonts w:ascii="宋体" w:hAnsi="宋体"/>
                <w:szCs w:val="21"/>
              </w:rPr>
            </w:pPr>
            <w:r>
              <w:rPr>
                <w:rFonts w:hint="eastAsia" w:ascii="宋体" w:hAnsi="宋体"/>
                <w:szCs w:val="21"/>
              </w:rPr>
              <w:t>汉明译码加交织系统搭建</w:t>
            </w:r>
          </w:p>
          <w:p w14:paraId="5653CEFD">
            <w:pPr>
              <w:ind w:left="630" w:leftChars="300" w:firstLine="420" w:firstLineChars="200"/>
              <w:jc w:val="left"/>
              <w:rPr>
                <w:rFonts w:ascii="宋体" w:hAnsi="宋体"/>
                <w:szCs w:val="21"/>
              </w:rPr>
            </w:pPr>
            <w:r>
              <w:rPr>
                <w:rFonts w:hint="eastAsia" w:ascii="宋体" w:hAnsi="宋体"/>
                <w:szCs w:val="21"/>
              </w:rPr>
              <w:t>将汉明编码输出送到A</w:t>
            </w:r>
            <w:r>
              <w:rPr>
                <w:rFonts w:ascii="宋体" w:hAnsi="宋体"/>
                <w:szCs w:val="21"/>
              </w:rPr>
              <w:t>6</w:t>
            </w:r>
            <w:r>
              <w:rPr>
                <w:rFonts w:hint="eastAsia" w:ascii="宋体" w:hAnsi="宋体"/>
                <w:szCs w:val="21"/>
              </w:rPr>
              <w:t>模块，并进行汉明译码，译码结果送到A</w:t>
            </w:r>
            <w:r>
              <w:rPr>
                <w:rFonts w:ascii="宋体" w:hAnsi="宋体"/>
                <w:szCs w:val="21"/>
              </w:rPr>
              <w:t>7</w:t>
            </w:r>
            <w:r>
              <w:rPr>
                <w:rFonts w:hint="eastAsia" w:ascii="宋体" w:hAnsi="宋体"/>
                <w:szCs w:val="21"/>
              </w:rPr>
              <w:t>模块解复接：帧同步、拆帧、解交织、汉明译码、并串转换</w:t>
            </w:r>
          </w:p>
          <w:p w14:paraId="02589A71">
            <w:pPr>
              <w:pStyle w:val="5"/>
              <w:numPr>
                <w:ilvl w:val="0"/>
                <w:numId w:val="12"/>
              </w:numPr>
              <w:ind w:left="630" w:leftChars="300" w:firstLine="420"/>
              <w:jc w:val="left"/>
              <w:rPr>
                <w:rFonts w:ascii="宋体" w:hAnsi="宋体"/>
                <w:szCs w:val="21"/>
              </w:rPr>
            </w:pPr>
            <w:r>
              <w:rPr>
                <w:rFonts w:ascii="宋体" w:hAnsi="宋体"/>
                <w:szCs w:val="21"/>
              </w:rPr>
              <w:t>D</w:t>
            </w:r>
            <w:r>
              <w:rPr>
                <w:rFonts w:hint="eastAsia" w:ascii="宋体" w:hAnsi="宋体"/>
                <w:szCs w:val="21"/>
              </w:rPr>
              <w:t>Q</w:t>
            </w:r>
            <w:r>
              <w:rPr>
                <w:rFonts w:ascii="宋体" w:hAnsi="宋体"/>
                <w:szCs w:val="21"/>
              </w:rPr>
              <w:t>PSK</w:t>
            </w:r>
            <w:r>
              <w:rPr>
                <w:rFonts w:hint="eastAsia" w:ascii="宋体" w:hAnsi="宋体"/>
                <w:szCs w:val="21"/>
              </w:rPr>
              <w:t>调制系统</w:t>
            </w:r>
          </w:p>
          <w:p w14:paraId="43DCE2D1">
            <w:pPr>
              <w:pStyle w:val="5"/>
              <w:ind w:left="630" w:leftChars="300"/>
              <w:jc w:val="left"/>
              <w:rPr>
                <w:rFonts w:ascii="宋体" w:hAnsi="宋体"/>
                <w:szCs w:val="21"/>
              </w:rPr>
            </w:pPr>
            <w:r>
              <w:rPr>
                <w:rFonts w:hint="eastAsia" w:ascii="宋体" w:hAnsi="宋体"/>
                <w:szCs w:val="21"/>
              </w:rPr>
              <w:t>将A</w:t>
            </w:r>
            <w:r>
              <w:rPr>
                <w:rFonts w:ascii="宋体" w:hAnsi="宋体"/>
                <w:szCs w:val="21"/>
              </w:rPr>
              <w:t>3</w:t>
            </w:r>
            <w:r>
              <w:rPr>
                <w:rFonts w:hint="eastAsia" w:ascii="宋体" w:hAnsi="宋体"/>
                <w:szCs w:val="21"/>
              </w:rPr>
              <w:t>的汉明编码输出送到A</w:t>
            </w:r>
            <w:r>
              <w:rPr>
                <w:rFonts w:ascii="宋体" w:hAnsi="宋体"/>
                <w:szCs w:val="21"/>
              </w:rPr>
              <w:t>4</w:t>
            </w:r>
            <w:r>
              <w:rPr>
                <w:rFonts w:hint="eastAsia" w:ascii="宋体" w:hAnsi="宋体"/>
                <w:szCs w:val="21"/>
              </w:rPr>
              <w:t>模块，然后在A</w:t>
            </w:r>
            <w:r>
              <w:rPr>
                <w:rFonts w:ascii="宋体" w:hAnsi="宋体"/>
                <w:szCs w:val="21"/>
              </w:rPr>
              <w:t>4</w:t>
            </w:r>
            <w:r>
              <w:rPr>
                <w:rFonts w:hint="eastAsia" w:ascii="宋体" w:hAnsi="宋体"/>
                <w:szCs w:val="21"/>
              </w:rPr>
              <w:t>模块搭建D</w:t>
            </w:r>
            <w:r>
              <w:rPr>
                <w:rFonts w:ascii="宋体" w:hAnsi="宋体"/>
                <w:szCs w:val="21"/>
              </w:rPr>
              <w:t>QPSK</w:t>
            </w:r>
            <w:r>
              <w:rPr>
                <w:rFonts w:hint="eastAsia" w:ascii="宋体" w:hAnsi="宋体"/>
                <w:szCs w:val="21"/>
              </w:rPr>
              <w:t>调制系统：串并转换、四相差分、乘法器、加法器、N</w:t>
            </w:r>
            <w:r>
              <w:rPr>
                <w:rFonts w:ascii="宋体" w:hAnsi="宋体"/>
                <w:szCs w:val="21"/>
              </w:rPr>
              <w:t>CO</w:t>
            </w:r>
            <w:r>
              <w:rPr>
                <w:rFonts w:hint="eastAsia" w:ascii="宋体" w:hAnsi="宋体"/>
                <w:szCs w:val="21"/>
              </w:rPr>
              <w:t>载波发生器、D</w:t>
            </w:r>
            <w:r>
              <w:rPr>
                <w:rFonts w:ascii="宋体" w:hAnsi="宋体"/>
                <w:szCs w:val="21"/>
              </w:rPr>
              <w:t>A</w:t>
            </w:r>
            <w:r>
              <w:rPr>
                <w:rFonts w:hint="eastAsia" w:ascii="宋体" w:hAnsi="宋体"/>
                <w:szCs w:val="21"/>
              </w:rPr>
              <w:t>输出</w:t>
            </w:r>
          </w:p>
          <w:p w14:paraId="24582929">
            <w:pPr>
              <w:pStyle w:val="5"/>
              <w:numPr>
                <w:ilvl w:val="0"/>
                <w:numId w:val="12"/>
              </w:numPr>
              <w:ind w:left="630" w:leftChars="300" w:firstLine="420"/>
              <w:jc w:val="left"/>
              <w:rPr>
                <w:rFonts w:ascii="宋体" w:hAnsi="宋体"/>
                <w:szCs w:val="21"/>
              </w:rPr>
            </w:pPr>
            <w:r>
              <w:rPr>
                <w:rFonts w:hint="eastAsia" w:ascii="宋体" w:hAnsi="宋体"/>
                <w:szCs w:val="21"/>
              </w:rPr>
              <w:t>D</w:t>
            </w:r>
            <w:r>
              <w:rPr>
                <w:rFonts w:ascii="宋体" w:hAnsi="宋体"/>
                <w:szCs w:val="21"/>
              </w:rPr>
              <w:t>QPSK</w:t>
            </w:r>
            <w:r>
              <w:rPr>
                <w:rFonts w:hint="eastAsia" w:ascii="宋体" w:hAnsi="宋体"/>
                <w:szCs w:val="21"/>
              </w:rPr>
              <w:t>解调系统</w:t>
            </w:r>
          </w:p>
          <w:p w14:paraId="68FE3AF3">
            <w:pPr>
              <w:pStyle w:val="5"/>
              <w:ind w:left="630" w:leftChars="300"/>
              <w:jc w:val="left"/>
              <w:rPr>
                <w:rFonts w:ascii="宋体" w:hAnsi="宋体"/>
                <w:szCs w:val="21"/>
              </w:rPr>
            </w:pPr>
            <w:r>
              <w:rPr>
                <w:rFonts w:hint="eastAsia" w:ascii="宋体" w:hAnsi="宋体"/>
                <w:szCs w:val="21"/>
              </w:rPr>
              <w:t xml:space="preserve"> 使用S</w:t>
            </w:r>
            <w:r>
              <w:rPr>
                <w:rFonts w:ascii="宋体" w:hAnsi="宋体"/>
                <w:szCs w:val="21"/>
              </w:rPr>
              <w:t>MA</w:t>
            </w:r>
            <w:r>
              <w:rPr>
                <w:rFonts w:hint="eastAsia" w:ascii="宋体" w:hAnsi="宋体"/>
                <w:szCs w:val="21"/>
              </w:rPr>
              <w:t>线将A</w:t>
            </w:r>
            <w:r>
              <w:rPr>
                <w:rFonts w:ascii="宋体" w:hAnsi="宋体"/>
                <w:szCs w:val="21"/>
              </w:rPr>
              <w:t>4</w:t>
            </w:r>
            <w:r>
              <w:rPr>
                <w:rFonts w:hint="eastAsia" w:ascii="宋体" w:hAnsi="宋体"/>
                <w:szCs w:val="21"/>
              </w:rPr>
              <w:t>模块的输出直接接到A</w:t>
            </w:r>
            <w:r>
              <w:rPr>
                <w:rFonts w:ascii="宋体" w:hAnsi="宋体"/>
                <w:szCs w:val="21"/>
              </w:rPr>
              <w:t>5</w:t>
            </w:r>
            <w:r>
              <w:rPr>
                <w:rFonts w:hint="eastAsia" w:ascii="宋体" w:hAnsi="宋体"/>
                <w:szCs w:val="21"/>
              </w:rPr>
              <w:t>模块的输入，然后在A</w:t>
            </w:r>
            <w:r>
              <w:rPr>
                <w:rFonts w:ascii="宋体" w:hAnsi="宋体"/>
                <w:szCs w:val="21"/>
              </w:rPr>
              <w:t>5</w:t>
            </w:r>
            <w:r>
              <w:rPr>
                <w:rFonts w:hint="eastAsia" w:ascii="宋体" w:hAnsi="宋体"/>
                <w:szCs w:val="21"/>
              </w:rPr>
              <w:t>模块搭建D</w:t>
            </w:r>
            <w:r>
              <w:rPr>
                <w:rFonts w:ascii="宋体" w:hAnsi="宋体"/>
                <w:szCs w:val="21"/>
              </w:rPr>
              <w:t>QPSK</w:t>
            </w:r>
            <w:r>
              <w:rPr>
                <w:rFonts w:hint="eastAsia" w:ascii="宋体" w:hAnsi="宋体"/>
                <w:szCs w:val="21"/>
              </w:rPr>
              <w:t>解调系统，并将解调输出送到A</w:t>
            </w:r>
            <w:r>
              <w:rPr>
                <w:rFonts w:ascii="宋体" w:hAnsi="宋体"/>
                <w:szCs w:val="21"/>
              </w:rPr>
              <w:t>6</w:t>
            </w:r>
            <w:r>
              <w:rPr>
                <w:rFonts w:hint="eastAsia" w:ascii="宋体" w:hAnsi="宋体"/>
                <w:szCs w:val="21"/>
              </w:rPr>
              <w:t>模块：带通滤波器、下变频、Q</w:t>
            </w:r>
            <w:r>
              <w:rPr>
                <w:rFonts w:ascii="宋体" w:hAnsi="宋体"/>
                <w:szCs w:val="21"/>
              </w:rPr>
              <w:t>PSK</w:t>
            </w:r>
            <w:r>
              <w:rPr>
                <w:rFonts w:hint="eastAsia" w:ascii="宋体" w:hAnsi="宋体"/>
                <w:szCs w:val="21"/>
              </w:rPr>
              <w:t>解调、4相差分译码、并串转换、数字信号输出</w:t>
            </w:r>
          </w:p>
          <w:p w14:paraId="0897E106">
            <w:pPr>
              <w:pStyle w:val="5"/>
              <w:numPr>
                <w:ilvl w:val="0"/>
                <w:numId w:val="12"/>
              </w:numPr>
              <w:ind w:left="630" w:leftChars="300" w:firstLine="420"/>
              <w:jc w:val="left"/>
              <w:rPr>
                <w:rFonts w:ascii="宋体" w:hAnsi="宋体"/>
                <w:szCs w:val="21"/>
              </w:rPr>
            </w:pPr>
            <w:r>
              <w:rPr>
                <w:rFonts w:hint="eastAsia" w:ascii="宋体" w:hAnsi="宋体"/>
                <w:szCs w:val="21"/>
              </w:rPr>
              <w:t>射频收发系统调试</w:t>
            </w:r>
          </w:p>
          <w:p w14:paraId="32EAC128">
            <w:pPr>
              <w:pStyle w:val="5"/>
              <w:ind w:left="630" w:leftChars="300"/>
              <w:jc w:val="left"/>
              <w:rPr>
                <w:rFonts w:ascii="宋体" w:hAnsi="宋体"/>
                <w:szCs w:val="21"/>
              </w:rPr>
            </w:pPr>
            <w:r>
              <w:rPr>
                <w:rFonts w:hint="eastAsia" w:ascii="宋体" w:hAnsi="宋体"/>
                <w:szCs w:val="21"/>
              </w:rPr>
              <w:t>使用S</w:t>
            </w:r>
            <w:r>
              <w:rPr>
                <w:rFonts w:ascii="宋体" w:hAnsi="宋体"/>
                <w:szCs w:val="21"/>
              </w:rPr>
              <w:t>MA</w:t>
            </w:r>
            <w:r>
              <w:rPr>
                <w:rFonts w:hint="eastAsia" w:ascii="宋体" w:hAnsi="宋体"/>
                <w:szCs w:val="21"/>
              </w:rPr>
              <w:t>线将A</w:t>
            </w:r>
            <w:r>
              <w:rPr>
                <w:rFonts w:ascii="宋体" w:hAnsi="宋体"/>
                <w:szCs w:val="21"/>
              </w:rPr>
              <w:t>4</w:t>
            </w:r>
            <w:r>
              <w:rPr>
                <w:rFonts w:hint="eastAsia" w:ascii="宋体" w:hAnsi="宋体"/>
                <w:szCs w:val="21"/>
              </w:rPr>
              <w:t>模块的输出接到射频发射模块输入，A</w:t>
            </w:r>
            <w:r>
              <w:rPr>
                <w:rFonts w:ascii="宋体" w:hAnsi="宋体"/>
                <w:szCs w:val="21"/>
              </w:rPr>
              <w:t>5</w:t>
            </w:r>
            <w:r>
              <w:rPr>
                <w:rFonts w:hint="eastAsia" w:ascii="宋体" w:hAnsi="宋体"/>
                <w:szCs w:val="21"/>
              </w:rPr>
              <w:t>输入接到射频接收模块的输出。</w:t>
            </w:r>
          </w:p>
          <w:p w14:paraId="2BF83E55">
            <w:pPr>
              <w:pStyle w:val="5"/>
              <w:numPr>
                <w:ilvl w:val="0"/>
                <w:numId w:val="12"/>
              </w:numPr>
              <w:ind w:left="630" w:leftChars="300" w:firstLine="420"/>
              <w:jc w:val="left"/>
              <w:rPr>
                <w:rFonts w:ascii="宋体" w:hAnsi="宋体"/>
                <w:szCs w:val="21"/>
              </w:rPr>
            </w:pPr>
            <w:r>
              <w:rPr>
                <w:rFonts w:hint="eastAsia" w:ascii="宋体" w:hAnsi="宋体"/>
                <w:szCs w:val="21"/>
              </w:rPr>
              <w:t>尝试将DQ</w:t>
            </w:r>
            <w:r>
              <w:rPr>
                <w:rFonts w:ascii="宋体" w:hAnsi="宋体"/>
                <w:szCs w:val="21"/>
              </w:rPr>
              <w:t>PSK</w:t>
            </w:r>
            <w:r>
              <w:rPr>
                <w:rFonts w:hint="eastAsia" w:ascii="宋体" w:hAnsi="宋体"/>
                <w:szCs w:val="21"/>
              </w:rPr>
              <w:t>调制解调系统换成D</w:t>
            </w:r>
            <w:r>
              <w:rPr>
                <w:rFonts w:ascii="宋体" w:hAnsi="宋体"/>
                <w:szCs w:val="21"/>
              </w:rPr>
              <w:t>PSK</w:t>
            </w:r>
            <w:r>
              <w:rPr>
                <w:rFonts w:hint="eastAsia" w:ascii="宋体" w:hAnsi="宋体"/>
                <w:szCs w:val="21"/>
              </w:rPr>
              <w:t>调制解调系统或者A</w:t>
            </w:r>
            <w:r>
              <w:rPr>
                <w:rFonts w:ascii="宋体" w:hAnsi="宋体"/>
                <w:szCs w:val="21"/>
              </w:rPr>
              <w:t>SK</w:t>
            </w:r>
            <w:r>
              <w:rPr>
                <w:rFonts w:hint="eastAsia" w:ascii="宋体" w:hAnsi="宋体"/>
                <w:szCs w:val="21"/>
              </w:rPr>
              <w:t>调制解调系统</w:t>
            </w:r>
          </w:p>
          <w:p w14:paraId="6A41720E">
            <w:pPr>
              <w:jc w:val="left"/>
              <w:rPr>
                <w:rFonts w:ascii="宋体" w:hAnsi="宋体"/>
                <w:szCs w:val="21"/>
              </w:rPr>
            </w:pPr>
            <w:r>
              <w:rPr>
                <w:rFonts w:hint="eastAsia" w:ascii="宋体" w:hAnsi="宋体"/>
                <w:szCs w:val="21"/>
              </w:rPr>
              <w:t>（</w:t>
            </w:r>
            <w:r>
              <w:rPr>
                <w:rFonts w:ascii="宋体" w:hAnsi="宋体"/>
                <w:szCs w:val="21"/>
              </w:rPr>
              <w:t>7</w:t>
            </w:r>
            <w:r>
              <w:rPr>
                <w:rFonts w:hint="eastAsia" w:ascii="宋体" w:hAnsi="宋体"/>
                <w:szCs w:val="21"/>
              </w:rPr>
              <w:t>）面</w:t>
            </w:r>
            <w:r>
              <w:rPr>
                <w:rFonts w:ascii="宋体" w:hAnsi="宋体"/>
                <w:szCs w:val="21"/>
              </w:rPr>
              <w:t>向产品的算法设计：利用</w:t>
            </w:r>
            <w:r>
              <w:rPr>
                <w:rFonts w:hint="eastAsia" w:ascii="宋体" w:hAnsi="宋体"/>
                <w:szCs w:val="21"/>
              </w:rPr>
              <w:t>信源编码模块A</w:t>
            </w:r>
            <w:r>
              <w:rPr>
                <w:rFonts w:ascii="宋体" w:hAnsi="宋体"/>
                <w:szCs w:val="21"/>
              </w:rPr>
              <w:t>2</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带通滤波器</w:t>
            </w:r>
            <w:r>
              <w:rPr>
                <w:rFonts w:ascii="宋体" w:hAnsi="宋体"/>
                <w:szCs w:val="21"/>
              </w:rPr>
              <w:t>pcm</w:t>
            </w:r>
            <w:r>
              <w:rPr>
                <w:rFonts w:hint="eastAsia" w:ascii="宋体" w:hAnsi="宋体"/>
                <w:szCs w:val="21"/>
              </w:rPr>
              <w:t>编码、C</w:t>
            </w:r>
            <w:r>
              <w:rPr>
                <w:rFonts w:ascii="宋体" w:hAnsi="宋体"/>
                <w:szCs w:val="21"/>
              </w:rPr>
              <w:t>VSD</w:t>
            </w:r>
            <w:r>
              <w:rPr>
                <w:rFonts w:hint="eastAsia" w:ascii="宋体" w:hAnsi="宋体"/>
                <w:szCs w:val="21"/>
              </w:rPr>
              <w:t>编码、串并转换与开关码生成的帧头（设置为01111110，即0x</w:t>
            </w:r>
            <w:r>
              <w:rPr>
                <w:rFonts w:ascii="宋体" w:hAnsi="宋体"/>
                <w:szCs w:val="21"/>
              </w:rPr>
              <w:t>7E</w:t>
            </w:r>
            <w:r>
              <w:rPr>
                <w:rFonts w:hint="eastAsia" w:ascii="宋体" w:hAnsi="宋体"/>
                <w:szCs w:val="21"/>
              </w:rPr>
              <w:t>）、开关码生成的8bit数据、时分多址</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w:t>
            </w:r>
            <w:r>
              <w:rPr>
                <w:rFonts w:hint="eastAsia" w:ascii="宋体" w:hAnsi="宋体"/>
                <w:szCs w:val="21"/>
              </w:rPr>
              <w:t>2信源编码模块中，实现多址复接；编写</w:t>
            </w:r>
            <w:r>
              <w:rPr>
                <w:rFonts w:ascii="宋体" w:hAnsi="宋体"/>
                <w:szCs w:val="21"/>
              </w:rPr>
              <w:t>“</w:t>
            </w:r>
            <w:r>
              <w:rPr>
                <w:rFonts w:hint="eastAsia" w:ascii="宋体" w:hAnsi="宋体"/>
                <w:szCs w:val="21"/>
              </w:rPr>
              <w:t>帧同步（帧头设置为01111110，即0x</w:t>
            </w:r>
            <w:r>
              <w:rPr>
                <w:rFonts w:ascii="宋体" w:hAnsi="宋体"/>
                <w:szCs w:val="21"/>
              </w:rPr>
              <w:t>7E</w:t>
            </w:r>
            <w:r>
              <w:rPr>
                <w:rFonts w:hint="eastAsia" w:ascii="宋体" w:hAnsi="宋体"/>
                <w:szCs w:val="21"/>
              </w:rPr>
              <w:t>）、时分解复接、</w:t>
            </w:r>
            <w:r>
              <w:rPr>
                <w:rFonts w:ascii="宋体" w:hAnsi="宋体"/>
                <w:szCs w:val="21"/>
              </w:rPr>
              <w:t>PCM</w:t>
            </w:r>
            <w:r>
              <w:rPr>
                <w:rFonts w:hint="eastAsia" w:ascii="宋体" w:hAnsi="宋体"/>
                <w:szCs w:val="21"/>
              </w:rPr>
              <w:t>译码、插值滤波器、并串转换、C</w:t>
            </w:r>
            <w:r>
              <w:rPr>
                <w:rFonts w:ascii="宋体" w:hAnsi="宋体"/>
                <w:szCs w:val="21"/>
              </w:rPr>
              <w:t>VSD</w:t>
            </w:r>
            <w:r>
              <w:rPr>
                <w:rFonts w:hint="eastAsia" w:ascii="宋体" w:hAnsi="宋体"/>
                <w:szCs w:val="21"/>
              </w:rPr>
              <w:t>译码</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无线通信系统在线平台”的A7</w:t>
            </w:r>
            <w:r>
              <w:rPr>
                <w:rFonts w:hint="eastAsia" w:ascii="宋体" w:hAnsi="宋体"/>
                <w:szCs w:val="21"/>
              </w:rPr>
              <w:t>信源译码模块中，实现多址解复接；</w:t>
            </w:r>
            <w:r>
              <w:rPr>
                <w:rFonts w:ascii="宋体" w:hAnsi="宋体"/>
                <w:szCs w:val="21"/>
              </w:rPr>
              <w:t>利用</w:t>
            </w:r>
            <w:r>
              <w:rPr>
                <w:rFonts w:hint="eastAsia" w:ascii="宋体" w:hAnsi="宋体"/>
                <w:szCs w:val="21"/>
              </w:rPr>
              <w:t>信道编码模块A</w:t>
            </w:r>
            <w:r>
              <w:rPr>
                <w:rFonts w:ascii="宋体" w:hAnsi="宋体"/>
                <w:szCs w:val="21"/>
              </w:rPr>
              <w:t>3</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串并转换、汉明编码、组帧、并串转换</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w:t>
            </w:r>
            <w:r>
              <w:rPr>
                <w:rFonts w:hint="eastAsia" w:ascii="宋体" w:hAnsi="宋体"/>
                <w:szCs w:val="21"/>
              </w:rPr>
              <w:t>信道编码模块A</w:t>
            </w:r>
            <w:r>
              <w:rPr>
                <w:rFonts w:ascii="宋体" w:hAnsi="宋体"/>
                <w:szCs w:val="21"/>
              </w:rPr>
              <w:t>3</w:t>
            </w:r>
            <w:r>
              <w:rPr>
                <w:rFonts w:hint="eastAsia" w:ascii="宋体" w:hAnsi="宋体"/>
                <w:szCs w:val="21"/>
              </w:rPr>
              <w:t>中，实现</w:t>
            </w:r>
            <w:r>
              <w:rPr>
                <w:rFonts w:ascii="宋体" w:hAnsi="宋体"/>
                <w:szCs w:val="21"/>
              </w:rPr>
              <w:t>汉明</w:t>
            </w:r>
            <w:r>
              <w:rPr>
                <w:rFonts w:hint="eastAsia" w:ascii="宋体" w:hAnsi="宋体"/>
                <w:szCs w:val="21"/>
              </w:rPr>
              <w:t>编码；编写</w:t>
            </w:r>
            <w:r>
              <w:rPr>
                <w:rFonts w:ascii="宋体" w:hAnsi="宋体"/>
                <w:szCs w:val="21"/>
              </w:rPr>
              <w:t>“</w:t>
            </w:r>
            <w:r>
              <w:rPr>
                <w:rFonts w:hint="eastAsia" w:ascii="宋体" w:hAnsi="宋体"/>
                <w:szCs w:val="21"/>
              </w:rPr>
              <w:t>帧同步、拆帧、汉明译码、并串转换模块</w:t>
            </w:r>
            <w:r>
              <w:rPr>
                <w:rFonts w:ascii="宋体" w:hAnsi="宋体"/>
                <w:szCs w:val="21"/>
              </w:rPr>
              <w:t>”</w:t>
            </w:r>
            <w:r>
              <w:rPr>
                <w:rFonts w:hint="eastAsia" w:ascii="宋体" w:hAnsi="宋体"/>
                <w:szCs w:val="21"/>
              </w:rPr>
              <w:t>的软</w:t>
            </w:r>
            <w:r>
              <w:rPr>
                <w:rFonts w:ascii="宋体" w:hAnsi="宋体"/>
                <w:szCs w:val="21"/>
              </w:rPr>
              <w:t>件无线电算法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无线通信系统在线平台”的A7</w:t>
            </w:r>
            <w:r>
              <w:rPr>
                <w:rFonts w:hint="eastAsia" w:ascii="宋体" w:hAnsi="宋体"/>
                <w:szCs w:val="21"/>
              </w:rPr>
              <w:t>信源译码模块中，实现</w:t>
            </w:r>
            <w:r>
              <w:rPr>
                <w:rFonts w:ascii="宋体" w:hAnsi="宋体"/>
                <w:szCs w:val="21"/>
              </w:rPr>
              <w:t>汉明</w:t>
            </w:r>
            <w:r>
              <w:rPr>
                <w:rFonts w:hint="eastAsia" w:ascii="宋体" w:hAnsi="宋体"/>
                <w:szCs w:val="21"/>
              </w:rPr>
              <w:t>译码；</w:t>
            </w:r>
            <w:r>
              <w:rPr>
                <w:rFonts w:ascii="宋体" w:hAnsi="宋体"/>
                <w:szCs w:val="21"/>
              </w:rPr>
              <w:t>利用</w:t>
            </w:r>
            <w:r>
              <w:rPr>
                <w:rFonts w:hint="eastAsia" w:ascii="宋体" w:hAnsi="宋体"/>
                <w:szCs w:val="21"/>
              </w:rPr>
              <w:t>调制模块A</w:t>
            </w:r>
            <w:r>
              <w:rPr>
                <w:rFonts w:ascii="宋体" w:hAnsi="宋体"/>
                <w:szCs w:val="21"/>
              </w:rPr>
              <w:t>4</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符号映射、成型滤波器模块（可选）、N</w:t>
            </w:r>
            <w:r>
              <w:rPr>
                <w:rFonts w:ascii="宋体" w:hAnsi="宋体"/>
                <w:szCs w:val="21"/>
              </w:rPr>
              <w:t>CO</w:t>
            </w:r>
            <w:r>
              <w:rPr>
                <w:rFonts w:hint="eastAsia" w:ascii="宋体" w:hAnsi="宋体"/>
                <w:szCs w:val="21"/>
              </w:rPr>
              <w:t>模块、乘法器</w:t>
            </w:r>
            <w:r>
              <w:rPr>
                <w:rFonts w:ascii="宋体" w:hAnsi="宋体"/>
                <w:szCs w:val="21"/>
              </w:rPr>
              <w:t>”</w:t>
            </w:r>
            <w:r>
              <w:rPr>
                <w:rFonts w:hint="eastAsia" w:ascii="宋体" w:hAnsi="宋体"/>
                <w:szCs w:val="21"/>
              </w:rPr>
              <w:t>的软</w:t>
            </w:r>
            <w:r>
              <w:rPr>
                <w:rFonts w:ascii="宋体" w:hAnsi="宋体"/>
                <w:szCs w:val="21"/>
              </w:rPr>
              <w:t>件无线电</w:t>
            </w:r>
            <w:r>
              <w:rPr>
                <w:rFonts w:hint="eastAsia" w:ascii="宋体" w:hAnsi="宋体"/>
                <w:szCs w:val="21"/>
              </w:rPr>
              <w:t>调制</w:t>
            </w:r>
            <w:r>
              <w:rPr>
                <w:rFonts w:ascii="宋体" w:hAnsi="宋体"/>
                <w:szCs w:val="21"/>
              </w:rPr>
              <w:t>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无线通信系统在线平台”的A4</w:t>
            </w:r>
            <w:r>
              <w:rPr>
                <w:rFonts w:hint="eastAsia" w:ascii="宋体" w:hAnsi="宋体"/>
                <w:szCs w:val="21"/>
              </w:rPr>
              <w:t>调制模块中，实现数字调制；编写</w:t>
            </w:r>
            <w:r>
              <w:rPr>
                <w:rFonts w:ascii="宋体" w:hAnsi="宋体"/>
                <w:szCs w:val="21"/>
              </w:rPr>
              <w:t>“</w:t>
            </w:r>
            <w:r>
              <w:rPr>
                <w:rFonts w:hint="eastAsia" w:ascii="宋体" w:hAnsi="宋体"/>
                <w:szCs w:val="21"/>
              </w:rPr>
              <w:t>相干、低通滤波、抽样判决、位同步</w:t>
            </w:r>
            <w:r>
              <w:rPr>
                <w:rFonts w:ascii="宋体" w:hAnsi="宋体"/>
                <w:szCs w:val="21"/>
              </w:rPr>
              <w:t>”</w:t>
            </w:r>
            <w:r>
              <w:rPr>
                <w:rFonts w:hint="eastAsia" w:ascii="宋体" w:hAnsi="宋体"/>
                <w:szCs w:val="21"/>
              </w:rPr>
              <w:t>的软</w:t>
            </w:r>
            <w:r>
              <w:rPr>
                <w:rFonts w:ascii="宋体" w:hAnsi="宋体"/>
                <w:szCs w:val="21"/>
              </w:rPr>
              <w:t>件无线电</w:t>
            </w:r>
            <w:r>
              <w:rPr>
                <w:rFonts w:hint="eastAsia" w:ascii="宋体" w:hAnsi="宋体"/>
                <w:szCs w:val="21"/>
              </w:rPr>
              <w:t>解调</w:t>
            </w:r>
            <w:r>
              <w:rPr>
                <w:rFonts w:ascii="宋体" w:hAnsi="宋体"/>
                <w:szCs w:val="21"/>
              </w:rPr>
              <w:t>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无线通信系统在线平台”的A5</w:t>
            </w:r>
            <w:r>
              <w:rPr>
                <w:rFonts w:hint="eastAsia" w:ascii="宋体" w:hAnsi="宋体"/>
                <w:szCs w:val="21"/>
              </w:rPr>
              <w:t>解调模块中，实现数字解调；</w:t>
            </w:r>
          </w:p>
          <w:p w14:paraId="4E37412E">
            <w:pPr>
              <w:jc w:val="left"/>
              <w:rPr>
                <w:rFonts w:hint="eastAsia" w:ascii="宋体" w:hAnsi="宋体"/>
                <w:szCs w:val="21"/>
              </w:rPr>
            </w:pPr>
            <w:r>
              <w:rPr>
                <w:rFonts w:hint="eastAsia" w:ascii="宋体" w:hAnsi="宋体"/>
                <w:szCs w:val="21"/>
              </w:rPr>
              <w:t>（</w:t>
            </w:r>
            <w:r>
              <w:rPr>
                <w:rFonts w:ascii="宋体" w:hAnsi="宋体"/>
                <w:szCs w:val="21"/>
              </w:rPr>
              <w:t>8</w:t>
            </w:r>
            <w:r>
              <w:rPr>
                <w:rFonts w:hint="eastAsia" w:ascii="宋体" w:hAnsi="宋体"/>
                <w:szCs w:val="21"/>
              </w:rPr>
              <w:t>）性</w:t>
            </w:r>
            <w:r>
              <w:rPr>
                <w:rFonts w:ascii="宋体" w:hAnsi="宋体"/>
                <w:szCs w:val="21"/>
              </w:rPr>
              <w:t>能测试</w:t>
            </w:r>
            <w:r>
              <w:rPr>
                <w:rFonts w:hint="eastAsia" w:ascii="宋体" w:hAnsi="宋体"/>
                <w:szCs w:val="21"/>
              </w:rPr>
              <w:t>：</w:t>
            </w:r>
            <w:r>
              <w:rPr>
                <w:rFonts w:ascii="宋体" w:hAnsi="宋体"/>
                <w:szCs w:val="21"/>
              </w:rPr>
              <w:t>利用</w:t>
            </w:r>
            <w:r>
              <w:rPr>
                <w:rFonts w:hint="eastAsia" w:ascii="宋体" w:hAnsi="宋体"/>
                <w:szCs w:val="21"/>
              </w:rPr>
              <w:t>实物</w:t>
            </w:r>
            <w:r>
              <w:rPr>
                <w:rFonts w:ascii="宋体" w:hAnsi="宋体"/>
                <w:szCs w:val="21"/>
              </w:rPr>
              <w:t>示波器</w:t>
            </w:r>
            <w:r>
              <w:rPr>
                <w:rFonts w:hint="eastAsia" w:ascii="宋体" w:hAnsi="宋体"/>
                <w:szCs w:val="21"/>
              </w:rPr>
              <w:t>或</w:t>
            </w:r>
            <w:r>
              <w:rPr>
                <w:rFonts w:ascii="宋体" w:hAnsi="宋体"/>
                <w:szCs w:val="21"/>
              </w:rPr>
              <w:t>虚拟示波器，测试</w:t>
            </w:r>
            <w:r>
              <w:rPr>
                <w:rFonts w:hint="eastAsia" w:ascii="宋体" w:hAnsi="宋体"/>
                <w:szCs w:val="21"/>
              </w:rPr>
              <w:t>无线通信系统</w:t>
            </w:r>
            <w:r>
              <w:rPr>
                <w:rFonts w:ascii="宋体" w:hAnsi="宋体"/>
                <w:szCs w:val="21"/>
              </w:rPr>
              <w:t>过程</w:t>
            </w:r>
            <w:r>
              <w:rPr>
                <w:rFonts w:hint="eastAsia" w:ascii="宋体" w:hAnsi="宋体"/>
                <w:szCs w:val="21"/>
              </w:rPr>
              <w:t>各</w:t>
            </w:r>
            <w:r>
              <w:rPr>
                <w:rFonts w:ascii="宋体" w:hAnsi="宋体"/>
                <w:szCs w:val="21"/>
              </w:rPr>
              <w:t>信号处理节点信号，</w:t>
            </w:r>
            <w:r>
              <w:rPr>
                <w:rFonts w:hint="eastAsia" w:ascii="宋体" w:hAnsi="宋体"/>
                <w:color w:val="000000"/>
                <w:kern w:val="0"/>
                <w:szCs w:val="21"/>
              </w:rPr>
              <w:t>通过调节天线、发射功率、收发频点、中频频率等参数，使得系统接收端能够无失真的恢复出发射端的语音和图像信号。</w:t>
            </w:r>
          </w:p>
        </w:tc>
      </w:tr>
      <w:tr w14:paraId="4D4BC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56A2A265">
            <w:pPr>
              <w:jc w:val="center"/>
              <w:rPr>
                <w:rFonts w:ascii="宋体" w:hAnsi="宋体"/>
                <w:b/>
                <w:szCs w:val="21"/>
                <w:shd w:val="clear" w:color="auto" w:fill="FFFFFF"/>
              </w:rPr>
            </w:pPr>
            <w:r>
              <w:rPr>
                <w:rFonts w:ascii="宋体" w:hAnsi="宋体"/>
                <w:b/>
                <w:szCs w:val="21"/>
                <w:shd w:val="clear" w:color="auto" w:fill="FFFFFF"/>
              </w:rPr>
              <w:t>4、设计要求</w:t>
            </w:r>
          </w:p>
        </w:tc>
        <w:tc>
          <w:tcPr>
            <w:tcW w:w="7751" w:type="dxa"/>
            <w:tcBorders>
              <w:left w:val="single" w:color="auto" w:sz="4" w:space="0"/>
            </w:tcBorders>
            <w:noWrap w:val="0"/>
            <w:vAlign w:val="top"/>
          </w:tcPr>
          <w:p w14:paraId="7AF8879F">
            <w:pPr>
              <w:rPr>
                <w:rFonts w:ascii="宋体" w:hAnsi="宋体"/>
                <w:szCs w:val="21"/>
                <w:shd w:val="clear" w:color="auto" w:fill="FFFFFF"/>
              </w:rPr>
            </w:pPr>
            <w:r>
              <w:rPr>
                <w:rFonts w:ascii="宋体" w:hAnsi="宋体"/>
                <w:szCs w:val="21"/>
                <w:shd w:val="clear" w:color="auto" w:fill="FFFFFF"/>
              </w:rPr>
              <w:t>（1）功能要求：</w:t>
            </w:r>
          </w:p>
          <w:p w14:paraId="5E009318">
            <w:pPr>
              <w:numPr>
                <w:ilvl w:val="0"/>
                <w:numId w:val="9"/>
              </w:numPr>
              <w:rPr>
                <w:rFonts w:ascii="宋体" w:hAnsi="宋体"/>
                <w:szCs w:val="21"/>
                <w:shd w:val="clear" w:color="auto" w:fill="FFFFFF"/>
              </w:rPr>
            </w:pPr>
            <w:r>
              <w:rPr>
                <w:rFonts w:ascii="宋体" w:hAnsi="宋体"/>
                <w:szCs w:val="21"/>
                <w:shd w:val="clear" w:color="auto" w:fill="FFFFFF"/>
              </w:rPr>
              <w:t>设计一个</w:t>
            </w:r>
            <w:r>
              <w:rPr>
                <w:rFonts w:hint="eastAsia" w:ascii="宋体" w:hAnsi="宋体"/>
                <w:szCs w:val="21"/>
                <w:shd w:val="clear" w:color="auto" w:fill="FFFFFF"/>
              </w:rPr>
              <w:t>无线视频通信系统，要求采用时分多址通信、能够纠正突发错误、使用A</w:t>
            </w:r>
            <w:r>
              <w:rPr>
                <w:rFonts w:ascii="宋体" w:hAnsi="宋体"/>
                <w:szCs w:val="21"/>
                <w:shd w:val="clear" w:color="auto" w:fill="FFFFFF"/>
              </w:rPr>
              <w:t>SK</w:t>
            </w:r>
            <w:r>
              <w:rPr>
                <w:rFonts w:hint="eastAsia" w:ascii="宋体" w:hAnsi="宋体"/>
                <w:szCs w:val="21"/>
                <w:shd w:val="clear" w:color="auto" w:fill="FFFFFF"/>
              </w:rPr>
              <w:t>、F</w:t>
            </w:r>
            <w:r>
              <w:rPr>
                <w:rFonts w:ascii="宋体" w:hAnsi="宋体"/>
                <w:szCs w:val="21"/>
                <w:shd w:val="clear" w:color="auto" w:fill="FFFFFF"/>
              </w:rPr>
              <w:t>SK</w:t>
            </w:r>
            <w:r>
              <w:rPr>
                <w:rFonts w:hint="eastAsia" w:ascii="宋体" w:hAnsi="宋体"/>
                <w:szCs w:val="21"/>
                <w:shd w:val="clear" w:color="auto" w:fill="FFFFFF"/>
              </w:rPr>
              <w:t>、DP</w:t>
            </w:r>
            <w:r>
              <w:rPr>
                <w:rFonts w:ascii="宋体" w:hAnsi="宋体"/>
                <w:szCs w:val="21"/>
                <w:shd w:val="clear" w:color="auto" w:fill="FFFFFF"/>
              </w:rPr>
              <w:t>SK</w:t>
            </w:r>
            <w:r>
              <w:rPr>
                <w:rFonts w:hint="eastAsia" w:ascii="宋体" w:hAnsi="宋体"/>
                <w:szCs w:val="21"/>
                <w:shd w:val="clear" w:color="auto" w:fill="FFFFFF"/>
              </w:rPr>
              <w:t>、D</w:t>
            </w:r>
            <w:r>
              <w:rPr>
                <w:rFonts w:ascii="宋体" w:hAnsi="宋体"/>
                <w:szCs w:val="21"/>
                <w:shd w:val="clear" w:color="auto" w:fill="FFFFFF"/>
              </w:rPr>
              <w:t>QPSK</w:t>
            </w:r>
            <w:r>
              <w:rPr>
                <w:rFonts w:hint="eastAsia" w:ascii="宋体" w:hAnsi="宋体"/>
                <w:szCs w:val="21"/>
                <w:shd w:val="clear" w:color="auto" w:fill="FFFFFF"/>
              </w:rPr>
              <w:t>中的两种调制方式，分别作为上行和下行使用；</w:t>
            </w:r>
          </w:p>
          <w:p w14:paraId="4AA63560">
            <w:pPr>
              <w:ind w:left="420"/>
              <w:rPr>
                <w:rFonts w:ascii="宋体" w:hAnsi="宋体"/>
                <w:szCs w:val="21"/>
                <w:shd w:val="clear" w:color="auto" w:fill="FFFFFF"/>
              </w:rPr>
            </w:pPr>
            <w:r>
              <w:rPr>
                <w:rFonts w:hint="eastAsia" w:ascii="宋体" w:hAnsi="宋体"/>
                <w:szCs w:val="21"/>
                <w:shd w:val="clear" w:color="auto" w:fill="FFFFFF"/>
              </w:rPr>
              <w:t>语音信号与图像信号：由A</w:t>
            </w:r>
            <w:r>
              <w:rPr>
                <w:rFonts w:ascii="宋体" w:hAnsi="宋体"/>
                <w:szCs w:val="21"/>
                <w:shd w:val="clear" w:color="auto" w:fill="FFFFFF"/>
              </w:rPr>
              <w:t>1</w:t>
            </w:r>
            <w:r>
              <w:rPr>
                <w:rFonts w:hint="eastAsia" w:ascii="宋体" w:hAnsi="宋体"/>
                <w:szCs w:val="21"/>
                <w:shd w:val="clear" w:color="auto" w:fill="FFFFFF"/>
              </w:rPr>
              <w:t>模块产生,语音可以是正弦波、三角波、音乐信号、麦克风输入信号，图像是摄像头采集后再压缩的图像；</w:t>
            </w:r>
          </w:p>
          <w:p w14:paraId="096F9C29">
            <w:pPr>
              <w:ind w:left="420"/>
              <w:rPr>
                <w:rFonts w:ascii="宋体" w:hAnsi="宋体"/>
                <w:szCs w:val="21"/>
                <w:shd w:val="clear" w:color="auto" w:fill="FFFFFF"/>
              </w:rPr>
            </w:pPr>
            <w:r>
              <w:rPr>
                <w:rFonts w:hint="eastAsia" w:ascii="宋体" w:hAnsi="宋体"/>
                <w:szCs w:val="21"/>
                <w:shd w:val="clear" w:color="auto" w:fill="FFFFFF"/>
              </w:rPr>
              <w:t>多址复接系统：C</w:t>
            </w:r>
            <w:r>
              <w:rPr>
                <w:rFonts w:ascii="宋体" w:hAnsi="宋体"/>
                <w:szCs w:val="21"/>
                <w:shd w:val="clear" w:color="auto" w:fill="FFFFFF"/>
              </w:rPr>
              <w:t>VSD</w:t>
            </w:r>
            <w:r>
              <w:rPr>
                <w:rFonts w:hint="eastAsia" w:ascii="宋体" w:hAnsi="宋体"/>
                <w:szCs w:val="21"/>
                <w:shd w:val="clear" w:color="auto" w:fill="FFFFFF"/>
              </w:rPr>
              <w:t>编码系统、P</w:t>
            </w:r>
            <w:r>
              <w:rPr>
                <w:rFonts w:ascii="宋体" w:hAnsi="宋体"/>
                <w:szCs w:val="21"/>
                <w:shd w:val="clear" w:color="auto" w:fill="FFFFFF"/>
              </w:rPr>
              <w:t>CM</w:t>
            </w:r>
            <w:r>
              <w:rPr>
                <w:rFonts w:hint="eastAsia" w:ascii="宋体" w:hAnsi="宋体"/>
                <w:szCs w:val="21"/>
                <w:shd w:val="clear" w:color="auto" w:fill="FFFFFF"/>
              </w:rPr>
              <w:t>编码系统、开关码、时分多址模块</w:t>
            </w:r>
          </w:p>
          <w:p w14:paraId="7B720202">
            <w:pPr>
              <w:ind w:left="420"/>
              <w:rPr>
                <w:rFonts w:ascii="宋体" w:hAnsi="宋体"/>
                <w:szCs w:val="21"/>
                <w:shd w:val="clear" w:color="auto" w:fill="FFFFFF"/>
              </w:rPr>
            </w:pPr>
            <w:r>
              <w:rPr>
                <w:rFonts w:hint="eastAsia" w:ascii="宋体" w:hAnsi="宋体"/>
                <w:szCs w:val="21"/>
                <w:shd w:val="clear" w:color="auto" w:fill="FFFFFF"/>
              </w:rPr>
              <w:t>多址解复接系统：C</w:t>
            </w:r>
            <w:r>
              <w:rPr>
                <w:rFonts w:ascii="宋体" w:hAnsi="宋体"/>
                <w:szCs w:val="21"/>
                <w:shd w:val="clear" w:color="auto" w:fill="FFFFFF"/>
              </w:rPr>
              <w:t>VSD</w:t>
            </w:r>
            <w:r>
              <w:rPr>
                <w:rFonts w:hint="eastAsia" w:ascii="宋体" w:hAnsi="宋体"/>
                <w:szCs w:val="21"/>
                <w:shd w:val="clear" w:color="auto" w:fill="FFFFFF"/>
              </w:rPr>
              <w:t>译码系统、P</w:t>
            </w:r>
            <w:r>
              <w:rPr>
                <w:rFonts w:ascii="宋体" w:hAnsi="宋体"/>
                <w:szCs w:val="21"/>
                <w:shd w:val="clear" w:color="auto" w:fill="FFFFFF"/>
              </w:rPr>
              <w:t>CM</w:t>
            </w:r>
            <w:r>
              <w:rPr>
                <w:rFonts w:hint="eastAsia" w:ascii="宋体" w:hAnsi="宋体"/>
                <w:szCs w:val="21"/>
                <w:shd w:val="clear" w:color="auto" w:fill="FFFFFF"/>
              </w:rPr>
              <w:t>译码系统、帧同步、时分多址模块</w:t>
            </w:r>
          </w:p>
          <w:p w14:paraId="78963FFE">
            <w:pPr>
              <w:ind w:left="420"/>
              <w:rPr>
                <w:rFonts w:ascii="宋体" w:hAnsi="宋体"/>
                <w:szCs w:val="21"/>
                <w:shd w:val="clear" w:color="auto" w:fill="FFFFFF"/>
              </w:rPr>
            </w:pPr>
            <w:r>
              <w:rPr>
                <w:rFonts w:hint="eastAsia" w:ascii="宋体" w:hAnsi="宋体"/>
                <w:szCs w:val="21"/>
                <w:shd w:val="clear" w:color="auto" w:fill="FFFFFF"/>
              </w:rPr>
              <w:t>信道编译码系统：汉明编译码、交织编译码，能纠正4bit连续的突发错误</w:t>
            </w:r>
          </w:p>
          <w:p w14:paraId="2225FBF9">
            <w:pPr>
              <w:ind w:left="420"/>
              <w:rPr>
                <w:rFonts w:ascii="宋体" w:hAnsi="宋体"/>
                <w:szCs w:val="21"/>
                <w:shd w:val="clear" w:color="auto" w:fill="FFFFFF"/>
              </w:rPr>
            </w:pPr>
            <w:r>
              <w:rPr>
                <w:rFonts w:hint="eastAsia" w:ascii="宋体" w:hAnsi="宋体"/>
                <w:szCs w:val="21"/>
                <w:shd w:val="clear" w:color="auto" w:fill="FFFFFF"/>
              </w:rPr>
              <w:t>数字调制解调系统：A</w:t>
            </w:r>
            <w:r>
              <w:rPr>
                <w:rFonts w:ascii="宋体" w:hAnsi="宋体"/>
                <w:szCs w:val="21"/>
                <w:shd w:val="clear" w:color="auto" w:fill="FFFFFF"/>
              </w:rPr>
              <w:t>SK</w:t>
            </w:r>
            <w:r>
              <w:rPr>
                <w:rFonts w:hint="eastAsia" w:ascii="宋体" w:hAnsi="宋体"/>
                <w:szCs w:val="21"/>
                <w:shd w:val="clear" w:color="auto" w:fill="FFFFFF"/>
              </w:rPr>
              <w:t>、F</w:t>
            </w:r>
            <w:r>
              <w:rPr>
                <w:rFonts w:ascii="宋体" w:hAnsi="宋体"/>
                <w:szCs w:val="21"/>
                <w:shd w:val="clear" w:color="auto" w:fill="FFFFFF"/>
              </w:rPr>
              <w:t>SK</w:t>
            </w:r>
            <w:r>
              <w:rPr>
                <w:rFonts w:hint="eastAsia" w:ascii="宋体" w:hAnsi="宋体"/>
                <w:szCs w:val="21"/>
                <w:shd w:val="clear" w:color="auto" w:fill="FFFFFF"/>
              </w:rPr>
              <w:t>、DP</w:t>
            </w:r>
            <w:r>
              <w:rPr>
                <w:rFonts w:ascii="宋体" w:hAnsi="宋体"/>
                <w:szCs w:val="21"/>
                <w:shd w:val="clear" w:color="auto" w:fill="FFFFFF"/>
              </w:rPr>
              <w:t>SK</w:t>
            </w:r>
            <w:r>
              <w:rPr>
                <w:rFonts w:hint="eastAsia" w:ascii="宋体" w:hAnsi="宋体"/>
                <w:szCs w:val="21"/>
                <w:shd w:val="clear" w:color="auto" w:fill="FFFFFF"/>
              </w:rPr>
              <w:t>、D</w:t>
            </w:r>
            <w:r>
              <w:rPr>
                <w:rFonts w:ascii="宋体" w:hAnsi="宋体"/>
                <w:szCs w:val="21"/>
                <w:shd w:val="clear" w:color="auto" w:fill="FFFFFF"/>
              </w:rPr>
              <w:t>QPSK</w:t>
            </w:r>
            <w:r>
              <w:rPr>
                <w:rFonts w:hint="eastAsia" w:ascii="宋体" w:hAnsi="宋体"/>
                <w:szCs w:val="21"/>
                <w:shd w:val="clear" w:color="auto" w:fill="FFFFFF"/>
              </w:rPr>
              <w:t>中的两种调制解调</w:t>
            </w:r>
          </w:p>
          <w:p w14:paraId="1FC04EF7">
            <w:pPr>
              <w:ind w:left="420"/>
              <w:rPr>
                <w:rFonts w:hint="eastAsia" w:ascii="宋体" w:hAnsi="宋体"/>
                <w:szCs w:val="21"/>
                <w:shd w:val="clear" w:color="auto" w:fill="FFFFFF"/>
              </w:rPr>
            </w:pPr>
            <w:r>
              <w:rPr>
                <w:rFonts w:hint="eastAsia" w:ascii="宋体" w:hAnsi="宋体"/>
                <w:szCs w:val="21"/>
                <w:shd w:val="clear" w:color="auto" w:fill="FFFFFF"/>
              </w:rPr>
              <w:t>射频收发系统：射频信号源、混频、带通滤波、功放、天线、低噪放、</w:t>
            </w:r>
            <w:r>
              <w:rPr>
                <w:rFonts w:ascii="宋体" w:hAnsi="宋体"/>
                <w:szCs w:val="21"/>
                <w:shd w:val="clear" w:color="auto" w:fill="FFFFFF"/>
              </w:rPr>
              <w:t>AGC</w:t>
            </w:r>
            <w:r>
              <w:rPr>
                <w:rFonts w:hint="eastAsia" w:ascii="宋体" w:hAnsi="宋体"/>
                <w:szCs w:val="21"/>
                <w:shd w:val="clear" w:color="auto" w:fill="FFFFFF"/>
              </w:rPr>
              <w:t>、</w:t>
            </w:r>
            <w:r>
              <w:rPr>
                <w:rFonts w:ascii="宋体" w:hAnsi="宋体"/>
                <w:szCs w:val="21"/>
                <w:shd w:val="clear" w:color="auto" w:fill="FFFFFF"/>
              </w:rPr>
              <w:t xml:space="preserve"> VGA</w:t>
            </w:r>
            <w:r>
              <w:rPr>
                <w:rFonts w:hint="eastAsia" w:ascii="宋体" w:hAnsi="宋体"/>
                <w:szCs w:val="21"/>
                <w:shd w:val="clear" w:color="auto" w:fill="FFFFFF"/>
              </w:rPr>
              <w:t>等模块组成收发系统</w:t>
            </w:r>
          </w:p>
          <w:p w14:paraId="4A8EF9A5">
            <w:pPr>
              <w:numPr>
                <w:ilvl w:val="0"/>
                <w:numId w:val="9"/>
              </w:numPr>
              <w:rPr>
                <w:rFonts w:ascii="宋体" w:hAnsi="宋体"/>
                <w:szCs w:val="21"/>
                <w:shd w:val="clear" w:color="auto" w:fill="FFFFFF"/>
              </w:rPr>
            </w:pPr>
            <w:r>
              <w:rPr>
                <w:rFonts w:hint="eastAsia" w:ascii="宋体" w:hAnsi="宋体"/>
                <w:szCs w:val="21"/>
                <w:shd w:val="clear" w:color="auto" w:fill="FFFFFF"/>
              </w:rPr>
              <w:t>使用系统自带的虚拟示波器，观察视频</w:t>
            </w:r>
            <w:r>
              <w:rPr>
                <w:rFonts w:ascii="宋体" w:hAnsi="宋体"/>
                <w:szCs w:val="21"/>
                <w:shd w:val="clear" w:color="auto" w:fill="FFFFFF"/>
              </w:rPr>
              <w:t>无线通信系统</w:t>
            </w:r>
            <w:r>
              <w:rPr>
                <w:rFonts w:hint="eastAsia" w:ascii="宋体" w:hAnsi="宋体"/>
                <w:szCs w:val="21"/>
                <w:shd w:val="clear" w:color="auto" w:fill="FFFFFF"/>
              </w:rPr>
              <w:t>过程中各个节点的波形，分析无线通信系统帧结构、基带信号速率变化、</w:t>
            </w:r>
            <w:r>
              <w:rPr>
                <w:rFonts w:hint="eastAsia" w:ascii="宋体" w:hAnsi="宋体"/>
                <w:color w:val="000000"/>
                <w:kern w:val="0"/>
                <w:szCs w:val="21"/>
              </w:rPr>
              <w:t>调制过程中频谱变化、使用频谱仪观察射频收发系统各个节点频谱变化</w:t>
            </w:r>
            <w:r>
              <w:rPr>
                <w:rFonts w:hint="eastAsia" w:ascii="宋体" w:hAnsi="宋体"/>
                <w:szCs w:val="21"/>
                <w:shd w:val="clear" w:color="auto" w:fill="FFFFFF"/>
              </w:rPr>
              <w:t>；</w:t>
            </w:r>
          </w:p>
          <w:p w14:paraId="185C3F9B">
            <w:pPr>
              <w:numPr>
                <w:ilvl w:val="0"/>
                <w:numId w:val="9"/>
              </w:numPr>
              <w:rPr>
                <w:rFonts w:ascii="宋体" w:hAnsi="宋体"/>
                <w:szCs w:val="21"/>
                <w:shd w:val="clear" w:color="auto" w:fill="FFFFFF"/>
              </w:rPr>
            </w:pPr>
            <w:r>
              <w:rPr>
                <w:rFonts w:hint="eastAsia" w:ascii="宋体" w:hAnsi="宋体"/>
                <w:szCs w:val="21"/>
                <w:shd w:val="clear" w:color="auto" w:fill="FFFFFF"/>
              </w:rPr>
              <w:t>使用quartus</w:t>
            </w:r>
            <w:r>
              <w:rPr>
                <w:rFonts w:ascii="宋体" w:hAnsi="宋体"/>
                <w:szCs w:val="21"/>
                <w:shd w:val="clear" w:color="auto" w:fill="FFFFFF"/>
              </w:rPr>
              <w:t xml:space="preserve"> ii</w:t>
            </w:r>
            <w:r>
              <w:rPr>
                <w:rFonts w:hint="eastAsia" w:ascii="宋体" w:hAnsi="宋体"/>
                <w:szCs w:val="21"/>
                <w:shd w:val="clear" w:color="auto" w:fill="FFFFFF"/>
              </w:rPr>
              <w:t>，编程实现上面的功能，要求同上；</w:t>
            </w:r>
          </w:p>
          <w:p w14:paraId="2450812A">
            <w:pPr>
              <w:rPr>
                <w:rFonts w:ascii="宋体" w:hAnsi="宋体"/>
                <w:szCs w:val="21"/>
                <w:shd w:val="clear" w:color="auto" w:fill="FFFFFF"/>
              </w:rPr>
            </w:pPr>
            <w:r>
              <w:rPr>
                <w:rFonts w:ascii="宋体" w:hAnsi="宋体"/>
                <w:szCs w:val="21"/>
                <w:shd w:val="clear" w:color="auto" w:fill="FFFFFF"/>
              </w:rPr>
              <w:t>（2）指标要求：</w:t>
            </w:r>
          </w:p>
          <w:p w14:paraId="4CBCEA5F">
            <w:pPr>
              <w:numPr>
                <w:ilvl w:val="0"/>
                <w:numId w:val="10"/>
              </w:numPr>
              <w:rPr>
                <w:rFonts w:ascii="宋体" w:hAnsi="宋体"/>
                <w:szCs w:val="21"/>
                <w:shd w:val="clear" w:color="auto" w:fill="FFFFFF"/>
              </w:rPr>
            </w:pPr>
            <w:r>
              <w:rPr>
                <w:rFonts w:hint="eastAsia" w:ascii="宋体" w:hAnsi="宋体"/>
                <w:szCs w:val="21"/>
                <w:shd w:val="clear" w:color="auto" w:fill="FFFFFF"/>
              </w:rPr>
              <w:t>信源：语音信号、图像信号</w:t>
            </w:r>
          </w:p>
          <w:p w14:paraId="02990631">
            <w:pPr>
              <w:numPr>
                <w:ilvl w:val="0"/>
                <w:numId w:val="10"/>
              </w:numPr>
              <w:rPr>
                <w:rFonts w:ascii="宋体" w:hAnsi="宋体"/>
                <w:szCs w:val="21"/>
                <w:shd w:val="clear" w:color="auto" w:fill="FFFFFF"/>
              </w:rPr>
            </w:pPr>
            <w:r>
              <w:rPr>
                <w:rFonts w:hint="eastAsia" w:ascii="宋体" w:hAnsi="宋体"/>
                <w:szCs w:val="21"/>
                <w:shd w:val="clear" w:color="auto" w:fill="FFFFFF"/>
              </w:rPr>
              <w:t>复接时隙数量：</w:t>
            </w:r>
            <w:r>
              <w:rPr>
                <w:rFonts w:ascii="宋体" w:hAnsi="宋体"/>
                <w:szCs w:val="21"/>
                <w:shd w:val="clear" w:color="auto" w:fill="FFFFFF"/>
              </w:rPr>
              <w:t>2</w:t>
            </w:r>
            <w:r>
              <w:rPr>
                <w:rFonts w:hint="eastAsia" w:ascii="宋体" w:hAnsi="宋体"/>
                <w:szCs w:val="21"/>
                <w:shd w:val="clear" w:color="auto" w:fill="FFFFFF"/>
              </w:rPr>
              <w:t xml:space="preserve">、4、8可设 </w:t>
            </w:r>
          </w:p>
          <w:p w14:paraId="027865F9">
            <w:pPr>
              <w:numPr>
                <w:ilvl w:val="0"/>
                <w:numId w:val="10"/>
              </w:numPr>
              <w:rPr>
                <w:rFonts w:hint="eastAsia" w:ascii="宋体" w:hAnsi="宋体"/>
                <w:szCs w:val="21"/>
                <w:shd w:val="clear" w:color="auto" w:fill="FFFFFF"/>
              </w:rPr>
            </w:pPr>
            <w:r>
              <w:rPr>
                <w:rFonts w:hint="eastAsia" w:ascii="宋体" w:hAnsi="宋体"/>
                <w:szCs w:val="21"/>
                <w:shd w:val="clear" w:color="auto" w:fill="FFFFFF"/>
              </w:rPr>
              <w:t>基带多址帧头加错：1</w:t>
            </w:r>
            <w:r>
              <w:rPr>
                <w:rFonts w:ascii="宋体" w:hAnsi="宋体"/>
                <w:szCs w:val="21"/>
                <w:shd w:val="clear" w:color="auto" w:fill="FFFFFF"/>
              </w:rPr>
              <w:t>6</w:t>
            </w:r>
            <w:r>
              <w:rPr>
                <w:rFonts w:hint="eastAsia" w:ascii="宋体" w:hAnsi="宋体"/>
                <w:szCs w:val="21"/>
                <w:shd w:val="clear" w:color="auto" w:fill="FFFFFF"/>
              </w:rPr>
              <w:t>帧循环加错配置；</w:t>
            </w:r>
          </w:p>
          <w:p w14:paraId="1D9CE2B7">
            <w:pPr>
              <w:numPr>
                <w:ilvl w:val="0"/>
                <w:numId w:val="10"/>
              </w:numPr>
              <w:rPr>
                <w:rFonts w:ascii="宋体" w:hAnsi="宋体"/>
                <w:szCs w:val="21"/>
                <w:shd w:val="clear" w:color="auto" w:fill="FFFFFF"/>
              </w:rPr>
            </w:pPr>
            <w:r>
              <w:rPr>
                <w:rFonts w:hint="eastAsia" w:ascii="宋体" w:hAnsi="宋体"/>
                <w:szCs w:val="21"/>
                <w:shd w:val="clear" w:color="auto" w:fill="FFFFFF"/>
              </w:rPr>
              <w:t>无线通信系统时钟：</w:t>
            </w:r>
            <w:r>
              <w:rPr>
                <w:rFonts w:ascii="宋体" w:hAnsi="宋体"/>
                <w:szCs w:val="21"/>
                <w:shd w:val="clear" w:color="auto" w:fill="FFFFFF"/>
              </w:rPr>
              <w:t>128</w:t>
            </w:r>
            <w:r>
              <w:rPr>
                <w:rFonts w:hint="eastAsia" w:ascii="宋体" w:hAnsi="宋体"/>
                <w:szCs w:val="21"/>
                <w:shd w:val="clear" w:color="auto" w:fill="FFFFFF"/>
              </w:rPr>
              <w:t>k、</w:t>
            </w:r>
            <w:r>
              <w:rPr>
                <w:rFonts w:ascii="宋体" w:hAnsi="宋体"/>
                <w:szCs w:val="21"/>
                <w:shd w:val="clear" w:color="auto" w:fill="FFFFFF"/>
              </w:rPr>
              <w:t>256k</w:t>
            </w:r>
            <w:r>
              <w:rPr>
                <w:rFonts w:hint="eastAsia" w:ascii="宋体" w:hAnsi="宋体"/>
                <w:szCs w:val="21"/>
                <w:shd w:val="clear" w:color="auto" w:fill="FFFFFF"/>
              </w:rPr>
              <w:t>、5</w:t>
            </w:r>
            <w:r>
              <w:rPr>
                <w:rFonts w:ascii="宋体" w:hAnsi="宋体"/>
                <w:szCs w:val="21"/>
                <w:shd w:val="clear" w:color="auto" w:fill="FFFFFF"/>
              </w:rPr>
              <w:t>12</w:t>
            </w:r>
            <w:r>
              <w:rPr>
                <w:rFonts w:hint="eastAsia" w:ascii="宋体" w:hAnsi="宋体"/>
                <w:szCs w:val="21"/>
                <w:shd w:val="clear" w:color="auto" w:fill="FFFFFF"/>
              </w:rPr>
              <w:t>k可选；</w:t>
            </w:r>
          </w:p>
          <w:p w14:paraId="37C9B377">
            <w:pPr>
              <w:numPr>
                <w:ilvl w:val="0"/>
                <w:numId w:val="10"/>
              </w:numPr>
              <w:rPr>
                <w:rFonts w:ascii="宋体" w:hAnsi="宋体"/>
                <w:szCs w:val="21"/>
                <w:shd w:val="clear" w:color="auto" w:fill="FFFFFF"/>
              </w:rPr>
            </w:pPr>
            <w:r>
              <w:rPr>
                <w:rFonts w:hint="eastAsia" w:ascii="宋体" w:hAnsi="宋体"/>
                <w:szCs w:val="21"/>
                <w:shd w:val="clear" w:color="auto" w:fill="FFFFFF"/>
              </w:rPr>
              <w:t xml:space="preserve">调制载波频率：1Mhz到 </w:t>
            </w:r>
            <w:r>
              <w:rPr>
                <w:rFonts w:ascii="宋体" w:hAnsi="宋体"/>
                <w:szCs w:val="21"/>
                <w:shd w:val="clear" w:color="auto" w:fill="FFFFFF"/>
              </w:rPr>
              <w:t>24</w:t>
            </w:r>
            <w:r>
              <w:rPr>
                <w:rFonts w:hint="eastAsia" w:ascii="宋体" w:hAnsi="宋体"/>
                <w:szCs w:val="21"/>
                <w:shd w:val="clear" w:color="auto" w:fill="FFFFFF"/>
              </w:rPr>
              <w:t>Mh</w:t>
            </w:r>
            <w:r>
              <w:rPr>
                <w:rFonts w:ascii="宋体" w:hAnsi="宋体"/>
                <w:szCs w:val="21"/>
                <w:shd w:val="clear" w:color="auto" w:fill="FFFFFF"/>
              </w:rPr>
              <w:t>z</w:t>
            </w:r>
            <w:r>
              <w:rPr>
                <w:rFonts w:hint="eastAsia" w:ascii="宋体" w:hAnsi="宋体"/>
                <w:szCs w:val="21"/>
                <w:shd w:val="clear" w:color="auto" w:fill="FFFFFF"/>
              </w:rPr>
              <w:t>可设</w:t>
            </w:r>
          </w:p>
          <w:p w14:paraId="1AF0EC1E">
            <w:pPr>
              <w:numPr>
                <w:ilvl w:val="0"/>
                <w:numId w:val="10"/>
              </w:numPr>
              <w:rPr>
                <w:rFonts w:ascii="宋体" w:hAnsi="宋体"/>
                <w:szCs w:val="21"/>
                <w:shd w:val="clear" w:color="auto" w:fill="FFFFFF"/>
              </w:rPr>
            </w:pPr>
            <w:r>
              <w:rPr>
                <w:rFonts w:ascii="宋体" w:hAnsi="宋体"/>
                <w:szCs w:val="21"/>
                <w:shd w:val="clear" w:color="auto" w:fill="FFFFFF"/>
              </w:rPr>
              <w:t>AGC</w:t>
            </w:r>
            <w:r>
              <w:rPr>
                <w:rFonts w:hint="eastAsia" w:ascii="宋体" w:hAnsi="宋体"/>
                <w:szCs w:val="21"/>
                <w:shd w:val="clear" w:color="auto" w:fill="FFFFFF"/>
              </w:rPr>
              <w:t>：数字A</w:t>
            </w:r>
            <w:r>
              <w:rPr>
                <w:rFonts w:ascii="宋体" w:hAnsi="宋体"/>
                <w:szCs w:val="21"/>
                <w:shd w:val="clear" w:color="auto" w:fill="FFFFFF"/>
              </w:rPr>
              <w:t>GC</w:t>
            </w:r>
            <w:r>
              <w:rPr>
                <w:rFonts w:hint="eastAsia" w:ascii="宋体" w:hAnsi="宋体"/>
                <w:szCs w:val="21"/>
                <w:shd w:val="clear" w:color="auto" w:fill="FFFFFF"/>
              </w:rPr>
              <w:t>可选；</w:t>
            </w:r>
          </w:p>
          <w:p w14:paraId="77590242">
            <w:pPr>
              <w:numPr>
                <w:ilvl w:val="0"/>
                <w:numId w:val="10"/>
              </w:numPr>
              <w:rPr>
                <w:rFonts w:hint="eastAsia" w:ascii="宋体" w:hAnsi="宋体"/>
                <w:szCs w:val="21"/>
                <w:shd w:val="clear" w:color="auto" w:fill="FFFFFF"/>
              </w:rPr>
            </w:pPr>
            <w:r>
              <w:rPr>
                <w:rFonts w:hint="eastAsia" w:ascii="宋体" w:hAnsi="宋体"/>
                <w:szCs w:val="21"/>
                <w:shd w:val="clear" w:color="auto" w:fill="FFFFFF"/>
              </w:rPr>
              <w:t>纠错能力：能纠错连续4bit的突发错误；</w:t>
            </w:r>
          </w:p>
          <w:p w14:paraId="57471AFF">
            <w:pPr>
              <w:numPr>
                <w:ilvl w:val="0"/>
                <w:numId w:val="10"/>
              </w:numPr>
              <w:rPr>
                <w:rFonts w:ascii="宋体" w:hAnsi="宋体"/>
                <w:szCs w:val="21"/>
                <w:shd w:val="clear" w:color="auto" w:fill="FFFFFF"/>
              </w:rPr>
            </w:pPr>
            <w:r>
              <w:rPr>
                <w:rFonts w:hint="eastAsia" w:ascii="宋体" w:hAnsi="宋体"/>
                <w:szCs w:val="21"/>
                <w:shd w:val="clear" w:color="auto" w:fill="FFFFFF"/>
              </w:rPr>
              <w:t>输出：示波器、逻辑分析以、D</w:t>
            </w:r>
            <w:r>
              <w:rPr>
                <w:rFonts w:ascii="宋体" w:hAnsi="宋体"/>
                <w:szCs w:val="21"/>
                <w:shd w:val="clear" w:color="auto" w:fill="FFFFFF"/>
              </w:rPr>
              <w:t>AC</w:t>
            </w:r>
            <w:r>
              <w:rPr>
                <w:rFonts w:hint="eastAsia" w:ascii="宋体" w:hAnsi="宋体"/>
                <w:szCs w:val="21"/>
                <w:shd w:val="clear" w:color="auto" w:fill="FFFFFF"/>
              </w:rPr>
              <w:t>、3</w:t>
            </w:r>
            <w:r>
              <w:rPr>
                <w:rFonts w:ascii="宋体" w:hAnsi="宋体"/>
                <w:szCs w:val="21"/>
                <w:shd w:val="clear" w:color="auto" w:fill="FFFFFF"/>
              </w:rPr>
              <w:t>.5</w:t>
            </w:r>
            <w:r>
              <w:rPr>
                <w:rFonts w:hint="eastAsia" w:ascii="宋体" w:hAnsi="宋体"/>
                <w:szCs w:val="21"/>
                <w:shd w:val="clear" w:color="auto" w:fill="FFFFFF"/>
              </w:rPr>
              <w:t>寸lcd显示器；</w:t>
            </w:r>
          </w:p>
          <w:p w14:paraId="5AEE905A">
            <w:pPr>
              <w:numPr>
                <w:ilvl w:val="0"/>
                <w:numId w:val="10"/>
              </w:numPr>
              <w:rPr>
                <w:rFonts w:ascii="宋体" w:hAnsi="宋体"/>
                <w:szCs w:val="21"/>
                <w:shd w:val="clear" w:color="auto" w:fill="FFFFFF"/>
              </w:rPr>
            </w:pPr>
            <w:r>
              <w:rPr>
                <w:rFonts w:hint="eastAsia" w:ascii="宋体" w:hAnsi="宋体"/>
                <w:szCs w:val="21"/>
                <w:shd w:val="clear" w:color="auto" w:fill="FFFFFF"/>
              </w:rPr>
              <w:t>实时性：拖放模块、连线、配置参数等结果实时生效；</w:t>
            </w:r>
          </w:p>
          <w:p w14:paraId="07B6A76C">
            <w:pPr>
              <w:rPr>
                <w:rFonts w:ascii="宋体" w:hAnsi="宋体"/>
                <w:szCs w:val="21"/>
                <w:shd w:val="clear" w:color="auto" w:fill="FFFFFF"/>
              </w:rPr>
            </w:pPr>
            <w:r>
              <w:rPr>
                <w:rFonts w:ascii="宋体" w:hAnsi="宋体"/>
                <w:szCs w:val="21"/>
                <w:shd w:val="clear" w:color="auto" w:fill="FFFFFF"/>
              </w:rPr>
              <w:t>（3）创新要求</w:t>
            </w:r>
          </w:p>
          <w:p w14:paraId="35C28558">
            <w:pPr>
              <w:numPr>
                <w:ilvl w:val="0"/>
                <w:numId w:val="11"/>
              </w:numPr>
              <w:rPr>
                <w:rFonts w:hint="eastAsia" w:ascii="宋体" w:hAnsi="宋体"/>
                <w:szCs w:val="21"/>
                <w:shd w:val="clear" w:color="auto" w:fill="FFFFFF"/>
              </w:rPr>
            </w:pPr>
            <w:r>
              <w:rPr>
                <w:rFonts w:hint="eastAsia" w:ascii="宋体" w:hAnsi="宋体"/>
                <w:szCs w:val="21"/>
                <w:shd w:val="clear" w:color="auto" w:fill="FFFFFF"/>
              </w:rPr>
              <w:t>在满足要求的情况下，考虑用什么方法可以降低传输带宽；</w:t>
            </w:r>
          </w:p>
        </w:tc>
      </w:tr>
    </w:tbl>
    <w:p w14:paraId="2BCDA3DC">
      <w:pPr>
        <w:widowControl/>
        <w:spacing w:line="360" w:lineRule="auto"/>
        <w:ind w:firstLine="480"/>
        <w:jc w:val="left"/>
        <w:rPr>
          <w:rFonts w:hint="eastAsia" w:ascii="宋体" w:hAnsi="宋体"/>
          <w:kern w:val="0"/>
          <w:szCs w:val="21"/>
        </w:rPr>
      </w:pPr>
    </w:p>
    <w:p w14:paraId="6B62DD48">
      <w:pPr>
        <w:widowControl/>
        <w:spacing w:line="360" w:lineRule="auto"/>
        <w:jc w:val="left"/>
        <w:rPr>
          <w:rFonts w:hint="eastAsia" w:ascii="宋体" w:hAnsi="宋体"/>
          <w:b/>
          <w:bCs/>
          <w:kern w:val="0"/>
          <w:sz w:val="24"/>
        </w:rPr>
      </w:pPr>
      <w:r>
        <w:rPr>
          <w:rFonts w:hint="eastAsia" w:ascii="宋体" w:hAnsi="宋体"/>
          <w:b/>
          <w:bCs/>
          <w:sz w:val="24"/>
        </w:rPr>
        <w:t>5、</w:t>
      </w:r>
      <w:r>
        <w:rPr>
          <w:b/>
          <w:bCs/>
          <w:sz w:val="24"/>
        </w:rPr>
        <w:t>D</w:t>
      </w:r>
      <w:r>
        <w:rPr>
          <w:rFonts w:hint="eastAsia"/>
          <w:b/>
          <w:bCs/>
          <w:sz w:val="24"/>
        </w:rPr>
        <w:t>P</w:t>
      </w:r>
      <w:r>
        <w:rPr>
          <w:b/>
          <w:bCs/>
          <w:sz w:val="24"/>
        </w:rPr>
        <w:t>SK</w:t>
      </w:r>
      <w:r>
        <w:rPr>
          <w:rFonts w:hint="eastAsia"/>
          <w:b/>
          <w:bCs/>
          <w:sz w:val="24"/>
        </w:rPr>
        <w:t>调制解调</w:t>
      </w:r>
    </w:p>
    <w:tbl>
      <w:tblPr>
        <w:tblStyle w:val="3"/>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7751"/>
      </w:tblGrid>
      <w:tr w14:paraId="3EEED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3136180B">
            <w:pPr>
              <w:jc w:val="center"/>
              <w:rPr>
                <w:rFonts w:ascii="宋体" w:hAnsi="宋体"/>
                <w:b/>
                <w:szCs w:val="21"/>
                <w:shd w:val="clear" w:color="auto" w:fill="FFFFFF"/>
              </w:rPr>
            </w:pPr>
            <w:r>
              <w:rPr>
                <w:rFonts w:ascii="宋体" w:hAnsi="宋体"/>
                <w:b/>
                <w:szCs w:val="21"/>
                <w:shd w:val="clear" w:color="auto" w:fill="FFFFFF"/>
              </w:rPr>
              <w:t>1、设计题目</w:t>
            </w:r>
          </w:p>
        </w:tc>
        <w:tc>
          <w:tcPr>
            <w:tcW w:w="7751" w:type="dxa"/>
            <w:tcBorders>
              <w:left w:val="single" w:color="auto" w:sz="4" w:space="0"/>
            </w:tcBorders>
            <w:noWrap w:val="0"/>
            <w:vAlign w:val="top"/>
          </w:tcPr>
          <w:p w14:paraId="740EE7EB">
            <w:pPr>
              <w:rPr>
                <w:rFonts w:ascii="宋体" w:hAnsi="宋体"/>
                <w:szCs w:val="21"/>
                <w:shd w:val="clear" w:color="auto" w:fill="FFFFFF"/>
              </w:rPr>
            </w:pPr>
            <w:r>
              <w:rPr>
                <w:rFonts w:ascii="宋体" w:hAnsi="宋体"/>
                <w:szCs w:val="21"/>
              </w:rPr>
              <w:t>D</w:t>
            </w:r>
            <w:r>
              <w:rPr>
                <w:rFonts w:hint="eastAsia" w:ascii="宋体" w:hAnsi="宋体"/>
                <w:szCs w:val="21"/>
              </w:rPr>
              <w:t>P</w:t>
            </w:r>
            <w:r>
              <w:rPr>
                <w:rFonts w:ascii="宋体" w:hAnsi="宋体"/>
                <w:szCs w:val="21"/>
              </w:rPr>
              <w:t>SK</w:t>
            </w:r>
            <w:r>
              <w:rPr>
                <w:rFonts w:hint="eastAsia" w:ascii="宋体" w:hAnsi="宋体"/>
                <w:szCs w:val="21"/>
              </w:rPr>
              <w:t>调制解调</w:t>
            </w:r>
          </w:p>
        </w:tc>
      </w:tr>
      <w:tr w14:paraId="75E7F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2B3BBBFC">
            <w:pPr>
              <w:jc w:val="center"/>
              <w:rPr>
                <w:rFonts w:ascii="宋体" w:hAnsi="宋体"/>
                <w:b/>
                <w:szCs w:val="21"/>
                <w:shd w:val="clear" w:color="auto" w:fill="FFFFFF"/>
              </w:rPr>
            </w:pPr>
            <w:r>
              <w:rPr>
                <w:rFonts w:ascii="宋体" w:hAnsi="宋体"/>
                <w:b/>
                <w:szCs w:val="21"/>
                <w:shd w:val="clear" w:color="auto" w:fill="FFFFFF"/>
              </w:rPr>
              <w:t>2、设计目的</w:t>
            </w:r>
          </w:p>
        </w:tc>
        <w:tc>
          <w:tcPr>
            <w:tcW w:w="7751" w:type="dxa"/>
            <w:tcBorders>
              <w:left w:val="single" w:color="auto" w:sz="4" w:space="0"/>
            </w:tcBorders>
            <w:noWrap w:val="0"/>
            <w:vAlign w:val="top"/>
          </w:tcPr>
          <w:p w14:paraId="6FFC540F">
            <w:pPr>
              <w:rPr>
                <w:rFonts w:ascii="宋体" w:hAnsi="宋体"/>
                <w:szCs w:val="21"/>
              </w:rPr>
            </w:pPr>
            <w:r>
              <w:rPr>
                <w:rFonts w:ascii="宋体" w:hAnsi="宋体"/>
                <w:szCs w:val="21"/>
              </w:rPr>
              <w:t>（1）巩固通信原理</w:t>
            </w:r>
            <w:r>
              <w:rPr>
                <w:rFonts w:hint="eastAsia" w:ascii="宋体" w:hAnsi="宋体"/>
                <w:szCs w:val="21"/>
              </w:rPr>
              <w:t>、软件无线电</w:t>
            </w:r>
            <w:r>
              <w:rPr>
                <w:rFonts w:ascii="宋体" w:hAnsi="宋体"/>
                <w:szCs w:val="21"/>
              </w:rPr>
              <w:t>的基础理论知识，将理论知识应用到实践中</w:t>
            </w:r>
            <w:r>
              <w:rPr>
                <w:rFonts w:hint="eastAsia" w:ascii="宋体" w:hAnsi="宋体"/>
                <w:szCs w:val="21"/>
              </w:rPr>
              <w:t>；</w:t>
            </w:r>
          </w:p>
          <w:p w14:paraId="76F160B6">
            <w:pPr>
              <w:rPr>
                <w:rFonts w:hint="eastAsia" w:ascii="宋体" w:hAnsi="宋体"/>
                <w:szCs w:val="21"/>
              </w:rPr>
            </w:pPr>
            <w:r>
              <w:rPr>
                <w:rFonts w:ascii="宋体" w:hAnsi="宋体"/>
                <w:szCs w:val="21"/>
              </w:rPr>
              <w:t>（2）</w:t>
            </w:r>
            <w:r>
              <w:rPr>
                <w:rFonts w:hint="eastAsia" w:ascii="宋体" w:hAnsi="宋体"/>
                <w:szCs w:val="21"/>
              </w:rPr>
              <w:t>巩固</w:t>
            </w:r>
            <w:r>
              <w:rPr>
                <w:rFonts w:ascii="宋体" w:hAnsi="宋体"/>
                <w:szCs w:val="21"/>
              </w:rPr>
              <w:t>DPSK调制解调</w:t>
            </w:r>
            <w:r>
              <w:rPr>
                <w:rFonts w:hint="eastAsia" w:ascii="宋体" w:hAnsi="宋体"/>
                <w:szCs w:val="21"/>
              </w:rPr>
              <w:t>工作原理；</w:t>
            </w:r>
          </w:p>
          <w:p w14:paraId="39606F9F">
            <w:pPr>
              <w:rPr>
                <w:rFonts w:ascii="宋体" w:hAnsi="宋体"/>
                <w:szCs w:val="21"/>
              </w:rPr>
            </w:pPr>
            <w:r>
              <w:rPr>
                <w:rFonts w:ascii="宋体" w:hAnsi="宋体"/>
                <w:szCs w:val="21"/>
              </w:rPr>
              <w:t>（3）</w:t>
            </w:r>
            <w:r>
              <w:rPr>
                <w:rFonts w:hint="eastAsia" w:ascii="宋体" w:hAnsi="宋体"/>
                <w:szCs w:val="21"/>
              </w:rPr>
              <w:t>掌握基于“无</w:t>
            </w:r>
            <w:r>
              <w:rPr>
                <w:rFonts w:ascii="宋体" w:hAnsi="宋体"/>
                <w:szCs w:val="21"/>
              </w:rPr>
              <w:t>线通信系统在线平台</w:t>
            </w:r>
            <w:r>
              <w:rPr>
                <w:rFonts w:hint="eastAsia" w:ascii="宋体" w:hAnsi="宋体"/>
                <w:szCs w:val="21"/>
              </w:rPr>
              <w:t>”控</w:t>
            </w:r>
            <w:r>
              <w:rPr>
                <w:rFonts w:ascii="宋体" w:hAnsi="宋体"/>
                <w:szCs w:val="21"/>
              </w:rPr>
              <w:t>件</w:t>
            </w:r>
            <w:r>
              <w:rPr>
                <w:rFonts w:hint="eastAsia" w:ascii="宋体" w:hAnsi="宋体"/>
                <w:szCs w:val="21"/>
              </w:rPr>
              <w:t>的</w:t>
            </w:r>
            <w:r>
              <w:rPr>
                <w:rFonts w:ascii="宋体" w:hAnsi="宋体"/>
                <w:szCs w:val="21"/>
              </w:rPr>
              <w:t>DPSK调制解调</w:t>
            </w:r>
            <w:r>
              <w:rPr>
                <w:rFonts w:hint="eastAsia" w:ascii="宋体" w:hAnsi="宋体"/>
                <w:szCs w:val="21"/>
              </w:rPr>
              <w:t>设计方法；</w:t>
            </w:r>
          </w:p>
          <w:p w14:paraId="48CCCC4C">
            <w:pPr>
              <w:rPr>
                <w:rFonts w:ascii="宋体" w:hAnsi="宋体"/>
                <w:szCs w:val="21"/>
              </w:rPr>
            </w:pPr>
            <w:r>
              <w:rPr>
                <w:rFonts w:ascii="宋体" w:hAnsi="宋体"/>
                <w:szCs w:val="21"/>
              </w:rPr>
              <w:t>（4）</w:t>
            </w:r>
            <w:r>
              <w:rPr>
                <w:rFonts w:hint="eastAsia" w:ascii="宋体" w:hAnsi="宋体"/>
                <w:szCs w:val="21"/>
              </w:rPr>
              <w:t>掌握基于</w:t>
            </w:r>
            <w:r>
              <w:rPr>
                <w:rFonts w:ascii="宋体" w:hAnsi="宋体"/>
                <w:szCs w:val="21"/>
              </w:rPr>
              <w:t>FPGA</w:t>
            </w:r>
            <w:r>
              <w:rPr>
                <w:rFonts w:hint="eastAsia" w:ascii="宋体" w:hAnsi="宋体"/>
                <w:szCs w:val="21"/>
              </w:rPr>
              <w:t>硬</w:t>
            </w:r>
            <w:r>
              <w:rPr>
                <w:rFonts w:ascii="宋体" w:hAnsi="宋体"/>
                <w:szCs w:val="21"/>
              </w:rPr>
              <w:t>件描述</w:t>
            </w:r>
            <w:r>
              <w:rPr>
                <w:rFonts w:hint="eastAsia" w:ascii="宋体" w:hAnsi="宋体"/>
                <w:szCs w:val="21"/>
              </w:rPr>
              <w:t>语言</w:t>
            </w:r>
            <w:r>
              <w:rPr>
                <w:rFonts w:ascii="宋体" w:hAnsi="宋体"/>
                <w:szCs w:val="21"/>
              </w:rPr>
              <w:t>（面向产品</w:t>
            </w:r>
            <w:r>
              <w:rPr>
                <w:rFonts w:hint="eastAsia" w:ascii="宋体" w:hAnsi="宋体"/>
                <w:szCs w:val="21"/>
              </w:rPr>
              <w:t>的</w:t>
            </w:r>
            <w:r>
              <w:rPr>
                <w:rFonts w:ascii="宋体" w:hAnsi="宋体"/>
                <w:szCs w:val="21"/>
              </w:rPr>
              <w:t>软件无线电算法设计）</w:t>
            </w:r>
            <w:r>
              <w:rPr>
                <w:rFonts w:hint="eastAsia" w:ascii="宋体" w:hAnsi="宋体"/>
                <w:szCs w:val="21"/>
              </w:rPr>
              <w:t>）的</w:t>
            </w:r>
            <w:r>
              <w:rPr>
                <w:rFonts w:ascii="宋体" w:hAnsi="宋体"/>
                <w:szCs w:val="21"/>
              </w:rPr>
              <w:t>DPSK调制解调</w:t>
            </w:r>
            <w:r>
              <w:rPr>
                <w:rFonts w:hint="eastAsia" w:ascii="宋体" w:hAnsi="宋体"/>
                <w:szCs w:val="21"/>
              </w:rPr>
              <w:t>编程实现方法；</w:t>
            </w:r>
          </w:p>
          <w:p w14:paraId="0AD4F800">
            <w:pPr>
              <w:rPr>
                <w:rFonts w:hint="eastAsia" w:ascii="宋体" w:hAnsi="宋体"/>
                <w:szCs w:val="21"/>
              </w:rPr>
            </w:pPr>
            <w:r>
              <w:rPr>
                <w:rFonts w:ascii="宋体" w:hAnsi="宋体"/>
                <w:szCs w:val="21"/>
              </w:rPr>
              <w:t>（5）</w:t>
            </w:r>
            <w:r>
              <w:rPr>
                <w:rFonts w:hint="eastAsia" w:ascii="宋体" w:hAnsi="宋体"/>
                <w:szCs w:val="21"/>
              </w:rPr>
              <w:t>体</w:t>
            </w:r>
            <w:r>
              <w:rPr>
                <w:rFonts w:ascii="宋体" w:hAnsi="宋体"/>
                <w:szCs w:val="21"/>
              </w:rPr>
              <w:t>会</w:t>
            </w:r>
            <w:r>
              <w:rPr>
                <w:rFonts w:hint="eastAsia" w:ascii="宋体" w:hAnsi="宋体"/>
                <w:szCs w:val="21"/>
              </w:rPr>
              <w:t>线</w:t>
            </w:r>
            <w:r>
              <w:rPr>
                <w:rFonts w:ascii="宋体" w:hAnsi="宋体"/>
                <w:szCs w:val="21"/>
              </w:rPr>
              <w:t>上实验的方法与线上实验</w:t>
            </w:r>
            <w:r>
              <w:rPr>
                <w:rFonts w:hint="eastAsia" w:ascii="宋体" w:hAnsi="宋体"/>
                <w:szCs w:val="21"/>
              </w:rPr>
              <w:t>不</w:t>
            </w:r>
            <w:r>
              <w:rPr>
                <w:rFonts w:ascii="宋体" w:hAnsi="宋体"/>
                <w:szCs w:val="21"/>
              </w:rPr>
              <w:t>受时空限制的灵</w:t>
            </w:r>
            <w:r>
              <w:rPr>
                <w:rFonts w:hint="eastAsia" w:ascii="宋体" w:hAnsi="宋体"/>
                <w:szCs w:val="21"/>
              </w:rPr>
              <w:t>活</w:t>
            </w:r>
            <w:r>
              <w:rPr>
                <w:rFonts w:ascii="宋体" w:hAnsi="宋体"/>
                <w:szCs w:val="21"/>
              </w:rPr>
              <w:t>性</w:t>
            </w:r>
            <w:r>
              <w:rPr>
                <w:rFonts w:hint="eastAsia" w:ascii="宋体" w:hAnsi="宋体"/>
                <w:szCs w:val="21"/>
              </w:rPr>
              <w:t>和</w:t>
            </w:r>
            <w:r>
              <w:rPr>
                <w:rFonts w:ascii="宋体" w:hAnsi="宋体"/>
                <w:szCs w:val="21"/>
              </w:rPr>
              <w:t>自主性；</w:t>
            </w:r>
          </w:p>
        </w:tc>
      </w:tr>
      <w:tr w14:paraId="4BA95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28" w:type="dxa"/>
            <w:tcBorders>
              <w:right w:val="single" w:color="auto" w:sz="4" w:space="0"/>
            </w:tcBorders>
            <w:noWrap w:val="0"/>
            <w:vAlign w:val="center"/>
          </w:tcPr>
          <w:p w14:paraId="7790D86B">
            <w:pPr>
              <w:jc w:val="center"/>
              <w:rPr>
                <w:rFonts w:ascii="宋体" w:hAnsi="宋体"/>
                <w:b/>
                <w:szCs w:val="21"/>
                <w:shd w:val="clear" w:color="auto" w:fill="FFFFFF"/>
              </w:rPr>
            </w:pPr>
            <w:r>
              <w:rPr>
                <w:rFonts w:ascii="宋体" w:hAnsi="宋体"/>
                <w:b/>
                <w:szCs w:val="21"/>
                <w:shd w:val="clear" w:color="auto" w:fill="FFFFFF"/>
              </w:rPr>
              <w:t>3、设计内容</w:t>
            </w:r>
          </w:p>
        </w:tc>
        <w:tc>
          <w:tcPr>
            <w:tcW w:w="7751" w:type="dxa"/>
            <w:tcBorders>
              <w:left w:val="single" w:color="auto" w:sz="4" w:space="0"/>
            </w:tcBorders>
            <w:noWrap w:val="0"/>
            <w:vAlign w:val="top"/>
          </w:tcPr>
          <w:p w14:paraId="4AD2D52D">
            <w:pPr>
              <w:jc w:val="left"/>
              <w:rPr>
                <w:rFonts w:hint="eastAsia" w:ascii="宋体" w:hAnsi="宋体"/>
                <w:szCs w:val="21"/>
              </w:rPr>
            </w:pPr>
            <w:r>
              <w:rPr>
                <w:rFonts w:hint="eastAsia" w:ascii="宋体" w:hAnsi="宋体"/>
                <w:szCs w:val="21"/>
              </w:rPr>
              <w:t>（1）预习</w:t>
            </w:r>
            <w:r>
              <w:rPr>
                <w:rFonts w:ascii="宋体" w:hAnsi="宋体"/>
                <w:szCs w:val="21"/>
              </w:rPr>
              <w:t>：</w:t>
            </w:r>
            <w:r>
              <w:rPr>
                <w:rFonts w:hint="eastAsia" w:ascii="宋体" w:hAnsi="宋体"/>
                <w:szCs w:val="21"/>
              </w:rPr>
              <w:t>利</w:t>
            </w:r>
            <w:r>
              <w:rPr>
                <w:rFonts w:ascii="宋体" w:hAnsi="宋体"/>
                <w:szCs w:val="21"/>
              </w:rPr>
              <w:t>用平台</w:t>
            </w:r>
            <w:r>
              <w:rPr>
                <w:rFonts w:hint="eastAsia" w:ascii="宋体" w:hAnsi="宋体"/>
                <w:szCs w:val="21"/>
              </w:rPr>
              <w:t>提</w:t>
            </w:r>
            <w:r>
              <w:rPr>
                <w:rFonts w:ascii="宋体" w:hAnsi="宋体"/>
                <w:szCs w:val="21"/>
              </w:rPr>
              <w:t>供的</w:t>
            </w:r>
            <w:r>
              <w:rPr>
                <w:rFonts w:hint="eastAsia" w:ascii="宋体" w:hAnsi="宋体"/>
                <w:szCs w:val="21"/>
              </w:rPr>
              <w:t>数字通信</w:t>
            </w:r>
            <w:r>
              <w:rPr>
                <w:rFonts w:ascii="宋体" w:hAnsi="宋体"/>
                <w:szCs w:val="21"/>
              </w:rPr>
              <w:t>中</w:t>
            </w:r>
            <w:r>
              <w:rPr>
                <w:rFonts w:hint="eastAsia" w:ascii="宋体" w:hAnsi="宋体"/>
                <w:szCs w:val="21"/>
              </w:rPr>
              <w:t>数字调制解调</w:t>
            </w:r>
            <w:r>
              <w:rPr>
                <w:rFonts w:ascii="宋体" w:hAnsi="宋体"/>
                <w:szCs w:val="21"/>
              </w:rPr>
              <w:t>实验</w:t>
            </w:r>
            <w:r>
              <w:rPr>
                <w:rFonts w:hint="eastAsia" w:ascii="宋体" w:hAnsi="宋体"/>
                <w:szCs w:val="21"/>
              </w:rPr>
              <w:t>验</w:t>
            </w:r>
            <w:r>
              <w:rPr>
                <w:rFonts w:ascii="宋体" w:hAnsi="宋体"/>
                <w:szCs w:val="21"/>
              </w:rPr>
              <w:t>证</w:t>
            </w:r>
            <w:r>
              <w:rPr>
                <w:rFonts w:hint="eastAsia" w:ascii="宋体" w:hAnsi="宋体"/>
                <w:szCs w:val="21"/>
              </w:rPr>
              <w:t>原理</w:t>
            </w:r>
            <w:r>
              <w:rPr>
                <w:rFonts w:ascii="宋体" w:hAnsi="宋体"/>
                <w:szCs w:val="21"/>
              </w:rPr>
              <w:t>，</w:t>
            </w:r>
            <w:r>
              <w:rPr>
                <w:rFonts w:hint="eastAsia" w:ascii="宋体" w:hAnsi="宋体"/>
                <w:szCs w:val="21"/>
              </w:rPr>
              <w:t>掌握</w:t>
            </w:r>
            <w:r>
              <w:rPr>
                <w:rFonts w:ascii="宋体" w:hAnsi="宋体"/>
                <w:szCs w:val="21"/>
              </w:rPr>
              <w:t>DPSK调制解调处理流程；</w:t>
            </w:r>
          </w:p>
          <w:p w14:paraId="7477895F">
            <w:pPr>
              <w:jc w:val="left"/>
              <w:rPr>
                <w:rFonts w:hint="eastAsia" w:ascii="宋体" w:hAnsi="宋体"/>
                <w:szCs w:val="21"/>
              </w:rPr>
            </w:pP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用Matlab</w:t>
            </w:r>
            <w:r>
              <w:rPr>
                <w:rFonts w:hint="eastAsia" w:ascii="宋体" w:hAnsi="宋体"/>
                <w:szCs w:val="21"/>
              </w:rPr>
              <w:t>仿真DPSK调制与非相干解调的过程；</w:t>
            </w:r>
          </w:p>
          <w:p w14:paraId="2BF0F737">
            <w:pPr>
              <w:jc w:val="left"/>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）基</w:t>
            </w:r>
            <w:r>
              <w:rPr>
                <w:rFonts w:ascii="宋体" w:hAnsi="宋体"/>
                <w:szCs w:val="21"/>
              </w:rPr>
              <w:t>于控件的</w:t>
            </w:r>
            <w:r>
              <w:rPr>
                <w:rFonts w:hint="eastAsia" w:ascii="宋体" w:hAnsi="宋体"/>
                <w:szCs w:val="21"/>
              </w:rPr>
              <w:t>DPSK调制解调开发：</w:t>
            </w:r>
          </w:p>
          <w:p w14:paraId="7ED8661A">
            <w:pPr>
              <w:ind w:firstLine="630" w:firstLineChars="300"/>
              <w:jc w:val="left"/>
              <w:rPr>
                <w:rFonts w:ascii="宋体" w:hAnsi="宋体"/>
                <w:szCs w:val="21"/>
              </w:rPr>
            </w:pPr>
            <w:r>
              <w:rPr>
                <w:rFonts w:hint="eastAsia" w:ascii="宋体" w:hAnsi="宋体"/>
                <w:szCs w:val="21"/>
              </w:rPr>
              <w:t>A</w:t>
            </w:r>
            <w:r>
              <w:rPr>
                <w:rFonts w:ascii="宋体" w:hAnsi="宋体"/>
                <w:szCs w:val="21"/>
              </w:rPr>
              <w:t>2:</w:t>
            </w:r>
            <w:r>
              <w:rPr>
                <w:rFonts w:hint="eastAsia" w:ascii="宋体" w:hAnsi="宋体"/>
                <w:szCs w:val="21"/>
              </w:rPr>
              <w:t>拖放基带信号产生、数字信号输出,配置参数，使得模块输出1</w:t>
            </w:r>
            <w:r>
              <w:rPr>
                <w:rFonts w:ascii="宋体" w:hAnsi="宋体"/>
                <w:szCs w:val="21"/>
              </w:rPr>
              <w:t>6</w:t>
            </w:r>
            <w:r>
              <w:rPr>
                <w:rFonts w:hint="eastAsia" w:ascii="宋体" w:hAnsi="宋体"/>
                <w:szCs w:val="21"/>
              </w:rPr>
              <w:t>bit、1</w:t>
            </w:r>
            <w:r>
              <w:rPr>
                <w:rFonts w:ascii="宋体" w:hAnsi="宋体"/>
                <w:szCs w:val="21"/>
              </w:rPr>
              <w:t>28</w:t>
            </w:r>
            <w:r>
              <w:rPr>
                <w:rFonts w:hint="eastAsia" w:ascii="宋体" w:hAnsi="宋体"/>
                <w:szCs w:val="21"/>
              </w:rPr>
              <w:t>kbit</w:t>
            </w:r>
            <w:r>
              <w:rPr>
                <w:rFonts w:ascii="宋体" w:hAnsi="宋体"/>
                <w:szCs w:val="21"/>
              </w:rPr>
              <w:t>/s</w:t>
            </w:r>
            <w:r>
              <w:rPr>
                <w:rFonts w:hint="eastAsia" w:ascii="宋体" w:hAnsi="宋体"/>
                <w:szCs w:val="21"/>
              </w:rPr>
              <w:t>的基带数字信号</w:t>
            </w:r>
          </w:p>
          <w:p w14:paraId="41F676C7">
            <w:pPr>
              <w:ind w:firstLine="630" w:firstLineChars="300"/>
              <w:jc w:val="left"/>
              <w:rPr>
                <w:rFonts w:hint="eastAsia" w:ascii="宋体" w:hAnsi="宋体"/>
                <w:szCs w:val="21"/>
              </w:rPr>
            </w:pPr>
            <w:r>
              <w:rPr>
                <w:rFonts w:hint="eastAsia" w:ascii="宋体" w:hAnsi="宋体"/>
                <w:szCs w:val="21"/>
              </w:rPr>
              <w:t>A</w:t>
            </w:r>
            <w:r>
              <w:rPr>
                <w:rFonts w:ascii="宋体" w:hAnsi="宋体"/>
                <w:szCs w:val="21"/>
              </w:rPr>
              <w:t>3:</w:t>
            </w:r>
            <w:r>
              <w:rPr>
                <w:rFonts w:hint="eastAsia" w:ascii="宋体" w:hAnsi="宋体"/>
                <w:szCs w:val="21"/>
              </w:rPr>
              <w:t>数字信号输入、数字信号输出</w:t>
            </w:r>
          </w:p>
          <w:p w14:paraId="46EEEB68">
            <w:pPr>
              <w:ind w:firstLine="630" w:firstLineChars="300"/>
              <w:jc w:val="left"/>
              <w:rPr>
                <w:rFonts w:ascii="宋体" w:hAnsi="宋体"/>
                <w:szCs w:val="21"/>
              </w:rPr>
            </w:pPr>
            <w:r>
              <w:rPr>
                <w:rFonts w:hint="eastAsia" w:ascii="宋体" w:hAnsi="宋体"/>
                <w:szCs w:val="21"/>
              </w:rPr>
              <w:t>A</w:t>
            </w:r>
            <w:r>
              <w:rPr>
                <w:rFonts w:ascii="宋体" w:hAnsi="宋体"/>
                <w:szCs w:val="21"/>
              </w:rPr>
              <w:t>4:</w:t>
            </w:r>
            <w:r>
              <w:rPr>
                <w:rFonts w:hint="eastAsia" w:ascii="宋体" w:hAnsi="宋体"/>
                <w:szCs w:val="21"/>
              </w:rPr>
              <w:t>拖放数字信号输入、2相差分、PSK符号映射、成型滤波器模块（可选）、N</w:t>
            </w:r>
            <w:r>
              <w:rPr>
                <w:rFonts w:ascii="宋体" w:hAnsi="宋体"/>
                <w:szCs w:val="21"/>
              </w:rPr>
              <w:t>CO</w:t>
            </w:r>
            <w:r>
              <w:rPr>
                <w:rFonts w:hint="eastAsia" w:ascii="宋体" w:hAnsi="宋体"/>
                <w:szCs w:val="21"/>
              </w:rPr>
              <w:t>模块、乘法器、D</w:t>
            </w:r>
            <w:r>
              <w:rPr>
                <w:rFonts w:ascii="宋体" w:hAnsi="宋体"/>
                <w:szCs w:val="21"/>
              </w:rPr>
              <w:t>A</w:t>
            </w:r>
            <w:r>
              <w:rPr>
                <w:rFonts w:hint="eastAsia" w:ascii="宋体" w:hAnsi="宋体"/>
                <w:szCs w:val="21"/>
              </w:rPr>
              <w:t>输出等模块，</w:t>
            </w:r>
            <w:r>
              <w:rPr>
                <w:rFonts w:ascii="宋体" w:hAnsi="宋体"/>
                <w:szCs w:val="21"/>
              </w:rPr>
              <w:t>配置控件参数，完成DPSK</w:t>
            </w:r>
            <w:r>
              <w:rPr>
                <w:rFonts w:hint="eastAsia" w:ascii="宋体" w:hAnsi="宋体"/>
                <w:szCs w:val="21"/>
              </w:rPr>
              <w:t>调制，最后将调制结果送到射频模块；</w:t>
            </w:r>
          </w:p>
          <w:p w14:paraId="0DB6680B">
            <w:pPr>
              <w:jc w:val="left"/>
              <w:rPr>
                <w:rFonts w:ascii="宋体" w:hAnsi="宋体"/>
                <w:szCs w:val="21"/>
              </w:rPr>
            </w:pPr>
            <w:r>
              <w:rPr>
                <w:rFonts w:ascii="宋体" w:hAnsi="宋体"/>
                <w:szCs w:val="21"/>
              </w:rPr>
              <w:t xml:space="preserve">     A5:</w:t>
            </w:r>
            <w:r>
              <w:rPr>
                <w:rFonts w:hint="eastAsia" w:ascii="宋体" w:hAnsi="宋体"/>
                <w:szCs w:val="21"/>
              </w:rPr>
              <w:t>拖放调制输入模块</w:t>
            </w:r>
            <w:r>
              <w:rPr>
                <w:rFonts w:ascii="宋体" w:hAnsi="宋体"/>
                <w:szCs w:val="21"/>
              </w:rPr>
              <w:t>、</w:t>
            </w:r>
            <w:r>
              <w:rPr>
                <w:rFonts w:hint="eastAsia" w:ascii="宋体" w:hAnsi="宋体"/>
                <w:szCs w:val="21"/>
              </w:rPr>
              <w:t>下变频模块、整形模块、匹配滤波模块（或者可调低通滤波模块）、V</w:t>
            </w:r>
            <w:r>
              <w:rPr>
                <w:rFonts w:ascii="宋体" w:hAnsi="宋体"/>
                <w:szCs w:val="21"/>
              </w:rPr>
              <w:t>CO</w:t>
            </w:r>
            <w:r>
              <w:rPr>
                <w:rFonts w:hint="eastAsia" w:ascii="宋体" w:hAnsi="宋体"/>
                <w:szCs w:val="21"/>
              </w:rPr>
              <w:t>模块、环路滤波器模块、2通道滤波器模块、乘法器模块*</w:t>
            </w:r>
            <w:r>
              <w:rPr>
                <w:rFonts w:ascii="宋体" w:hAnsi="宋体"/>
                <w:szCs w:val="21"/>
              </w:rPr>
              <w:t>3</w:t>
            </w:r>
            <w:r>
              <w:rPr>
                <w:rFonts w:hint="eastAsia" w:ascii="宋体" w:hAnsi="宋体"/>
                <w:szCs w:val="21"/>
              </w:rPr>
              <w:t>、</w:t>
            </w:r>
            <w:r>
              <w:rPr>
                <w:rFonts w:ascii="宋体" w:hAnsi="宋体"/>
                <w:szCs w:val="21"/>
              </w:rPr>
              <w:t>AGC</w:t>
            </w:r>
            <w:r>
              <w:rPr>
                <w:rFonts w:hint="eastAsia" w:ascii="宋体" w:hAnsi="宋体"/>
                <w:szCs w:val="21"/>
              </w:rPr>
              <w:t>模块（可选）、抽样判决模块、数字信号输出、</w:t>
            </w:r>
            <w:r>
              <w:rPr>
                <w:rFonts w:ascii="宋体" w:hAnsi="宋体"/>
                <w:szCs w:val="21"/>
              </w:rPr>
              <w:t>示波器</w:t>
            </w:r>
            <w:r>
              <w:rPr>
                <w:rFonts w:hint="eastAsia" w:ascii="宋体" w:hAnsi="宋体"/>
                <w:szCs w:val="21"/>
              </w:rPr>
              <w:t>等控</w:t>
            </w:r>
            <w:r>
              <w:rPr>
                <w:rFonts w:ascii="宋体" w:hAnsi="宋体"/>
                <w:szCs w:val="21"/>
              </w:rPr>
              <w:t>件</w:t>
            </w:r>
            <w:r>
              <w:rPr>
                <w:rFonts w:hint="eastAsia" w:ascii="宋体" w:hAnsi="宋体"/>
                <w:szCs w:val="21"/>
              </w:rPr>
              <w:t>，关联</w:t>
            </w:r>
            <w:r>
              <w:rPr>
                <w:rFonts w:ascii="宋体" w:hAnsi="宋体"/>
                <w:szCs w:val="21"/>
              </w:rPr>
              <w:t>控件</w:t>
            </w:r>
            <w:r>
              <w:rPr>
                <w:rFonts w:hint="eastAsia" w:ascii="宋体" w:hAnsi="宋体"/>
                <w:szCs w:val="21"/>
              </w:rPr>
              <w:t>，</w:t>
            </w:r>
            <w:r>
              <w:rPr>
                <w:rFonts w:ascii="宋体" w:hAnsi="宋体"/>
                <w:szCs w:val="21"/>
              </w:rPr>
              <w:t>配置控件参数，完成DPSK</w:t>
            </w:r>
            <w:r>
              <w:rPr>
                <w:rFonts w:hint="eastAsia" w:ascii="宋体" w:hAnsi="宋体"/>
                <w:szCs w:val="21"/>
              </w:rPr>
              <w:t>解调,</w:t>
            </w:r>
          </w:p>
          <w:p w14:paraId="6C87E1DD">
            <w:pPr>
              <w:jc w:val="left"/>
              <w:rPr>
                <w:rFonts w:ascii="宋体" w:hAnsi="宋体"/>
                <w:szCs w:val="21"/>
              </w:rPr>
            </w:pPr>
            <w:r>
              <w:rPr>
                <w:rFonts w:ascii="宋体" w:hAnsi="宋体"/>
                <w:szCs w:val="21"/>
              </w:rPr>
              <w:t xml:space="preserve"> </w:t>
            </w:r>
            <w:r>
              <w:rPr>
                <w:rFonts w:hint="eastAsia" w:ascii="宋体" w:hAnsi="宋体"/>
                <w:szCs w:val="21"/>
              </w:rPr>
              <w:t>（</w:t>
            </w:r>
            <w:r>
              <w:rPr>
                <w:rFonts w:ascii="宋体" w:hAnsi="宋体"/>
                <w:szCs w:val="21"/>
              </w:rPr>
              <w:t>4</w:t>
            </w:r>
            <w:r>
              <w:rPr>
                <w:rFonts w:hint="eastAsia" w:ascii="宋体" w:hAnsi="宋体"/>
                <w:szCs w:val="21"/>
              </w:rPr>
              <w:t>）面</w:t>
            </w:r>
            <w:r>
              <w:rPr>
                <w:rFonts w:ascii="宋体" w:hAnsi="宋体"/>
                <w:szCs w:val="21"/>
              </w:rPr>
              <w:t>向产品的算法设计：利用</w:t>
            </w:r>
            <w:r>
              <w:rPr>
                <w:rFonts w:hint="eastAsia" w:ascii="宋体" w:hAnsi="宋体"/>
                <w:szCs w:val="21"/>
              </w:rPr>
              <w:t>调制模块A</w:t>
            </w:r>
            <w:r>
              <w:rPr>
                <w:rFonts w:ascii="宋体" w:hAnsi="宋体"/>
                <w:szCs w:val="21"/>
              </w:rPr>
              <w:t>4</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DPSK符号映射、成型滤波器模块（可选）、N</w:t>
            </w:r>
            <w:r>
              <w:rPr>
                <w:rFonts w:ascii="宋体" w:hAnsi="宋体"/>
                <w:szCs w:val="21"/>
              </w:rPr>
              <w:t>CO</w:t>
            </w:r>
            <w:r>
              <w:rPr>
                <w:rFonts w:hint="eastAsia" w:ascii="宋体" w:hAnsi="宋体"/>
                <w:szCs w:val="21"/>
              </w:rPr>
              <w:t>模块、乘法器</w:t>
            </w:r>
            <w:r>
              <w:rPr>
                <w:rFonts w:ascii="宋体" w:hAnsi="宋体"/>
                <w:szCs w:val="21"/>
              </w:rPr>
              <w:t>”</w:t>
            </w:r>
            <w:r>
              <w:rPr>
                <w:rFonts w:hint="eastAsia" w:ascii="宋体" w:hAnsi="宋体"/>
                <w:szCs w:val="21"/>
              </w:rPr>
              <w:t>的软</w:t>
            </w:r>
            <w:r>
              <w:rPr>
                <w:rFonts w:ascii="宋体" w:hAnsi="宋体"/>
                <w:szCs w:val="21"/>
              </w:rPr>
              <w:t>件无线电</w:t>
            </w:r>
            <w:r>
              <w:rPr>
                <w:rFonts w:hint="eastAsia" w:ascii="宋体" w:hAnsi="宋体"/>
                <w:szCs w:val="21"/>
              </w:rPr>
              <w:t>调制</w:t>
            </w:r>
            <w:r>
              <w:rPr>
                <w:rFonts w:ascii="宋体" w:hAnsi="宋体"/>
                <w:szCs w:val="21"/>
              </w:rPr>
              <w:t>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无线通信系统在线平台”的A4</w:t>
            </w:r>
            <w:r>
              <w:rPr>
                <w:rFonts w:hint="eastAsia" w:ascii="宋体" w:hAnsi="宋体"/>
                <w:szCs w:val="21"/>
              </w:rPr>
              <w:t>调制模块中，实现</w:t>
            </w:r>
            <w:r>
              <w:rPr>
                <w:rFonts w:ascii="宋体" w:hAnsi="宋体"/>
                <w:szCs w:val="21"/>
              </w:rPr>
              <w:t>DPSK</w:t>
            </w:r>
            <w:r>
              <w:rPr>
                <w:rFonts w:hint="eastAsia" w:ascii="宋体" w:hAnsi="宋体"/>
                <w:szCs w:val="21"/>
              </w:rPr>
              <w:t>调制；编写</w:t>
            </w:r>
            <w:r>
              <w:rPr>
                <w:rFonts w:ascii="宋体" w:hAnsi="宋体"/>
                <w:szCs w:val="21"/>
              </w:rPr>
              <w:t>“</w:t>
            </w:r>
            <w:r>
              <w:rPr>
                <w:rFonts w:hint="eastAsia" w:ascii="宋体" w:hAnsi="宋体"/>
                <w:szCs w:val="21"/>
              </w:rPr>
              <w:t>相干、低通滤波、抽样判决、位同步</w:t>
            </w:r>
            <w:r>
              <w:rPr>
                <w:rFonts w:ascii="宋体" w:hAnsi="宋体"/>
                <w:szCs w:val="21"/>
              </w:rPr>
              <w:t>”</w:t>
            </w:r>
            <w:r>
              <w:rPr>
                <w:rFonts w:hint="eastAsia" w:ascii="宋体" w:hAnsi="宋体"/>
                <w:szCs w:val="21"/>
              </w:rPr>
              <w:t>的软</w:t>
            </w:r>
            <w:r>
              <w:rPr>
                <w:rFonts w:ascii="宋体" w:hAnsi="宋体"/>
                <w:szCs w:val="21"/>
              </w:rPr>
              <w:t>件无线电</w:t>
            </w:r>
            <w:r>
              <w:rPr>
                <w:rFonts w:hint="eastAsia" w:ascii="宋体" w:hAnsi="宋体"/>
                <w:szCs w:val="21"/>
              </w:rPr>
              <w:t>解调</w:t>
            </w:r>
            <w:r>
              <w:rPr>
                <w:rFonts w:ascii="宋体" w:hAnsi="宋体"/>
                <w:szCs w:val="21"/>
              </w:rPr>
              <w:t>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无线通信系统在线平台”的A5</w:t>
            </w:r>
            <w:r>
              <w:rPr>
                <w:rFonts w:hint="eastAsia" w:ascii="宋体" w:hAnsi="宋体"/>
                <w:szCs w:val="21"/>
              </w:rPr>
              <w:t>解调模块中，实现</w:t>
            </w:r>
            <w:r>
              <w:rPr>
                <w:rFonts w:ascii="宋体" w:hAnsi="宋体"/>
                <w:szCs w:val="21"/>
              </w:rPr>
              <w:t>DPSK</w:t>
            </w:r>
            <w:r>
              <w:rPr>
                <w:rFonts w:hint="eastAsia" w:ascii="宋体" w:hAnsi="宋体"/>
                <w:szCs w:val="21"/>
              </w:rPr>
              <w:t>解调；</w:t>
            </w:r>
          </w:p>
          <w:p w14:paraId="4A247965">
            <w:pPr>
              <w:jc w:val="left"/>
              <w:rPr>
                <w:rFonts w:hint="eastAsia" w:ascii="宋体" w:hAnsi="宋体"/>
                <w:szCs w:val="21"/>
              </w:rPr>
            </w:pPr>
            <w:r>
              <w:rPr>
                <w:rFonts w:hint="eastAsia" w:ascii="宋体" w:hAnsi="宋体"/>
                <w:szCs w:val="21"/>
              </w:rPr>
              <w:t>（</w:t>
            </w:r>
            <w:r>
              <w:rPr>
                <w:rFonts w:ascii="宋体" w:hAnsi="宋体"/>
                <w:szCs w:val="21"/>
              </w:rPr>
              <w:t>5</w:t>
            </w:r>
            <w:r>
              <w:rPr>
                <w:rFonts w:hint="eastAsia" w:ascii="宋体" w:hAnsi="宋体"/>
                <w:szCs w:val="21"/>
              </w:rPr>
              <w:t>）性</w:t>
            </w:r>
            <w:r>
              <w:rPr>
                <w:rFonts w:ascii="宋体" w:hAnsi="宋体"/>
                <w:szCs w:val="21"/>
              </w:rPr>
              <w:t>能测试</w:t>
            </w:r>
            <w:r>
              <w:rPr>
                <w:rFonts w:hint="eastAsia" w:ascii="宋体" w:hAnsi="宋体"/>
                <w:szCs w:val="21"/>
              </w:rPr>
              <w:t>：</w:t>
            </w:r>
            <w:r>
              <w:rPr>
                <w:rFonts w:ascii="宋体" w:hAnsi="宋体"/>
                <w:szCs w:val="21"/>
              </w:rPr>
              <w:t>利用</w:t>
            </w:r>
            <w:r>
              <w:rPr>
                <w:rFonts w:hint="eastAsia" w:ascii="宋体" w:hAnsi="宋体"/>
                <w:szCs w:val="21"/>
              </w:rPr>
              <w:t>实物</w:t>
            </w:r>
            <w:r>
              <w:rPr>
                <w:rFonts w:ascii="宋体" w:hAnsi="宋体"/>
                <w:szCs w:val="21"/>
              </w:rPr>
              <w:t>示波器</w:t>
            </w:r>
            <w:r>
              <w:rPr>
                <w:rFonts w:hint="eastAsia" w:ascii="宋体" w:hAnsi="宋体"/>
                <w:szCs w:val="21"/>
              </w:rPr>
              <w:t>或</w:t>
            </w:r>
            <w:r>
              <w:rPr>
                <w:rFonts w:ascii="宋体" w:hAnsi="宋体"/>
                <w:szCs w:val="21"/>
              </w:rPr>
              <w:t>虚拟示波器，测试</w:t>
            </w:r>
            <w:r>
              <w:rPr>
                <w:rFonts w:hint="eastAsia" w:ascii="宋体" w:hAnsi="宋体"/>
                <w:szCs w:val="21"/>
              </w:rPr>
              <w:t>DPSK调制解调</w:t>
            </w:r>
            <w:r>
              <w:rPr>
                <w:rFonts w:ascii="宋体" w:hAnsi="宋体"/>
                <w:szCs w:val="21"/>
              </w:rPr>
              <w:t>过程</w:t>
            </w:r>
            <w:r>
              <w:rPr>
                <w:rFonts w:hint="eastAsia" w:ascii="宋体" w:hAnsi="宋体"/>
                <w:szCs w:val="21"/>
              </w:rPr>
              <w:t>各</w:t>
            </w:r>
            <w:r>
              <w:rPr>
                <w:rFonts w:ascii="宋体" w:hAnsi="宋体"/>
                <w:szCs w:val="21"/>
              </w:rPr>
              <w:t>信号处理节点信号，</w:t>
            </w:r>
            <w:r>
              <w:rPr>
                <w:rFonts w:hint="eastAsia" w:ascii="宋体" w:hAnsi="宋体"/>
                <w:szCs w:val="21"/>
              </w:rPr>
              <w:t>判断解调端恢复出的数字信号是否和调制端的1</w:t>
            </w:r>
            <w:r>
              <w:rPr>
                <w:rFonts w:ascii="宋体" w:hAnsi="宋体"/>
                <w:szCs w:val="21"/>
              </w:rPr>
              <w:t>6</w:t>
            </w:r>
            <w:r>
              <w:rPr>
                <w:rFonts w:hint="eastAsia" w:ascii="宋体" w:hAnsi="宋体"/>
                <w:szCs w:val="21"/>
              </w:rPr>
              <w:t>bit基带信号一致，体</w:t>
            </w:r>
            <w:r>
              <w:rPr>
                <w:rFonts w:ascii="宋体" w:hAnsi="宋体"/>
                <w:szCs w:val="21"/>
              </w:rPr>
              <w:t>会</w:t>
            </w:r>
            <w:r>
              <w:rPr>
                <w:rFonts w:hint="eastAsia" w:ascii="宋体" w:hAnsi="宋体"/>
                <w:szCs w:val="21"/>
              </w:rPr>
              <w:t>DPSK调制解调</w:t>
            </w:r>
            <w:r>
              <w:rPr>
                <w:rFonts w:ascii="宋体" w:hAnsi="宋体"/>
                <w:szCs w:val="21"/>
              </w:rPr>
              <w:t>信号变换</w:t>
            </w:r>
            <w:r>
              <w:rPr>
                <w:rFonts w:hint="eastAsia" w:ascii="宋体" w:hAnsi="宋体"/>
                <w:szCs w:val="21"/>
              </w:rPr>
              <w:t>的</w:t>
            </w:r>
            <w:r>
              <w:rPr>
                <w:rFonts w:ascii="宋体" w:hAnsi="宋体"/>
                <w:szCs w:val="21"/>
              </w:rPr>
              <w:t>作用与原理</w:t>
            </w:r>
            <w:r>
              <w:rPr>
                <w:rFonts w:hint="eastAsia" w:ascii="宋体" w:hAnsi="宋体"/>
                <w:szCs w:val="21"/>
              </w:rPr>
              <w:t>、</w:t>
            </w:r>
            <w:r>
              <w:rPr>
                <w:rFonts w:ascii="宋体" w:hAnsi="宋体"/>
                <w:szCs w:val="21"/>
              </w:rPr>
              <w:t>软件解调的灵活性；</w:t>
            </w:r>
          </w:p>
        </w:tc>
      </w:tr>
      <w:tr w14:paraId="6034E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2BB241E3">
            <w:pPr>
              <w:jc w:val="center"/>
              <w:rPr>
                <w:rFonts w:ascii="宋体" w:hAnsi="宋体"/>
                <w:b/>
                <w:szCs w:val="21"/>
                <w:shd w:val="clear" w:color="auto" w:fill="FFFFFF"/>
              </w:rPr>
            </w:pPr>
            <w:r>
              <w:rPr>
                <w:rFonts w:ascii="宋体" w:hAnsi="宋体"/>
                <w:b/>
                <w:szCs w:val="21"/>
                <w:shd w:val="clear" w:color="auto" w:fill="FFFFFF"/>
              </w:rPr>
              <w:t>4、设计要求</w:t>
            </w:r>
          </w:p>
        </w:tc>
        <w:tc>
          <w:tcPr>
            <w:tcW w:w="7751" w:type="dxa"/>
            <w:tcBorders>
              <w:left w:val="single" w:color="auto" w:sz="4" w:space="0"/>
            </w:tcBorders>
            <w:noWrap w:val="0"/>
            <w:vAlign w:val="top"/>
          </w:tcPr>
          <w:p w14:paraId="3CD4F155">
            <w:pPr>
              <w:rPr>
                <w:rFonts w:ascii="宋体" w:hAnsi="宋体"/>
                <w:szCs w:val="21"/>
                <w:shd w:val="clear" w:color="auto" w:fill="FFFFFF"/>
              </w:rPr>
            </w:pPr>
            <w:r>
              <w:rPr>
                <w:rFonts w:ascii="宋体" w:hAnsi="宋体"/>
                <w:szCs w:val="21"/>
                <w:shd w:val="clear" w:color="auto" w:fill="FFFFFF"/>
              </w:rPr>
              <w:t>（1）功能要求：</w:t>
            </w:r>
          </w:p>
          <w:p w14:paraId="00D313F7">
            <w:pPr>
              <w:numPr>
                <w:ilvl w:val="0"/>
                <w:numId w:val="9"/>
              </w:numPr>
              <w:rPr>
                <w:rFonts w:ascii="宋体" w:hAnsi="宋体"/>
                <w:szCs w:val="21"/>
                <w:shd w:val="clear" w:color="auto" w:fill="FFFFFF"/>
              </w:rPr>
            </w:pPr>
            <w:r>
              <w:rPr>
                <w:rFonts w:ascii="宋体" w:hAnsi="宋体"/>
                <w:szCs w:val="21"/>
                <w:shd w:val="clear" w:color="auto" w:fill="FFFFFF"/>
              </w:rPr>
              <w:t>设计一个</w:t>
            </w:r>
            <w:r>
              <w:rPr>
                <w:rFonts w:hint="eastAsia" w:ascii="宋体" w:hAnsi="宋体"/>
                <w:szCs w:val="21"/>
                <w:shd w:val="clear" w:color="auto" w:fill="FFFFFF"/>
              </w:rPr>
              <w:t>D</w:t>
            </w:r>
            <w:r>
              <w:rPr>
                <w:rFonts w:ascii="宋体" w:hAnsi="宋体"/>
                <w:szCs w:val="21"/>
                <w:shd w:val="clear" w:color="auto" w:fill="FFFFFF"/>
              </w:rPr>
              <w:t>PSK</w:t>
            </w:r>
            <w:r>
              <w:rPr>
                <w:rFonts w:hint="eastAsia" w:ascii="宋体" w:hAnsi="宋体"/>
                <w:szCs w:val="21"/>
                <w:shd w:val="clear" w:color="auto" w:fill="FFFFFF"/>
              </w:rPr>
              <w:t>调制解调系统：</w:t>
            </w:r>
            <w:r>
              <w:rPr>
                <w:rFonts w:ascii="宋体" w:hAnsi="宋体"/>
                <w:szCs w:val="21"/>
                <w:shd w:val="clear" w:color="auto" w:fill="FFFFFF"/>
              </w:rPr>
              <w:t>要求</w:t>
            </w:r>
            <w:r>
              <w:rPr>
                <w:rFonts w:hint="eastAsia" w:ascii="宋体" w:hAnsi="宋体"/>
                <w:szCs w:val="21"/>
                <w:shd w:val="clear" w:color="auto" w:fill="FFFFFF"/>
              </w:rPr>
              <w:t>使用软件</w:t>
            </w:r>
            <w:r>
              <w:rPr>
                <w:rFonts w:ascii="宋体" w:hAnsi="宋体"/>
                <w:szCs w:val="21"/>
                <w:shd w:val="clear" w:color="auto" w:fill="FFFFFF"/>
              </w:rPr>
              <w:t>无线电符号映射、DUC的</w:t>
            </w:r>
            <w:r>
              <w:rPr>
                <w:rFonts w:hint="eastAsia" w:ascii="宋体" w:hAnsi="宋体"/>
                <w:szCs w:val="21"/>
                <w:shd w:val="clear" w:color="auto" w:fill="FFFFFF"/>
              </w:rPr>
              <w:t>调制，解调端必须包含载波同步部分；</w:t>
            </w:r>
          </w:p>
          <w:p w14:paraId="4302934B">
            <w:pPr>
              <w:ind w:left="420"/>
              <w:rPr>
                <w:rFonts w:ascii="宋体" w:hAnsi="宋体"/>
                <w:szCs w:val="21"/>
                <w:shd w:val="clear" w:color="auto" w:fill="FFFFFF"/>
              </w:rPr>
            </w:pPr>
            <w:r>
              <w:rPr>
                <w:rFonts w:hint="eastAsia" w:ascii="宋体" w:hAnsi="宋体"/>
                <w:szCs w:val="21"/>
                <w:shd w:val="clear" w:color="auto" w:fill="FFFFFF"/>
              </w:rPr>
              <w:t>D</w:t>
            </w:r>
            <w:r>
              <w:rPr>
                <w:rFonts w:ascii="宋体" w:hAnsi="宋体"/>
                <w:szCs w:val="21"/>
                <w:shd w:val="clear" w:color="auto" w:fill="FFFFFF"/>
              </w:rPr>
              <w:t>PSK</w:t>
            </w:r>
            <w:r>
              <w:rPr>
                <w:rFonts w:hint="eastAsia" w:ascii="宋体" w:hAnsi="宋体"/>
                <w:szCs w:val="21"/>
                <w:shd w:val="clear" w:color="auto" w:fill="FFFFFF"/>
              </w:rPr>
              <w:t>调制：由A</w:t>
            </w:r>
            <w:r>
              <w:rPr>
                <w:rFonts w:ascii="宋体" w:hAnsi="宋体"/>
                <w:szCs w:val="21"/>
                <w:shd w:val="clear" w:color="auto" w:fill="FFFFFF"/>
              </w:rPr>
              <w:t>2</w:t>
            </w:r>
            <w:r>
              <w:rPr>
                <w:rFonts w:hint="eastAsia" w:ascii="宋体" w:hAnsi="宋体"/>
                <w:szCs w:val="21"/>
                <w:shd w:val="clear" w:color="auto" w:fill="FFFFFF"/>
              </w:rPr>
              <w:t>模块产生（使用基带发生模块），经过A</w:t>
            </w:r>
            <w:r>
              <w:rPr>
                <w:rFonts w:ascii="宋体" w:hAnsi="宋体"/>
                <w:szCs w:val="21"/>
                <w:shd w:val="clear" w:color="auto" w:fill="FFFFFF"/>
              </w:rPr>
              <w:t>3</w:t>
            </w:r>
            <w:r>
              <w:rPr>
                <w:rFonts w:hint="eastAsia" w:ascii="宋体" w:hAnsi="宋体"/>
                <w:szCs w:val="21"/>
                <w:shd w:val="clear" w:color="auto" w:fill="FFFFFF"/>
              </w:rPr>
              <w:t>模块送到A</w:t>
            </w:r>
            <w:r>
              <w:rPr>
                <w:rFonts w:ascii="宋体" w:hAnsi="宋体"/>
                <w:szCs w:val="21"/>
                <w:shd w:val="clear" w:color="auto" w:fill="FFFFFF"/>
              </w:rPr>
              <w:t>4</w:t>
            </w:r>
            <w:r>
              <w:rPr>
                <w:rFonts w:hint="eastAsia" w:ascii="宋体" w:hAnsi="宋体"/>
                <w:szCs w:val="21"/>
                <w:shd w:val="clear" w:color="auto" w:fill="FFFFFF"/>
              </w:rPr>
              <w:t>模块，在A4模块完成DPSK数字调制；</w:t>
            </w:r>
          </w:p>
          <w:p w14:paraId="247D18B4">
            <w:pPr>
              <w:ind w:left="420"/>
              <w:rPr>
                <w:rFonts w:ascii="宋体" w:hAnsi="宋体"/>
                <w:szCs w:val="21"/>
                <w:shd w:val="clear" w:color="auto" w:fill="FFFFFF"/>
              </w:rPr>
            </w:pPr>
            <w:r>
              <w:rPr>
                <w:rFonts w:hint="eastAsia" w:ascii="宋体" w:hAnsi="宋体"/>
                <w:szCs w:val="21"/>
                <w:shd w:val="clear" w:color="auto" w:fill="FFFFFF"/>
              </w:rPr>
              <w:t>D</w:t>
            </w:r>
            <w:r>
              <w:rPr>
                <w:rFonts w:ascii="宋体" w:hAnsi="宋体"/>
                <w:szCs w:val="21"/>
                <w:shd w:val="clear" w:color="auto" w:fill="FFFFFF"/>
              </w:rPr>
              <w:t>PSK</w:t>
            </w:r>
            <w:r>
              <w:rPr>
                <w:rFonts w:hint="eastAsia" w:ascii="宋体" w:hAnsi="宋体"/>
                <w:szCs w:val="21"/>
                <w:shd w:val="clear" w:color="auto" w:fill="FFFFFF"/>
              </w:rPr>
              <w:t>解调：</w:t>
            </w:r>
          </w:p>
          <w:p w14:paraId="7FC4FE0C">
            <w:pPr>
              <w:ind w:left="420"/>
              <w:rPr>
                <w:rFonts w:ascii="宋体" w:hAnsi="宋体"/>
                <w:szCs w:val="21"/>
                <w:shd w:val="clear" w:color="auto" w:fill="FFFFFF"/>
              </w:rPr>
            </w:pPr>
            <w:r>
              <w:rPr>
                <w:rFonts w:hint="eastAsia" w:ascii="宋体" w:hAnsi="宋体"/>
                <w:szCs w:val="21"/>
                <w:shd w:val="clear" w:color="auto" w:fill="FFFFFF"/>
              </w:rPr>
              <w:t>A</w:t>
            </w:r>
            <w:r>
              <w:rPr>
                <w:rFonts w:ascii="宋体" w:hAnsi="宋体"/>
                <w:szCs w:val="21"/>
                <w:shd w:val="clear" w:color="auto" w:fill="FFFFFF"/>
              </w:rPr>
              <w:t>4</w:t>
            </w:r>
            <w:r>
              <w:rPr>
                <w:rFonts w:hint="eastAsia" w:ascii="宋体" w:hAnsi="宋体"/>
                <w:szCs w:val="21"/>
                <w:shd w:val="clear" w:color="auto" w:fill="FFFFFF"/>
              </w:rPr>
              <w:t>的调制输出通过S</w:t>
            </w:r>
            <w:r>
              <w:rPr>
                <w:rFonts w:ascii="宋体" w:hAnsi="宋体"/>
                <w:szCs w:val="21"/>
                <w:shd w:val="clear" w:color="auto" w:fill="FFFFFF"/>
              </w:rPr>
              <w:t>MA</w:t>
            </w:r>
            <w:r>
              <w:rPr>
                <w:rFonts w:hint="eastAsia" w:ascii="宋体" w:hAnsi="宋体"/>
                <w:szCs w:val="21"/>
                <w:shd w:val="clear" w:color="auto" w:fill="FFFFFF"/>
              </w:rPr>
              <w:t>线直接连接到A</w:t>
            </w:r>
            <w:r>
              <w:rPr>
                <w:rFonts w:ascii="宋体" w:hAnsi="宋体"/>
                <w:szCs w:val="21"/>
                <w:shd w:val="clear" w:color="auto" w:fill="FFFFFF"/>
              </w:rPr>
              <w:t>5</w:t>
            </w:r>
            <w:r>
              <w:rPr>
                <w:rFonts w:hint="eastAsia" w:ascii="宋体" w:hAnsi="宋体"/>
                <w:szCs w:val="21"/>
                <w:shd w:val="clear" w:color="auto" w:fill="FFFFFF"/>
              </w:rPr>
              <w:t>模块，再通过A</w:t>
            </w:r>
            <w:r>
              <w:rPr>
                <w:rFonts w:ascii="宋体" w:hAnsi="宋体"/>
                <w:szCs w:val="21"/>
                <w:shd w:val="clear" w:color="auto" w:fill="FFFFFF"/>
              </w:rPr>
              <w:t>D</w:t>
            </w:r>
            <w:r>
              <w:rPr>
                <w:rFonts w:hint="eastAsia" w:ascii="宋体" w:hAnsi="宋体"/>
                <w:szCs w:val="21"/>
                <w:shd w:val="clear" w:color="auto" w:fill="FFFFFF"/>
              </w:rPr>
              <w:t>采样后送到A5模块的F</w:t>
            </w:r>
            <w:r>
              <w:rPr>
                <w:rFonts w:ascii="宋体" w:hAnsi="宋体"/>
                <w:szCs w:val="21"/>
                <w:shd w:val="clear" w:color="auto" w:fill="FFFFFF"/>
              </w:rPr>
              <w:t>PG</w:t>
            </w:r>
            <w:r>
              <w:rPr>
                <w:rFonts w:hint="eastAsia" w:ascii="宋体" w:hAnsi="宋体"/>
                <w:szCs w:val="21"/>
                <w:shd w:val="clear" w:color="auto" w:fill="FFFFFF"/>
              </w:rPr>
              <w:t>A中</w:t>
            </w:r>
            <w:r>
              <w:rPr>
                <w:rFonts w:ascii="宋体" w:hAnsi="宋体"/>
                <w:szCs w:val="21"/>
                <w:shd w:val="clear" w:color="auto" w:fill="FFFFFF"/>
              </w:rPr>
              <w:t>，</w:t>
            </w:r>
            <w:r>
              <w:rPr>
                <w:rFonts w:hint="eastAsia" w:ascii="宋体" w:hAnsi="宋体"/>
                <w:szCs w:val="21"/>
                <w:shd w:val="clear" w:color="auto" w:fill="FFFFFF"/>
              </w:rPr>
              <w:t>经FPGA解调处理后送到A6模块，在A</w:t>
            </w:r>
            <w:r>
              <w:rPr>
                <w:rFonts w:ascii="宋体" w:hAnsi="宋体"/>
                <w:szCs w:val="21"/>
                <w:shd w:val="clear" w:color="auto" w:fill="FFFFFF"/>
              </w:rPr>
              <w:t>6</w:t>
            </w:r>
            <w:r>
              <w:rPr>
                <w:rFonts w:hint="eastAsia" w:ascii="宋体" w:hAnsi="宋体"/>
                <w:szCs w:val="21"/>
                <w:shd w:val="clear" w:color="auto" w:fill="FFFFFF"/>
              </w:rPr>
              <w:t>模块使用误码仪测试误码率。</w:t>
            </w:r>
          </w:p>
          <w:p w14:paraId="7AFD3FAE">
            <w:pPr>
              <w:numPr>
                <w:ilvl w:val="0"/>
                <w:numId w:val="9"/>
              </w:numPr>
              <w:rPr>
                <w:rFonts w:ascii="宋体" w:hAnsi="宋体"/>
                <w:szCs w:val="21"/>
                <w:shd w:val="clear" w:color="auto" w:fill="FFFFFF"/>
              </w:rPr>
            </w:pPr>
            <w:r>
              <w:rPr>
                <w:rFonts w:hint="eastAsia" w:ascii="宋体" w:hAnsi="宋体"/>
                <w:szCs w:val="21"/>
                <w:shd w:val="clear" w:color="auto" w:fill="FFFFFF"/>
              </w:rPr>
              <w:t>使用系统自带的虚拟示波器，观察</w:t>
            </w:r>
            <w:r>
              <w:rPr>
                <w:rFonts w:ascii="宋体" w:hAnsi="宋体"/>
                <w:szCs w:val="21"/>
                <w:shd w:val="clear" w:color="auto" w:fill="FFFFFF"/>
              </w:rPr>
              <w:t>DPSK调制解调</w:t>
            </w:r>
            <w:r>
              <w:rPr>
                <w:rFonts w:hint="eastAsia" w:ascii="宋体" w:hAnsi="宋体"/>
                <w:szCs w:val="21"/>
                <w:shd w:val="clear" w:color="auto" w:fill="FFFFFF"/>
              </w:rPr>
              <w:t>过程中各个节点的波形；并使用示波器的FFT功能，分析</w:t>
            </w:r>
            <w:r>
              <w:rPr>
                <w:rFonts w:ascii="宋体" w:hAnsi="宋体"/>
                <w:szCs w:val="21"/>
                <w:shd w:val="clear" w:color="auto" w:fill="FFFFFF"/>
              </w:rPr>
              <w:t>DPSK调制解调</w:t>
            </w:r>
            <w:r>
              <w:rPr>
                <w:rFonts w:hint="eastAsia" w:ascii="宋体" w:hAnsi="宋体"/>
                <w:szCs w:val="21"/>
                <w:shd w:val="clear" w:color="auto" w:fill="FFFFFF"/>
              </w:rPr>
              <w:t>过程中的频谱变化及信道带宽；</w:t>
            </w:r>
          </w:p>
          <w:p w14:paraId="27D8D9CE">
            <w:pPr>
              <w:numPr>
                <w:ilvl w:val="0"/>
                <w:numId w:val="9"/>
              </w:numPr>
              <w:rPr>
                <w:rFonts w:ascii="宋体" w:hAnsi="宋体"/>
                <w:szCs w:val="21"/>
                <w:shd w:val="clear" w:color="auto" w:fill="FFFFFF"/>
              </w:rPr>
            </w:pPr>
            <w:r>
              <w:rPr>
                <w:rFonts w:hint="eastAsia" w:ascii="宋体" w:hAnsi="宋体"/>
                <w:szCs w:val="21"/>
                <w:shd w:val="clear" w:color="auto" w:fill="FFFFFF"/>
              </w:rPr>
              <w:t>使用quartus</w:t>
            </w:r>
            <w:r>
              <w:rPr>
                <w:rFonts w:ascii="宋体" w:hAnsi="宋体"/>
                <w:szCs w:val="21"/>
                <w:shd w:val="clear" w:color="auto" w:fill="FFFFFF"/>
              </w:rPr>
              <w:t xml:space="preserve"> ii</w:t>
            </w:r>
            <w:r>
              <w:rPr>
                <w:rFonts w:hint="eastAsia" w:ascii="宋体" w:hAnsi="宋体"/>
                <w:szCs w:val="21"/>
                <w:shd w:val="clear" w:color="auto" w:fill="FFFFFF"/>
              </w:rPr>
              <w:t>，编程实现上面的功能，要求同上；</w:t>
            </w:r>
          </w:p>
          <w:p w14:paraId="50169ABE">
            <w:pPr>
              <w:rPr>
                <w:rFonts w:ascii="宋体" w:hAnsi="宋体"/>
                <w:szCs w:val="21"/>
                <w:shd w:val="clear" w:color="auto" w:fill="FFFFFF"/>
              </w:rPr>
            </w:pPr>
            <w:r>
              <w:rPr>
                <w:rFonts w:ascii="宋体" w:hAnsi="宋体"/>
                <w:szCs w:val="21"/>
                <w:shd w:val="clear" w:color="auto" w:fill="FFFFFF"/>
              </w:rPr>
              <w:t>（2）指标要求：</w:t>
            </w:r>
          </w:p>
          <w:p w14:paraId="7182CD35">
            <w:pPr>
              <w:numPr>
                <w:ilvl w:val="0"/>
                <w:numId w:val="10"/>
              </w:numPr>
              <w:rPr>
                <w:rFonts w:ascii="宋体" w:hAnsi="宋体"/>
                <w:szCs w:val="21"/>
                <w:shd w:val="clear" w:color="auto" w:fill="FFFFFF"/>
              </w:rPr>
            </w:pPr>
            <w:r>
              <w:rPr>
                <w:rFonts w:hint="eastAsia" w:ascii="宋体" w:hAnsi="宋体"/>
                <w:szCs w:val="21"/>
                <w:shd w:val="clear" w:color="auto" w:fill="FFFFFF"/>
              </w:rPr>
              <w:t xml:space="preserve">调制载波频率：1Mhz到 </w:t>
            </w:r>
            <w:r>
              <w:rPr>
                <w:rFonts w:ascii="宋体" w:hAnsi="宋体"/>
                <w:szCs w:val="21"/>
                <w:shd w:val="clear" w:color="auto" w:fill="FFFFFF"/>
              </w:rPr>
              <w:t>24</w:t>
            </w:r>
            <w:r>
              <w:rPr>
                <w:rFonts w:hint="eastAsia" w:ascii="宋体" w:hAnsi="宋体"/>
                <w:szCs w:val="21"/>
                <w:shd w:val="clear" w:color="auto" w:fill="FFFFFF"/>
              </w:rPr>
              <w:t>Mh</w:t>
            </w:r>
            <w:r>
              <w:rPr>
                <w:rFonts w:ascii="宋体" w:hAnsi="宋体"/>
                <w:szCs w:val="21"/>
                <w:shd w:val="clear" w:color="auto" w:fill="FFFFFF"/>
              </w:rPr>
              <w:t>z</w:t>
            </w:r>
            <w:r>
              <w:rPr>
                <w:rFonts w:hint="eastAsia" w:ascii="宋体" w:hAnsi="宋体"/>
                <w:szCs w:val="21"/>
                <w:shd w:val="clear" w:color="auto" w:fill="FFFFFF"/>
              </w:rPr>
              <w:t>可设</w:t>
            </w:r>
          </w:p>
          <w:p w14:paraId="00929EBB">
            <w:pPr>
              <w:numPr>
                <w:ilvl w:val="0"/>
                <w:numId w:val="10"/>
              </w:numPr>
              <w:rPr>
                <w:rFonts w:hint="eastAsia" w:ascii="宋体" w:hAnsi="宋体"/>
                <w:szCs w:val="21"/>
                <w:shd w:val="clear" w:color="auto" w:fill="FFFFFF"/>
              </w:rPr>
            </w:pPr>
            <w:r>
              <w:rPr>
                <w:rFonts w:hint="eastAsia" w:ascii="宋体" w:hAnsi="宋体"/>
                <w:szCs w:val="21"/>
                <w:shd w:val="clear" w:color="auto" w:fill="FFFFFF"/>
              </w:rPr>
              <w:t>基带速率：</w:t>
            </w:r>
            <w:r>
              <w:rPr>
                <w:rFonts w:ascii="宋体" w:hAnsi="宋体"/>
                <w:szCs w:val="21"/>
                <w:shd w:val="clear" w:color="auto" w:fill="FFFFFF"/>
              </w:rPr>
              <w:t>可设置，</w:t>
            </w:r>
            <w:r>
              <w:rPr>
                <w:rFonts w:hint="eastAsia" w:ascii="宋体" w:hAnsi="宋体"/>
                <w:szCs w:val="21"/>
                <w:shd w:val="clear" w:color="auto" w:fill="FFFFFF"/>
              </w:rPr>
              <w:t>2k</w:t>
            </w:r>
            <w:r>
              <w:rPr>
                <w:rFonts w:ascii="宋体" w:hAnsi="宋体"/>
                <w:szCs w:val="21"/>
                <w:shd w:val="clear" w:color="auto" w:fill="FFFFFF"/>
              </w:rPr>
              <w:t>hz</w:t>
            </w:r>
            <w:r>
              <w:rPr>
                <w:rFonts w:hint="eastAsia" w:ascii="宋体" w:hAnsi="宋体"/>
                <w:szCs w:val="21"/>
                <w:shd w:val="clear" w:color="auto" w:fill="FFFFFF"/>
              </w:rPr>
              <w:t>到1</w:t>
            </w:r>
            <w:r>
              <w:rPr>
                <w:rFonts w:ascii="宋体" w:hAnsi="宋体"/>
                <w:szCs w:val="21"/>
                <w:shd w:val="clear" w:color="auto" w:fill="FFFFFF"/>
              </w:rPr>
              <w:t>024k</w:t>
            </w:r>
            <w:r>
              <w:rPr>
                <w:rFonts w:hint="eastAsia" w:ascii="宋体" w:hAnsi="宋体"/>
                <w:szCs w:val="21"/>
                <w:shd w:val="clear" w:color="auto" w:fill="FFFFFF"/>
              </w:rPr>
              <w:t>hz；</w:t>
            </w:r>
          </w:p>
          <w:p w14:paraId="0C101CF7">
            <w:pPr>
              <w:numPr>
                <w:ilvl w:val="0"/>
                <w:numId w:val="10"/>
              </w:numPr>
              <w:rPr>
                <w:rFonts w:hint="eastAsia" w:ascii="宋体" w:hAnsi="宋体"/>
                <w:szCs w:val="21"/>
                <w:shd w:val="clear" w:color="auto" w:fill="FFFFFF"/>
              </w:rPr>
            </w:pPr>
            <w:r>
              <w:rPr>
                <w:rFonts w:hint="eastAsia" w:ascii="宋体" w:hAnsi="宋体"/>
                <w:szCs w:val="21"/>
                <w:shd w:val="clear" w:color="auto" w:fill="FFFFFF"/>
              </w:rPr>
              <w:t>A</w:t>
            </w:r>
            <w:r>
              <w:rPr>
                <w:rFonts w:ascii="宋体" w:hAnsi="宋体"/>
                <w:szCs w:val="21"/>
                <w:shd w:val="clear" w:color="auto" w:fill="FFFFFF"/>
              </w:rPr>
              <w:t>GC</w:t>
            </w:r>
            <w:r>
              <w:rPr>
                <w:rFonts w:hint="eastAsia" w:ascii="宋体" w:hAnsi="宋体"/>
                <w:szCs w:val="21"/>
                <w:shd w:val="clear" w:color="auto" w:fill="FFFFFF"/>
              </w:rPr>
              <w:t>：数字A</w:t>
            </w:r>
            <w:r>
              <w:rPr>
                <w:rFonts w:ascii="宋体" w:hAnsi="宋体"/>
                <w:szCs w:val="21"/>
                <w:shd w:val="clear" w:color="auto" w:fill="FFFFFF"/>
              </w:rPr>
              <w:t>GC</w:t>
            </w:r>
            <w:r>
              <w:rPr>
                <w:rFonts w:hint="eastAsia" w:ascii="宋体" w:hAnsi="宋体"/>
                <w:szCs w:val="21"/>
                <w:shd w:val="clear" w:color="auto" w:fill="FFFFFF"/>
              </w:rPr>
              <w:t>可选；</w:t>
            </w:r>
          </w:p>
          <w:p w14:paraId="6123C9D4">
            <w:pPr>
              <w:numPr>
                <w:ilvl w:val="0"/>
                <w:numId w:val="10"/>
              </w:numPr>
              <w:rPr>
                <w:rFonts w:ascii="宋体" w:hAnsi="宋体"/>
                <w:szCs w:val="21"/>
                <w:shd w:val="clear" w:color="auto" w:fill="FFFFFF"/>
              </w:rPr>
            </w:pPr>
            <w:r>
              <w:rPr>
                <w:rFonts w:hint="eastAsia" w:ascii="宋体" w:hAnsi="宋体"/>
                <w:szCs w:val="21"/>
                <w:shd w:val="clear" w:color="auto" w:fill="FFFFFF"/>
              </w:rPr>
              <w:t>输出：示波器、逻辑分析仪、误码仪；</w:t>
            </w:r>
          </w:p>
          <w:p w14:paraId="3D8ED366">
            <w:pPr>
              <w:numPr>
                <w:ilvl w:val="0"/>
                <w:numId w:val="10"/>
              </w:numPr>
              <w:rPr>
                <w:rFonts w:ascii="宋体" w:hAnsi="宋体"/>
                <w:szCs w:val="21"/>
                <w:shd w:val="clear" w:color="auto" w:fill="FFFFFF"/>
              </w:rPr>
            </w:pPr>
            <w:r>
              <w:rPr>
                <w:rFonts w:hint="eastAsia" w:ascii="宋体" w:hAnsi="宋体"/>
                <w:szCs w:val="21"/>
                <w:shd w:val="clear" w:color="auto" w:fill="FFFFFF"/>
              </w:rPr>
              <w:t>实时性：拖放模块、连线、配置参数等结果实时生效；</w:t>
            </w:r>
          </w:p>
          <w:p w14:paraId="00B86955">
            <w:pPr>
              <w:rPr>
                <w:rFonts w:ascii="宋体" w:hAnsi="宋体"/>
                <w:szCs w:val="21"/>
                <w:shd w:val="clear" w:color="auto" w:fill="FFFFFF"/>
              </w:rPr>
            </w:pPr>
            <w:r>
              <w:rPr>
                <w:rFonts w:ascii="宋体" w:hAnsi="宋体"/>
                <w:szCs w:val="21"/>
                <w:shd w:val="clear" w:color="auto" w:fill="FFFFFF"/>
              </w:rPr>
              <w:t>（3）创新要求</w:t>
            </w:r>
          </w:p>
          <w:p w14:paraId="53F20D90">
            <w:pPr>
              <w:numPr>
                <w:ilvl w:val="0"/>
                <w:numId w:val="11"/>
              </w:numPr>
              <w:rPr>
                <w:rFonts w:ascii="宋体" w:hAnsi="宋体"/>
                <w:szCs w:val="21"/>
                <w:shd w:val="clear" w:color="auto" w:fill="FFFFFF"/>
              </w:rPr>
            </w:pPr>
            <w:r>
              <w:rPr>
                <w:rFonts w:hint="eastAsia" w:ascii="宋体" w:hAnsi="宋体"/>
                <w:szCs w:val="21"/>
                <w:shd w:val="clear" w:color="auto" w:fill="FFFFFF"/>
              </w:rPr>
              <w:t>在满足要求的情况下，考虑用什么方法尽可能的降低带宽；</w:t>
            </w:r>
          </w:p>
          <w:p w14:paraId="58FA33C8">
            <w:pPr>
              <w:numPr>
                <w:ilvl w:val="0"/>
                <w:numId w:val="11"/>
              </w:numPr>
              <w:rPr>
                <w:rFonts w:ascii="宋体" w:hAnsi="宋体"/>
                <w:szCs w:val="21"/>
                <w:shd w:val="clear" w:color="auto" w:fill="FFFFFF"/>
              </w:rPr>
            </w:pPr>
            <w:r>
              <w:rPr>
                <w:rFonts w:hint="eastAsia" w:ascii="宋体" w:hAnsi="宋体"/>
                <w:szCs w:val="21"/>
                <w:shd w:val="clear" w:color="auto" w:fill="FFFFFF"/>
              </w:rPr>
              <w:t>为确保基带传输的正确性，尝试加入信道纠错编译码；</w:t>
            </w:r>
          </w:p>
          <w:p w14:paraId="58C072BE">
            <w:pPr>
              <w:numPr>
                <w:ilvl w:val="0"/>
                <w:numId w:val="11"/>
              </w:numPr>
              <w:rPr>
                <w:rFonts w:hint="eastAsia" w:ascii="宋体" w:hAnsi="宋体"/>
                <w:szCs w:val="21"/>
                <w:shd w:val="clear" w:color="auto" w:fill="FFFFFF"/>
              </w:rPr>
            </w:pPr>
            <w:r>
              <w:rPr>
                <w:rFonts w:hint="eastAsia" w:ascii="宋体" w:hAnsi="宋体"/>
                <w:szCs w:val="21"/>
                <w:shd w:val="clear" w:color="auto" w:fill="FFFFFF"/>
              </w:rPr>
              <w:t>加入干扰噪声，用误码仪分别检测有无信道纠错编码两种情况数</w:t>
            </w:r>
            <w:r>
              <w:rPr>
                <w:rFonts w:ascii="宋体" w:hAnsi="宋体"/>
                <w:szCs w:val="21"/>
                <w:shd w:val="clear" w:color="auto" w:fill="FFFFFF"/>
              </w:rPr>
              <w:t>字调制系统抗干扰性能；</w:t>
            </w:r>
          </w:p>
        </w:tc>
      </w:tr>
    </w:tbl>
    <w:p w14:paraId="3CA85A59">
      <w:pPr>
        <w:widowControl/>
        <w:spacing w:line="360" w:lineRule="auto"/>
        <w:ind w:firstLine="480"/>
        <w:jc w:val="left"/>
        <w:rPr>
          <w:rFonts w:ascii="宋体" w:hAnsi="宋体"/>
          <w:kern w:val="0"/>
          <w:szCs w:val="21"/>
        </w:rPr>
      </w:pPr>
    </w:p>
    <w:p w14:paraId="05710ED4">
      <w:pPr>
        <w:widowControl/>
        <w:spacing w:line="360" w:lineRule="auto"/>
        <w:jc w:val="left"/>
        <w:rPr>
          <w:rFonts w:hint="eastAsia" w:ascii="宋体" w:hAnsi="宋体"/>
          <w:b/>
          <w:bCs/>
          <w:kern w:val="0"/>
          <w:sz w:val="24"/>
        </w:rPr>
      </w:pPr>
      <w:r>
        <w:rPr>
          <w:rFonts w:hint="eastAsia" w:ascii="宋体" w:hAnsi="宋体"/>
          <w:b/>
          <w:bCs/>
          <w:sz w:val="24"/>
        </w:rPr>
        <w:t>6、</w:t>
      </w:r>
      <w:r>
        <w:rPr>
          <w:rFonts w:hint="eastAsia"/>
          <w:b/>
          <w:bCs/>
          <w:sz w:val="24"/>
        </w:rPr>
        <w:t>无人机飞控链路</w:t>
      </w:r>
    </w:p>
    <w:tbl>
      <w:tblPr>
        <w:tblStyle w:val="3"/>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7751"/>
      </w:tblGrid>
      <w:tr w14:paraId="05DC5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0F016A3B">
            <w:pPr>
              <w:jc w:val="center"/>
              <w:rPr>
                <w:b/>
                <w:szCs w:val="21"/>
                <w:shd w:val="clear" w:color="auto" w:fill="FFFFFF"/>
              </w:rPr>
            </w:pPr>
            <w:r>
              <w:rPr>
                <w:b/>
                <w:szCs w:val="21"/>
                <w:shd w:val="clear" w:color="auto" w:fill="FFFFFF"/>
              </w:rPr>
              <w:t>1、设计题目</w:t>
            </w:r>
          </w:p>
        </w:tc>
        <w:tc>
          <w:tcPr>
            <w:tcW w:w="7751" w:type="dxa"/>
            <w:tcBorders>
              <w:left w:val="single" w:color="auto" w:sz="4" w:space="0"/>
            </w:tcBorders>
            <w:noWrap w:val="0"/>
            <w:vAlign w:val="top"/>
          </w:tcPr>
          <w:p w14:paraId="378D5173">
            <w:pPr>
              <w:rPr>
                <w:szCs w:val="21"/>
                <w:shd w:val="clear" w:color="auto" w:fill="FFFFFF"/>
              </w:rPr>
            </w:pPr>
            <w:r>
              <w:rPr>
                <w:rFonts w:hint="eastAsia"/>
                <w:szCs w:val="21"/>
              </w:rPr>
              <w:t>无人机飞控链路</w:t>
            </w:r>
          </w:p>
        </w:tc>
      </w:tr>
      <w:tr w14:paraId="48725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6CA32DA1">
            <w:pPr>
              <w:jc w:val="center"/>
              <w:rPr>
                <w:b/>
                <w:szCs w:val="21"/>
                <w:shd w:val="clear" w:color="auto" w:fill="FFFFFF"/>
              </w:rPr>
            </w:pPr>
            <w:r>
              <w:rPr>
                <w:b/>
                <w:szCs w:val="21"/>
                <w:shd w:val="clear" w:color="auto" w:fill="FFFFFF"/>
              </w:rPr>
              <w:t>2、设计目的</w:t>
            </w:r>
          </w:p>
        </w:tc>
        <w:tc>
          <w:tcPr>
            <w:tcW w:w="7751" w:type="dxa"/>
            <w:tcBorders>
              <w:left w:val="single" w:color="auto" w:sz="4" w:space="0"/>
            </w:tcBorders>
            <w:noWrap w:val="0"/>
            <w:vAlign w:val="top"/>
          </w:tcPr>
          <w:p w14:paraId="28FC431B">
            <w:pPr>
              <w:rPr>
                <w:szCs w:val="21"/>
              </w:rPr>
            </w:pPr>
            <w:r>
              <w:rPr>
                <w:szCs w:val="21"/>
              </w:rPr>
              <w:t>（1）巩固通信原理</w:t>
            </w:r>
            <w:r>
              <w:rPr>
                <w:rFonts w:hint="eastAsia"/>
                <w:szCs w:val="21"/>
              </w:rPr>
              <w:t>、软件无线电</w:t>
            </w:r>
            <w:r>
              <w:rPr>
                <w:szCs w:val="21"/>
              </w:rPr>
              <w:t>的基础理论知识，将理论知识应用到实践中</w:t>
            </w:r>
            <w:r>
              <w:rPr>
                <w:rFonts w:hint="eastAsia"/>
                <w:szCs w:val="21"/>
              </w:rPr>
              <w:t>；</w:t>
            </w:r>
          </w:p>
          <w:p w14:paraId="5E505FEE">
            <w:pPr>
              <w:rPr>
                <w:rFonts w:hint="eastAsia"/>
                <w:szCs w:val="21"/>
              </w:rPr>
            </w:pPr>
            <w:r>
              <w:rPr>
                <w:szCs w:val="21"/>
              </w:rPr>
              <w:t>（2）</w:t>
            </w:r>
            <w:r>
              <w:rPr>
                <w:rFonts w:hint="eastAsia"/>
                <w:szCs w:val="21"/>
              </w:rPr>
              <w:t>巩固</w:t>
            </w:r>
            <w:r>
              <w:rPr>
                <w:szCs w:val="21"/>
              </w:rPr>
              <w:t>ASK调制解调</w:t>
            </w:r>
            <w:r>
              <w:rPr>
                <w:rFonts w:hint="eastAsia"/>
                <w:szCs w:val="21"/>
              </w:rPr>
              <w:t>工作原理；</w:t>
            </w:r>
          </w:p>
          <w:p w14:paraId="480D3B1E">
            <w:pPr>
              <w:rPr>
                <w:szCs w:val="21"/>
              </w:rPr>
            </w:pPr>
            <w:r>
              <w:rPr>
                <w:szCs w:val="21"/>
              </w:rPr>
              <w:t>（3）</w:t>
            </w:r>
            <w:r>
              <w:rPr>
                <w:rFonts w:hint="eastAsia"/>
                <w:szCs w:val="21"/>
              </w:rPr>
              <w:t>掌握基于“无</w:t>
            </w:r>
            <w:r>
              <w:rPr>
                <w:szCs w:val="21"/>
              </w:rPr>
              <w:t>线通信系统在线平台</w:t>
            </w:r>
            <w:r>
              <w:rPr>
                <w:rFonts w:hint="eastAsia"/>
                <w:szCs w:val="21"/>
              </w:rPr>
              <w:t>”控</w:t>
            </w:r>
            <w:r>
              <w:rPr>
                <w:szCs w:val="21"/>
              </w:rPr>
              <w:t>件</w:t>
            </w:r>
            <w:r>
              <w:rPr>
                <w:rFonts w:hint="eastAsia"/>
                <w:szCs w:val="21"/>
              </w:rPr>
              <w:t>的</w:t>
            </w:r>
            <w:r>
              <w:rPr>
                <w:szCs w:val="21"/>
              </w:rPr>
              <w:t>ASK调制解调</w:t>
            </w:r>
            <w:r>
              <w:rPr>
                <w:rFonts w:hint="eastAsia"/>
                <w:szCs w:val="21"/>
              </w:rPr>
              <w:t>设计方法；</w:t>
            </w:r>
          </w:p>
          <w:p w14:paraId="3A78108D">
            <w:pPr>
              <w:rPr>
                <w:szCs w:val="21"/>
              </w:rPr>
            </w:pPr>
            <w:r>
              <w:rPr>
                <w:szCs w:val="21"/>
              </w:rPr>
              <w:t>（4）</w:t>
            </w:r>
            <w:r>
              <w:rPr>
                <w:rFonts w:hint="eastAsia"/>
                <w:szCs w:val="21"/>
              </w:rPr>
              <w:t>掌握基于</w:t>
            </w:r>
            <w:r>
              <w:rPr>
                <w:szCs w:val="21"/>
              </w:rPr>
              <w:t>FPGA</w:t>
            </w:r>
            <w:r>
              <w:rPr>
                <w:rFonts w:hint="eastAsia"/>
                <w:szCs w:val="21"/>
              </w:rPr>
              <w:t>硬</w:t>
            </w:r>
            <w:r>
              <w:rPr>
                <w:szCs w:val="21"/>
              </w:rPr>
              <w:t>件描述</w:t>
            </w:r>
            <w:r>
              <w:rPr>
                <w:rFonts w:hint="eastAsia"/>
                <w:szCs w:val="21"/>
              </w:rPr>
              <w:t>语言</w:t>
            </w:r>
            <w:r>
              <w:rPr>
                <w:szCs w:val="21"/>
              </w:rPr>
              <w:t>（面向产品</w:t>
            </w:r>
            <w:r>
              <w:rPr>
                <w:rFonts w:hint="eastAsia"/>
                <w:szCs w:val="21"/>
              </w:rPr>
              <w:t>的</w:t>
            </w:r>
            <w:r>
              <w:rPr>
                <w:szCs w:val="21"/>
              </w:rPr>
              <w:t>软件无线电算法设计）</w:t>
            </w:r>
            <w:r>
              <w:rPr>
                <w:rFonts w:hint="eastAsia"/>
                <w:szCs w:val="21"/>
              </w:rPr>
              <w:t>）的</w:t>
            </w:r>
            <w:r>
              <w:rPr>
                <w:szCs w:val="21"/>
              </w:rPr>
              <w:t>ASK调制解调</w:t>
            </w:r>
            <w:r>
              <w:rPr>
                <w:rFonts w:hint="eastAsia"/>
                <w:szCs w:val="21"/>
              </w:rPr>
              <w:t>编程实现方法；</w:t>
            </w:r>
          </w:p>
          <w:p w14:paraId="60C9992A">
            <w:pPr>
              <w:rPr>
                <w:rFonts w:hint="eastAsia"/>
                <w:szCs w:val="21"/>
              </w:rPr>
            </w:pPr>
            <w:r>
              <w:rPr>
                <w:szCs w:val="21"/>
              </w:rPr>
              <w:t>（5）</w:t>
            </w:r>
            <w:r>
              <w:rPr>
                <w:rFonts w:hint="eastAsia"/>
                <w:szCs w:val="21"/>
              </w:rPr>
              <w:t>体</w:t>
            </w:r>
            <w:r>
              <w:rPr>
                <w:szCs w:val="21"/>
              </w:rPr>
              <w:t>会</w:t>
            </w:r>
            <w:r>
              <w:rPr>
                <w:rFonts w:hint="eastAsia"/>
                <w:szCs w:val="21"/>
              </w:rPr>
              <w:t>线</w:t>
            </w:r>
            <w:r>
              <w:rPr>
                <w:szCs w:val="21"/>
              </w:rPr>
              <w:t>上实验的方法与线上实验</w:t>
            </w:r>
            <w:r>
              <w:rPr>
                <w:rFonts w:hint="eastAsia"/>
                <w:szCs w:val="21"/>
              </w:rPr>
              <w:t>不</w:t>
            </w:r>
            <w:r>
              <w:rPr>
                <w:szCs w:val="21"/>
              </w:rPr>
              <w:t>受时空限制的灵</w:t>
            </w:r>
            <w:r>
              <w:rPr>
                <w:rFonts w:hint="eastAsia"/>
                <w:szCs w:val="21"/>
              </w:rPr>
              <w:t>活</w:t>
            </w:r>
            <w:r>
              <w:rPr>
                <w:szCs w:val="21"/>
              </w:rPr>
              <w:t>性</w:t>
            </w:r>
            <w:r>
              <w:rPr>
                <w:rFonts w:hint="eastAsia"/>
                <w:szCs w:val="21"/>
              </w:rPr>
              <w:t>和</w:t>
            </w:r>
            <w:r>
              <w:rPr>
                <w:szCs w:val="21"/>
              </w:rPr>
              <w:t>自主性；</w:t>
            </w:r>
          </w:p>
        </w:tc>
      </w:tr>
      <w:tr w14:paraId="08490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1DF643D7">
            <w:pPr>
              <w:jc w:val="center"/>
              <w:rPr>
                <w:b/>
                <w:szCs w:val="21"/>
                <w:shd w:val="clear" w:color="auto" w:fill="FFFFFF"/>
              </w:rPr>
            </w:pPr>
            <w:r>
              <w:rPr>
                <w:b/>
                <w:szCs w:val="21"/>
                <w:shd w:val="clear" w:color="auto" w:fill="FFFFFF"/>
              </w:rPr>
              <w:t>3、设计内容</w:t>
            </w:r>
          </w:p>
        </w:tc>
        <w:tc>
          <w:tcPr>
            <w:tcW w:w="7751" w:type="dxa"/>
            <w:tcBorders>
              <w:left w:val="single" w:color="auto" w:sz="4" w:space="0"/>
            </w:tcBorders>
            <w:noWrap w:val="0"/>
            <w:vAlign w:val="top"/>
          </w:tcPr>
          <w:p w14:paraId="3C5B141E">
            <w:pPr>
              <w:jc w:val="left"/>
              <w:rPr>
                <w:rFonts w:hint="eastAsia" w:ascii="宋体" w:hAnsi="宋体"/>
                <w:szCs w:val="21"/>
              </w:rPr>
            </w:pPr>
            <w:r>
              <w:rPr>
                <w:rFonts w:hint="eastAsia" w:ascii="宋体" w:hAnsi="宋体"/>
                <w:szCs w:val="21"/>
              </w:rPr>
              <w:t>（1）预习</w:t>
            </w:r>
            <w:r>
              <w:rPr>
                <w:rFonts w:ascii="宋体" w:hAnsi="宋体"/>
                <w:szCs w:val="21"/>
              </w:rPr>
              <w:t>：</w:t>
            </w:r>
            <w:r>
              <w:rPr>
                <w:rFonts w:hint="eastAsia" w:ascii="宋体" w:hAnsi="宋体"/>
                <w:szCs w:val="21"/>
              </w:rPr>
              <w:t>利</w:t>
            </w:r>
            <w:r>
              <w:rPr>
                <w:rFonts w:ascii="宋体" w:hAnsi="宋体"/>
                <w:szCs w:val="21"/>
              </w:rPr>
              <w:t>用平台</w:t>
            </w:r>
            <w:r>
              <w:rPr>
                <w:rFonts w:hint="eastAsia" w:ascii="宋体" w:hAnsi="宋体"/>
                <w:szCs w:val="21"/>
              </w:rPr>
              <w:t>提</w:t>
            </w:r>
            <w:r>
              <w:rPr>
                <w:rFonts w:ascii="宋体" w:hAnsi="宋体"/>
                <w:szCs w:val="21"/>
              </w:rPr>
              <w:t>供的</w:t>
            </w:r>
            <w:r>
              <w:rPr>
                <w:rFonts w:hint="eastAsia" w:ascii="宋体" w:hAnsi="宋体"/>
                <w:szCs w:val="21"/>
              </w:rPr>
              <w:t>数字通信</w:t>
            </w:r>
            <w:r>
              <w:rPr>
                <w:rFonts w:ascii="宋体" w:hAnsi="宋体"/>
                <w:szCs w:val="21"/>
              </w:rPr>
              <w:t>中</w:t>
            </w:r>
            <w:r>
              <w:rPr>
                <w:rFonts w:hint="eastAsia" w:ascii="宋体" w:hAnsi="宋体"/>
                <w:szCs w:val="21"/>
              </w:rPr>
              <w:t>数字调制解调</w:t>
            </w:r>
            <w:r>
              <w:rPr>
                <w:rFonts w:ascii="宋体" w:hAnsi="宋体"/>
                <w:szCs w:val="21"/>
              </w:rPr>
              <w:t>实验</w:t>
            </w:r>
            <w:r>
              <w:rPr>
                <w:rFonts w:hint="eastAsia" w:ascii="宋体" w:hAnsi="宋体"/>
                <w:szCs w:val="21"/>
              </w:rPr>
              <w:t>验</w:t>
            </w:r>
            <w:r>
              <w:rPr>
                <w:rFonts w:ascii="宋体" w:hAnsi="宋体"/>
                <w:szCs w:val="21"/>
              </w:rPr>
              <w:t>证</w:t>
            </w:r>
            <w:r>
              <w:rPr>
                <w:rFonts w:hint="eastAsia" w:ascii="宋体" w:hAnsi="宋体"/>
                <w:szCs w:val="21"/>
              </w:rPr>
              <w:t>原理</w:t>
            </w:r>
            <w:r>
              <w:rPr>
                <w:rFonts w:ascii="宋体" w:hAnsi="宋体"/>
                <w:szCs w:val="21"/>
              </w:rPr>
              <w:t>，</w:t>
            </w:r>
            <w:r>
              <w:rPr>
                <w:rFonts w:hint="eastAsia" w:ascii="宋体" w:hAnsi="宋体"/>
                <w:szCs w:val="21"/>
              </w:rPr>
              <w:t>掌握</w:t>
            </w:r>
            <w:r>
              <w:rPr>
                <w:rFonts w:ascii="宋体" w:hAnsi="宋体"/>
                <w:szCs w:val="21"/>
              </w:rPr>
              <w:t>ASK调制解调处理流程；</w:t>
            </w:r>
          </w:p>
          <w:p w14:paraId="707CF5E7">
            <w:pPr>
              <w:jc w:val="left"/>
              <w:rPr>
                <w:rFonts w:ascii="宋体" w:hAnsi="宋体"/>
                <w:szCs w:val="21"/>
              </w:rPr>
            </w:pPr>
            <w:r>
              <w:rPr>
                <w:rFonts w:hint="eastAsia" w:ascii="宋体" w:hAnsi="宋体"/>
                <w:szCs w:val="21"/>
              </w:rPr>
              <w:t>（</w:t>
            </w:r>
            <w:r>
              <w:rPr>
                <w:rFonts w:ascii="宋体" w:hAnsi="宋体"/>
                <w:szCs w:val="21"/>
              </w:rPr>
              <w:t>2</w:t>
            </w:r>
            <w:r>
              <w:rPr>
                <w:rFonts w:hint="eastAsia" w:ascii="宋体" w:hAnsi="宋体"/>
                <w:szCs w:val="21"/>
              </w:rPr>
              <w:t>）射</w:t>
            </w:r>
            <w:r>
              <w:rPr>
                <w:rFonts w:ascii="宋体" w:hAnsi="宋体"/>
                <w:szCs w:val="21"/>
              </w:rPr>
              <w:t>频</w:t>
            </w:r>
            <w:r>
              <w:rPr>
                <w:rFonts w:hint="eastAsia" w:ascii="宋体" w:hAnsi="宋体"/>
                <w:szCs w:val="21"/>
              </w:rPr>
              <w:t>硬</w:t>
            </w:r>
            <w:r>
              <w:rPr>
                <w:rFonts w:ascii="宋体" w:hAnsi="宋体"/>
                <w:szCs w:val="21"/>
              </w:rPr>
              <w:t>件准备：</w:t>
            </w:r>
          </w:p>
          <w:p w14:paraId="40DDA723">
            <w:pPr>
              <w:ind w:firstLine="420" w:firstLineChars="200"/>
              <w:jc w:val="left"/>
              <w:rPr>
                <w:rFonts w:ascii="宋体" w:hAnsi="宋体"/>
                <w:szCs w:val="21"/>
              </w:rPr>
            </w:pPr>
            <w:r>
              <w:rPr>
                <w:rFonts w:hint="eastAsia" w:ascii="宋体" w:hAnsi="宋体"/>
                <w:szCs w:val="21"/>
              </w:rPr>
              <w:t>将“无</w:t>
            </w:r>
            <w:r>
              <w:rPr>
                <w:rFonts w:ascii="宋体" w:hAnsi="宋体"/>
                <w:szCs w:val="21"/>
              </w:rPr>
              <w:t>线通信系统在线平台</w:t>
            </w:r>
            <w:r>
              <w:rPr>
                <w:rFonts w:hint="eastAsia" w:ascii="宋体" w:hAnsi="宋体"/>
                <w:szCs w:val="21"/>
              </w:rPr>
              <w:t>”调制模块（</w:t>
            </w:r>
            <w:r>
              <w:rPr>
                <w:rFonts w:ascii="宋体" w:hAnsi="宋体"/>
                <w:szCs w:val="21"/>
              </w:rPr>
              <w:t>A4）</w:t>
            </w:r>
            <w:r>
              <w:rPr>
                <w:rFonts w:hint="eastAsia" w:ascii="宋体" w:hAnsi="宋体"/>
                <w:szCs w:val="21"/>
              </w:rPr>
              <w:t>的输出端用</w:t>
            </w:r>
            <w:r>
              <w:rPr>
                <w:rFonts w:ascii="宋体" w:hAnsi="宋体"/>
                <w:szCs w:val="21"/>
              </w:rPr>
              <w:t>SMA连接线</w:t>
            </w:r>
            <w:r>
              <w:rPr>
                <w:rFonts w:hint="eastAsia" w:ascii="宋体" w:hAnsi="宋体"/>
                <w:szCs w:val="21"/>
              </w:rPr>
              <w:t>连到射频发送单元的输入端，经射频电路变频和功放后接发射天线；</w:t>
            </w:r>
          </w:p>
          <w:p w14:paraId="15193310">
            <w:pPr>
              <w:ind w:firstLine="420" w:firstLineChars="200"/>
              <w:jc w:val="left"/>
              <w:rPr>
                <w:rFonts w:ascii="宋体" w:hAnsi="宋体"/>
                <w:szCs w:val="21"/>
              </w:rPr>
            </w:pPr>
            <w:r>
              <w:rPr>
                <w:rFonts w:hint="eastAsia" w:ascii="宋体" w:hAnsi="宋体"/>
                <w:szCs w:val="21"/>
              </w:rPr>
              <w:t>将“无</w:t>
            </w:r>
            <w:r>
              <w:rPr>
                <w:rFonts w:ascii="宋体" w:hAnsi="宋体"/>
                <w:szCs w:val="21"/>
              </w:rPr>
              <w:t>线通信系统在线平台</w:t>
            </w:r>
            <w:r>
              <w:rPr>
                <w:rFonts w:hint="eastAsia" w:ascii="宋体" w:hAnsi="宋体"/>
                <w:szCs w:val="21"/>
              </w:rPr>
              <w:t>”接收天线接收信号经低噪放、变频、滤波、AGC放大后用SMA线连到解调模块（</w:t>
            </w:r>
            <w:r>
              <w:rPr>
                <w:rFonts w:ascii="宋体" w:hAnsi="宋体"/>
                <w:szCs w:val="21"/>
              </w:rPr>
              <w:t>A5）</w:t>
            </w:r>
            <w:r>
              <w:rPr>
                <w:rFonts w:hint="eastAsia" w:ascii="宋体" w:hAnsi="宋体"/>
                <w:szCs w:val="21"/>
              </w:rPr>
              <w:t>；</w:t>
            </w:r>
          </w:p>
          <w:p w14:paraId="5A646766">
            <w:pPr>
              <w:jc w:val="left"/>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w:t>
            </w:r>
            <w:r>
              <w:rPr>
                <w:rFonts w:ascii="宋体" w:hAnsi="宋体"/>
                <w:szCs w:val="21"/>
              </w:rPr>
              <w:t>射频前端搭建：</w:t>
            </w:r>
            <w:r>
              <w:rPr>
                <w:rFonts w:hint="eastAsia" w:ascii="宋体" w:hAnsi="宋体"/>
                <w:szCs w:val="21"/>
              </w:rPr>
              <w:t xml:space="preserve"> </w:t>
            </w:r>
            <w:r>
              <w:rPr>
                <w:rFonts w:ascii="宋体" w:hAnsi="宋体"/>
                <w:szCs w:val="21"/>
              </w:rPr>
              <w:t xml:space="preserve"> </w:t>
            </w:r>
          </w:p>
          <w:p w14:paraId="0FF9A7DA">
            <w:pPr>
              <w:ind w:firstLine="420" w:firstLineChars="200"/>
              <w:jc w:val="left"/>
              <w:rPr>
                <w:rFonts w:ascii="宋体" w:hAnsi="宋体"/>
                <w:szCs w:val="21"/>
              </w:rPr>
            </w:pPr>
            <w:r>
              <w:rPr>
                <w:rFonts w:hint="eastAsia" w:ascii="宋体" w:hAnsi="宋体"/>
                <w:szCs w:val="21"/>
              </w:rPr>
              <w:t>调制模块输出中频信号，经过V</w:t>
            </w:r>
            <w:r>
              <w:rPr>
                <w:rFonts w:ascii="宋体" w:hAnsi="宋体"/>
                <w:szCs w:val="21"/>
              </w:rPr>
              <w:t>GA</w:t>
            </w:r>
            <w:r>
              <w:rPr>
                <w:rFonts w:hint="eastAsia" w:ascii="宋体" w:hAnsi="宋体"/>
                <w:szCs w:val="21"/>
              </w:rPr>
              <w:t>、混频、带通滤波器、功放</w:t>
            </w:r>
            <w:r>
              <w:rPr>
                <w:rFonts w:ascii="宋体" w:hAnsi="宋体"/>
                <w:szCs w:val="21"/>
              </w:rPr>
              <w:t>后</w:t>
            </w:r>
            <w:r>
              <w:rPr>
                <w:rFonts w:hint="eastAsia" w:ascii="宋体" w:hAnsi="宋体"/>
                <w:szCs w:val="21"/>
              </w:rPr>
              <w:t>，中频信号转换为射频信号经过天线发射出去；</w:t>
            </w:r>
          </w:p>
          <w:p w14:paraId="10ADD464">
            <w:pPr>
              <w:ind w:firstLine="420" w:firstLineChars="200"/>
              <w:jc w:val="left"/>
              <w:rPr>
                <w:rFonts w:ascii="宋体" w:hAnsi="宋体"/>
                <w:szCs w:val="21"/>
              </w:rPr>
            </w:pPr>
            <w:r>
              <w:rPr>
                <w:rFonts w:hint="eastAsia" w:ascii="宋体" w:hAnsi="宋体"/>
                <w:szCs w:val="21"/>
              </w:rPr>
              <w:t>天线接收的射频</w:t>
            </w:r>
            <w:r>
              <w:rPr>
                <w:rFonts w:ascii="宋体" w:hAnsi="宋体"/>
                <w:szCs w:val="21"/>
              </w:rPr>
              <w:t>信号经</w:t>
            </w:r>
            <w:r>
              <w:rPr>
                <w:rFonts w:hint="eastAsia" w:ascii="宋体" w:hAnsi="宋体"/>
                <w:szCs w:val="21"/>
              </w:rPr>
              <w:t>过射</w:t>
            </w:r>
            <w:r>
              <w:rPr>
                <w:rFonts w:ascii="宋体" w:hAnsi="宋体"/>
                <w:szCs w:val="21"/>
              </w:rPr>
              <w:t>频</w:t>
            </w:r>
            <w:r>
              <w:rPr>
                <w:rFonts w:hint="eastAsia" w:ascii="宋体" w:hAnsi="宋体"/>
                <w:szCs w:val="21"/>
              </w:rPr>
              <w:t>低噪放、滤波器组、混频、中</w:t>
            </w:r>
            <w:r>
              <w:rPr>
                <w:rFonts w:ascii="宋体" w:hAnsi="宋体"/>
                <w:szCs w:val="21"/>
              </w:rPr>
              <w:t>频</w:t>
            </w:r>
            <w:r>
              <w:rPr>
                <w:rFonts w:hint="eastAsia" w:ascii="宋体" w:hAnsi="宋体"/>
                <w:szCs w:val="21"/>
              </w:rPr>
              <w:t>带通滤波、A</w:t>
            </w:r>
            <w:r>
              <w:rPr>
                <w:rFonts w:ascii="宋体" w:hAnsi="宋体"/>
                <w:szCs w:val="21"/>
              </w:rPr>
              <w:t>GC</w:t>
            </w:r>
            <w:r>
              <w:rPr>
                <w:rFonts w:hint="eastAsia" w:ascii="宋体" w:hAnsi="宋体"/>
                <w:szCs w:val="21"/>
              </w:rPr>
              <w:t>等模块构</w:t>
            </w:r>
            <w:r>
              <w:rPr>
                <w:rFonts w:ascii="宋体" w:hAnsi="宋体"/>
                <w:szCs w:val="21"/>
              </w:rPr>
              <w:t>建的通道后</w:t>
            </w:r>
            <w:r>
              <w:rPr>
                <w:rFonts w:hint="eastAsia" w:ascii="宋体" w:hAnsi="宋体"/>
                <w:szCs w:val="21"/>
              </w:rPr>
              <w:t>，射</w:t>
            </w:r>
            <w:r>
              <w:rPr>
                <w:rFonts w:ascii="宋体" w:hAnsi="宋体"/>
                <w:szCs w:val="21"/>
              </w:rPr>
              <w:t>频</w:t>
            </w:r>
            <w:r>
              <w:rPr>
                <w:rFonts w:hint="eastAsia" w:ascii="宋体" w:hAnsi="宋体"/>
                <w:szCs w:val="21"/>
              </w:rPr>
              <w:t>信号转换为中心频率1</w:t>
            </w:r>
            <w:r>
              <w:rPr>
                <w:rFonts w:ascii="宋体" w:hAnsi="宋体"/>
                <w:szCs w:val="21"/>
              </w:rPr>
              <w:t>0.7</w:t>
            </w:r>
            <w:r>
              <w:rPr>
                <w:rFonts w:hint="eastAsia" w:ascii="宋体" w:hAnsi="宋体"/>
                <w:szCs w:val="21"/>
              </w:rPr>
              <w:t>Mhz的中</w:t>
            </w:r>
            <w:r>
              <w:rPr>
                <w:rFonts w:ascii="宋体" w:hAnsi="宋体"/>
                <w:szCs w:val="21"/>
              </w:rPr>
              <w:t>频</w:t>
            </w:r>
            <w:r>
              <w:rPr>
                <w:rFonts w:hint="eastAsia" w:ascii="宋体" w:hAnsi="宋体"/>
                <w:szCs w:val="21"/>
              </w:rPr>
              <w:t>信号；</w:t>
            </w:r>
          </w:p>
          <w:p w14:paraId="47819DF3">
            <w:pPr>
              <w:jc w:val="left"/>
              <w:rPr>
                <w:rFonts w:ascii="宋体" w:hAnsi="宋体"/>
                <w:szCs w:val="21"/>
              </w:rPr>
            </w:pPr>
            <w:r>
              <w:rPr>
                <w:rFonts w:hint="eastAsia" w:ascii="宋体" w:hAnsi="宋体"/>
                <w:szCs w:val="21"/>
              </w:rPr>
              <w:t>（</w:t>
            </w:r>
            <w:r>
              <w:rPr>
                <w:rFonts w:ascii="宋体" w:hAnsi="宋体"/>
                <w:szCs w:val="21"/>
              </w:rPr>
              <w:t>4</w:t>
            </w:r>
            <w:r>
              <w:rPr>
                <w:rFonts w:hint="eastAsia" w:ascii="宋体" w:hAnsi="宋体"/>
                <w:szCs w:val="21"/>
              </w:rPr>
              <w:t>）射</w:t>
            </w:r>
            <w:r>
              <w:rPr>
                <w:rFonts w:ascii="宋体" w:hAnsi="宋体"/>
                <w:szCs w:val="21"/>
              </w:rPr>
              <w:t>频参数</w:t>
            </w:r>
            <w:r>
              <w:rPr>
                <w:rFonts w:hint="eastAsia" w:ascii="宋体" w:hAnsi="宋体"/>
                <w:szCs w:val="21"/>
              </w:rPr>
              <w:t>配</w:t>
            </w:r>
            <w:r>
              <w:rPr>
                <w:rFonts w:ascii="宋体" w:hAnsi="宋体"/>
                <w:szCs w:val="21"/>
              </w:rPr>
              <w:t>置</w:t>
            </w:r>
            <w:r>
              <w:rPr>
                <w:rFonts w:hint="eastAsia" w:ascii="宋体" w:hAnsi="宋体"/>
                <w:szCs w:val="21"/>
              </w:rPr>
              <w:t>：</w:t>
            </w:r>
            <w:r>
              <w:rPr>
                <w:rFonts w:ascii="宋体" w:hAnsi="宋体"/>
                <w:szCs w:val="21"/>
              </w:rPr>
              <w:t>射频</w:t>
            </w:r>
            <w:r>
              <w:rPr>
                <w:rFonts w:hint="eastAsia" w:ascii="宋体" w:hAnsi="宋体"/>
                <w:szCs w:val="21"/>
              </w:rPr>
              <w:t>滤波器组选择一个</w:t>
            </w:r>
            <w:r>
              <w:rPr>
                <w:rFonts w:ascii="宋体" w:hAnsi="宋体"/>
                <w:szCs w:val="21"/>
              </w:rPr>
              <w:t>频段</w:t>
            </w:r>
            <w:r>
              <w:rPr>
                <w:rFonts w:hint="eastAsia" w:ascii="宋体" w:hAnsi="宋体"/>
                <w:szCs w:val="21"/>
              </w:rPr>
              <w:t>（</w:t>
            </w:r>
            <w:r>
              <w:rPr>
                <w:rFonts w:ascii="宋体" w:hAnsi="宋体"/>
                <w:szCs w:val="21"/>
              </w:rPr>
              <w:t>无线</w:t>
            </w:r>
            <w:r>
              <w:rPr>
                <w:rFonts w:hint="eastAsia" w:ascii="宋体" w:hAnsi="宋体"/>
                <w:szCs w:val="21"/>
              </w:rPr>
              <w:t>通</w:t>
            </w:r>
            <w:r>
              <w:rPr>
                <w:rFonts w:ascii="宋体" w:hAnsi="宋体"/>
                <w:szCs w:val="21"/>
              </w:rPr>
              <w:t>信</w:t>
            </w:r>
            <w:r>
              <w:rPr>
                <w:rFonts w:hint="eastAsia" w:ascii="宋体" w:hAnsi="宋体"/>
                <w:szCs w:val="21"/>
              </w:rPr>
              <w:t>系</w:t>
            </w:r>
            <w:r>
              <w:rPr>
                <w:rFonts w:ascii="宋体" w:hAnsi="宋体"/>
                <w:szCs w:val="21"/>
              </w:rPr>
              <w:t>统在线平台</w:t>
            </w:r>
            <w:r>
              <w:rPr>
                <w:rFonts w:hint="eastAsia" w:ascii="宋体" w:hAnsi="宋体"/>
                <w:szCs w:val="21"/>
              </w:rPr>
              <w:t>能</w:t>
            </w:r>
            <w:r>
              <w:rPr>
                <w:rFonts w:ascii="宋体" w:hAnsi="宋体"/>
                <w:szCs w:val="21"/>
              </w:rPr>
              <w:t>接收</w:t>
            </w:r>
            <w:r>
              <w:rPr>
                <w:rFonts w:hint="eastAsia" w:ascii="宋体" w:hAnsi="宋体"/>
                <w:szCs w:val="21"/>
              </w:rPr>
              <w:t>4个频段</w:t>
            </w:r>
            <w:r>
              <w:rPr>
                <w:rFonts w:ascii="宋体" w:hAnsi="宋体"/>
                <w:szCs w:val="21"/>
              </w:rPr>
              <w:t>信号）</w:t>
            </w:r>
            <w:r>
              <w:rPr>
                <w:rFonts w:hint="eastAsia" w:ascii="宋体" w:hAnsi="宋体"/>
                <w:szCs w:val="21"/>
              </w:rPr>
              <w:t>，设</w:t>
            </w:r>
            <w:r>
              <w:rPr>
                <w:rFonts w:ascii="宋体" w:hAnsi="宋体"/>
                <w:szCs w:val="21"/>
              </w:rPr>
              <w:t>置</w:t>
            </w:r>
            <w:r>
              <w:rPr>
                <w:rFonts w:hint="eastAsia" w:ascii="宋体" w:hAnsi="宋体"/>
                <w:szCs w:val="21"/>
              </w:rPr>
              <w:t>射频P</w:t>
            </w:r>
            <w:r>
              <w:rPr>
                <w:rFonts w:ascii="宋体" w:hAnsi="宋体"/>
                <w:szCs w:val="21"/>
              </w:rPr>
              <w:t>LL</w:t>
            </w:r>
            <w:r>
              <w:rPr>
                <w:rFonts w:hint="eastAsia" w:ascii="宋体" w:hAnsi="宋体"/>
                <w:szCs w:val="21"/>
              </w:rPr>
              <w:t>锁相环的频率使最终调制</w:t>
            </w:r>
            <w:r>
              <w:rPr>
                <w:rFonts w:ascii="宋体" w:hAnsi="宋体"/>
                <w:szCs w:val="21"/>
              </w:rPr>
              <w:t>输出</w:t>
            </w:r>
            <w:r>
              <w:rPr>
                <w:rFonts w:hint="eastAsia" w:ascii="宋体" w:hAnsi="宋体"/>
                <w:szCs w:val="21"/>
              </w:rPr>
              <w:t>在自己选择的</w:t>
            </w:r>
            <w:r>
              <w:rPr>
                <w:rFonts w:ascii="宋体" w:hAnsi="宋体"/>
                <w:szCs w:val="21"/>
              </w:rPr>
              <w:t>频</w:t>
            </w:r>
            <w:r>
              <w:rPr>
                <w:rFonts w:hint="eastAsia" w:ascii="宋体" w:hAnsi="宋体"/>
                <w:szCs w:val="21"/>
              </w:rPr>
              <w:t xml:space="preserve">段范围内 </w:t>
            </w:r>
            <w:r>
              <w:rPr>
                <w:rFonts w:ascii="宋体" w:hAnsi="宋体"/>
                <w:szCs w:val="21"/>
              </w:rPr>
              <w:t>；</w:t>
            </w:r>
          </w:p>
          <w:p w14:paraId="78C62B17">
            <w:pPr>
              <w:jc w:val="left"/>
              <w:rPr>
                <w:rFonts w:hint="eastAsia" w:ascii="宋体" w:hAnsi="宋体"/>
                <w:szCs w:val="21"/>
              </w:rPr>
            </w:pPr>
            <w:r>
              <w:rPr>
                <w:rFonts w:hint="eastAsia" w:ascii="宋体" w:hAnsi="宋体"/>
                <w:szCs w:val="21"/>
              </w:rPr>
              <w:t>（</w:t>
            </w:r>
            <w:r>
              <w:rPr>
                <w:rFonts w:ascii="宋体" w:hAnsi="宋体"/>
                <w:szCs w:val="21"/>
              </w:rPr>
              <w:t>5</w:t>
            </w:r>
            <w:r>
              <w:rPr>
                <w:rFonts w:hint="eastAsia" w:ascii="宋体" w:hAnsi="宋体"/>
                <w:szCs w:val="21"/>
              </w:rPr>
              <w:t>）无人机飞控链路的Matlab仿真</w:t>
            </w:r>
            <w:r>
              <w:rPr>
                <w:rFonts w:ascii="宋体" w:hAnsi="宋体"/>
                <w:szCs w:val="21"/>
              </w:rPr>
              <w:t>开发</w:t>
            </w:r>
            <w:r>
              <w:rPr>
                <w:rFonts w:hint="eastAsia" w:ascii="宋体" w:hAnsi="宋体"/>
                <w:szCs w:val="21"/>
              </w:rPr>
              <w:t>：</w:t>
            </w:r>
            <w:r>
              <w:rPr>
                <w:rFonts w:ascii="宋体" w:hAnsi="宋体"/>
                <w:szCs w:val="21"/>
              </w:rPr>
              <w:t>用Matlab</w:t>
            </w:r>
            <w:r>
              <w:rPr>
                <w:rFonts w:hint="eastAsia" w:ascii="宋体" w:hAnsi="宋体"/>
                <w:szCs w:val="21"/>
              </w:rPr>
              <w:t>仿真A</w:t>
            </w:r>
            <w:r>
              <w:rPr>
                <w:rFonts w:ascii="宋体" w:hAnsi="宋体"/>
                <w:szCs w:val="21"/>
              </w:rPr>
              <w:t>SK</w:t>
            </w:r>
            <w:r>
              <w:rPr>
                <w:rFonts w:hint="eastAsia" w:ascii="宋体" w:hAnsi="宋体"/>
                <w:szCs w:val="21"/>
              </w:rPr>
              <w:t>调制与非相干解调的过程；</w:t>
            </w:r>
          </w:p>
          <w:p w14:paraId="377275AC">
            <w:pPr>
              <w:jc w:val="left"/>
              <w:rPr>
                <w:rFonts w:ascii="宋体" w:hAnsi="宋体"/>
                <w:szCs w:val="21"/>
              </w:rPr>
            </w:pPr>
            <w:r>
              <w:rPr>
                <w:rFonts w:hint="eastAsia" w:ascii="宋体" w:hAnsi="宋体"/>
                <w:szCs w:val="21"/>
              </w:rPr>
              <w:t>（</w:t>
            </w:r>
            <w:r>
              <w:rPr>
                <w:rFonts w:ascii="宋体" w:hAnsi="宋体"/>
                <w:szCs w:val="21"/>
              </w:rPr>
              <w:t>6</w:t>
            </w:r>
            <w:r>
              <w:rPr>
                <w:rFonts w:hint="eastAsia" w:ascii="宋体" w:hAnsi="宋体"/>
                <w:szCs w:val="21"/>
              </w:rPr>
              <w:t>）基</w:t>
            </w:r>
            <w:r>
              <w:rPr>
                <w:rFonts w:ascii="宋体" w:hAnsi="宋体"/>
                <w:szCs w:val="21"/>
              </w:rPr>
              <w:t>于控件的</w:t>
            </w:r>
            <w:r>
              <w:rPr>
                <w:rFonts w:hint="eastAsia" w:ascii="宋体" w:hAnsi="宋体"/>
                <w:szCs w:val="21"/>
              </w:rPr>
              <w:t>无人机飞控链路开发（ASK调制解调）：</w:t>
            </w:r>
          </w:p>
          <w:p w14:paraId="6C954DBC">
            <w:pPr>
              <w:ind w:firstLine="630" w:firstLineChars="300"/>
              <w:jc w:val="left"/>
              <w:rPr>
                <w:rFonts w:ascii="宋体" w:hAnsi="宋体"/>
                <w:szCs w:val="21"/>
              </w:rPr>
            </w:pPr>
            <w:r>
              <w:rPr>
                <w:rFonts w:hint="eastAsia" w:ascii="宋体" w:hAnsi="宋体"/>
                <w:szCs w:val="21"/>
              </w:rPr>
              <w:t>A</w:t>
            </w:r>
            <w:r>
              <w:rPr>
                <w:rFonts w:ascii="宋体" w:hAnsi="宋体"/>
                <w:szCs w:val="21"/>
              </w:rPr>
              <w:t>2:</w:t>
            </w:r>
            <w:r>
              <w:rPr>
                <w:rFonts w:hint="eastAsia" w:ascii="宋体" w:hAnsi="宋体"/>
                <w:szCs w:val="21"/>
              </w:rPr>
              <w:t>拖放基带信号产生、数字信号输出,配置参数，使得模块输出1</w:t>
            </w:r>
            <w:r>
              <w:rPr>
                <w:rFonts w:ascii="宋体" w:hAnsi="宋体"/>
                <w:szCs w:val="21"/>
              </w:rPr>
              <w:t>6</w:t>
            </w:r>
            <w:r>
              <w:rPr>
                <w:rFonts w:hint="eastAsia" w:ascii="宋体" w:hAnsi="宋体"/>
                <w:szCs w:val="21"/>
              </w:rPr>
              <w:t>bit、1</w:t>
            </w:r>
            <w:r>
              <w:rPr>
                <w:rFonts w:ascii="宋体" w:hAnsi="宋体"/>
                <w:szCs w:val="21"/>
              </w:rPr>
              <w:t>28</w:t>
            </w:r>
            <w:r>
              <w:rPr>
                <w:rFonts w:hint="eastAsia" w:ascii="宋体" w:hAnsi="宋体"/>
                <w:szCs w:val="21"/>
              </w:rPr>
              <w:t>kbit</w:t>
            </w:r>
            <w:r>
              <w:rPr>
                <w:rFonts w:ascii="宋体" w:hAnsi="宋体"/>
                <w:szCs w:val="21"/>
              </w:rPr>
              <w:t>/s</w:t>
            </w:r>
            <w:r>
              <w:rPr>
                <w:rFonts w:hint="eastAsia" w:ascii="宋体" w:hAnsi="宋体"/>
                <w:szCs w:val="21"/>
              </w:rPr>
              <w:t>的基带遥控指令信号</w:t>
            </w:r>
          </w:p>
          <w:p w14:paraId="2849E790">
            <w:pPr>
              <w:ind w:firstLine="630" w:firstLineChars="300"/>
              <w:jc w:val="left"/>
              <w:rPr>
                <w:rFonts w:hint="eastAsia" w:ascii="宋体" w:hAnsi="宋体"/>
                <w:szCs w:val="21"/>
              </w:rPr>
            </w:pPr>
            <w:r>
              <w:rPr>
                <w:rFonts w:hint="eastAsia" w:ascii="宋体" w:hAnsi="宋体"/>
                <w:szCs w:val="21"/>
              </w:rPr>
              <w:t>A</w:t>
            </w:r>
            <w:r>
              <w:rPr>
                <w:rFonts w:ascii="宋体" w:hAnsi="宋体"/>
                <w:szCs w:val="21"/>
              </w:rPr>
              <w:t>3:</w:t>
            </w:r>
            <w:r>
              <w:rPr>
                <w:rFonts w:hint="eastAsia" w:ascii="宋体" w:hAnsi="宋体"/>
                <w:szCs w:val="21"/>
              </w:rPr>
              <w:t>数字信号输入、数字信号输出</w:t>
            </w:r>
          </w:p>
          <w:p w14:paraId="6A849A26">
            <w:pPr>
              <w:ind w:firstLine="630" w:firstLineChars="300"/>
              <w:jc w:val="left"/>
              <w:rPr>
                <w:rFonts w:ascii="宋体" w:hAnsi="宋体"/>
                <w:szCs w:val="21"/>
              </w:rPr>
            </w:pPr>
            <w:r>
              <w:rPr>
                <w:rFonts w:hint="eastAsia" w:ascii="宋体" w:hAnsi="宋体"/>
                <w:szCs w:val="21"/>
              </w:rPr>
              <w:t>A</w:t>
            </w:r>
            <w:r>
              <w:rPr>
                <w:rFonts w:ascii="宋体" w:hAnsi="宋体"/>
                <w:szCs w:val="21"/>
              </w:rPr>
              <w:t>4:</w:t>
            </w:r>
            <w:r>
              <w:rPr>
                <w:rFonts w:hint="eastAsia" w:ascii="宋体" w:hAnsi="宋体"/>
                <w:szCs w:val="21"/>
              </w:rPr>
              <w:t>拖放数字信号输入、A</w:t>
            </w:r>
            <w:r>
              <w:rPr>
                <w:rFonts w:ascii="宋体" w:hAnsi="宋体"/>
                <w:szCs w:val="21"/>
              </w:rPr>
              <w:t>SK</w:t>
            </w:r>
            <w:r>
              <w:rPr>
                <w:rFonts w:hint="eastAsia" w:ascii="宋体" w:hAnsi="宋体"/>
                <w:szCs w:val="21"/>
              </w:rPr>
              <w:t>符号映射、成型滤波器模块（可选）、N</w:t>
            </w:r>
            <w:r>
              <w:rPr>
                <w:rFonts w:ascii="宋体" w:hAnsi="宋体"/>
                <w:szCs w:val="21"/>
              </w:rPr>
              <w:t>CO</w:t>
            </w:r>
            <w:r>
              <w:rPr>
                <w:rFonts w:hint="eastAsia" w:ascii="宋体" w:hAnsi="宋体"/>
                <w:szCs w:val="21"/>
              </w:rPr>
              <w:t>模块、乘法器、D</w:t>
            </w:r>
            <w:r>
              <w:rPr>
                <w:rFonts w:ascii="宋体" w:hAnsi="宋体"/>
                <w:szCs w:val="21"/>
              </w:rPr>
              <w:t>A</w:t>
            </w:r>
            <w:r>
              <w:rPr>
                <w:rFonts w:hint="eastAsia" w:ascii="宋体" w:hAnsi="宋体"/>
                <w:szCs w:val="21"/>
              </w:rPr>
              <w:t>输出等模块，</w:t>
            </w:r>
            <w:r>
              <w:rPr>
                <w:rFonts w:ascii="宋体" w:hAnsi="宋体"/>
                <w:szCs w:val="21"/>
              </w:rPr>
              <w:t>配置控件参数，完成ASK</w:t>
            </w:r>
            <w:r>
              <w:rPr>
                <w:rFonts w:hint="eastAsia" w:ascii="宋体" w:hAnsi="宋体"/>
                <w:szCs w:val="21"/>
              </w:rPr>
              <w:t>调制，最后将调制结果送到射频模块；</w:t>
            </w:r>
          </w:p>
          <w:p w14:paraId="60F26BCF">
            <w:pPr>
              <w:jc w:val="left"/>
              <w:rPr>
                <w:rFonts w:ascii="宋体" w:hAnsi="宋体"/>
                <w:szCs w:val="21"/>
              </w:rPr>
            </w:pPr>
            <w:r>
              <w:rPr>
                <w:rFonts w:ascii="宋体" w:hAnsi="宋体"/>
                <w:szCs w:val="21"/>
              </w:rPr>
              <w:t xml:space="preserve">     A5:</w:t>
            </w:r>
            <w:r>
              <w:rPr>
                <w:rFonts w:hint="eastAsia" w:ascii="宋体" w:hAnsi="宋体"/>
                <w:szCs w:val="21"/>
              </w:rPr>
              <w:t>拖放调制输入模块</w:t>
            </w:r>
            <w:r>
              <w:rPr>
                <w:rFonts w:ascii="宋体" w:hAnsi="宋体"/>
                <w:szCs w:val="21"/>
              </w:rPr>
              <w:t>、</w:t>
            </w:r>
            <w:r>
              <w:rPr>
                <w:rFonts w:hint="eastAsia" w:ascii="宋体" w:hAnsi="宋体"/>
                <w:szCs w:val="21"/>
              </w:rPr>
              <w:t>下变频模块、整形模块、匹配滤波模块（或者可调低通滤波模块）、抽样判决模块、数字信号输出、</w:t>
            </w:r>
            <w:r>
              <w:rPr>
                <w:rFonts w:ascii="宋体" w:hAnsi="宋体"/>
                <w:szCs w:val="21"/>
              </w:rPr>
              <w:t>示波器</w:t>
            </w:r>
            <w:r>
              <w:rPr>
                <w:rFonts w:hint="eastAsia" w:ascii="宋体" w:hAnsi="宋体"/>
                <w:szCs w:val="21"/>
              </w:rPr>
              <w:t>等控</w:t>
            </w:r>
            <w:r>
              <w:rPr>
                <w:rFonts w:ascii="宋体" w:hAnsi="宋体"/>
                <w:szCs w:val="21"/>
              </w:rPr>
              <w:t>件</w:t>
            </w:r>
            <w:r>
              <w:rPr>
                <w:rFonts w:hint="eastAsia" w:ascii="宋体" w:hAnsi="宋体"/>
                <w:szCs w:val="21"/>
              </w:rPr>
              <w:t>，关联</w:t>
            </w:r>
            <w:r>
              <w:rPr>
                <w:rFonts w:ascii="宋体" w:hAnsi="宋体"/>
                <w:szCs w:val="21"/>
              </w:rPr>
              <w:t>控件</w:t>
            </w:r>
            <w:r>
              <w:rPr>
                <w:rFonts w:hint="eastAsia" w:ascii="宋体" w:hAnsi="宋体"/>
                <w:szCs w:val="21"/>
              </w:rPr>
              <w:t>，</w:t>
            </w:r>
            <w:r>
              <w:rPr>
                <w:rFonts w:ascii="宋体" w:hAnsi="宋体"/>
                <w:szCs w:val="21"/>
              </w:rPr>
              <w:t>配置控件参数，完成ASK</w:t>
            </w:r>
            <w:r>
              <w:rPr>
                <w:rFonts w:hint="eastAsia" w:ascii="宋体" w:hAnsi="宋体"/>
                <w:szCs w:val="21"/>
              </w:rPr>
              <w:t>解调,</w:t>
            </w:r>
          </w:p>
          <w:p w14:paraId="337888DF">
            <w:pPr>
              <w:jc w:val="left"/>
              <w:rPr>
                <w:rFonts w:ascii="宋体" w:hAnsi="宋体"/>
                <w:szCs w:val="21"/>
              </w:rPr>
            </w:pPr>
            <w:r>
              <w:rPr>
                <w:rFonts w:ascii="宋体" w:hAnsi="宋体"/>
                <w:szCs w:val="21"/>
              </w:rPr>
              <w:t xml:space="preserve"> </w:t>
            </w:r>
            <w:r>
              <w:rPr>
                <w:rFonts w:hint="eastAsia" w:ascii="宋体" w:hAnsi="宋体"/>
                <w:szCs w:val="21"/>
              </w:rPr>
              <w:t>（</w:t>
            </w:r>
            <w:r>
              <w:rPr>
                <w:rFonts w:ascii="宋体" w:hAnsi="宋体"/>
                <w:szCs w:val="21"/>
              </w:rPr>
              <w:t>7</w:t>
            </w:r>
            <w:r>
              <w:rPr>
                <w:rFonts w:hint="eastAsia" w:ascii="宋体" w:hAnsi="宋体"/>
                <w:szCs w:val="21"/>
              </w:rPr>
              <w:t>）面</w:t>
            </w:r>
            <w:r>
              <w:rPr>
                <w:rFonts w:ascii="宋体" w:hAnsi="宋体"/>
                <w:szCs w:val="21"/>
              </w:rPr>
              <w:t>向产品的算法设计：利用</w:t>
            </w:r>
            <w:r>
              <w:rPr>
                <w:rFonts w:hint="eastAsia" w:ascii="宋体" w:hAnsi="宋体"/>
                <w:szCs w:val="21"/>
              </w:rPr>
              <w:t>调制模块A</w:t>
            </w:r>
            <w:r>
              <w:rPr>
                <w:rFonts w:ascii="宋体" w:hAnsi="宋体"/>
                <w:szCs w:val="21"/>
              </w:rPr>
              <w:t>4</w:t>
            </w:r>
            <w:r>
              <w:rPr>
                <w:rFonts w:hint="eastAsia" w:ascii="宋体" w:hAnsi="宋体"/>
                <w:szCs w:val="21"/>
              </w:rPr>
              <w:t>的电路原理图、quartus</w:t>
            </w:r>
            <w:r>
              <w:rPr>
                <w:rFonts w:ascii="宋体" w:hAnsi="宋体"/>
                <w:szCs w:val="21"/>
              </w:rPr>
              <w:t xml:space="preserve"> </w:t>
            </w:r>
            <w:r>
              <w:rPr>
                <w:rFonts w:hint="eastAsia" w:ascii="宋体" w:hAnsi="宋体"/>
                <w:szCs w:val="21"/>
              </w:rPr>
              <w:t>ii工程模板，用</w:t>
            </w:r>
            <w:r>
              <w:rPr>
                <w:rFonts w:ascii="宋体" w:hAnsi="宋体"/>
                <w:szCs w:val="21"/>
              </w:rPr>
              <w:t>FPGA硬件描述语</w:t>
            </w:r>
            <w:r>
              <w:rPr>
                <w:rFonts w:hint="eastAsia" w:ascii="宋体" w:hAnsi="宋体"/>
                <w:szCs w:val="21"/>
              </w:rPr>
              <w:t>言编写</w:t>
            </w:r>
            <w:r>
              <w:rPr>
                <w:rFonts w:ascii="宋体" w:hAnsi="宋体"/>
                <w:szCs w:val="21"/>
              </w:rPr>
              <w:t>“</w:t>
            </w:r>
            <w:r>
              <w:rPr>
                <w:rFonts w:hint="eastAsia" w:ascii="宋体" w:hAnsi="宋体"/>
                <w:szCs w:val="21"/>
              </w:rPr>
              <w:t>A</w:t>
            </w:r>
            <w:r>
              <w:rPr>
                <w:rFonts w:ascii="宋体" w:hAnsi="宋体"/>
                <w:szCs w:val="21"/>
              </w:rPr>
              <w:t>SK</w:t>
            </w:r>
            <w:r>
              <w:rPr>
                <w:rFonts w:hint="eastAsia" w:ascii="宋体" w:hAnsi="宋体"/>
                <w:szCs w:val="21"/>
              </w:rPr>
              <w:t>符号映射、成型滤波器模块（可选）、N</w:t>
            </w:r>
            <w:r>
              <w:rPr>
                <w:rFonts w:ascii="宋体" w:hAnsi="宋体"/>
                <w:szCs w:val="21"/>
              </w:rPr>
              <w:t>CO</w:t>
            </w:r>
            <w:r>
              <w:rPr>
                <w:rFonts w:hint="eastAsia" w:ascii="宋体" w:hAnsi="宋体"/>
                <w:szCs w:val="21"/>
              </w:rPr>
              <w:t>模块、乘法器</w:t>
            </w:r>
            <w:r>
              <w:rPr>
                <w:rFonts w:ascii="宋体" w:hAnsi="宋体"/>
                <w:szCs w:val="21"/>
              </w:rPr>
              <w:t>”</w:t>
            </w:r>
            <w:r>
              <w:rPr>
                <w:rFonts w:hint="eastAsia" w:ascii="宋体" w:hAnsi="宋体"/>
                <w:szCs w:val="21"/>
              </w:rPr>
              <w:t>的软</w:t>
            </w:r>
            <w:r>
              <w:rPr>
                <w:rFonts w:ascii="宋体" w:hAnsi="宋体"/>
                <w:szCs w:val="21"/>
              </w:rPr>
              <w:t>件无线电</w:t>
            </w:r>
            <w:r>
              <w:rPr>
                <w:rFonts w:hint="eastAsia" w:ascii="宋体" w:hAnsi="宋体"/>
                <w:szCs w:val="21"/>
              </w:rPr>
              <w:t>调制</w:t>
            </w:r>
            <w:r>
              <w:rPr>
                <w:rFonts w:ascii="宋体" w:hAnsi="宋体"/>
                <w:szCs w:val="21"/>
              </w:rPr>
              <w:t>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无线通信系统在线平台”的A4</w:t>
            </w:r>
            <w:r>
              <w:rPr>
                <w:rFonts w:hint="eastAsia" w:ascii="宋体" w:hAnsi="宋体"/>
                <w:szCs w:val="21"/>
              </w:rPr>
              <w:t>调制模块中，实现</w:t>
            </w:r>
            <w:r>
              <w:rPr>
                <w:rFonts w:ascii="宋体" w:hAnsi="宋体"/>
                <w:szCs w:val="21"/>
              </w:rPr>
              <w:t>ASK</w:t>
            </w:r>
            <w:r>
              <w:rPr>
                <w:rFonts w:hint="eastAsia" w:ascii="宋体" w:hAnsi="宋体"/>
                <w:szCs w:val="21"/>
              </w:rPr>
              <w:t>调制；编写</w:t>
            </w:r>
            <w:r>
              <w:rPr>
                <w:rFonts w:ascii="宋体" w:hAnsi="宋体"/>
                <w:szCs w:val="21"/>
              </w:rPr>
              <w:t>“</w:t>
            </w:r>
            <w:r>
              <w:rPr>
                <w:rFonts w:hint="eastAsia" w:ascii="宋体" w:hAnsi="宋体"/>
                <w:szCs w:val="21"/>
              </w:rPr>
              <w:t>整形、低通滤波、抽样判决、位同步</w:t>
            </w:r>
            <w:r>
              <w:rPr>
                <w:rFonts w:ascii="宋体" w:hAnsi="宋体"/>
                <w:szCs w:val="21"/>
              </w:rPr>
              <w:t>”</w:t>
            </w:r>
            <w:r>
              <w:rPr>
                <w:rFonts w:hint="eastAsia" w:ascii="宋体" w:hAnsi="宋体"/>
                <w:szCs w:val="21"/>
              </w:rPr>
              <w:t>的软</w:t>
            </w:r>
            <w:r>
              <w:rPr>
                <w:rFonts w:ascii="宋体" w:hAnsi="宋体"/>
                <w:szCs w:val="21"/>
              </w:rPr>
              <w:t>件无线电</w:t>
            </w:r>
            <w:r>
              <w:rPr>
                <w:rFonts w:hint="eastAsia" w:ascii="宋体" w:hAnsi="宋体"/>
                <w:szCs w:val="21"/>
              </w:rPr>
              <w:t>解调</w:t>
            </w:r>
            <w:r>
              <w:rPr>
                <w:rFonts w:ascii="宋体" w:hAnsi="宋体"/>
                <w:szCs w:val="21"/>
              </w:rPr>
              <w:t>算法</w:t>
            </w:r>
            <w:r>
              <w:rPr>
                <w:rFonts w:hint="eastAsia" w:ascii="宋体" w:hAnsi="宋体"/>
                <w:szCs w:val="21"/>
              </w:rPr>
              <w:t>，引脚</w:t>
            </w:r>
            <w:r>
              <w:rPr>
                <w:rFonts w:ascii="宋体" w:hAnsi="宋体"/>
                <w:szCs w:val="21"/>
              </w:rPr>
              <w:t>锁定、编译后</w:t>
            </w:r>
            <w:r>
              <w:rPr>
                <w:rFonts w:hint="eastAsia" w:ascii="宋体" w:hAnsi="宋体"/>
                <w:szCs w:val="21"/>
              </w:rPr>
              <w:t>加载到“</w:t>
            </w:r>
            <w:r>
              <w:rPr>
                <w:rFonts w:ascii="宋体" w:hAnsi="宋体"/>
                <w:szCs w:val="21"/>
              </w:rPr>
              <w:t>无线通信系统在线平台”的A5</w:t>
            </w:r>
            <w:r>
              <w:rPr>
                <w:rFonts w:hint="eastAsia" w:ascii="宋体" w:hAnsi="宋体"/>
                <w:szCs w:val="21"/>
              </w:rPr>
              <w:t>解调模块中，实现</w:t>
            </w:r>
            <w:r>
              <w:rPr>
                <w:rFonts w:ascii="宋体" w:hAnsi="宋体"/>
                <w:szCs w:val="21"/>
              </w:rPr>
              <w:t>ASK</w:t>
            </w:r>
            <w:r>
              <w:rPr>
                <w:rFonts w:hint="eastAsia" w:ascii="宋体" w:hAnsi="宋体"/>
                <w:szCs w:val="21"/>
              </w:rPr>
              <w:t>解调；</w:t>
            </w:r>
          </w:p>
          <w:p w14:paraId="4E7D4192">
            <w:pPr>
              <w:jc w:val="left"/>
              <w:rPr>
                <w:rFonts w:hint="eastAsia"/>
                <w:szCs w:val="21"/>
              </w:rPr>
            </w:pPr>
            <w:r>
              <w:rPr>
                <w:rFonts w:hint="eastAsia" w:ascii="宋体" w:hAnsi="宋体"/>
                <w:szCs w:val="21"/>
              </w:rPr>
              <w:t>（</w:t>
            </w:r>
            <w:r>
              <w:rPr>
                <w:rFonts w:ascii="宋体" w:hAnsi="宋体"/>
                <w:szCs w:val="21"/>
              </w:rPr>
              <w:t>8</w:t>
            </w:r>
            <w:r>
              <w:rPr>
                <w:rFonts w:hint="eastAsia" w:ascii="宋体" w:hAnsi="宋体"/>
                <w:szCs w:val="21"/>
              </w:rPr>
              <w:t>）性</w:t>
            </w:r>
            <w:r>
              <w:rPr>
                <w:rFonts w:ascii="宋体" w:hAnsi="宋体"/>
                <w:szCs w:val="21"/>
              </w:rPr>
              <w:t>能测试</w:t>
            </w:r>
            <w:r>
              <w:rPr>
                <w:rFonts w:hint="eastAsia" w:ascii="宋体" w:hAnsi="宋体"/>
                <w:szCs w:val="21"/>
              </w:rPr>
              <w:t>：</w:t>
            </w:r>
            <w:r>
              <w:rPr>
                <w:rFonts w:ascii="宋体" w:hAnsi="宋体"/>
                <w:szCs w:val="21"/>
              </w:rPr>
              <w:t>利用</w:t>
            </w:r>
            <w:r>
              <w:rPr>
                <w:rFonts w:hint="eastAsia" w:ascii="宋体" w:hAnsi="宋体"/>
                <w:szCs w:val="21"/>
              </w:rPr>
              <w:t>实物</w:t>
            </w:r>
            <w:r>
              <w:rPr>
                <w:rFonts w:ascii="宋体" w:hAnsi="宋体"/>
                <w:szCs w:val="21"/>
              </w:rPr>
              <w:t>示波器</w:t>
            </w:r>
            <w:r>
              <w:rPr>
                <w:rFonts w:hint="eastAsia" w:ascii="宋体" w:hAnsi="宋体"/>
                <w:szCs w:val="21"/>
              </w:rPr>
              <w:t>或</w:t>
            </w:r>
            <w:r>
              <w:rPr>
                <w:rFonts w:ascii="宋体" w:hAnsi="宋体"/>
                <w:szCs w:val="21"/>
              </w:rPr>
              <w:t>虚拟示波器，测试</w:t>
            </w:r>
            <w:r>
              <w:rPr>
                <w:rFonts w:hint="eastAsia" w:ascii="宋体" w:hAnsi="宋体"/>
                <w:szCs w:val="21"/>
              </w:rPr>
              <w:t>ASK调制解调</w:t>
            </w:r>
            <w:r>
              <w:rPr>
                <w:rFonts w:ascii="宋体" w:hAnsi="宋体"/>
                <w:szCs w:val="21"/>
              </w:rPr>
              <w:t>过程</w:t>
            </w:r>
            <w:r>
              <w:rPr>
                <w:rFonts w:hint="eastAsia" w:ascii="宋体" w:hAnsi="宋体"/>
                <w:szCs w:val="21"/>
              </w:rPr>
              <w:t>各</w:t>
            </w:r>
            <w:r>
              <w:rPr>
                <w:rFonts w:ascii="宋体" w:hAnsi="宋体"/>
                <w:szCs w:val="21"/>
              </w:rPr>
              <w:t>信号处理节点信号，</w:t>
            </w:r>
            <w:r>
              <w:rPr>
                <w:rFonts w:hint="eastAsia" w:ascii="宋体" w:hAnsi="宋体"/>
                <w:szCs w:val="21"/>
              </w:rPr>
              <w:t>判断解调端恢复出的数字信号是否和调制端的1</w:t>
            </w:r>
            <w:r>
              <w:rPr>
                <w:rFonts w:ascii="宋体" w:hAnsi="宋体"/>
                <w:szCs w:val="21"/>
              </w:rPr>
              <w:t>6</w:t>
            </w:r>
            <w:r>
              <w:rPr>
                <w:rFonts w:hint="eastAsia" w:ascii="宋体" w:hAnsi="宋体"/>
                <w:szCs w:val="21"/>
              </w:rPr>
              <w:t>bit基带信号一致，体</w:t>
            </w:r>
            <w:r>
              <w:rPr>
                <w:rFonts w:ascii="宋体" w:hAnsi="宋体"/>
                <w:szCs w:val="21"/>
              </w:rPr>
              <w:t>会</w:t>
            </w:r>
            <w:r>
              <w:rPr>
                <w:rFonts w:hint="eastAsia" w:ascii="宋体" w:hAnsi="宋体"/>
                <w:szCs w:val="21"/>
              </w:rPr>
              <w:t>ASK调制解调</w:t>
            </w:r>
            <w:r>
              <w:rPr>
                <w:rFonts w:ascii="宋体" w:hAnsi="宋体"/>
                <w:szCs w:val="21"/>
              </w:rPr>
              <w:t>信号变换</w:t>
            </w:r>
            <w:r>
              <w:rPr>
                <w:rFonts w:hint="eastAsia" w:ascii="宋体" w:hAnsi="宋体"/>
                <w:szCs w:val="21"/>
              </w:rPr>
              <w:t>的</w:t>
            </w:r>
            <w:r>
              <w:rPr>
                <w:rFonts w:ascii="宋体" w:hAnsi="宋体"/>
                <w:szCs w:val="21"/>
              </w:rPr>
              <w:t>作用与原理</w:t>
            </w:r>
            <w:r>
              <w:rPr>
                <w:rFonts w:hint="eastAsia" w:ascii="宋体" w:hAnsi="宋体"/>
                <w:szCs w:val="21"/>
              </w:rPr>
              <w:t>、</w:t>
            </w:r>
            <w:r>
              <w:rPr>
                <w:rFonts w:ascii="宋体" w:hAnsi="宋体"/>
                <w:szCs w:val="21"/>
              </w:rPr>
              <w:t>软件解调的灵活性；</w:t>
            </w:r>
          </w:p>
        </w:tc>
      </w:tr>
      <w:tr w14:paraId="35906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tcBorders>
              <w:right w:val="single" w:color="auto" w:sz="4" w:space="0"/>
            </w:tcBorders>
            <w:noWrap w:val="0"/>
            <w:vAlign w:val="center"/>
          </w:tcPr>
          <w:p w14:paraId="4405FE77">
            <w:pPr>
              <w:jc w:val="center"/>
              <w:rPr>
                <w:b/>
                <w:szCs w:val="21"/>
                <w:shd w:val="clear" w:color="auto" w:fill="FFFFFF"/>
              </w:rPr>
            </w:pPr>
            <w:r>
              <w:rPr>
                <w:b/>
                <w:szCs w:val="21"/>
                <w:shd w:val="clear" w:color="auto" w:fill="FFFFFF"/>
              </w:rPr>
              <w:t>4、设计要求</w:t>
            </w:r>
          </w:p>
        </w:tc>
        <w:tc>
          <w:tcPr>
            <w:tcW w:w="7751" w:type="dxa"/>
            <w:tcBorders>
              <w:left w:val="single" w:color="auto" w:sz="4" w:space="0"/>
            </w:tcBorders>
            <w:noWrap w:val="0"/>
            <w:vAlign w:val="top"/>
          </w:tcPr>
          <w:p w14:paraId="30B5AB5E">
            <w:pPr>
              <w:rPr>
                <w:rFonts w:ascii="宋体" w:hAnsi="宋体"/>
                <w:szCs w:val="21"/>
                <w:shd w:val="clear" w:color="auto" w:fill="FFFFFF"/>
              </w:rPr>
            </w:pPr>
            <w:r>
              <w:rPr>
                <w:rFonts w:ascii="宋体" w:hAnsi="宋体"/>
                <w:szCs w:val="21"/>
                <w:shd w:val="clear" w:color="auto" w:fill="FFFFFF"/>
              </w:rPr>
              <w:t>（1）功能要求：</w:t>
            </w:r>
          </w:p>
          <w:p w14:paraId="771B83F3">
            <w:pPr>
              <w:numPr>
                <w:ilvl w:val="0"/>
                <w:numId w:val="9"/>
              </w:numPr>
              <w:rPr>
                <w:rFonts w:ascii="宋体" w:hAnsi="宋体"/>
                <w:szCs w:val="21"/>
                <w:shd w:val="clear" w:color="auto" w:fill="FFFFFF"/>
              </w:rPr>
            </w:pPr>
            <w:r>
              <w:rPr>
                <w:rFonts w:ascii="宋体" w:hAnsi="宋体"/>
                <w:szCs w:val="21"/>
                <w:shd w:val="clear" w:color="auto" w:fill="FFFFFF"/>
              </w:rPr>
              <w:t>设计一个</w:t>
            </w:r>
            <w:r>
              <w:rPr>
                <w:rFonts w:hint="eastAsia" w:ascii="宋体" w:hAnsi="宋体"/>
                <w:szCs w:val="21"/>
                <w:shd w:val="clear" w:color="auto" w:fill="FFFFFF"/>
              </w:rPr>
              <w:t>无人机飞控通信链路：</w:t>
            </w:r>
            <w:r>
              <w:rPr>
                <w:rFonts w:ascii="宋体" w:hAnsi="宋体"/>
                <w:szCs w:val="21"/>
                <w:shd w:val="clear" w:color="auto" w:fill="FFFFFF"/>
              </w:rPr>
              <w:t>要求</w:t>
            </w:r>
            <w:r>
              <w:rPr>
                <w:rFonts w:hint="eastAsia" w:ascii="宋体" w:hAnsi="宋体"/>
                <w:szCs w:val="21"/>
                <w:shd w:val="clear" w:color="auto" w:fill="FFFFFF"/>
              </w:rPr>
              <w:t>使用ASK调制解调技术，无线收发无人机飞控命令；</w:t>
            </w:r>
          </w:p>
          <w:p w14:paraId="72164A60">
            <w:pPr>
              <w:ind w:left="420"/>
              <w:rPr>
                <w:rFonts w:ascii="宋体" w:hAnsi="宋体"/>
                <w:szCs w:val="21"/>
                <w:shd w:val="clear" w:color="auto" w:fill="FFFFFF"/>
              </w:rPr>
            </w:pPr>
            <w:r>
              <w:rPr>
                <w:rFonts w:hint="eastAsia" w:ascii="宋体" w:hAnsi="宋体"/>
                <w:szCs w:val="21"/>
                <w:shd w:val="clear" w:color="auto" w:fill="FFFFFF"/>
              </w:rPr>
              <w:t>飞控命令：由A</w:t>
            </w:r>
            <w:r>
              <w:rPr>
                <w:rFonts w:ascii="宋体" w:hAnsi="宋体"/>
                <w:szCs w:val="21"/>
                <w:shd w:val="clear" w:color="auto" w:fill="FFFFFF"/>
              </w:rPr>
              <w:t>2</w:t>
            </w:r>
            <w:r>
              <w:rPr>
                <w:rFonts w:hint="eastAsia" w:ascii="宋体" w:hAnsi="宋体"/>
                <w:szCs w:val="21"/>
                <w:shd w:val="clear" w:color="auto" w:fill="FFFFFF"/>
              </w:rPr>
              <w:t>模块产生（使用基带发生模块的1</w:t>
            </w:r>
            <w:r>
              <w:rPr>
                <w:rFonts w:ascii="宋体" w:hAnsi="宋体"/>
                <w:szCs w:val="21"/>
                <w:shd w:val="clear" w:color="auto" w:fill="FFFFFF"/>
              </w:rPr>
              <w:t>6</w:t>
            </w:r>
            <w:r>
              <w:rPr>
                <w:rFonts w:hint="eastAsia" w:ascii="宋体" w:hAnsi="宋体"/>
                <w:szCs w:val="21"/>
                <w:shd w:val="clear" w:color="auto" w:fill="FFFFFF"/>
              </w:rPr>
              <w:t>bit模拟），经过A</w:t>
            </w:r>
            <w:r>
              <w:rPr>
                <w:rFonts w:ascii="宋体" w:hAnsi="宋体"/>
                <w:szCs w:val="21"/>
                <w:shd w:val="clear" w:color="auto" w:fill="FFFFFF"/>
              </w:rPr>
              <w:t>3</w:t>
            </w:r>
            <w:r>
              <w:rPr>
                <w:rFonts w:hint="eastAsia" w:ascii="宋体" w:hAnsi="宋体"/>
                <w:szCs w:val="21"/>
                <w:shd w:val="clear" w:color="auto" w:fill="FFFFFF"/>
              </w:rPr>
              <w:t>模块送到A</w:t>
            </w:r>
            <w:r>
              <w:rPr>
                <w:rFonts w:ascii="宋体" w:hAnsi="宋体"/>
                <w:szCs w:val="21"/>
                <w:shd w:val="clear" w:color="auto" w:fill="FFFFFF"/>
              </w:rPr>
              <w:t>4</w:t>
            </w:r>
            <w:r>
              <w:rPr>
                <w:rFonts w:hint="eastAsia" w:ascii="宋体" w:hAnsi="宋体"/>
                <w:szCs w:val="21"/>
                <w:shd w:val="clear" w:color="auto" w:fill="FFFFFF"/>
              </w:rPr>
              <w:t>模块，在A4模块完成ASK数字调制，再通过射频前端上变频、</w:t>
            </w:r>
            <w:r>
              <w:rPr>
                <w:rFonts w:ascii="宋体" w:hAnsi="宋体"/>
                <w:szCs w:val="21"/>
                <w:shd w:val="clear" w:color="auto" w:fill="FFFFFF"/>
              </w:rPr>
              <w:t xml:space="preserve"> </w:t>
            </w:r>
            <w:r>
              <w:rPr>
                <w:rFonts w:hint="eastAsia" w:ascii="宋体" w:hAnsi="宋体"/>
                <w:szCs w:val="21"/>
                <w:shd w:val="clear" w:color="auto" w:fill="FFFFFF"/>
              </w:rPr>
              <w:t>功放、天线发射出去；</w:t>
            </w:r>
          </w:p>
          <w:p w14:paraId="00A273CE">
            <w:pPr>
              <w:ind w:left="420"/>
              <w:rPr>
                <w:rFonts w:ascii="宋体" w:hAnsi="宋体"/>
                <w:szCs w:val="21"/>
                <w:shd w:val="clear" w:color="auto" w:fill="FFFFFF"/>
              </w:rPr>
            </w:pPr>
            <w:r>
              <w:rPr>
                <w:rFonts w:hint="eastAsia" w:ascii="宋体" w:hAnsi="宋体"/>
                <w:szCs w:val="21"/>
                <w:shd w:val="clear" w:color="auto" w:fill="FFFFFF"/>
              </w:rPr>
              <w:t>命令接收：</w:t>
            </w:r>
          </w:p>
          <w:p w14:paraId="223F3E94">
            <w:pPr>
              <w:ind w:left="420"/>
              <w:rPr>
                <w:rFonts w:ascii="宋体" w:hAnsi="宋体"/>
                <w:szCs w:val="21"/>
                <w:shd w:val="clear" w:color="auto" w:fill="FFFFFF"/>
              </w:rPr>
            </w:pPr>
            <w:r>
              <w:rPr>
                <w:rFonts w:hint="eastAsia" w:ascii="宋体" w:hAnsi="宋体"/>
                <w:szCs w:val="21"/>
                <w:shd w:val="clear" w:color="auto" w:fill="FFFFFF"/>
              </w:rPr>
              <w:t>射频</w:t>
            </w:r>
            <w:r>
              <w:rPr>
                <w:rFonts w:ascii="宋体" w:hAnsi="宋体"/>
                <w:szCs w:val="21"/>
                <w:shd w:val="clear" w:color="auto" w:fill="FFFFFF"/>
              </w:rPr>
              <w:t>前端</w:t>
            </w:r>
            <w:r>
              <w:rPr>
                <w:rFonts w:hint="eastAsia" w:ascii="宋体" w:hAnsi="宋体"/>
                <w:szCs w:val="21"/>
                <w:shd w:val="clear" w:color="auto" w:fill="FFFFFF"/>
              </w:rPr>
              <w:t>将ASK飞控命令</w:t>
            </w:r>
            <w:r>
              <w:rPr>
                <w:rFonts w:ascii="宋体" w:hAnsi="宋体"/>
                <w:szCs w:val="21"/>
                <w:shd w:val="clear" w:color="auto" w:fill="FFFFFF"/>
              </w:rPr>
              <w:t>信号</w:t>
            </w:r>
            <w:r>
              <w:rPr>
                <w:rFonts w:hint="eastAsia" w:ascii="宋体" w:hAnsi="宋体"/>
                <w:szCs w:val="21"/>
                <w:shd w:val="clear" w:color="auto" w:fill="FFFFFF"/>
              </w:rPr>
              <w:t>下变频到中频1</w:t>
            </w:r>
            <w:r>
              <w:rPr>
                <w:rFonts w:ascii="宋体" w:hAnsi="宋体"/>
                <w:szCs w:val="21"/>
                <w:shd w:val="clear" w:color="auto" w:fill="FFFFFF"/>
              </w:rPr>
              <w:t>0</w:t>
            </w:r>
            <w:r>
              <w:rPr>
                <w:rFonts w:hint="eastAsia" w:ascii="宋体" w:hAnsi="宋体"/>
                <w:szCs w:val="21"/>
                <w:shd w:val="clear" w:color="auto" w:fill="FFFFFF"/>
              </w:rPr>
              <w:t>.</w:t>
            </w:r>
            <w:r>
              <w:rPr>
                <w:rFonts w:ascii="宋体" w:hAnsi="宋体"/>
                <w:szCs w:val="21"/>
                <w:shd w:val="clear" w:color="auto" w:fill="FFFFFF"/>
              </w:rPr>
              <w:t>7</w:t>
            </w:r>
            <w:r>
              <w:rPr>
                <w:rFonts w:hint="eastAsia" w:ascii="宋体" w:hAnsi="宋体"/>
                <w:szCs w:val="21"/>
                <w:shd w:val="clear" w:color="auto" w:fill="FFFFFF"/>
              </w:rPr>
              <w:t>MHz，再通过A</w:t>
            </w:r>
            <w:r>
              <w:rPr>
                <w:rFonts w:ascii="宋体" w:hAnsi="宋体"/>
                <w:szCs w:val="21"/>
                <w:shd w:val="clear" w:color="auto" w:fill="FFFFFF"/>
              </w:rPr>
              <w:t>D</w:t>
            </w:r>
            <w:r>
              <w:rPr>
                <w:rFonts w:hint="eastAsia" w:ascii="宋体" w:hAnsi="宋体"/>
                <w:szCs w:val="21"/>
                <w:shd w:val="clear" w:color="auto" w:fill="FFFFFF"/>
              </w:rPr>
              <w:t>采样后送到A5模块的F</w:t>
            </w:r>
            <w:r>
              <w:rPr>
                <w:rFonts w:ascii="宋体" w:hAnsi="宋体"/>
                <w:szCs w:val="21"/>
                <w:shd w:val="clear" w:color="auto" w:fill="FFFFFF"/>
              </w:rPr>
              <w:t>PG</w:t>
            </w:r>
            <w:r>
              <w:rPr>
                <w:rFonts w:hint="eastAsia" w:ascii="宋体" w:hAnsi="宋体"/>
                <w:szCs w:val="21"/>
                <w:shd w:val="clear" w:color="auto" w:fill="FFFFFF"/>
              </w:rPr>
              <w:t>A中</w:t>
            </w:r>
            <w:r>
              <w:rPr>
                <w:rFonts w:ascii="宋体" w:hAnsi="宋体"/>
                <w:szCs w:val="21"/>
                <w:shd w:val="clear" w:color="auto" w:fill="FFFFFF"/>
              </w:rPr>
              <w:t>，</w:t>
            </w:r>
            <w:r>
              <w:rPr>
                <w:rFonts w:hint="eastAsia" w:ascii="宋体" w:hAnsi="宋体"/>
                <w:szCs w:val="21"/>
                <w:shd w:val="clear" w:color="auto" w:fill="FFFFFF"/>
              </w:rPr>
              <w:t>经FPGA基带处理后从A6模块送到A7模块，并在A7模块上恢复出飞控命令；在A7模块使用示波器观测接收飞控命令是否准确；。</w:t>
            </w:r>
          </w:p>
          <w:p w14:paraId="22970A20">
            <w:pPr>
              <w:numPr>
                <w:ilvl w:val="0"/>
                <w:numId w:val="9"/>
              </w:numPr>
              <w:rPr>
                <w:rFonts w:ascii="宋体" w:hAnsi="宋体"/>
                <w:szCs w:val="21"/>
                <w:shd w:val="clear" w:color="auto" w:fill="FFFFFF"/>
              </w:rPr>
            </w:pPr>
            <w:r>
              <w:rPr>
                <w:rFonts w:hint="eastAsia" w:ascii="宋体" w:hAnsi="宋体"/>
                <w:szCs w:val="21"/>
                <w:shd w:val="clear" w:color="auto" w:fill="FFFFFF"/>
              </w:rPr>
              <w:t>使用系统自带的虚拟示波器，观察</w:t>
            </w:r>
            <w:r>
              <w:rPr>
                <w:rFonts w:ascii="宋体" w:hAnsi="宋体"/>
                <w:szCs w:val="21"/>
                <w:shd w:val="clear" w:color="auto" w:fill="FFFFFF"/>
              </w:rPr>
              <w:t>ASK调制解调</w:t>
            </w:r>
            <w:r>
              <w:rPr>
                <w:rFonts w:hint="eastAsia" w:ascii="宋体" w:hAnsi="宋体"/>
                <w:szCs w:val="21"/>
                <w:shd w:val="clear" w:color="auto" w:fill="FFFFFF"/>
              </w:rPr>
              <w:t>过程中各个节点的波形；并使用示波器的FFT功能，分析</w:t>
            </w:r>
            <w:r>
              <w:rPr>
                <w:rFonts w:ascii="宋体" w:hAnsi="宋体"/>
                <w:szCs w:val="21"/>
                <w:shd w:val="clear" w:color="auto" w:fill="FFFFFF"/>
              </w:rPr>
              <w:t>ASK调制解调</w:t>
            </w:r>
            <w:r>
              <w:rPr>
                <w:rFonts w:hint="eastAsia" w:ascii="宋体" w:hAnsi="宋体"/>
                <w:szCs w:val="21"/>
                <w:shd w:val="clear" w:color="auto" w:fill="FFFFFF"/>
              </w:rPr>
              <w:t>过程中的频谱变化及信道带宽；</w:t>
            </w:r>
          </w:p>
          <w:p w14:paraId="2B14A831">
            <w:pPr>
              <w:numPr>
                <w:ilvl w:val="0"/>
                <w:numId w:val="9"/>
              </w:numPr>
              <w:rPr>
                <w:rFonts w:ascii="宋体" w:hAnsi="宋体"/>
                <w:szCs w:val="21"/>
                <w:shd w:val="clear" w:color="auto" w:fill="FFFFFF"/>
              </w:rPr>
            </w:pPr>
            <w:r>
              <w:rPr>
                <w:rFonts w:hint="eastAsia" w:ascii="宋体" w:hAnsi="宋体"/>
                <w:szCs w:val="21"/>
                <w:shd w:val="clear" w:color="auto" w:fill="FFFFFF"/>
              </w:rPr>
              <w:t>使用quartus</w:t>
            </w:r>
            <w:r>
              <w:rPr>
                <w:rFonts w:ascii="宋体" w:hAnsi="宋体"/>
                <w:szCs w:val="21"/>
                <w:shd w:val="clear" w:color="auto" w:fill="FFFFFF"/>
              </w:rPr>
              <w:t xml:space="preserve"> ii</w:t>
            </w:r>
            <w:r>
              <w:rPr>
                <w:rFonts w:hint="eastAsia" w:ascii="宋体" w:hAnsi="宋体"/>
                <w:szCs w:val="21"/>
                <w:shd w:val="clear" w:color="auto" w:fill="FFFFFF"/>
              </w:rPr>
              <w:t>，编程实现上面的功能，要求同上；</w:t>
            </w:r>
          </w:p>
          <w:p w14:paraId="79EA0E7F">
            <w:pPr>
              <w:rPr>
                <w:rFonts w:ascii="宋体" w:hAnsi="宋体"/>
                <w:szCs w:val="21"/>
                <w:shd w:val="clear" w:color="auto" w:fill="FFFFFF"/>
              </w:rPr>
            </w:pPr>
            <w:r>
              <w:rPr>
                <w:rFonts w:ascii="宋体" w:hAnsi="宋体"/>
                <w:szCs w:val="21"/>
                <w:shd w:val="clear" w:color="auto" w:fill="FFFFFF"/>
              </w:rPr>
              <w:t>（2）指标要求：</w:t>
            </w:r>
          </w:p>
          <w:p w14:paraId="0156B814">
            <w:pPr>
              <w:numPr>
                <w:ilvl w:val="0"/>
                <w:numId w:val="10"/>
              </w:numPr>
              <w:rPr>
                <w:rFonts w:ascii="宋体" w:hAnsi="宋体"/>
                <w:szCs w:val="21"/>
                <w:shd w:val="clear" w:color="auto" w:fill="FFFFFF"/>
              </w:rPr>
            </w:pPr>
            <w:r>
              <w:rPr>
                <w:rFonts w:hint="eastAsia" w:ascii="宋体" w:hAnsi="宋体"/>
                <w:szCs w:val="21"/>
                <w:shd w:val="clear" w:color="auto" w:fill="FFFFFF"/>
              </w:rPr>
              <w:t>射频频率：支持4个频段，分别是</w:t>
            </w:r>
            <w:r>
              <w:rPr>
                <w:rFonts w:ascii="宋体" w:hAnsi="宋体"/>
                <w:szCs w:val="21"/>
                <w:shd w:val="clear" w:color="auto" w:fill="FFFFFF"/>
              </w:rPr>
              <w:t>88-108MHz</w:t>
            </w:r>
            <w:r>
              <w:rPr>
                <w:rFonts w:hint="eastAsia" w:ascii="宋体" w:hAnsi="宋体"/>
                <w:szCs w:val="21"/>
                <w:shd w:val="clear" w:color="auto" w:fill="FFFFFF"/>
              </w:rPr>
              <w:t>、4</w:t>
            </w:r>
            <w:r>
              <w:rPr>
                <w:rFonts w:ascii="宋体" w:hAnsi="宋体"/>
                <w:szCs w:val="21"/>
                <w:shd w:val="clear" w:color="auto" w:fill="FFFFFF"/>
              </w:rPr>
              <w:t>00-433MHz</w:t>
            </w:r>
            <w:r>
              <w:rPr>
                <w:rFonts w:hint="eastAsia" w:ascii="宋体" w:hAnsi="宋体"/>
                <w:szCs w:val="21"/>
                <w:shd w:val="clear" w:color="auto" w:fill="FFFFFF"/>
              </w:rPr>
              <w:t>、</w:t>
            </w:r>
            <w:r>
              <w:rPr>
                <w:rFonts w:ascii="宋体" w:hAnsi="宋体"/>
                <w:szCs w:val="21"/>
                <w:shd w:val="clear" w:color="auto" w:fill="FFFFFF"/>
              </w:rPr>
              <w:t>861-870MHz</w:t>
            </w:r>
            <w:r>
              <w:rPr>
                <w:rFonts w:hint="eastAsia" w:ascii="宋体" w:hAnsi="宋体"/>
                <w:szCs w:val="21"/>
                <w:shd w:val="clear" w:color="auto" w:fill="FFFFFF"/>
              </w:rPr>
              <w:t>、</w:t>
            </w:r>
            <w:r>
              <w:rPr>
                <w:rFonts w:ascii="宋体" w:hAnsi="宋体"/>
                <w:szCs w:val="21"/>
                <w:shd w:val="clear" w:color="auto" w:fill="FFFFFF"/>
              </w:rPr>
              <w:t>869-878MHz</w:t>
            </w:r>
            <w:r>
              <w:rPr>
                <w:rFonts w:hint="eastAsia" w:ascii="宋体" w:hAnsi="宋体"/>
                <w:szCs w:val="21"/>
                <w:shd w:val="clear" w:color="auto" w:fill="FFFFFF"/>
              </w:rPr>
              <w:t xml:space="preserve"> </w:t>
            </w:r>
          </w:p>
          <w:p w14:paraId="0F5AFB17">
            <w:pPr>
              <w:numPr>
                <w:ilvl w:val="0"/>
                <w:numId w:val="10"/>
              </w:numPr>
              <w:rPr>
                <w:rFonts w:hint="eastAsia" w:ascii="宋体" w:hAnsi="宋体"/>
                <w:szCs w:val="21"/>
                <w:shd w:val="clear" w:color="auto" w:fill="FFFFFF"/>
              </w:rPr>
            </w:pPr>
            <w:r>
              <w:rPr>
                <w:rFonts w:hint="eastAsia" w:ascii="宋体" w:hAnsi="宋体"/>
                <w:szCs w:val="21"/>
                <w:shd w:val="clear" w:color="auto" w:fill="FFFFFF"/>
              </w:rPr>
              <w:t>射频发</w:t>
            </w:r>
            <w:r>
              <w:rPr>
                <w:rFonts w:ascii="宋体" w:hAnsi="宋体"/>
                <w:szCs w:val="21"/>
                <w:shd w:val="clear" w:color="auto" w:fill="FFFFFF"/>
              </w:rPr>
              <w:t>增益</w:t>
            </w:r>
            <w:r>
              <w:rPr>
                <w:rFonts w:hint="eastAsia" w:ascii="宋体" w:hAnsi="宋体"/>
                <w:szCs w:val="21"/>
                <w:shd w:val="clear" w:color="auto" w:fill="FFFFFF"/>
              </w:rPr>
              <w:t>：</w:t>
            </w:r>
            <w:r>
              <w:rPr>
                <w:rFonts w:ascii="宋体" w:hAnsi="宋体"/>
                <w:szCs w:val="21"/>
                <w:shd w:val="clear" w:color="auto" w:fill="FFFFFF"/>
              </w:rPr>
              <w:t>可设置，范围为0-40dB</w:t>
            </w:r>
            <w:r>
              <w:rPr>
                <w:rFonts w:hint="eastAsia" w:ascii="宋体" w:hAnsi="宋体"/>
                <w:szCs w:val="21"/>
                <w:shd w:val="clear" w:color="auto" w:fill="FFFFFF"/>
              </w:rPr>
              <w:t>；</w:t>
            </w:r>
          </w:p>
          <w:p w14:paraId="163BCA25">
            <w:pPr>
              <w:numPr>
                <w:ilvl w:val="0"/>
                <w:numId w:val="10"/>
              </w:numPr>
              <w:rPr>
                <w:rFonts w:hint="eastAsia" w:ascii="宋体" w:hAnsi="宋体"/>
                <w:szCs w:val="21"/>
                <w:shd w:val="clear" w:color="auto" w:fill="FFFFFF"/>
              </w:rPr>
            </w:pPr>
            <w:r>
              <w:rPr>
                <w:rFonts w:hint="eastAsia" w:ascii="宋体" w:hAnsi="宋体"/>
                <w:szCs w:val="21"/>
                <w:shd w:val="clear" w:color="auto" w:fill="FFFFFF"/>
              </w:rPr>
              <w:t>接收通道：本</w:t>
            </w:r>
            <w:r>
              <w:rPr>
                <w:rFonts w:ascii="宋体" w:hAnsi="宋体"/>
                <w:szCs w:val="21"/>
                <w:shd w:val="clear" w:color="auto" w:fill="FFFFFF"/>
              </w:rPr>
              <w:t>振频率</w:t>
            </w:r>
            <w:r>
              <w:rPr>
                <w:rFonts w:hint="eastAsia" w:ascii="宋体" w:hAnsi="宋体"/>
                <w:szCs w:val="21"/>
                <w:shd w:val="clear" w:color="auto" w:fill="FFFFFF"/>
              </w:rPr>
              <w:t>可设置；</w:t>
            </w:r>
          </w:p>
          <w:p w14:paraId="51C5738A">
            <w:pPr>
              <w:numPr>
                <w:ilvl w:val="0"/>
                <w:numId w:val="10"/>
              </w:numPr>
              <w:rPr>
                <w:rFonts w:hint="eastAsia" w:ascii="宋体" w:hAnsi="宋体"/>
                <w:szCs w:val="21"/>
                <w:shd w:val="clear" w:color="auto" w:fill="FFFFFF"/>
              </w:rPr>
            </w:pPr>
            <w:r>
              <w:rPr>
                <w:rFonts w:hint="eastAsia" w:ascii="宋体" w:hAnsi="宋体"/>
                <w:szCs w:val="21"/>
                <w:shd w:val="clear" w:color="auto" w:fill="FFFFFF"/>
              </w:rPr>
              <w:t>A</w:t>
            </w:r>
            <w:r>
              <w:rPr>
                <w:rFonts w:ascii="宋体" w:hAnsi="宋体"/>
                <w:szCs w:val="21"/>
                <w:shd w:val="clear" w:color="auto" w:fill="FFFFFF"/>
              </w:rPr>
              <w:t>GC</w:t>
            </w:r>
            <w:r>
              <w:rPr>
                <w:rFonts w:hint="eastAsia" w:ascii="宋体" w:hAnsi="宋体"/>
                <w:szCs w:val="21"/>
                <w:shd w:val="clear" w:color="auto" w:fill="FFFFFF"/>
              </w:rPr>
              <w:t>：模拟A</w:t>
            </w:r>
            <w:r>
              <w:rPr>
                <w:rFonts w:ascii="宋体" w:hAnsi="宋体"/>
                <w:szCs w:val="21"/>
                <w:shd w:val="clear" w:color="auto" w:fill="FFFFFF"/>
              </w:rPr>
              <w:t>GC</w:t>
            </w:r>
            <w:r>
              <w:rPr>
                <w:rFonts w:hint="eastAsia" w:ascii="宋体" w:hAnsi="宋体"/>
                <w:szCs w:val="21"/>
                <w:shd w:val="clear" w:color="auto" w:fill="FFFFFF"/>
              </w:rPr>
              <w:t>可设置、数字A</w:t>
            </w:r>
            <w:r>
              <w:rPr>
                <w:rFonts w:ascii="宋体" w:hAnsi="宋体"/>
                <w:szCs w:val="21"/>
                <w:shd w:val="clear" w:color="auto" w:fill="FFFFFF"/>
              </w:rPr>
              <w:t>GC</w:t>
            </w:r>
            <w:r>
              <w:rPr>
                <w:rFonts w:hint="eastAsia" w:ascii="宋体" w:hAnsi="宋体"/>
                <w:szCs w:val="21"/>
                <w:shd w:val="clear" w:color="auto" w:fill="FFFFFF"/>
              </w:rPr>
              <w:t>可选；</w:t>
            </w:r>
          </w:p>
          <w:p w14:paraId="02CBF3DB">
            <w:pPr>
              <w:numPr>
                <w:ilvl w:val="0"/>
                <w:numId w:val="10"/>
              </w:numPr>
              <w:rPr>
                <w:rFonts w:ascii="宋体" w:hAnsi="宋体"/>
                <w:szCs w:val="21"/>
                <w:shd w:val="clear" w:color="auto" w:fill="FFFFFF"/>
              </w:rPr>
            </w:pPr>
            <w:r>
              <w:rPr>
                <w:rFonts w:hint="eastAsia" w:ascii="宋体" w:hAnsi="宋体"/>
                <w:szCs w:val="21"/>
                <w:shd w:val="clear" w:color="auto" w:fill="FFFFFF"/>
              </w:rPr>
              <w:t>输出：示波器、逻辑分析仪、LED指示灯；</w:t>
            </w:r>
          </w:p>
          <w:p w14:paraId="70708983">
            <w:pPr>
              <w:numPr>
                <w:ilvl w:val="0"/>
                <w:numId w:val="10"/>
              </w:numPr>
              <w:rPr>
                <w:rFonts w:ascii="宋体" w:hAnsi="宋体"/>
                <w:szCs w:val="21"/>
                <w:shd w:val="clear" w:color="auto" w:fill="FFFFFF"/>
              </w:rPr>
            </w:pPr>
            <w:r>
              <w:rPr>
                <w:rFonts w:hint="eastAsia" w:ascii="宋体" w:hAnsi="宋体"/>
                <w:szCs w:val="21"/>
                <w:shd w:val="clear" w:color="auto" w:fill="FFFFFF"/>
              </w:rPr>
              <w:t>实时性：拖放模块、连线、配置参数等结果实时生效；</w:t>
            </w:r>
          </w:p>
          <w:p w14:paraId="536BDF36">
            <w:pPr>
              <w:rPr>
                <w:rFonts w:ascii="宋体" w:hAnsi="宋体"/>
                <w:szCs w:val="21"/>
                <w:shd w:val="clear" w:color="auto" w:fill="FFFFFF"/>
              </w:rPr>
            </w:pPr>
            <w:r>
              <w:rPr>
                <w:rFonts w:ascii="宋体" w:hAnsi="宋体"/>
                <w:szCs w:val="21"/>
                <w:shd w:val="clear" w:color="auto" w:fill="FFFFFF"/>
              </w:rPr>
              <w:t>（3）创新要求</w:t>
            </w:r>
          </w:p>
          <w:p w14:paraId="23EC3022">
            <w:pPr>
              <w:numPr>
                <w:ilvl w:val="0"/>
                <w:numId w:val="11"/>
              </w:numPr>
              <w:rPr>
                <w:rFonts w:ascii="宋体" w:hAnsi="宋体"/>
                <w:szCs w:val="21"/>
                <w:shd w:val="clear" w:color="auto" w:fill="FFFFFF"/>
              </w:rPr>
            </w:pPr>
            <w:r>
              <w:rPr>
                <w:rFonts w:hint="eastAsia" w:ascii="宋体" w:hAnsi="宋体"/>
                <w:szCs w:val="21"/>
                <w:shd w:val="clear" w:color="auto" w:fill="FFFFFF"/>
              </w:rPr>
              <w:t>在满足要求的情况下，考虑用什么方法尽可能的降低带宽；</w:t>
            </w:r>
          </w:p>
          <w:p w14:paraId="2B43C7BC">
            <w:pPr>
              <w:numPr>
                <w:ilvl w:val="0"/>
                <w:numId w:val="11"/>
              </w:numPr>
              <w:rPr>
                <w:rFonts w:ascii="宋体" w:hAnsi="宋体"/>
                <w:szCs w:val="21"/>
                <w:shd w:val="clear" w:color="auto" w:fill="FFFFFF"/>
              </w:rPr>
            </w:pPr>
            <w:r>
              <w:rPr>
                <w:rFonts w:hint="eastAsia" w:ascii="宋体" w:hAnsi="宋体"/>
                <w:szCs w:val="21"/>
                <w:shd w:val="clear" w:color="auto" w:fill="FFFFFF"/>
              </w:rPr>
              <w:t>为确保飞控命令准确，尝试加入信道纠错编译码；</w:t>
            </w:r>
          </w:p>
          <w:p w14:paraId="6CEB6847">
            <w:pPr>
              <w:numPr>
                <w:ilvl w:val="0"/>
                <w:numId w:val="11"/>
              </w:numPr>
              <w:rPr>
                <w:rFonts w:ascii="宋体" w:hAnsi="宋体"/>
                <w:szCs w:val="21"/>
                <w:shd w:val="clear" w:color="auto" w:fill="FFFFFF"/>
              </w:rPr>
            </w:pPr>
            <w:r>
              <w:rPr>
                <w:rFonts w:hint="eastAsia" w:ascii="宋体" w:hAnsi="宋体"/>
                <w:szCs w:val="21"/>
                <w:shd w:val="clear" w:color="auto" w:fill="FFFFFF"/>
              </w:rPr>
              <w:t>使用相干解调法解调A</w:t>
            </w:r>
            <w:r>
              <w:rPr>
                <w:rFonts w:ascii="宋体" w:hAnsi="宋体"/>
                <w:szCs w:val="21"/>
                <w:shd w:val="clear" w:color="auto" w:fill="FFFFFF"/>
              </w:rPr>
              <w:t>SK</w:t>
            </w:r>
            <w:r>
              <w:rPr>
                <w:rFonts w:hint="eastAsia" w:ascii="宋体" w:hAnsi="宋体"/>
                <w:szCs w:val="21"/>
                <w:shd w:val="clear" w:color="auto" w:fill="FFFFFF"/>
              </w:rPr>
              <w:t xml:space="preserve">； </w:t>
            </w:r>
          </w:p>
          <w:p w14:paraId="7D03212F">
            <w:pPr>
              <w:numPr>
                <w:ilvl w:val="0"/>
                <w:numId w:val="11"/>
              </w:numPr>
              <w:rPr>
                <w:rFonts w:hint="eastAsia" w:ascii="宋体" w:hAnsi="宋体"/>
                <w:szCs w:val="21"/>
                <w:shd w:val="clear" w:color="auto" w:fill="FFFFFF"/>
              </w:rPr>
            </w:pPr>
            <w:r>
              <w:rPr>
                <w:rFonts w:hint="eastAsia" w:ascii="宋体" w:hAnsi="宋体"/>
                <w:szCs w:val="21"/>
                <w:shd w:val="clear" w:color="auto" w:fill="FFFFFF"/>
              </w:rPr>
              <w:t>加入干扰噪声，用误码仪分别检测有无信道纠错编码两种情况飞控链路抗干扰性能；</w:t>
            </w:r>
          </w:p>
        </w:tc>
      </w:tr>
    </w:tbl>
    <w:p w14:paraId="1AF0DA9D">
      <w:pPr>
        <w:spacing w:line="360" w:lineRule="auto"/>
        <w:ind w:firstLine="480" w:firstLineChars="200"/>
        <w:rPr>
          <w:rFonts w:hint="eastAsia"/>
          <w:sz w:val="24"/>
        </w:rPr>
      </w:pPr>
    </w:p>
    <w:p w14:paraId="362D1B5C">
      <w:pPr>
        <w:spacing w:line="360" w:lineRule="auto"/>
        <w:ind w:firstLine="480" w:firstLineChars="200"/>
        <w:rPr>
          <w:rFonts w:hint="eastAsia"/>
          <w:sz w:val="24"/>
        </w:rPr>
      </w:pPr>
    </w:p>
    <w:p w14:paraId="58CE9706">
      <w:pPr>
        <w:spacing w:line="360" w:lineRule="auto"/>
        <w:ind w:firstLine="480" w:firstLineChars="200"/>
        <w:rPr>
          <w:rFonts w:hint="eastAsia"/>
          <w:sz w:val="24"/>
        </w:rPr>
      </w:pPr>
    </w:p>
    <w:p w14:paraId="6041576B">
      <w:pPr>
        <w:tabs>
          <w:tab w:val="left" w:pos="900"/>
        </w:tabs>
        <w:spacing w:line="360" w:lineRule="auto"/>
        <w:rPr>
          <w:rFonts w:hint="eastAsia"/>
          <w:b/>
          <w:bCs/>
          <w:sz w:val="28"/>
          <w:szCs w:val="28"/>
        </w:rPr>
      </w:pPr>
      <w:bookmarkStart w:id="3" w:name="_GoBack"/>
      <w:bookmarkEnd w:id="3"/>
      <w:r>
        <w:rPr>
          <w:rFonts w:hint="eastAsia"/>
          <w:b/>
          <w:bCs/>
          <w:sz w:val="28"/>
          <w:szCs w:val="28"/>
          <w:lang w:val="en-US" w:eastAsia="zh-CN"/>
        </w:rPr>
        <w:t>四</w:t>
      </w:r>
      <w:r>
        <w:rPr>
          <w:rFonts w:hint="eastAsia"/>
          <w:b/>
          <w:bCs/>
          <w:sz w:val="28"/>
          <w:szCs w:val="28"/>
        </w:rPr>
        <w:t>、课程设计报告书要求</w:t>
      </w:r>
    </w:p>
    <w:p w14:paraId="0FB00156">
      <w:pPr>
        <w:spacing w:line="360" w:lineRule="auto"/>
        <w:rPr>
          <w:rFonts w:hint="eastAsia"/>
          <w:b/>
          <w:bCs/>
          <w:sz w:val="28"/>
        </w:rPr>
      </w:pPr>
      <w:r>
        <w:rPr>
          <w:rFonts w:hint="eastAsia"/>
          <w:b/>
          <w:bCs/>
          <w:sz w:val="28"/>
        </w:rPr>
        <w:t>（一）报告内容</w:t>
      </w:r>
    </w:p>
    <w:p w14:paraId="6F9E0F2C">
      <w:pPr>
        <w:numPr>
          <w:ilvl w:val="0"/>
          <w:numId w:val="13"/>
        </w:numPr>
        <w:spacing w:line="360" w:lineRule="auto"/>
        <w:rPr>
          <w:sz w:val="24"/>
        </w:rPr>
      </w:pPr>
      <w:r>
        <w:rPr>
          <w:rFonts w:hint="eastAsia"/>
          <w:sz w:val="24"/>
          <w:lang w:val="en-US" w:eastAsia="zh-CN"/>
        </w:rPr>
        <w:t>项目设计</w:t>
      </w:r>
      <w:r>
        <w:rPr>
          <w:rFonts w:hint="eastAsia"/>
          <w:sz w:val="24"/>
        </w:rPr>
        <w:t>：</w:t>
      </w:r>
      <w:r>
        <w:rPr>
          <w:sz w:val="24"/>
        </w:rPr>
        <w:t>包含</w:t>
      </w:r>
      <w:r>
        <w:rPr>
          <w:rFonts w:hint="eastAsia"/>
          <w:sz w:val="24"/>
        </w:rPr>
        <w:t>总体</w:t>
      </w:r>
      <w:r>
        <w:rPr>
          <w:sz w:val="24"/>
        </w:rPr>
        <w:t>设计</w:t>
      </w:r>
      <w:r>
        <w:rPr>
          <w:rFonts w:hint="eastAsia"/>
          <w:sz w:val="24"/>
        </w:rPr>
        <w:t>（给出系统功能模块图）、界面设计、</w:t>
      </w:r>
      <w:r>
        <w:rPr>
          <w:sz w:val="24"/>
        </w:rPr>
        <w:t>功能设计</w:t>
      </w:r>
      <w:r>
        <w:rPr>
          <w:rFonts w:hint="eastAsia"/>
          <w:sz w:val="24"/>
        </w:rPr>
        <w:t>（给出流程图和时序图，配合文字说明具体功能）</w:t>
      </w:r>
      <w:r>
        <w:rPr>
          <w:sz w:val="24"/>
        </w:rPr>
        <w:t>、数据库设计</w:t>
      </w:r>
      <w:r>
        <w:rPr>
          <w:rFonts w:hint="eastAsia"/>
          <w:sz w:val="24"/>
        </w:rPr>
        <w:t>（给出E-R图和数据记录表）；</w:t>
      </w:r>
    </w:p>
    <w:p w14:paraId="055533CF">
      <w:pPr>
        <w:numPr>
          <w:ilvl w:val="0"/>
          <w:numId w:val="13"/>
        </w:numPr>
        <w:spacing w:line="360" w:lineRule="auto"/>
        <w:rPr>
          <w:sz w:val="24"/>
        </w:rPr>
      </w:pPr>
      <w:r>
        <w:rPr>
          <w:rFonts w:hint="eastAsia"/>
          <w:sz w:val="24"/>
          <w:lang w:val="en-US" w:eastAsia="zh-CN"/>
        </w:rPr>
        <w:t>项目</w:t>
      </w:r>
      <w:r>
        <w:rPr>
          <w:sz w:val="24"/>
        </w:rPr>
        <w:t>实现</w:t>
      </w:r>
      <w:r>
        <w:rPr>
          <w:rFonts w:hint="eastAsia"/>
          <w:sz w:val="24"/>
          <w:lang w:eastAsia="zh-CN"/>
        </w:rPr>
        <w:t>：</w:t>
      </w:r>
      <w:r>
        <w:rPr>
          <w:rFonts w:hint="eastAsia"/>
          <w:sz w:val="24"/>
        </w:rPr>
        <w:t>包含</w:t>
      </w:r>
      <w:r>
        <w:rPr>
          <w:rFonts w:hint="eastAsia"/>
          <w:sz w:val="24"/>
          <w:lang w:val="en-US" w:eastAsia="zh-CN"/>
        </w:rPr>
        <w:t>核心模块实现的算法，以及</w:t>
      </w:r>
      <w:r>
        <w:rPr>
          <w:sz w:val="24"/>
        </w:rPr>
        <w:t>系统的部署</w:t>
      </w:r>
      <w:r>
        <w:rPr>
          <w:rFonts w:hint="eastAsia"/>
          <w:sz w:val="24"/>
          <w:lang w:eastAsia="zh-CN"/>
        </w:rPr>
        <w:t>；</w:t>
      </w:r>
    </w:p>
    <w:p w14:paraId="16490AB4">
      <w:pPr>
        <w:numPr>
          <w:ilvl w:val="0"/>
          <w:numId w:val="13"/>
        </w:numPr>
        <w:spacing w:line="360" w:lineRule="auto"/>
        <w:rPr>
          <w:sz w:val="24"/>
        </w:rPr>
      </w:pPr>
      <w:r>
        <w:rPr>
          <w:rFonts w:hint="eastAsia"/>
          <w:sz w:val="24"/>
          <w:lang w:val="en-US" w:eastAsia="zh-CN"/>
        </w:rPr>
        <w:t>项目效果：核心功能实现效果（截图）和分析</w:t>
      </w:r>
      <w:r>
        <w:rPr>
          <w:rFonts w:hint="eastAsia"/>
          <w:sz w:val="24"/>
        </w:rPr>
        <w:t>；</w:t>
      </w:r>
    </w:p>
    <w:p w14:paraId="312B7A4C">
      <w:pPr>
        <w:numPr>
          <w:ilvl w:val="0"/>
          <w:numId w:val="13"/>
        </w:numPr>
        <w:spacing w:line="360" w:lineRule="auto"/>
        <w:rPr>
          <w:rFonts w:hint="eastAsia"/>
          <w:sz w:val="24"/>
        </w:rPr>
      </w:pPr>
      <w:r>
        <w:rPr>
          <w:rFonts w:hint="eastAsia"/>
          <w:sz w:val="24"/>
        </w:rPr>
        <w:t>总结</w:t>
      </w:r>
      <w:r>
        <w:rPr>
          <w:sz w:val="24"/>
        </w:rPr>
        <w:t>与</w:t>
      </w:r>
      <w:r>
        <w:rPr>
          <w:rFonts w:hint="eastAsia"/>
          <w:sz w:val="24"/>
        </w:rPr>
        <w:t>展望；</w:t>
      </w:r>
    </w:p>
    <w:p w14:paraId="4615E789">
      <w:pPr>
        <w:numPr>
          <w:ilvl w:val="0"/>
          <w:numId w:val="13"/>
        </w:numPr>
        <w:spacing w:line="360" w:lineRule="auto"/>
        <w:rPr>
          <w:rFonts w:hint="eastAsia"/>
          <w:sz w:val="24"/>
        </w:rPr>
      </w:pPr>
      <w:r>
        <w:rPr>
          <w:rFonts w:hint="eastAsia"/>
          <w:sz w:val="24"/>
          <w:lang w:val="en-US" w:eastAsia="zh-CN"/>
        </w:rPr>
        <w:t>附录：包括使用大模型的提示词，核心功能程序。</w:t>
      </w:r>
    </w:p>
    <w:p w14:paraId="1C84A018">
      <w:pPr>
        <w:pStyle w:val="2"/>
        <w:tabs>
          <w:tab w:val="left" w:pos="720"/>
        </w:tabs>
        <w:ind w:firstLine="0" w:firstLineChars="0"/>
        <w:rPr>
          <w:rFonts w:hint="eastAsia" w:ascii="黑体" w:eastAsia="黑体"/>
          <w:b/>
          <w:bCs/>
          <w:szCs w:val="28"/>
        </w:rPr>
      </w:pPr>
      <w:r>
        <w:rPr>
          <w:rFonts w:hint="eastAsia"/>
          <w:b/>
        </w:rPr>
        <w:t>（二）评分</w:t>
      </w:r>
      <w:r>
        <w:rPr>
          <w:rFonts w:hint="eastAsia" w:ascii="黑体" w:eastAsia="黑体"/>
          <w:b/>
          <w:bCs/>
          <w:szCs w:val="28"/>
        </w:rPr>
        <w:t>标准</w:t>
      </w:r>
    </w:p>
    <w:p w14:paraId="4EE4D5E6">
      <w:pPr>
        <w:spacing w:line="360" w:lineRule="auto"/>
        <w:ind w:firstLine="480" w:firstLineChars="200"/>
        <w:rPr>
          <w:rFonts w:hint="eastAsia"/>
          <w:sz w:val="24"/>
        </w:rPr>
      </w:pPr>
      <w:r>
        <w:rPr>
          <w:rFonts w:hint="eastAsia"/>
          <w:sz w:val="24"/>
        </w:rPr>
        <w:t>课程设计的成绩从以下三个方面进行考核：</w:t>
      </w:r>
    </w:p>
    <w:p w14:paraId="57A0D2A0">
      <w:pPr>
        <w:spacing w:line="360" w:lineRule="auto"/>
        <w:ind w:firstLine="480" w:firstLineChars="200"/>
        <w:jc w:val="left"/>
        <w:rPr>
          <w:rFonts w:hint="eastAsia"/>
          <w:sz w:val="24"/>
        </w:rPr>
      </w:pPr>
      <w:r>
        <w:rPr>
          <w:rFonts w:hint="eastAsia"/>
          <w:sz w:val="24"/>
        </w:rPr>
        <w:t>（1）平时</w:t>
      </w:r>
      <w:r>
        <w:rPr>
          <w:sz w:val="24"/>
        </w:rPr>
        <w:t>成绩</w:t>
      </w:r>
      <w:r>
        <w:rPr>
          <w:rFonts w:hint="eastAsia"/>
          <w:sz w:val="24"/>
        </w:rPr>
        <w:t>：包含平时考勤、学习态度、</w:t>
      </w:r>
      <w:r>
        <w:rPr>
          <w:sz w:val="24"/>
        </w:rPr>
        <w:t>团队互评</w:t>
      </w:r>
      <w:r>
        <w:rPr>
          <w:rFonts w:hint="eastAsia"/>
          <w:sz w:val="24"/>
        </w:rPr>
        <w:t>、</w:t>
      </w:r>
      <w:r>
        <w:rPr>
          <w:sz w:val="24"/>
        </w:rPr>
        <w:t>设计进度</w:t>
      </w:r>
      <w:r>
        <w:rPr>
          <w:rFonts w:hint="eastAsia"/>
          <w:sz w:val="24"/>
        </w:rPr>
        <w:t>情况。</w:t>
      </w:r>
    </w:p>
    <w:p w14:paraId="46BE4757">
      <w:pPr>
        <w:spacing w:line="360" w:lineRule="auto"/>
        <w:ind w:firstLine="480" w:firstLineChars="200"/>
        <w:rPr>
          <w:rFonts w:hint="eastAsia"/>
          <w:sz w:val="24"/>
        </w:rPr>
      </w:pPr>
      <w:r>
        <w:rPr>
          <w:rFonts w:hint="eastAsia"/>
          <w:sz w:val="24"/>
        </w:rPr>
        <w:t>（2）实做</w:t>
      </w:r>
      <w:r>
        <w:rPr>
          <w:sz w:val="24"/>
        </w:rPr>
        <w:t>情况</w:t>
      </w:r>
      <w:r>
        <w:rPr>
          <w:rFonts w:hint="eastAsia"/>
          <w:sz w:val="24"/>
        </w:rPr>
        <w:t>：根据设计过程中，由指导教师记录的学生编程及调试的相关情况，以及答辩时学生上机操作的情况进行评分。</w:t>
      </w:r>
    </w:p>
    <w:p w14:paraId="71AC7FAF">
      <w:pPr>
        <w:spacing w:line="360" w:lineRule="auto"/>
        <w:ind w:firstLine="480" w:firstLineChars="200"/>
        <w:rPr>
          <w:rFonts w:hint="eastAsia"/>
          <w:sz w:val="24"/>
        </w:rPr>
      </w:pPr>
      <w:r>
        <w:rPr>
          <w:rFonts w:hint="eastAsia"/>
          <w:sz w:val="24"/>
        </w:rPr>
        <w:t>（3）课程设计报告：</w:t>
      </w:r>
    </w:p>
    <w:p w14:paraId="51A51943">
      <w:pPr>
        <w:spacing w:line="360" w:lineRule="auto"/>
        <w:ind w:firstLine="420" w:firstLineChars="175"/>
        <w:rPr>
          <w:rFonts w:hint="eastAsia"/>
          <w:sz w:val="24"/>
        </w:rPr>
      </w:pPr>
      <w:r>
        <w:rPr>
          <w:rFonts w:hint="eastAsia"/>
          <w:sz w:val="24"/>
        </w:rPr>
        <w:t>由指导教师统一安排答辩时间及顺序，根据设计内容及设计报告提问相关问题，根据学生的回答决定设计报告成绩。</w:t>
      </w:r>
    </w:p>
    <w:p w14:paraId="56440EF6">
      <w:pPr>
        <w:spacing w:line="360" w:lineRule="auto"/>
        <w:ind w:firstLine="480" w:firstLineChars="200"/>
        <w:rPr>
          <w:rFonts w:hint="eastAsia"/>
          <w:sz w:val="24"/>
        </w:rPr>
      </w:pPr>
      <w:r>
        <w:rPr>
          <w:rFonts w:hint="eastAsia"/>
          <w:sz w:val="24"/>
        </w:rPr>
        <w:t>总成绩给出优、良、中、及格、不及格五个等级，其</w:t>
      </w:r>
      <w:r>
        <w:rPr>
          <w:sz w:val="24"/>
        </w:rPr>
        <w:t>中</w:t>
      </w:r>
      <w:r>
        <w:rPr>
          <w:rFonts w:hint="eastAsia"/>
          <w:sz w:val="24"/>
        </w:rPr>
        <w:t>平时成绩</w:t>
      </w:r>
      <w:r>
        <w:rPr>
          <w:sz w:val="24"/>
        </w:rPr>
        <w:t>占</w:t>
      </w:r>
      <w:r>
        <w:rPr>
          <w:rFonts w:hint="eastAsia"/>
          <w:sz w:val="24"/>
        </w:rPr>
        <w:t>20%</w:t>
      </w:r>
      <w:r>
        <w:rPr>
          <w:sz w:val="24"/>
        </w:rPr>
        <w:t>，</w:t>
      </w:r>
      <w:r>
        <w:rPr>
          <w:rFonts w:hint="eastAsia"/>
          <w:sz w:val="24"/>
        </w:rPr>
        <w:t>实做情况</w:t>
      </w:r>
      <w:r>
        <w:rPr>
          <w:sz w:val="24"/>
        </w:rPr>
        <w:t>占</w:t>
      </w:r>
      <w:r>
        <w:rPr>
          <w:rFonts w:hint="eastAsia"/>
          <w:sz w:val="24"/>
        </w:rPr>
        <w:t>40%</w:t>
      </w:r>
      <w:r>
        <w:rPr>
          <w:sz w:val="24"/>
        </w:rPr>
        <w:t>，</w:t>
      </w:r>
      <w:r>
        <w:rPr>
          <w:rFonts w:hint="eastAsia"/>
          <w:sz w:val="24"/>
        </w:rPr>
        <w:t>课程设计报告</w:t>
      </w:r>
      <w:r>
        <w:rPr>
          <w:sz w:val="24"/>
        </w:rPr>
        <w:t>占</w:t>
      </w:r>
      <w:r>
        <w:rPr>
          <w:rFonts w:hint="eastAsia"/>
          <w:sz w:val="24"/>
        </w:rPr>
        <w:t>40%</w:t>
      </w:r>
      <w:r>
        <w:rPr>
          <w:sz w:val="24"/>
        </w:rPr>
        <w:t>。</w:t>
      </w:r>
    </w:p>
    <w:p w14:paraId="2CBADC43">
      <w:pPr>
        <w:pStyle w:val="2"/>
        <w:ind w:left="180" w:firstLine="0" w:firstLineChars="0"/>
        <w:rPr>
          <w:rFonts w:hint="eastAsia"/>
        </w:rPr>
      </w:pPr>
      <w:r>
        <w:rPr>
          <w:rFonts w:hint="eastAsia"/>
          <w:b/>
          <w:bCs/>
          <w:szCs w:val="28"/>
        </w:rPr>
        <w:br w:type="page"/>
      </w:r>
      <w:r>
        <w:rPr>
          <w:rFonts w:hint="eastAsia"/>
          <w:b/>
          <w:bCs/>
          <w:szCs w:val="28"/>
        </w:rPr>
        <w:t>（三）报告封面格式</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0"/>
      </w:tblGrid>
      <w:tr w14:paraId="686F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38" w:hRule="atLeast"/>
          <w:jc w:val="center"/>
        </w:trPr>
        <w:tc>
          <w:tcPr>
            <w:tcW w:w="9540" w:type="dxa"/>
            <w:noWrap w:val="0"/>
            <w:vAlign w:val="top"/>
          </w:tcPr>
          <w:p w14:paraId="45853009">
            <w:pPr>
              <w:rPr>
                <w:rFonts w:hint="eastAsia"/>
              </w:rPr>
            </w:pPr>
          </w:p>
          <w:p w14:paraId="520FA8AD">
            <w:pPr>
              <w:rPr>
                <w:rFonts w:hint="eastAsia"/>
              </w:rPr>
            </w:pPr>
          </w:p>
          <w:p w14:paraId="11A1156F">
            <w:pPr>
              <w:rPr>
                <w:rFonts w:hint="eastAsia"/>
              </w:rPr>
            </w:pPr>
          </w:p>
          <w:p w14:paraId="1F07F203">
            <w:pPr>
              <w:rPr>
                <w:rFonts w:hint="eastAsia"/>
              </w:rPr>
            </w:pPr>
            <w:r>
              <w:rPr>
                <w:rFonts w:ascii="黑体" w:hAnsi="宋体" w:eastAsia="黑体"/>
                <w:sz w:val="72"/>
                <w:szCs w:val="72"/>
              </w:rPr>
              <mc:AlternateContent>
                <mc:Choice Requires="wpg">
                  <w:drawing>
                    <wp:anchor distT="0" distB="0" distL="114300" distR="114300" simplePos="0" relativeHeight="251659264" behindDoc="0" locked="0" layoutInCell="1" allowOverlap="1">
                      <wp:simplePos x="0" y="0"/>
                      <wp:positionH relativeFrom="column">
                        <wp:posOffset>1069340</wp:posOffset>
                      </wp:positionH>
                      <wp:positionV relativeFrom="paragraph">
                        <wp:posOffset>36830</wp:posOffset>
                      </wp:positionV>
                      <wp:extent cx="3656965" cy="792480"/>
                      <wp:effectExtent l="0" t="0" r="635" b="7620"/>
                      <wp:wrapSquare wrapText="bothSides"/>
                      <wp:docPr id="3" name="组合 3"/>
                      <wp:cNvGraphicFramePr/>
                      <a:graphic xmlns:a="http://schemas.openxmlformats.org/drawingml/2006/main">
                        <a:graphicData uri="http://schemas.microsoft.com/office/word/2010/wordprocessingGroup">
                          <wpg:wgp>
                            <wpg:cNvGrpSpPr/>
                            <wpg:grpSpPr>
                              <a:xfrm>
                                <a:off x="0" y="0"/>
                                <a:ext cx="3656965" cy="792480"/>
                                <a:chOff x="2961" y="1253"/>
                                <a:chExt cx="5759" cy="1248"/>
                              </a:xfrm>
                            </wpg:grpSpPr>
                            <pic:pic xmlns:pic="http://schemas.openxmlformats.org/drawingml/2006/picture">
                              <pic:nvPicPr>
                                <pic:cNvPr id="1" name="图片 3" descr="633758469746283750KmZCWaOQdYlGf6h"/>
                                <pic:cNvPicPr>
                                  <a:picLocks noChangeAspect="1"/>
                                </pic:cNvPicPr>
                              </pic:nvPicPr>
                              <pic:blipFill>
                                <a:blip r:embed="rId4">
                                  <a:clrChange>
                                    <a:clrFrom>
                                      <a:srgbClr val="FFFFFF"/>
                                    </a:clrFrom>
                                    <a:clrTo>
                                      <a:srgbClr val="FFFFFF">
                                        <a:alpha val="0"/>
                                      </a:srgbClr>
                                    </a:clrTo>
                                  </a:clrChange>
                                </a:blip>
                                <a:stretch>
                                  <a:fillRect/>
                                </a:stretch>
                              </pic:blipFill>
                              <pic:spPr>
                                <a:xfrm>
                                  <a:off x="2961" y="1253"/>
                                  <a:ext cx="1333" cy="1248"/>
                                </a:xfrm>
                                <a:prstGeom prst="rect">
                                  <a:avLst/>
                                </a:prstGeom>
                                <a:noFill/>
                                <a:ln>
                                  <a:noFill/>
                                </a:ln>
                              </pic:spPr>
                            </pic:pic>
                            <pic:pic xmlns:pic="http://schemas.openxmlformats.org/drawingml/2006/picture">
                              <pic:nvPicPr>
                                <pic:cNvPr id="2" name="图片 4" descr="633741041570540000qsZKB576OqRTJ"/>
                                <pic:cNvPicPr>
                                  <a:picLocks noChangeAspect="1"/>
                                </pic:cNvPicPr>
                              </pic:nvPicPr>
                              <pic:blipFill>
                                <a:blip r:embed="rId5">
                                  <a:clrChange>
                                    <a:clrFrom>
                                      <a:srgbClr val="FFFFFF"/>
                                    </a:clrFrom>
                                    <a:clrTo>
                                      <a:srgbClr val="FFFFFF">
                                        <a:alpha val="0"/>
                                      </a:srgbClr>
                                    </a:clrTo>
                                  </a:clrChange>
                                </a:blip>
                                <a:srcRect l="2963" t="15224" r="16321" b="32622"/>
                                <a:stretch>
                                  <a:fillRect/>
                                </a:stretch>
                              </pic:blipFill>
                              <pic:spPr>
                                <a:xfrm>
                                  <a:off x="4761" y="1424"/>
                                  <a:ext cx="3959" cy="730"/>
                                </a:xfrm>
                                <a:prstGeom prst="rect">
                                  <a:avLst/>
                                </a:prstGeom>
                                <a:noFill/>
                                <a:ln>
                                  <a:noFill/>
                                </a:ln>
                              </pic:spPr>
                            </pic:pic>
                          </wpg:wgp>
                        </a:graphicData>
                      </a:graphic>
                    </wp:anchor>
                  </w:drawing>
                </mc:Choice>
                <mc:Fallback>
                  <w:pict>
                    <v:group id="_x0000_s1026" o:spid="_x0000_s1026" o:spt="203" style="position:absolute;left:0pt;margin-left:84.2pt;margin-top:2.9pt;height:62.4pt;width:287.95pt;mso-wrap-distance-bottom:0pt;mso-wrap-distance-left:9pt;mso-wrap-distance-right:9pt;mso-wrap-distance-top:0pt;z-index:251659264;mso-width-relative:page;mso-height-relative:page;" coordorigin="2961,1253" coordsize="5759,1248" o:gfxdata="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ZlLvJvQAAAKcBAAAZAAAAZHJzL19y&#10;ZWxzL2Uyb0RvYy54bWwucmVsc72QywrCMBBF94L/EGZv03YhIqZuRHAr+gFDMk2jzYMkiv69AUEU&#10;BHcuZ4Z77mFW65sd2ZViMt4JaKoaGDnplXFawPGwnS2ApYxO4egdCbhTgnU3naz2NGIuoTSYkFih&#10;uCRgyDksOU9yIIup8oFcufQ+WsxljJoHlGfUxNu6nvP4zoDug8l2SkDcqRbY4R5K82+273sjaePl&#10;xZLLXyq4saW7ADFqygIsKYPPZVudAmng3yWa/0g0Lwn+8d7uAV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">
                      <o:lock v:ext="edit" aspectratio="f"/>
                      <v:shape id="图片 3" o:spid="_x0000_s1026" o:spt="75" alt="633758469746283750KmZCWaOQdYlGf6h" type="#_x0000_t75" style="position:absolute;left:2961;top:1253;height:1248;width:1333;" filled="f" o:preferrelative="t" stroked="f" coordsize="21600,21600" o:gfxdata="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36gHW2AAAA2gAAAA8A&#10;AAAAAAAAAQAgAAAAIgAAAGRycy9kb3ducmV2LnhtbFBLAQIUABQAAAAIAIdO4kAzLwWeOwAAADkA&#10;AAAQAAAAAAAAAAEAIAAAAAUBAABkcnMvc2hhcGV4bWwueG1sUEsFBgAAAAAGAAYAWwEAAK8DAAAA&#10;AA==&#10;">
                        <v:fill on="f" focussize="0,0"/>
                        <v:stroke on="f"/>
                        <v:imagedata r:id="rId4" chromakey="#FFFFFF" o:title=""/>
                        <o:lock v:ext="edit" aspectratio="t"/>
                      </v:shape>
                      <v:shape id="图片 4" o:spid="_x0000_s1026" o:spt="75" alt="633741041570540000qsZKB576OqRTJ" type="#_x0000_t75" style="position:absolute;left:4761;top:1424;height:730;width:3959;" filled="f" o:preferrelative="t" stroked="f" coordsize="21600,21600" o:gfxdata="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oku4vQAA&#10;ANoAAAAPAAAAAAAAAAEAIAAAACIAAABkcnMvZG93bnJldi54bWxQSwECFAAUAAAACACHTuJAMy8F&#10;njsAAAA5AAAAEAAAAAAAAAABACAAAAAMAQAAZHJzL3NoYXBleG1sLnhtbFBLBQYAAAAABgAGAFsB&#10;AAC2AwAAAAA=&#10;">
                        <v:fill on="f" focussize="0,0"/>
                        <v:stroke on="f"/>
                        <v:imagedata r:id="rId5" cropleft="1942f" croptop="9977f" cropright="10696f" cropbottom="21379f" chromakey="#FFFFFF" o:title=""/>
                        <o:lock v:ext="edit" aspectratio="t"/>
                      </v:shape>
                      <w10:wrap type="square"/>
                    </v:group>
                  </w:pict>
                </mc:Fallback>
              </mc:AlternateContent>
            </w:r>
          </w:p>
          <w:p w14:paraId="00E0C475">
            <w:pPr>
              <w:rPr>
                <w:rFonts w:hint="eastAsia"/>
              </w:rPr>
            </w:pPr>
          </w:p>
          <w:p w14:paraId="066CDAC2">
            <w:pPr>
              <w:rPr>
                <w:rFonts w:hint="eastAsia"/>
              </w:rPr>
            </w:pPr>
          </w:p>
          <w:p w14:paraId="6AE492A8">
            <w:pPr>
              <w:rPr>
                <w:rFonts w:hint="eastAsia"/>
              </w:rPr>
            </w:pPr>
          </w:p>
          <w:p w14:paraId="0C43DAD7">
            <w:pPr>
              <w:rPr>
                <w:rFonts w:hint="eastAsia"/>
              </w:rPr>
            </w:pPr>
          </w:p>
          <w:p w14:paraId="1264ACBE">
            <w:pPr>
              <w:rPr>
                <w:rFonts w:hint="eastAsia"/>
              </w:rPr>
            </w:pPr>
          </w:p>
          <w:p w14:paraId="0DE64AD3">
            <w:pPr>
              <w:ind w:firstLine="440" w:firstLineChars="100"/>
              <w:jc w:val="center"/>
              <w:rPr>
                <w:rFonts w:hint="eastAsia" w:eastAsia="华文行楷"/>
                <w:sz w:val="44"/>
                <w:szCs w:val="44"/>
              </w:rPr>
            </w:pPr>
          </w:p>
          <w:p w14:paraId="500D4698">
            <w:pPr>
              <w:ind w:firstLine="720" w:firstLineChars="100"/>
              <w:jc w:val="center"/>
              <w:rPr>
                <w:rFonts w:hint="eastAsia" w:eastAsia="华文行楷"/>
                <w:sz w:val="72"/>
                <w:szCs w:val="72"/>
              </w:rPr>
            </w:pPr>
            <w:r>
              <w:rPr>
                <w:rFonts w:hint="eastAsia" w:eastAsia="华文行楷"/>
                <w:sz w:val="72"/>
                <w:szCs w:val="72"/>
              </w:rPr>
              <w:t>《</w:t>
            </w:r>
            <w:r>
              <w:rPr>
                <w:rFonts w:hint="eastAsia" w:ascii="Times New Roman" w:hAnsi="Times New Roman" w:eastAsia="华文行楷" w:cs="Times New Roman"/>
                <w:sz w:val="72"/>
                <w:szCs w:val="72"/>
              </w:rPr>
              <w:t>通信工程综合设计III</w:t>
            </w:r>
            <w:r>
              <w:rPr>
                <w:rFonts w:hint="eastAsia" w:eastAsia="华文行楷"/>
                <w:sz w:val="72"/>
                <w:szCs w:val="72"/>
              </w:rPr>
              <w:t>》</w:t>
            </w:r>
          </w:p>
          <w:p w14:paraId="3A7E54F5">
            <w:pPr>
              <w:ind w:firstLine="522" w:firstLineChars="100"/>
              <w:jc w:val="center"/>
              <w:rPr>
                <w:rFonts w:hint="eastAsia"/>
                <w:b/>
                <w:bCs/>
                <w:sz w:val="52"/>
              </w:rPr>
            </w:pPr>
            <w:r>
              <w:rPr>
                <w:rFonts w:hint="eastAsia"/>
                <w:b/>
                <w:bCs/>
                <w:sz w:val="52"/>
              </w:rPr>
              <w:t xml:space="preserve"> 报 告</w:t>
            </w:r>
          </w:p>
          <w:p w14:paraId="04D99471">
            <w:pPr>
              <w:rPr>
                <w:rFonts w:hint="eastAsia"/>
              </w:rPr>
            </w:pPr>
          </w:p>
          <w:p w14:paraId="1227FC94">
            <w:pPr>
              <w:rPr>
                <w:rFonts w:hint="eastAsia"/>
              </w:rPr>
            </w:pPr>
          </w:p>
          <w:p w14:paraId="46E1524E">
            <w:pPr>
              <w:rPr>
                <w:rFonts w:hint="eastAsia"/>
              </w:rPr>
            </w:pPr>
          </w:p>
          <w:p w14:paraId="3CF48899">
            <w:pPr>
              <w:rPr>
                <w:rFonts w:hint="eastAsia"/>
              </w:rPr>
            </w:pPr>
          </w:p>
          <w:p w14:paraId="06F19D3A">
            <w:pPr>
              <w:rPr>
                <w:rFonts w:hint="eastAsia"/>
              </w:rPr>
            </w:pPr>
          </w:p>
          <w:p w14:paraId="14D19A2F">
            <w:pPr>
              <w:rPr>
                <w:rFonts w:hint="eastAsia"/>
              </w:rPr>
            </w:pPr>
          </w:p>
          <w:p w14:paraId="7BE17FE3">
            <w:pPr>
              <w:ind w:firstLine="900"/>
              <w:rPr>
                <w:rFonts w:hint="eastAsia"/>
                <w:sz w:val="30"/>
                <w:szCs w:val="30"/>
                <w:u w:val="single"/>
              </w:rPr>
            </w:pPr>
            <w:r>
              <w:rPr>
                <w:rFonts w:hint="eastAsia"/>
                <w:sz w:val="30"/>
                <w:szCs w:val="30"/>
              </w:rPr>
              <w:t>课程设计题目：</w:t>
            </w:r>
            <w:r>
              <w:rPr>
                <w:rFonts w:hint="eastAsia"/>
                <w:sz w:val="30"/>
                <w:szCs w:val="30"/>
                <w:u w:val="single"/>
              </w:rPr>
              <w:t xml:space="preserve">                                      </w:t>
            </w:r>
          </w:p>
          <w:p w14:paraId="4BD28AE4">
            <w:pPr>
              <w:ind w:firstLine="900"/>
              <w:rPr>
                <w:rFonts w:hint="eastAsia"/>
                <w:sz w:val="30"/>
                <w:szCs w:val="30"/>
              </w:rPr>
            </w:pPr>
            <w:r>
              <w:rPr>
                <w:rFonts w:hint="eastAsia"/>
                <w:sz w:val="30"/>
                <w:szCs w:val="30"/>
              </w:rPr>
              <w:t xml:space="preserve">            </w:t>
            </w:r>
          </w:p>
          <w:p w14:paraId="18CEAFC9">
            <w:pPr>
              <w:ind w:firstLine="1512" w:firstLineChars="504"/>
              <w:rPr>
                <w:rFonts w:hint="eastAsia"/>
                <w:sz w:val="30"/>
                <w:szCs w:val="30"/>
                <w:u w:val="single"/>
              </w:rPr>
            </w:pPr>
            <w:r>
              <w:rPr>
                <w:rFonts w:hint="eastAsia"/>
                <w:sz w:val="30"/>
                <w:szCs w:val="30"/>
              </w:rPr>
              <w:t>学院（系）：</w:t>
            </w:r>
            <w:r>
              <w:rPr>
                <w:rFonts w:hint="eastAsia"/>
                <w:sz w:val="30"/>
                <w:szCs w:val="30"/>
                <w:u w:val="single"/>
              </w:rPr>
              <w:t xml:space="preserve">       通信工程系          </w:t>
            </w:r>
          </w:p>
          <w:p w14:paraId="61A874AE">
            <w:pPr>
              <w:ind w:firstLine="1512" w:firstLineChars="504"/>
              <w:rPr>
                <w:rFonts w:hint="eastAsia"/>
                <w:sz w:val="30"/>
                <w:szCs w:val="30"/>
                <w:u w:val="single"/>
              </w:rPr>
            </w:pPr>
            <w:r>
              <w:rPr>
                <w:rFonts w:hint="eastAsia"/>
                <w:sz w:val="30"/>
                <w:szCs w:val="30"/>
              </w:rPr>
              <w:t>班    级：</w:t>
            </w:r>
            <w:r>
              <w:rPr>
                <w:rFonts w:hint="eastAsia"/>
                <w:sz w:val="30"/>
                <w:szCs w:val="30"/>
                <w:u w:val="single"/>
              </w:rPr>
              <w:t xml:space="preserve">                            </w:t>
            </w:r>
          </w:p>
          <w:p w14:paraId="345BD4C1">
            <w:pPr>
              <w:ind w:firstLine="1512" w:firstLineChars="504"/>
              <w:rPr>
                <w:rFonts w:hint="eastAsia"/>
                <w:sz w:val="30"/>
                <w:szCs w:val="30"/>
                <w:u w:val="single"/>
              </w:rPr>
            </w:pPr>
            <w:r>
              <w:rPr>
                <w:rFonts w:hint="eastAsia"/>
                <w:sz w:val="30"/>
                <w:szCs w:val="30"/>
              </w:rPr>
              <w:t>学生姓名：</w:t>
            </w:r>
            <w:r>
              <w:rPr>
                <w:rFonts w:hint="eastAsia"/>
                <w:sz w:val="30"/>
                <w:szCs w:val="30"/>
                <w:u w:val="single"/>
              </w:rPr>
              <w:t xml:space="preserve">              </w:t>
            </w:r>
            <w:r>
              <w:rPr>
                <w:rFonts w:hint="eastAsia"/>
                <w:sz w:val="30"/>
                <w:szCs w:val="30"/>
              </w:rPr>
              <w:t xml:space="preserve"> 学号</w:t>
            </w:r>
            <w:r>
              <w:rPr>
                <w:rFonts w:hint="eastAsia"/>
                <w:sz w:val="30"/>
                <w:szCs w:val="30"/>
                <w:u w:val="single"/>
              </w:rPr>
              <w:t xml:space="preserve">         </w:t>
            </w:r>
          </w:p>
          <w:p w14:paraId="68326BE2">
            <w:pPr>
              <w:ind w:firstLine="1512" w:firstLineChars="504"/>
              <w:rPr>
                <w:rFonts w:hint="eastAsia"/>
                <w:sz w:val="30"/>
                <w:szCs w:val="30"/>
                <w:u w:val="single"/>
              </w:rPr>
            </w:pPr>
            <w:r>
              <w:rPr>
                <w:rFonts w:hint="eastAsia"/>
                <w:sz w:val="30"/>
                <w:szCs w:val="30"/>
              </w:rPr>
              <w:t>指导教师：</w:t>
            </w:r>
            <w:r>
              <w:rPr>
                <w:rFonts w:hint="eastAsia"/>
                <w:sz w:val="30"/>
                <w:szCs w:val="30"/>
                <w:u w:val="single"/>
              </w:rPr>
              <w:t xml:space="preserve">                            </w:t>
            </w:r>
          </w:p>
          <w:p w14:paraId="0D5CBD12">
            <w:pPr>
              <w:rPr>
                <w:rFonts w:hint="eastAsia"/>
              </w:rPr>
            </w:pPr>
            <w:r>
              <w:rPr>
                <w:rFonts w:hint="eastAsia"/>
                <w:sz w:val="30"/>
                <w:szCs w:val="30"/>
              </w:rPr>
              <w:t xml:space="preserve">       </w:t>
            </w:r>
          </w:p>
          <w:p w14:paraId="3F808D89">
            <w:pPr>
              <w:jc w:val="center"/>
              <w:rPr>
                <w:rFonts w:hint="eastAsia"/>
                <w:b/>
                <w:bCs/>
                <w:sz w:val="28"/>
              </w:rPr>
            </w:pPr>
            <w:r>
              <w:rPr>
                <w:rFonts w:hint="eastAsia"/>
                <w:b/>
                <w:bCs/>
                <w:sz w:val="28"/>
              </w:rPr>
              <w:t>时间：      年   月  日 到      年   月  日</w:t>
            </w:r>
          </w:p>
          <w:p w14:paraId="41409C87">
            <w:pPr>
              <w:rPr>
                <w:rFonts w:hint="eastAsia"/>
              </w:rPr>
            </w:pPr>
          </w:p>
        </w:tc>
      </w:tr>
    </w:tbl>
    <w:p w14:paraId="0FA26A06">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1B4D7"/>
    <w:multiLevelType w:val="singleLevel"/>
    <w:tmpl w:val="8221B4D7"/>
    <w:lvl w:ilvl="0" w:tentative="0">
      <w:start w:val="1"/>
      <w:numFmt w:val="decimal"/>
      <w:suff w:val="nothing"/>
      <w:lvlText w:val="（%1）"/>
      <w:lvlJc w:val="left"/>
    </w:lvl>
  </w:abstractNum>
  <w:abstractNum w:abstractNumId="1">
    <w:nsid w:val="926882D2"/>
    <w:multiLevelType w:val="singleLevel"/>
    <w:tmpl w:val="926882D2"/>
    <w:lvl w:ilvl="0" w:tentative="0">
      <w:start w:val="1"/>
      <w:numFmt w:val="decimal"/>
      <w:suff w:val="nothing"/>
      <w:lvlText w:val="%1、"/>
      <w:lvlJc w:val="left"/>
    </w:lvl>
  </w:abstractNum>
  <w:abstractNum w:abstractNumId="2">
    <w:nsid w:val="E70DC2F5"/>
    <w:multiLevelType w:val="singleLevel"/>
    <w:tmpl w:val="E70DC2F5"/>
    <w:lvl w:ilvl="0" w:tentative="0">
      <w:start w:val="1"/>
      <w:numFmt w:val="decimal"/>
      <w:suff w:val="nothing"/>
      <w:lvlText w:val="%1、"/>
      <w:lvlJc w:val="left"/>
    </w:lvl>
  </w:abstractNum>
  <w:abstractNum w:abstractNumId="3">
    <w:nsid w:val="047103BD"/>
    <w:multiLevelType w:val="multilevel"/>
    <w:tmpl w:val="047103B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10205EC4"/>
    <w:multiLevelType w:val="multilevel"/>
    <w:tmpl w:val="10205EC4"/>
    <w:lvl w:ilvl="0" w:tentative="0">
      <w:start w:val="1"/>
      <w:numFmt w:val="decimal"/>
      <w:lvlText w:val="(%1)"/>
      <w:lvlJc w:val="left"/>
      <w:pPr>
        <w:ind w:left="1070" w:hanging="440"/>
      </w:pPr>
      <w:rPr>
        <w:rFonts w:hint="default" w:ascii="Times New Roman" w:hAnsi="Times New Roman"/>
      </w:rPr>
    </w:lvl>
    <w:lvl w:ilvl="1" w:tentative="0">
      <w:start w:val="1"/>
      <w:numFmt w:val="lowerLetter"/>
      <w:lvlText w:val="%2)"/>
      <w:lvlJc w:val="left"/>
      <w:pPr>
        <w:ind w:left="1510" w:hanging="440"/>
      </w:pPr>
    </w:lvl>
    <w:lvl w:ilvl="2" w:tentative="0">
      <w:start w:val="1"/>
      <w:numFmt w:val="lowerRoman"/>
      <w:lvlText w:val="%3."/>
      <w:lvlJc w:val="right"/>
      <w:pPr>
        <w:ind w:left="1950" w:hanging="440"/>
      </w:pPr>
    </w:lvl>
    <w:lvl w:ilvl="3" w:tentative="0">
      <w:start w:val="1"/>
      <w:numFmt w:val="decimal"/>
      <w:lvlText w:val="%4."/>
      <w:lvlJc w:val="left"/>
      <w:pPr>
        <w:ind w:left="2390" w:hanging="440"/>
      </w:pPr>
    </w:lvl>
    <w:lvl w:ilvl="4" w:tentative="0">
      <w:start w:val="1"/>
      <w:numFmt w:val="lowerLetter"/>
      <w:lvlText w:val="%5)"/>
      <w:lvlJc w:val="left"/>
      <w:pPr>
        <w:ind w:left="2830" w:hanging="440"/>
      </w:pPr>
    </w:lvl>
    <w:lvl w:ilvl="5" w:tentative="0">
      <w:start w:val="1"/>
      <w:numFmt w:val="lowerRoman"/>
      <w:lvlText w:val="%6."/>
      <w:lvlJc w:val="right"/>
      <w:pPr>
        <w:ind w:left="3270" w:hanging="440"/>
      </w:pPr>
    </w:lvl>
    <w:lvl w:ilvl="6" w:tentative="0">
      <w:start w:val="1"/>
      <w:numFmt w:val="decimal"/>
      <w:lvlText w:val="%7."/>
      <w:lvlJc w:val="left"/>
      <w:pPr>
        <w:ind w:left="3710" w:hanging="440"/>
      </w:pPr>
    </w:lvl>
    <w:lvl w:ilvl="7" w:tentative="0">
      <w:start w:val="1"/>
      <w:numFmt w:val="lowerLetter"/>
      <w:lvlText w:val="%8)"/>
      <w:lvlJc w:val="left"/>
      <w:pPr>
        <w:ind w:left="4150" w:hanging="440"/>
      </w:pPr>
    </w:lvl>
    <w:lvl w:ilvl="8" w:tentative="0">
      <w:start w:val="1"/>
      <w:numFmt w:val="lowerRoman"/>
      <w:lvlText w:val="%9."/>
      <w:lvlJc w:val="right"/>
      <w:pPr>
        <w:ind w:left="4590" w:hanging="440"/>
      </w:pPr>
    </w:lvl>
  </w:abstractNum>
  <w:abstractNum w:abstractNumId="5">
    <w:nsid w:val="23593500"/>
    <w:multiLevelType w:val="multilevel"/>
    <w:tmpl w:val="23593500"/>
    <w:lvl w:ilvl="0" w:tentative="0">
      <w:start w:val="1"/>
      <w:numFmt w:val="decimal"/>
      <w:lvlText w:val="%1、"/>
      <w:lvlJc w:val="left"/>
      <w:pPr>
        <w:tabs>
          <w:tab w:val="left" w:pos="750"/>
        </w:tabs>
        <w:ind w:left="750" w:hanging="39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69025D3"/>
    <w:multiLevelType w:val="multilevel"/>
    <w:tmpl w:val="269025D3"/>
    <w:lvl w:ilvl="0" w:tentative="0">
      <w:start w:val="1"/>
      <w:numFmt w:val="decimal"/>
      <w:lvlText w:val="(%1)"/>
      <w:lvlJc w:val="left"/>
      <w:pPr>
        <w:ind w:left="1070" w:hanging="440"/>
      </w:pPr>
      <w:rPr>
        <w:rFonts w:hint="default" w:ascii="Times New Roman" w:hAnsi="Times New Roman"/>
      </w:rPr>
    </w:lvl>
    <w:lvl w:ilvl="1" w:tentative="0">
      <w:start w:val="1"/>
      <w:numFmt w:val="lowerLetter"/>
      <w:lvlText w:val="%2)"/>
      <w:lvlJc w:val="left"/>
      <w:pPr>
        <w:ind w:left="1510" w:hanging="440"/>
      </w:pPr>
    </w:lvl>
    <w:lvl w:ilvl="2" w:tentative="0">
      <w:start w:val="1"/>
      <w:numFmt w:val="lowerRoman"/>
      <w:lvlText w:val="%3."/>
      <w:lvlJc w:val="right"/>
      <w:pPr>
        <w:ind w:left="1950" w:hanging="440"/>
      </w:pPr>
    </w:lvl>
    <w:lvl w:ilvl="3" w:tentative="0">
      <w:start w:val="1"/>
      <w:numFmt w:val="decimal"/>
      <w:lvlText w:val="%4."/>
      <w:lvlJc w:val="left"/>
      <w:pPr>
        <w:ind w:left="2390" w:hanging="440"/>
      </w:pPr>
    </w:lvl>
    <w:lvl w:ilvl="4" w:tentative="0">
      <w:start w:val="1"/>
      <w:numFmt w:val="lowerLetter"/>
      <w:lvlText w:val="%5)"/>
      <w:lvlJc w:val="left"/>
      <w:pPr>
        <w:ind w:left="2830" w:hanging="440"/>
      </w:pPr>
    </w:lvl>
    <w:lvl w:ilvl="5" w:tentative="0">
      <w:start w:val="1"/>
      <w:numFmt w:val="lowerRoman"/>
      <w:lvlText w:val="%6."/>
      <w:lvlJc w:val="right"/>
      <w:pPr>
        <w:ind w:left="3270" w:hanging="440"/>
      </w:pPr>
    </w:lvl>
    <w:lvl w:ilvl="6" w:tentative="0">
      <w:start w:val="1"/>
      <w:numFmt w:val="decimal"/>
      <w:lvlText w:val="%7."/>
      <w:lvlJc w:val="left"/>
      <w:pPr>
        <w:ind w:left="3710" w:hanging="440"/>
      </w:pPr>
    </w:lvl>
    <w:lvl w:ilvl="7" w:tentative="0">
      <w:start w:val="1"/>
      <w:numFmt w:val="lowerLetter"/>
      <w:lvlText w:val="%8)"/>
      <w:lvlJc w:val="left"/>
      <w:pPr>
        <w:ind w:left="4150" w:hanging="440"/>
      </w:pPr>
    </w:lvl>
    <w:lvl w:ilvl="8" w:tentative="0">
      <w:start w:val="1"/>
      <w:numFmt w:val="lowerRoman"/>
      <w:lvlText w:val="%9."/>
      <w:lvlJc w:val="right"/>
      <w:pPr>
        <w:ind w:left="4590" w:hanging="440"/>
      </w:pPr>
    </w:lvl>
  </w:abstractNum>
  <w:abstractNum w:abstractNumId="7">
    <w:nsid w:val="431B2A68"/>
    <w:multiLevelType w:val="multilevel"/>
    <w:tmpl w:val="431B2A68"/>
    <w:lvl w:ilvl="0" w:tentative="0">
      <w:start w:val="1"/>
      <w:numFmt w:val="decimal"/>
      <w:lvlText w:val="(%1)"/>
      <w:lvlJc w:val="left"/>
      <w:pPr>
        <w:ind w:left="1070" w:hanging="440"/>
      </w:pPr>
      <w:rPr>
        <w:rFonts w:hint="default" w:ascii="Times New Roman" w:hAnsi="Times New Roman"/>
      </w:rPr>
    </w:lvl>
    <w:lvl w:ilvl="1" w:tentative="0">
      <w:start w:val="1"/>
      <w:numFmt w:val="lowerLetter"/>
      <w:lvlText w:val="%2)"/>
      <w:lvlJc w:val="left"/>
      <w:pPr>
        <w:ind w:left="1510" w:hanging="440"/>
      </w:pPr>
    </w:lvl>
    <w:lvl w:ilvl="2" w:tentative="0">
      <w:start w:val="1"/>
      <w:numFmt w:val="lowerRoman"/>
      <w:lvlText w:val="%3."/>
      <w:lvlJc w:val="right"/>
      <w:pPr>
        <w:ind w:left="1950" w:hanging="440"/>
      </w:pPr>
    </w:lvl>
    <w:lvl w:ilvl="3" w:tentative="0">
      <w:start w:val="1"/>
      <w:numFmt w:val="decimal"/>
      <w:lvlText w:val="%4."/>
      <w:lvlJc w:val="left"/>
      <w:pPr>
        <w:ind w:left="2390" w:hanging="440"/>
      </w:pPr>
    </w:lvl>
    <w:lvl w:ilvl="4" w:tentative="0">
      <w:start w:val="1"/>
      <w:numFmt w:val="lowerLetter"/>
      <w:lvlText w:val="%5)"/>
      <w:lvlJc w:val="left"/>
      <w:pPr>
        <w:ind w:left="2830" w:hanging="440"/>
      </w:pPr>
    </w:lvl>
    <w:lvl w:ilvl="5" w:tentative="0">
      <w:start w:val="1"/>
      <w:numFmt w:val="lowerRoman"/>
      <w:lvlText w:val="%6."/>
      <w:lvlJc w:val="right"/>
      <w:pPr>
        <w:ind w:left="3270" w:hanging="440"/>
      </w:pPr>
    </w:lvl>
    <w:lvl w:ilvl="6" w:tentative="0">
      <w:start w:val="1"/>
      <w:numFmt w:val="decimal"/>
      <w:lvlText w:val="%7."/>
      <w:lvlJc w:val="left"/>
      <w:pPr>
        <w:ind w:left="3710" w:hanging="440"/>
      </w:pPr>
    </w:lvl>
    <w:lvl w:ilvl="7" w:tentative="0">
      <w:start w:val="1"/>
      <w:numFmt w:val="lowerLetter"/>
      <w:lvlText w:val="%8)"/>
      <w:lvlJc w:val="left"/>
      <w:pPr>
        <w:ind w:left="4150" w:hanging="440"/>
      </w:pPr>
    </w:lvl>
    <w:lvl w:ilvl="8" w:tentative="0">
      <w:start w:val="1"/>
      <w:numFmt w:val="lowerRoman"/>
      <w:lvlText w:val="%9."/>
      <w:lvlJc w:val="right"/>
      <w:pPr>
        <w:ind w:left="4590" w:hanging="440"/>
      </w:pPr>
    </w:lvl>
  </w:abstractNum>
  <w:abstractNum w:abstractNumId="8">
    <w:nsid w:val="480811BC"/>
    <w:multiLevelType w:val="multilevel"/>
    <w:tmpl w:val="480811B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B8E53DE"/>
    <w:multiLevelType w:val="multilevel"/>
    <w:tmpl w:val="4B8E53DE"/>
    <w:lvl w:ilvl="0" w:tentative="0">
      <w:start w:val="1"/>
      <w:numFmt w:val="decimal"/>
      <w:lvlText w:val="(%1)"/>
      <w:lvlJc w:val="left"/>
      <w:pPr>
        <w:ind w:left="1070" w:hanging="440"/>
      </w:pPr>
      <w:rPr>
        <w:rFonts w:hint="default" w:ascii="Times New Roman" w:hAnsi="Times New Roman"/>
      </w:rPr>
    </w:lvl>
    <w:lvl w:ilvl="1" w:tentative="0">
      <w:start w:val="1"/>
      <w:numFmt w:val="lowerLetter"/>
      <w:lvlText w:val="%2)"/>
      <w:lvlJc w:val="left"/>
      <w:pPr>
        <w:ind w:left="1510" w:hanging="440"/>
      </w:pPr>
    </w:lvl>
    <w:lvl w:ilvl="2" w:tentative="0">
      <w:start w:val="1"/>
      <w:numFmt w:val="lowerRoman"/>
      <w:lvlText w:val="%3."/>
      <w:lvlJc w:val="right"/>
      <w:pPr>
        <w:ind w:left="1950" w:hanging="440"/>
      </w:pPr>
    </w:lvl>
    <w:lvl w:ilvl="3" w:tentative="0">
      <w:start w:val="1"/>
      <w:numFmt w:val="decimal"/>
      <w:lvlText w:val="%4."/>
      <w:lvlJc w:val="left"/>
      <w:pPr>
        <w:ind w:left="2390" w:hanging="440"/>
      </w:pPr>
    </w:lvl>
    <w:lvl w:ilvl="4" w:tentative="0">
      <w:start w:val="1"/>
      <w:numFmt w:val="lowerLetter"/>
      <w:lvlText w:val="%5)"/>
      <w:lvlJc w:val="left"/>
      <w:pPr>
        <w:ind w:left="2830" w:hanging="440"/>
      </w:pPr>
    </w:lvl>
    <w:lvl w:ilvl="5" w:tentative="0">
      <w:start w:val="1"/>
      <w:numFmt w:val="lowerRoman"/>
      <w:lvlText w:val="%6."/>
      <w:lvlJc w:val="right"/>
      <w:pPr>
        <w:ind w:left="3270" w:hanging="440"/>
      </w:pPr>
    </w:lvl>
    <w:lvl w:ilvl="6" w:tentative="0">
      <w:start w:val="1"/>
      <w:numFmt w:val="decimal"/>
      <w:lvlText w:val="%7."/>
      <w:lvlJc w:val="left"/>
      <w:pPr>
        <w:ind w:left="3710" w:hanging="440"/>
      </w:pPr>
    </w:lvl>
    <w:lvl w:ilvl="7" w:tentative="0">
      <w:start w:val="1"/>
      <w:numFmt w:val="lowerLetter"/>
      <w:lvlText w:val="%8)"/>
      <w:lvlJc w:val="left"/>
      <w:pPr>
        <w:ind w:left="4150" w:hanging="440"/>
      </w:pPr>
    </w:lvl>
    <w:lvl w:ilvl="8" w:tentative="0">
      <w:start w:val="1"/>
      <w:numFmt w:val="lowerRoman"/>
      <w:lvlText w:val="%9."/>
      <w:lvlJc w:val="right"/>
      <w:pPr>
        <w:ind w:left="4590" w:hanging="440"/>
      </w:pPr>
    </w:lvl>
  </w:abstractNum>
  <w:abstractNum w:abstractNumId="10">
    <w:nsid w:val="4C412E66"/>
    <w:multiLevelType w:val="multilevel"/>
    <w:tmpl w:val="4C412E66"/>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55D93381"/>
    <w:multiLevelType w:val="multilevel"/>
    <w:tmpl w:val="55D9338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62326186"/>
    <w:multiLevelType w:val="multilevel"/>
    <w:tmpl w:val="62326186"/>
    <w:lvl w:ilvl="0" w:tentative="0">
      <w:start w:val="1"/>
      <w:numFmt w:val="decimal"/>
      <w:lvlText w:val="(%1)"/>
      <w:lvlJc w:val="left"/>
      <w:pPr>
        <w:ind w:left="1070" w:hanging="440"/>
      </w:pPr>
      <w:rPr>
        <w:rFonts w:hint="default" w:ascii="Times New Roman" w:hAnsi="Times New Roman"/>
      </w:rPr>
    </w:lvl>
    <w:lvl w:ilvl="1" w:tentative="0">
      <w:start w:val="1"/>
      <w:numFmt w:val="lowerLetter"/>
      <w:lvlText w:val="%2)"/>
      <w:lvlJc w:val="left"/>
      <w:pPr>
        <w:ind w:left="1510" w:hanging="440"/>
      </w:pPr>
    </w:lvl>
    <w:lvl w:ilvl="2" w:tentative="0">
      <w:start w:val="1"/>
      <w:numFmt w:val="lowerRoman"/>
      <w:lvlText w:val="%3."/>
      <w:lvlJc w:val="right"/>
      <w:pPr>
        <w:ind w:left="1950" w:hanging="440"/>
      </w:pPr>
    </w:lvl>
    <w:lvl w:ilvl="3" w:tentative="0">
      <w:start w:val="1"/>
      <w:numFmt w:val="decimal"/>
      <w:lvlText w:val="%4."/>
      <w:lvlJc w:val="left"/>
      <w:pPr>
        <w:ind w:left="2390" w:hanging="440"/>
      </w:pPr>
    </w:lvl>
    <w:lvl w:ilvl="4" w:tentative="0">
      <w:start w:val="1"/>
      <w:numFmt w:val="lowerLetter"/>
      <w:lvlText w:val="%5)"/>
      <w:lvlJc w:val="left"/>
      <w:pPr>
        <w:ind w:left="2830" w:hanging="440"/>
      </w:pPr>
    </w:lvl>
    <w:lvl w:ilvl="5" w:tentative="0">
      <w:start w:val="1"/>
      <w:numFmt w:val="lowerRoman"/>
      <w:lvlText w:val="%6."/>
      <w:lvlJc w:val="right"/>
      <w:pPr>
        <w:ind w:left="3270" w:hanging="440"/>
      </w:pPr>
    </w:lvl>
    <w:lvl w:ilvl="6" w:tentative="0">
      <w:start w:val="1"/>
      <w:numFmt w:val="decimal"/>
      <w:lvlText w:val="%7."/>
      <w:lvlJc w:val="left"/>
      <w:pPr>
        <w:ind w:left="3710" w:hanging="440"/>
      </w:pPr>
    </w:lvl>
    <w:lvl w:ilvl="7" w:tentative="0">
      <w:start w:val="1"/>
      <w:numFmt w:val="lowerLetter"/>
      <w:lvlText w:val="%8)"/>
      <w:lvlJc w:val="left"/>
      <w:pPr>
        <w:ind w:left="4150" w:hanging="440"/>
      </w:pPr>
    </w:lvl>
    <w:lvl w:ilvl="8" w:tentative="0">
      <w:start w:val="1"/>
      <w:numFmt w:val="lowerRoman"/>
      <w:lvlText w:val="%9."/>
      <w:lvlJc w:val="right"/>
      <w:pPr>
        <w:ind w:left="4590" w:hanging="440"/>
      </w:pPr>
    </w:lvl>
  </w:abstractNum>
  <w:num w:numId="1">
    <w:abstractNumId w:val="1"/>
  </w:num>
  <w:num w:numId="2">
    <w:abstractNumId w:val="2"/>
  </w:num>
  <w:num w:numId="3">
    <w:abstractNumId w:val="0"/>
  </w:num>
  <w:num w:numId="4">
    <w:abstractNumId w:val="4"/>
  </w:num>
  <w:num w:numId="5">
    <w:abstractNumId w:val="9"/>
  </w:num>
  <w:num w:numId="6">
    <w:abstractNumId w:val="7"/>
  </w:num>
  <w:num w:numId="7">
    <w:abstractNumId w:val="12"/>
  </w:num>
  <w:num w:numId="8">
    <w:abstractNumId w:val="6"/>
  </w:num>
  <w:num w:numId="9">
    <w:abstractNumId w:val="10"/>
  </w:num>
  <w:num w:numId="10">
    <w:abstractNumId w:val="11"/>
  </w:num>
  <w:num w:numId="11">
    <w:abstractNumId w:val="3"/>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CD5A55"/>
    <w:rsid w:val="0A172D1F"/>
    <w:rsid w:val="33CE5D27"/>
    <w:rsid w:val="36A238B1"/>
    <w:rsid w:val="69CD5A55"/>
    <w:rsid w:val="739B4217"/>
    <w:rsid w:val="7E4E3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w:basedOn w:val="1"/>
    <w:uiPriority w:val="0"/>
    <w:pPr>
      <w:ind w:firstLine="560" w:firstLineChars="200"/>
    </w:pPr>
    <w:rPr>
      <w:sz w:val="28"/>
    </w:rPr>
  </w:style>
  <w:style w:type="paragraph" w:styleId="5">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3649</Words>
  <Characters>3882</Characters>
  <Lines>0</Lines>
  <Paragraphs>0</Paragraphs>
  <TotalTime>0</TotalTime>
  <ScaleCrop>false</ScaleCrop>
  <LinksUpToDate>false</LinksUpToDate>
  <CharactersWithSpaces>4108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2026-07-03T02:36:00Z</dcterms:created>
  <dc:creator>蒋安炎</dc:creator>
  <cp:lastModifiedBy>蒋安炎</cp:lastModifiedBy>
  <dcterms:modified xsi:type="dcterms:W3CDTF">2026-08-20T04:46:54Z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1BD29E3F3E284FBF883EC118086CA6CF_13</vt:lpwstr>
  </property>
  <property fmtid="{D5CDD505-2E9C-101B-9397-08002B2CF9AE}" pid="4" name="KSOTemplateDocerSaveRecord">
    <vt:lpwstr>eyJoZGlkIjoiN2M5NjRjNDA1YjhmY2ZkNjY3OTFiMzUwYmFlZjlkODIiLCJ1c2VySWQiOiIxNjU5NDUzMDI1In0=</vt:lpwstr>
  </property>
</Properties>
</file>