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07D928AD" w:rsidR="002A65AA" w:rsidRDefault="00B013BC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7</w:t>
      </w:r>
      <w:r w:rsidR="002A65AA" w:rsidRPr="00371DFE">
        <w:rPr>
          <w:rFonts w:ascii="Cambria" w:hAnsi="Cambria"/>
        </w:rPr>
        <w:t xml:space="preserve"> </w:t>
      </w:r>
    </w:p>
    <w:p w14:paraId="7B6D2AD5" w14:textId="59E12178" w:rsidR="002A65AA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>:</w:t>
      </w:r>
      <w:r w:rsidR="009105BC">
        <w:rPr>
          <w:rFonts w:ascii="Cambria" w:hAnsi="Cambria"/>
        </w:rPr>
        <w:t xml:space="preserve"> </w:t>
      </w:r>
      <w:r w:rsidR="00B013BC">
        <w:rPr>
          <w:rFonts w:ascii="Cambria" w:hAnsi="Cambria"/>
        </w:rPr>
        <w:t>interface</w:t>
      </w:r>
    </w:p>
    <w:p w14:paraId="2CCDDFB2" w14:textId="2BFB1E91" w:rsidR="00AA64EF" w:rsidRPr="00371DFE" w:rsidRDefault="00AA64EF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 on: </w:t>
      </w:r>
      <w:r w:rsidR="00D172CF">
        <w:rPr>
          <w:rFonts w:ascii="Cambria" w:hAnsi="Cambria"/>
        </w:rPr>
        <w:t>2</w:t>
      </w:r>
      <w:r w:rsidR="00AC249D">
        <w:rPr>
          <w:rFonts w:ascii="Cambria" w:hAnsi="Cambria"/>
        </w:rPr>
        <w:t>1</w:t>
      </w:r>
      <w:r>
        <w:rPr>
          <w:rFonts w:ascii="Cambria" w:hAnsi="Cambria"/>
        </w:rPr>
        <w:t xml:space="preserve"> March 202</w:t>
      </w:r>
      <w:r w:rsidR="00AC249D">
        <w:rPr>
          <w:rFonts w:ascii="Cambria" w:hAnsi="Cambria"/>
        </w:rPr>
        <w:t>5</w:t>
      </w:r>
      <w:r>
        <w:rPr>
          <w:rFonts w:ascii="Cambria" w:hAnsi="Cambria"/>
        </w:rPr>
        <w:t xml:space="preserve"> (Friday)</w:t>
      </w:r>
    </w:p>
    <w:p w14:paraId="4C27FAD4" w14:textId="56B3AF9C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6D3758">
        <w:rPr>
          <w:rFonts w:ascii="Cambria" w:hAnsi="Cambria"/>
        </w:rPr>
        <w:t xml:space="preserve">9:30am, </w:t>
      </w:r>
      <w:r w:rsidR="00AC249D">
        <w:rPr>
          <w:rFonts w:ascii="Cambria" w:hAnsi="Cambria"/>
        </w:rPr>
        <w:t xml:space="preserve">31 </w:t>
      </w:r>
      <w:r w:rsidR="00AC249D">
        <w:rPr>
          <w:rFonts w:ascii="Cambria" w:hAnsi="Cambria" w:hint="eastAsia"/>
          <w:lang w:eastAsia="zh-CN"/>
        </w:rPr>
        <w:t>March</w:t>
      </w:r>
      <w:r w:rsidR="006D3758">
        <w:rPr>
          <w:rFonts w:ascii="Cambria" w:hAnsi="Cambria"/>
        </w:rPr>
        <w:t>, 20</w:t>
      </w:r>
      <w:r w:rsidR="00BB5A04">
        <w:rPr>
          <w:rFonts w:ascii="Cambria" w:hAnsi="Cambria"/>
        </w:rPr>
        <w:t>2</w:t>
      </w:r>
      <w:r w:rsidR="00AC249D">
        <w:rPr>
          <w:rFonts w:ascii="Cambria" w:hAnsi="Cambria"/>
        </w:rPr>
        <w:t>5</w:t>
      </w:r>
      <w:r w:rsidR="00FB551E">
        <w:rPr>
          <w:rFonts w:ascii="Cambria" w:hAnsi="Cambria"/>
        </w:rPr>
        <w:t xml:space="preserve"> (</w:t>
      </w:r>
      <w:r w:rsidR="00AC249D">
        <w:rPr>
          <w:rFonts w:ascii="Cambria" w:hAnsi="Cambria"/>
        </w:rPr>
        <w:t>Mon</w:t>
      </w:r>
      <w:r w:rsidR="00AA64EF">
        <w:rPr>
          <w:rFonts w:ascii="Cambria" w:hAnsi="Cambria"/>
        </w:rPr>
        <w:t>day</w:t>
      </w:r>
      <w:r>
        <w:rPr>
          <w:rFonts w:ascii="Cambria" w:hAnsi="Cambria"/>
        </w:rPr>
        <w:t>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74D7DEEF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</w:t>
      </w:r>
      <w:r w:rsidR="00B013BC">
        <w:rPr>
          <w:rFonts w:ascii="Cambria" w:hAnsi="Cambria"/>
          <w:lang w:eastAsia="zh-HK"/>
        </w:rPr>
        <w:t xml:space="preserve">define an interface for “adding two objects.” You will also enhance class </w:t>
      </w:r>
      <w:r w:rsidR="00B013BC" w:rsidRPr="00B013BC">
        <w:rPr>
          <w:rFonts w:ascii="Courier New" w:hAnsi="Courier New" w:cs="Courier New"/>
          <w:lang w:eastAsia="zh-HK"/>
        </w:rPr>
        <w:t>Fraction</w:t>
      </w:r>
      <w:r w:rsidR="00B013BC">
        <w:rPr>
          <w:rFonts w:ascii="Cambria" w:hAnsi="Cambria"/>
          <w:lang w:eastAsia="zh-HK"/>
        </w:rPr>
        <w:t xml:space="preserve"> and class </w:t>
      </w:r>
      <w:proofErr w:type="spellStart"/>
      <w:r w:rsidR="00B013BC" w:rsidRPr="00B013BC">
        <w:rPr>
          <w:rFonts w:ascii="Courier New" w:hAnsi="Courier New" w:cs="Courier New"/>
          <w:lang w:eastAsia="zh-HK"/>
        </w:rPr>
        <w:t>MyDate</w:t>
      </w:r>
      <w:proofErr w:type="spellEnd"/>
      <w:r w:rsidR="00B013BC">
        <w:rPr>
          <w:rFonts w:ascii="Cambria" w:hAnsi="Cambria"/>
          <w:lang w:eastAsia="zh-HK"/>
        </w:rPr>
        <w:t xml:space="preserve"> to implement some interfaces.</w:t>
      </w:r>
      <w:r w:rsidR="00FB551E">
        <w:rPr>
          <w:rFonts w:ascii="Cambria" w:hAnsi="Cambria"/>
          <w:lang w:eastAsia="zh-HK"/>
        </w:rPr>
        <w:t xml:space="preserve"> 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5999EE5" w14:textId="1FB87058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Interface </w:t>
      </w:r>
      <w:r w:rsidRPr="00B013BC">
        <w:rPr>
          <w:rFonts w:ascii="Courier New" w:hAnsi="Courier New" w:cs="Courier New"/>
          <w:u w:val="single"/>
          <w:lang w:eastAsia="zh-HK"/>
        </w:rPr>
        <w:t>Addable</w:t>
      </w:r>
    </w:p>
    <w:p w14:paraId="2171A44A" w14:textId="77777777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</w:p>
    <w:p w14:paraId="01BAA20F" w14:textId="38229D6F" w:rsid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There is a single abstract</w:t>
      </w:r>
      <w:r w:rsidR="000D6F7A">
        <w:rPr>
          <w:rFonts w:ascii="Cambria" w:hAnsi="Cambria"/>
          <w:lang w:eastAsia="zh-HK"/>
        </w:rPr>
        <w:t xml:space="preserve"> method in this interface to represent the behavior that the object of this class can be added with another object of this class. The method is:</w:t>
      </w:r>
    </w:p>
    <w:p w14:paraId="22FE8BE9" w14:textId="77777777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1A4A224B" w14:textId="187EA333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0D6F7A">
        <w:rPr>
          <w:rFonts w:ascii="Courier New" w:hAnsi="Courier New" w:cs="Courier New"/>
          <w:lang w:eastAsia="zh-HK"/>
        </w:rPr>
        <w:t xml:space="preserve">Addable </w:t>
      </w:r>
      <w:proofErr w:type="gramStart"/>
      <w:r w:rsidRPr="000D6F7A">
        <w:rPr>
          <w:rFonts w:ascii="Courier New" w:hAnsi="Courier New" w:cs="Courier New"/>
          <w:lang w:eastAsia="zh-HK"/>
        </w:rPr>
        <w:t>add(</w:t>
      </w:r>
      <w:proofErr w:type="gramEnd"/>
      <w:r w:rsidRPr="000D6F7A">
        <w:rPr>
          <w:rFonts w:ascii="Courier New" w:hAnsi="Courier New" w:cs="Courier New"/>
          <w:lang w:eastAsia="zh-HK"/>
        </w:rPr>
        <w:t>Addable obj);</w:t>
      </w:r>
    </w:p>
    <w:p w14:paraId="710A2D0B" w14:textId="77777777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</w:p>
    <w:p w14:paraId="2E6EF17D" w14:textId="3228491C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interface </w:t>
      </w:r>
      <w:r w:rsidRPr="000D6F7A">
        <w:rPr>
          <w:rFonts w:ascii="Courier New" w:hAnsi="Courier New" w:cs="Courier New"/>
          <w:lang w:eastAsia="zh-HK"/>
        </w:rPr>
        <w:t>Addable</w:t>
      </w:r>
      <w:r>
        <w:rPr>
          <w:rFonts w:ascii="Cambria" w:hAnsi="Cambria"/>
          <w:lang w:eastAsia="zh-HK"/>
        </w:rPr>
        <w:t>.</w:t>
      </w:r>
    </w:p>
    <w:p w14:paraId="26658983" w14:textId="77777777" w:rsidR="000D6F7A" w:rsidRP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0DFC31A2" w14:textId="77777777" w:rsidR="00B013BC" w:rsidRP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71CBEEA4" w14:textId="26CE54BF" w:rsidR="008858B9" w:rsidRPr="008858B9" w:rsidRDefault="00FB551E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Enhancing class</w:t>
      </w:r>
      <w:r w:rsidR="002958A7">
        <w:rPr>
          <w:rFonts w:ascii="Cambria" w:hAnsi="Cambria"/>
          <w:u w:val="single"/>
          <w:lang w:eastAsia="zh-HK"/>
        </w:rPr>
        <w:t>es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A550161" w14:textId="68907003" w:rsidR="002958A7" w:rsidRDefault="002958A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Modify class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that you developed in Lab 6b so that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implements </w:t>
      </w:r>
      <w:r w:rsidRPr="00286E68">
        <w:rPr>
          <w:rFonts w:ascii="Courier New" w:hAnsi="Courier New" w:cs="Courier New"/>
          <w:lang w:eastAsia="zh-HK"/>
        </w:rPr>
        <w:t>Comparable</w:t>
      </w:r>
      <w:r>
        <w:rPr>
          <w:rFonts w:ascii="Cambria" w:hAnsi="Cambria"/>
          <w:lang w:eastAsia="zh-HK"/>
        </w:rPr>
        <w:t>.</w:t>
      </w:r>
      <w:r w:rsidR="00286E68">
        <w:rPr>
          <w:rFonts w:ascii="Cambria" w:hAnsi="Cambria"/>
          <w:lang w:eastAsia="zh-HK"/>
        </w:rPr>
        <w:t xml:space="preserve"> Later date is “larger.”</w:t>
      </w:r>
    </w:p>
    <w:p w14:paraId="08261895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3889B86A" w14:textId="073E72EF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Enhance class </w:t>
      </w:r>
      <w:r w:rsidRPr="00856BCE">
        <w:rPr>
          <w:rFonts w:ascii="Courier New" w:hAnsi="Courier New" w:cs="Courier New"/>
          <w:lang w:eastAsia="zh-HK"/>
        </w:rPr>
        <w:t>Fraction</w:t>
      </w:r>
      <w:r>
        <w:rPr>
          <w:rFonts w:ascii="Cambria" w:hAnsi="Cambria"/>
          <w:lang w:eastAsia="zh-HK"/>
        </w:rPr>
        <w:t xml:space="preserve"> that you developed in Lab 2a to implement both </w:t>
      </w:r>
      <w:r w:rsidR="005A6C2C" w:rsidRPr="005A6C2C">
        <w:rPr>
          <w:rFonts w:ascii="Courier New" w:hAnsi="Courier New" w:cs="Courier New"/>
          <w:lang w:eastAsia="zh-HK"/>
        </w:rPr>
        <w:t>Comparable</w:t>
      </w:r>
      <w:r w:rsidR="005A6C2C">
        <w:rPr>
          <w:rFonts w:ascii="Cambria" w:hAnsi="Cambria"/>
          <w:lang w:eastAsia="zh-HK"/>
        </w:rPr>
        <w:t xml:space="preserve"> and </w:t>
      </w:r>
      <w:r w:rsidR="005A6C2C" w:rsidRPr="005A6C2C">
        <w:rPr>
          <w:rFonts w:ascii="Courier New" w:hAnsi="Courier New" w:cs="Courier New"/>
          <w:lang w:eastAsia="zh-HK"/>
        </w:rPr>
        <w:t>Addable</w:t>
      </w:r>
      <w:r w:rsidR="005A6C2C">
        <w:rPr>
          <w:rFonts w:ascii="Cambria" w:hAnsi="Cambria"/>
          <w:lang w:eastAsia="zh-HK"/>
        </w:rPr>
        <w:t xml:space="preserve">. </w:t>
      </w:r>
      <w:r w:rsidR="00D90E0E">
        <w:rPr>
          <w:rFonts w:ascii="Cambria" w:hAnsi="Cambria"/>
          <w:lang w:eastAsia="zh-HK"/>
        </w:rPr>
        <w:t xml:space="preserve">Two fractions are the same if their numerical values are the same. </w:t>
      </w:r>
      <w:r w:rsidR="005A6C2C">
        <w:rPr>
          <w:rFonts w:ascii="Cambria" w:hAnsi="Cambria"/>
          <w:lang w:eastAsia="zh-HK"/>
        </w:rPr>
        <w:t>Adding two fractions together results in another fraction.</w:t>
      </w:r>
    </w:p>
    <w:p w14:paraId="5D5B6C46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1755B0CB" w14:textId="4C9041EB" w:rsidR="00286E68" w:rsidRPr="003A47A8" w:rsidRDefault="002408DF" w:rsidP="0022037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3A47A8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3A47A8">
        <w:rPr>
          <w:rFonts w:ascii="Courier New" w:hAnsi="Courier New" w:cs="Courier New"/>
          <w:u w:val="single"/>
          <w:lang w:eastAsia="zh-HK"/>
        </w:rPr>
        <w:t>FindLargest</w:t>
      </w:r>
      <w:proofErr w:type="spellEnd"/>
    </w:p>
    <w:p w14:paraId="71C5CE82" w14:textId="77777777" w:rsidR="002408DF" w:rsidRDefault="002408DF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0B9BE620" w14:textId="27F273B4" w:rsidR="002408DF" w:rsidRDefault="00DF13DE" w:rsidP="00BD581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class has a single</w:t>
      </w:r>
      <w:r w:rsidR="002408DF">
        <w:rPr>
          <w:rFonts w:ascii="Cambria" w:hAnsi="Cambria"/>
          <w:lang w:eastAsia="zh-HK"/>
        </w:rPr>
        <w:t xml:space="preserve"> method </w:t>
      </w:r>
      <w:r w:rsidR="002408DF" w:rsidRPr="002408DF">
        <w:rPr>
          <w:rFonts w:ascii="Courier New" w:hAnsi="Courier New" w:cs="Courier New"/>
          <w:lang w:eastAsia="zh-HK"/>
        </w:rPr>
        <w:t xml:space="preserve">public static Comparable </w:t>
      </w:r>
      <w:proofErr w:type="spellStart"/>
      <w:proofErr w:type="gramStart"/>
      <w:r w:rsidR="002408DF" w:rsidRPr="002408DF">
        <w:rPr>
          <w:rFonts w:ascii="Courier New" w:hAnsi="Courier New" w:cs="Courier New"/>
          <w:lang w:eastAsia="zh-HK"/>
        </w:rPr>
        <w:t>findLargest</w:t>
      </w:r>
      <w:proofErr w:type="spellEnd"/>
      <w:r w:rsidR="002408DF" w:rsidRPr="002408DF">
        <w:rPr>
          <w:rFonts w:ascii="Courier New" w:hAnsi="Courier New" w:cs="Courier New"/>
          <w:lang w:eastAsia="zh-HK"/>
        </w:rPr>
        <w:t>(</w:t>
      </w:r>
      <w:proofErr w:type="gramEnd"/>
      <w:r w:rsidR="002408DF" w:rsidRPr="002408DF">
        <w:rPr>
          <w:rFonts w:ascii="Courier New" w:hAnsi="Courier New" w:cs="Courier New"/>
          <w:lang w:eastAsia="zh-HK"/>
        </w:rPr>
        <w:t xml:space="preserve">Comparable[]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 w:rsidRPr="002408DF">
        <w:rPr>
          <w:rFonts w:ascii="Courier New" w:hAnsi="Courier New" w:cs="Courier New"/>
          <w:lang w:eastAsia="zh-HK"/>
        </w:rPr>
        <w:t xml:space="preserve">) </w:t>
      </w:r>
      <w:r w:rsidR="002408DF">
        <w:rPr>
          <w:rFonts w:ascii="Cambria" w:hAnsi="Cambria"/>
          <w:lang w:eastAsia="zh-HK"/>
        </w:rPr>
        <w:t xml:space="preserve">that returns the largest element in </w:t>
      </w:r>
      <w:r w:rsidR="002408DF" w:rsidRPr="002408DF">
        <w:rPr>
          <w:rFonts w:ascii="Courier New" w:hAnsi="Courier New" w:cs="Courier New"/>
          <w:lang w:eastAsia="zh-HK"/>
        </w:rPr>
        <w:t>arr</w:t>
      </w:r>
      <w:r w:rsidR="002408DF">
        <w:rPr>
          <w:rFonts w:ascii="Cambria" w:hAnsi="Cambria"/>
          <w:lang w:eastAsia="zh-HK"/>
        </w:rPr>
        <w:t xml:space="preserve">. If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>
        <w:rPr>
          <w:rFonts w:ascii="Cambria" w:hAnsi="Cambria"/>
          <w:lang w:eastAsia="zh-HK"/>
        </w:rPr>
        <w:t xml:space="preserve"> is empty, the method returns </w:t>
      </w:r>
      <w:r w:rsidR="002408DF" w:rsidRPr="002408DF">
        <w:rPr>
          <w:rFonts w:ascii="Courier New" w:hAnsi="Courier New" w:cs="Courier New"/>
          <w:lang w:eastAsia="zh-HK"/>
        </w:rPr>
        <w:t>null</w:t>
      </w:r>
      <w:r w:rsidR="002408DF">
        <w:rPr>
          <w:rFonts w:ascii="Cambria" w:hAnsi="Cambria"/>
          <w:lang w:eastAsia="zh-HK"/>
        </w:rPr>
        <w:t>.</w:t>
      </w:r>
      <w:r>
        <w:rPr>
          <w:rFonts w:ascii="Cambria" w:hAnsi="Cambria"/>
          <w:lang w:eastAsia="zh-HK"/>
        </w:rPr>
        <w:t xml:space="preserve"> Develop this class.</w:t>
      </w:r>
    </w:p>
    <w:p w14:paraId="1E18E0E6" w14:textId="77777777" w:rsidR="00F52AA5" w:rsidRDefault="00F52AA5" w:rsidP="005746FF">
      <w:pPr>
        <w:ind w:right="-483"/>
        <w:jc w:val="both"/>
        <w:rPr>
          <w:rFonts w:ascii="Cambria" w:hAnsi="Cambria"/>
          <w:lang w:eastAsia="zh-HK"/>
        </w:rPr>
      </w:pPr>
    </w:p>
    <w:p w14:paraId="2FC33E2B" w14:textId="77777777" w:rsidR="00C36A7B" w:rsidRDefault="00C36A7B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4E1B87E5" w:rsidR="00AF0BE8" w:rsidRDefault="006603C2" w:rsidP="00BD581D">
      <w:pPr>
        <w:ind w:left="-480" w:right="-483"/>
        <w:jc w:val="both"/>
        <w:rPr>
          <w:color w:val="000000"/>
          <w:u w:val="single"/>
        </w:rPr>
      </w:pPr>
      <w:r>
        <w:rPr>
          <w:rFonts w:ascii="Cambria" w:hAnsi="Cambria"/>
          <w:u w:val="single"/>
          <w:lang w:eastAsia="zh-HK"/>
        </w:rPr>
        <w:t>Testing</w:t>
      </w:r>
    </w:p>
    <w:p w14:paraId="499FC3C7" w14:textId="77777777" w:rsidR="006603C2" w:rsidRDefault="006603C2" w:rsidP="00BD581D">
      <w:pPr>
        <w:ind w:left="-480" w:right="-483"/>
        <w:jc w:val="both"/>
        <w:rPr>
          <w:rFonts w:ascii="Cambria" w:hAnsi="Cambria"/>
          <w:lang w:eastAsia="zh-HK"/>
        </w:rPr>
      </w:pPr>
    </w:p>
    <w:p w14:paraId="7DA44D38" w14:textId="0A4EE653" w:rsidR="00B50C4C" w:rsidRPr="005746FF" w:rsidRDefault="006603C2" w:rsidP="00BD581D">
      <w:pPr>
        <w:ind w:left="-480" w:right="-483"/>
        <w:jc w:val="both"/>
        <w:rPr>
          <w:rFonts w:cs="Menlo Regular"/>
          <w:color w:val="000000" w:themeColor="text1"/>
        </w:rPr>
      </w:pPr>
      <w:r w:rsidRPr="006603C2">
        <w:rPr>
          <w:rFonts w:ascii="Courier New" w:hAnsi="Courier New" w:cs="Courier New"/>
          <w:lang w:eastAsia="zh-HK"/>
        </w:rPr>
        <w:t>Lab7Main.java</w:t>
      </w:r>
      <w:r>
        <w:rPr>
          <w:rFonts w:ascii="Cambria" w:hAnsi="Cambria"/>
          <w:lang w:eastAsia="zh-HK"/>
        </w:rPr>
        <w:t xml:space="preserve"> is provided for testing your program.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8050D90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3F4E5C65"/>
    <w:multiLevelType w:val="hybridMultilevel"/>
    <w:tmpl w:val="9DAC391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0E0806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28649951">
    <w:abstractNumId w:val="11"/>
  </w:num>
  <w:num w:numId="2" w16cid:durableId="464664275">
    <w:abstractNumId w:val="14"/>
  </w:num>
  <w:num w:numId="3" w16cid:durableId="809900936">
    <w:abstractNumId w:val="0"/>
  </w:num>
  <w:num w:numId="4" w16cid:durableId="1212883246">
    <w:abstractNumId w:val="8"/>
  </w:num>
  <w:num w:numId="5" w16cid:durableId="1393961508">
    <w:abstractNumId w:val="3"/>
  </w:num>
  <w:num w:numId="6" w16cid:durableId="1388381831">
    <w:abstractNumId w:val="7"/>
  </w:num>
  <w:num w:numId="7" w16cid:durableId="1022826653">
    <w:abstractNumId w:val="9"/>
  </w:num>
  <w:num w:numId="8" w16cid:durableId="1428427602">
    <w:abstractNumId w:val="10"/>
  </w:num>
  <w:num w:numId="9" w16cid:durableId="563219858">
    <w:abstractNumId w:val="12"/>
  </w:num>
  <w:num w:numId="10" w16cid:durableId="993679683">
    <w:abstractNumId w:val="1"/>
  </w:num>
  <w:num w:numId="11" w16cid:durableId="573901170">
    <w:abstractNumId w:val="5"/>
  </w:num>
  <w:num w:numId="12" w16cid:durableId="1675061439">
    <w:abstractNumId w:val="2"/>
  </w:num>
  <w:num w:numId="13" w16cid:durableId="681712013">
    <w:abstractNumId w:val="4"/>
  </w:num>
  <w:num w:numId="14" w16cid:durableId="1926763457">
    <w:abstractNumId w:val="13"/>
  </w:num>
  <w:num w:numId="15" w16cid:durableId="1003434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20381"/>
    <w:rsid w:val="00043954"/>
    <w:rsid w:val="00061F9F"/>
    <w:rsid w:val="000757DB"/>
    <w:rsid w:val="0008615B"/>
    <w:rsid w:val="000D6F7A"/>
    <w:rsid w:val="000E5B8E"/>
    <w:rsid w:val="000F2616"/>
    <w:rsid w:val="00106378"/>
    <w:rsid w:val="0013737F"/>
    <w:rsid w:val="0014591E"/>
    <w:rsid w:val="001552EA"/>
    <w:rsid w:val="00164D7C"/>
    <w:rsid w:val="00170C46"/>
    <w:rsid w:val="001F4488"/>
    <w:rsid w:val="001F6080"/>
    <w:rsid w:val="00203E75"/>
    <w:rsid w:val="0020422D"/>
    <w:rsid w:val="00220379"/>
    <w:rsid w:val="00230ACC"/>
    <w:rsid w:val="00233D5B"/>
    <w:rsid w:val="002408DF"/>
    <w:rsid w:val="00243E11"/>
    <w:rsid w:val="00245EDA"/>
    <w:rsid w:val="00265CDF"/>
    <w:rsid w:val="00283306"/>
    <w:rsid w:val="00286451"/>
    <w:rsid w:val="00286E68"/>
    <w:rsid w:val="00290E00"/>
    <w:rsid w:val="0029243A"/>
    <w:rsid w:val="00293338"/>
    <w:rsid w:val="002958A7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59E5"/>
    <w:rsid w:val="00392F6C"/>
    <w:rsid w:val="003A47A8"/>
    <w:rsid w:val="003A4982"/>
    <w:rsid w:val="003B443C"/>
    <w:rsid w:val="003C2141"/>
    <w:rsid w:val="003C2BA2"/>
    <w:rsid w:val="003D1A55"/>
    <w:rsid w:val="003D5196"/>
    <w:rsid w:val="0040620E"/>
    <w:rsid w:val="00411A86"/>
    <w:rsid w:val="0041232E"/>
    <w:rsid w:val="00430221"/>
    <w:rsid w:val="00436667"/>
    <w:rsid w:val="00454596"/>
    <w:rsid w:val="0045661D"/>
    <w:rsid w:val="004732AB"/>
    <w:rsid w:val="00495356"/>
    <w:rsid w:val="004E548B"/>
    <w:rsid w:val="004F7FD7"/>
    <w:rsid w:val="005253E9"/>
    <w:rsid w:val="00525C47"/>
    <w:rsid w:val="00536D77"/>
    <w:rsid w:val="005371B4"/>
    <w:rsid w:val="00565A82"/>
    <w:rsid w:val="005746FF"/>
    <w:rsid w:val="005A19B4"/>
    <w:rsid w:val="005A6C2C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03C2"/>
    <w:rsid w:val="00663361"/>
    <w:rsid w:val="0069771E"/>
    <w:rsid w:val="006A1098"/>
    <w:rsid w:val="006D375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17B79"/>
    <w:rsid w:val="00826147"/>
    <w:rsid w:val="008358C4"/>
    <w:rsid w:val="00851C07"/>
    <w:rsid w:val="00853810"/>
    <w:rsid w:val="00854A81"/>
    <w:rsid w:val="00856BCE"/>
    <w:rsid w:val="008779FE"/>
    <w:rsid w:val="008858B9"/>
    <w:rsid w:val="008E10E2"/>
    <w:rsid w:val="009105BC"/>
    <w:rsid w:val="00927BAF"/>
    <w:rsid w:val="00932B0B"/>
    <w:rsid w:val="00934103"/>
    <w:rsid w:val="00934C52"/>
    <w:rsid w:val="0093682C"/>
    <w:rsid w:val="00954074"/>
    <w:rsid w:val="00963FB8"/>
    <w:rsid w:val="009669D9"/>
    <w:rsid w:val="00986E8A"/>
    <w:rsid w:val="009B7C5D"/>
    <w:rsid w:val="009D0855"/>
    <w:rsid w:val="009E64D6"/>
    <w:rsid w:val="00A14630"/>
    <w:rsid w:val="00A21435"/>
    <w:rsid w:val="00A45317"/>
    <w:rsid w:val="00A50313"/>
    <w:rsid w:val="00A643EF"/>
    <w:rsid w:val="00A83357"/>
    <w:rsid w:val="00A879E8"/>
    <w:rsid w:val="00A9005A"/>
    <w:rsid w:val="00AA1524"/>
    <w:rsid w:val="00AA3883"/>
    <w:rsid w:val="00AA64EF"/>
    <w:rsid w:val="00AB4CB3"/>
    <w:rsid w:val="00AC249D"/>
    <w:rsid w:val="00AC60B9"/>
    <w:rsid w:val="00AD00C4"/>
    <w:rsid w:val="00AE7709"/>
    <w:rsid w:val="00AF0BE8"/>
    <w:rsid w:val="00B013BC"/>
    <w:rsid w:val="00B0395D"/>
    <w:rsid w:val="00B36F76"/>
    <w:rsid w:val="00B44C35"/>
    <w:rsid w:val="00B50C4C"/>
    <w:rsid w:val="00B609DD"/>
    <w:rsid w:val="00B8574C"/>
    <w:rsid w:val="00B95A01"/>
    <w:rsid w:val="00BA2DF0"/>
    <w:rsid w:val="00BB5A04"/>
    <w:rsid w:val="00BD581D"/>
    <w:rsid w:val="00BD7580"/>
    <w:rsid w:val="00C04471"/>
    <w:rsid w:val="00C23EE6"/>
    <w:rsid w:val="00C24A0E"/>
    <w:rsid w:val="00C275DD"/>
    <w:rsid w:val="00C36A7B"/>
    <w:rsid w:val="00C37BDA"/>
    <w:rsid w:val="00C37DBE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172CF"/>
    <w:rsid w:val="00D175CB"/>
    <w:rsid w:val="00D264C0"/>
    <w:rsid w:val="00D26534"/>
    <w:rsid w:val="00D43231"/>
    <w:rsid w:val="00D4445D"/>
    <w:rsid w:val="00D468D0"/>
    <w:rsid w:val="00D57AF3"/>
    <w:rsid w:val="00D731CF"/>
    <w:rsid w:val="00D90E0E"/>
    <w:rsid w:val="00DB376C"/>
    <w:rsid w:val="00DE36AD"/>
    <w:rsid w:val="00DF13DE"/>
    <w:rsid w:val="00DF285A"/>
    <w:rsid w:val="00E019EB"/>
    <w:rsid w:val="00E01B9B"/>
    <w:rsid w:val="00E04372"/>
    <w:rsid w:val="00E0516C"/>
    <w:rsid w:val="00E06AF1"/>
    <w:rsid w:val="00E16331"/>
    <w:rsid w:val="00E25E10"/>
    <w:rsid w:val="00E32532"/>
    <w:rsid w:val="00E55C06"/>
    <w:rsid w:val="00E7106B"/>
    <w:rsid w:val="00E91C11"/>
    <w:rsid w:val="00E93BBB"/>
    <w:rsid w:val="00EA1CEB"/>
    <w:rsid w:val="00EA5E9F"/>
    <w:rsid w:val="00EC378A"/>
    <w:rsid w:val="00EC7F55"/>
    <w:rsid w:val="00EE28F3"/>
    <w:rsid w:val="00EF357A"/>
    <w:rsid w:val="00EF3587"/>
    <w:rsid w:val="00F05018"/>
    <w:rsid w:val="00F15D2D"/>
    <w:rsid w:val="00F347CE"/>
    <w:rsid w:val="00F350C4"/>
    <w:rsid w:val="00F52AA5"/>
    <w:rsid w:val="00F560A6"/>
    <w:rsid w:val="00F606C1"/>
    <w:rsid w:val="00F66958"/>
    <w:rsid w:val="00F733CA"/>
    <w:rsid w:val="00F87D09"/>
    <w:rsid w:val="00FB0AA3"/>
    <w:rsid w:val="00FB1492"/>
    <w:rsid w:val="00FB551E"/>
    <w:rsid w:val="00FB7278"/>
    <w:rsid w:val="00FC298E"/>
    <w:rsid w:val="00FC429B"/>
    <w:rsid w:val="00FD39A9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Handi Chen</cp:lastModifiedBy>
  <cp:revision>110</cp:revision>
  <dcterms:created xsi:type="dcterms:W3CDTF">2017-02-25T04:19:00Z</dcterms:created>
  <dcterms:modified xsi:type="dcterms:W3CDTF">2025-02-25T05:00:00Z</dcterms:modified>
</cp:coreProperties>
</file>