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3946F6">
      <w:pPr>
        <w:bidi w:val="0"/>
        <w:rPr>
          <w:sz w:val="28"/>
          <w:szCs w:val="28"/>
        </w:rPr>
      </w:pPr>
      <w:r>
        <w:rPr>
          <w:sz w:val="28"/>
          <w:szCs w:val="28"/>
        </w:rPr>
        <w:t>Java 基础、集合框架、并发编程</w:t>
      </w:r>
    </w:p>
    <w:p w14:paraId="6BFED9EF"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什么是 JDK、JRE、JVM？三者的关系是什么？</w:t>
      </w:r>
    </w:p>
    <w:p w14:paraId="26E5FB50">
      <w:pPr>
        <w:bidi w:val="0"/>
      </w:pPr>
      <w:r>
        <w:rPr>
          <w:rFonts w:hint="default"/>
        </w:rPr>
        <w:t>JDK (Java Development Kit)：Java 开发工具包，包含开发 Java 程序所需的工具（如</w:t>
      </w:r>
      <w:r>
        <w:t>javac</w:t>
      </w:r>
      <w:r>
        <w:rPr>
          <w:rFonts w:hint="default"/>
        </w:rPr>
        <w:t>编译器、jdb调试器）和 JRE。是开发者必须安装的环境。</w:t>
      </w:r>
    </w:p>
    <w:p w14:paraId="0284C2FD">
      <w:pPr>
        <w:bidi w:val="0"/>
      </w:pPr>
      <w:r>
        <w:rPr>
          <w:rFonts w:hint="default"/>
        </w:rPr>
        <w:t>JRE (Java Runtime Environment)：Java 运行时环境，包含 JVM 和运行 Java 程序所需的核心类库（如rt.jar）。仅需运行 Java 程序时安装。</w:t>
      </w:r>
    </w:p>
    <w:p w14:paraId="46A47E42">
      <w:pPr>
        <w:bidi w:val="0"/>
      </w:pPr>
      <w:r>
        <w:rPr>
          <w:rFonts w:hint="default"/>
        </w:rPr>
        <w:t>JVM (Java Virtual Machine)：Java 虚拟机，负责将字节码（.class文件）解释 / 编译为本地机器码并执行，是 “一次编译，到处运行” 的核心。</w:t>
      </w:r>
    </w:p>
    <w:p w14:paraId="5FA0679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关系：JDK ⊇ JRE ⊇ JVM（JDK 包含 JRE，JRE 包含 JVM 和类库）</w:t>
      </w:r>
    </w:p>
    <w:p w14:paraId="099CE311">
      <w:pPr>
        <w:bidi w:val="0"/>
        <w:rPr>
          <w:rFonts w:hint="default"/>
          <w:lang w:val="en-US" w:eastAsia="zh-CN"/>
        </w:rPr>
      </w:pPr>
    </w:p>
    <w:p w14:paraId="0AD00C00">
      <w:pPr>
        <w:bidi w:val="0"/>
        <w:rPr>
          <w:rFonts w:hint="default"/>
        </w:rPr>
      </w:pPr>
      <w:r>
        <w:rPr>
          <w:rFonts w:hint="default"/>
          <w:sz w:val="21"/>
          <w:szCs w:val="21"/>
        </w:rPr>
        <w:t>String 的不可变性、底层实现及频繁修改推荐类</w:t>
      </w:r>
    </w:p>
    <w:p w14:paraId="23F55F9B">
      <w:pPr>
        <w:bidi w:val="0"/>
      </w:pPr>
      <w:r>
        <w:rPr>
          <w:rFonts w:hint="default"/>
        </w:rPr>
        <w:t>String 不可变性的体现</w:t>
      </w:r>
    </w:p>
    <w:p w14:paraId="6C386D66">
      <w:pPr>
        <w:bidi w:val="0"/>
      </w:pPr>
      <w:r>
        <w:rPr>
          <w:rFonts w:hint="default"/>
          <w:lang w:val="en-US" w:eastAsia="zh-CN"/>
        </w:rPr>
        <w:t>不可变性指 String 对象创建后，其内部字符序列无法被修改，具体体现在：</w:t>
      </w:r>
    </w:p>
    <w:p w14:paraId="3FEA80B4">
      <w:pPr>
        <w:bidi w:val="0"/>
      </w:pPr>
      <w:r>
        <w:rPr>
          <w:rFonts w:hint="default"/>
        </w:rPr>
        <w:t>字符存储容器不可变：String 底层用 </w:t>
      </w:r>
      <w:r>
        <w:t>private final char[] value</w:t>
      </w:r>
      <w:r>
        <w:rPr>
          <w:rFonts w:hint="default"/>
        </w:rPr>
        <w:t>（JDK8）或 private final byte[] value（JDK9+，更节省空间）存储字符，final 修饰数组意味着数组引用不能被重新赋值（即不能指向新数组），且 private 修饰保证外部无法直接操作数组。</w:t>
      </w:r>
    </w:p>
    <w:p w14:paraId="4DDB5820">
      <w:pPr>
        <w:bidi w:val="0"/>
      </w:pPr>
      <w:r>
        <w:rPr>
          <w:rFonts w:hint="default"/>
        </w:rPr>
        <w:t>无修改方法：String 类中没有提供修改字符的方法（如 “修改某索引字符”“删除字符”），看似 “修改” 的方法（如 substring()、replace()、concat()），实际是 创建新的 String 对象 并返回，原对象不变。</w:t>
      </w:r>
    </w:p>
    <w:p w14:paraId="1DA65057">
      <w:pPr>
        <w:bidi w:val="0"/>
      </w:pPr>
      <w:r>
        <w:rPr>
          <w:rFonts w:hint="default"/>
        </w:rPr>
        <w:t>类本身被 final 修饰：public final class String 确保 String 不能被继承，避免子类重写方法破坏不可变性。</w:t>
      </w:r>
    </w:p>
    <w:p w14:paraId="52073698">
      <w:pPr>
        <w:rPr>
          <w:rFonts w:hint="default" w:eastAsia="华文中宋"/>
          <w:lang w:val="en-US" w:eastAsia="zh-CN"/>
        </w:rPr>
      </w:pPr>
    </w:p>
    <w:p w14:paraId="1142F4D5">
      <w:pPr>
        <w:bidi w:val="0"/>
      </w:pPr>
      <w:r>
        <w:rPr>
          <w:rFonts w:hint="default"/>
        </w:rPr>
        <w:t>频繁修改字符串的推荐类：</w:t>
      </w:r>
      <w:r>
        <w:t>StringBuilder</w:t>
      </w:r>
      <w:r>
        <w:rPr>
          <w:rFonts w:hint="default"/>
        </w:rPr>
        <w:t> 或 StringBuffer</w:t>
      </w:r>
    </w:p>
    <w:p w14:paraId="3040A5D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String 频繁修改会创建大量临时对象，导致内存浪费和 GC 压力；而 StringBuilder/StringBuffer 底层用 可变数组 存储字符，支持直接修改数组内容，避免创建新对象。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3"/>
        <w:gridCol w:w="2870"/>
        <w:gridCol w:w="2411"/>
        <w:gridCol w:w="2452"/>
      </w:tblGrid>
      <w:tr w14:paraId="6F350F51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3EDE99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特性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F728B2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280D5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StringBuilder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52C6C2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StringBuffer</w:t>
            </w:r>
          </w:p>
        </w:tc>
      </w:tr>
      <w:tr w14:paraId="2B5135F7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644361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可变性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E6A47A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不可变（底层 char 数组被 final 修饰）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5F275B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可变（动态扩容的 char 数组）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A51F3D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可变（动态扩容的 char 数组）</w:t>
            </w:r>
          </w:p>
        </w:tc>
      </w:tr>
      <w:tr w14:paraId="147B37DB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B5F9F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线程安全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5117BC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安全（不可变天然线程安全）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28986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不安全（无同步锁）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A2826E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安全（方法加</w:t>
            </w:r>
            <w:r>
              <w:rPr>
                <w:rStyle w:val="10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single" w:color="auto" w:sz="2" w:space="0"/>
                <w:lang w:val="en-US" w:eastAsia="zh-CN" w:bidi="ar"/>
              </w:rPr>
              <w:t>synchronized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锁）</w:t>
            </w:r>
          </w:p>
        </w:tc>
      </w:tr>
      <w:tr w14:paraId="2AA0BC88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E59290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37948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低（拼接会创建新对象）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644107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高（单线程首选）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9464D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中（多线程场景）</w:t>
            </w:r>
          </w:p>
        </w:tc>
      </w:tr>
    </w:tbl>
    <w:p w14:paraId="649C0BF0">
      <w:pPr>
        <w:rPr>
          <w:rFonts w:hint="default" w:eastAsia="华文中宋"/>
          <w:lang w:val="en-US" w:eastAsia="zh-CN"/>
        </w:rPr>
      </w:pPr>
    </w:p>
    <w:p w14:paraId="7E9CFD23">
      <w:pPr>
        <w:rPr>
          <w:rFonts w:hint="default" w:eastAsia="华文中宋"/>
          <w:lang w:val="en-US" w:eastAsia="zh-CN"/>
        </w:rPr>
      </w:pPr>
    </w:p>
    <w:p w14:paraId="2F24A861"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final、static、volatile 关键字的作用及 volatile 不保证原子性</w:t>
      </w:r>
    </w:p>
    <w:p w14:paraId="0123047A">
      <w:pPr>
        <w:bidi w:val="0"/>
      </w:pPr>
      <w:r>
        <w:rPr>
          <w:rFonts w:hint="default"/>
        </w:rPr>
        <w:t>（1）final 关键字：“不可变” 的修饰符</w:t>
      </w:r>
    </w:p>
    <w:p w14:paraId="14A6F18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可修饰 类、方法、变量，作用不同：</w:t>
      </w:r>
    </w:p>
    <w:p w14:paraId="23EF0985">
      <w:pPr>
        <w:bidi w:val="0"/>
      </w:pPr>
    </w:p>
    <w:p w14:paraId="51BAD1E1">
      <w:pPr>
        <w:bidi w:val="0"/>
      </w:pPr>
      <w:r>
        <w:rPr>
          <w:rFonts w:hint="default"/>
        </w:rPr>
        <w:t>修饰类：类不能被继承（如 </w:t>
      </w:r>
      <w:r>
        <w:t>String</w:t>
      </w:r>
      <w:r>
        <w:rPr>
          <w:rFonts w:hint="default"/>
        </w:rPr>
        <w:t>、Integer），避免子类扩展破坏原逻辑。</w:t>
      </w:r>
    </w:p>
    <w:p w14:paraId="3864B20E">
      <w:pPr>
        <w:bidi w:val="0"/>
      </w:pPr>
      <w:r>
        <w:rPr>
          <w:rFonts w:hint="default"/>
        </w:rPr>
        <w:t>修饰方法：方法不能被重写，确保父类方法逻辑不被篡改（如工具类的核心方法）。</w:t>
      </w:r>
    </w:p>
    <w:p w14:paraId="55894A7E">
      <w:pPr>
        <w:bidi w:val="0"/>
      </w:pPr>
      <w:r>
        <w:rPr>
          <w:rFonts w:hint="default"/>
        </w:rPr>
        <w:t>修饰变量：</w:t>
      </w:r>
    </w:p>
    <w:p w14:paraId="30D35407">
      <w:pPr>
        <w:bidi w:val="0"/>
      </w:pPr>
      <w:r>
        <w:rPr>
          <w:rFonts w:hint="default"/>
        </w:rPr>
        <w:t>基本类型变量：值不能修改（如 final int a = 10; a = 20; // 编译报错）；</w:t>
      </w:r>
    </w:p>
    <w:p w14:paraId="64449CD4">
      <w:pPr>
        <w:bidi w:val="0"/>
        <w:rPr>
          <w:rFonts w:hint="default"/>
        </w:rPr>
      </w:pPr>
      <w:r>
        <w:rPr>
          <w:rFonts w:hint="default"/>
        </w:rPr>
        <w:t>引用类型变量：引用不能指向新对象（但对象内部属性可修改，如 final List list = new ArrayList(); list.add(1); // 合法）。</w:t>
      </w:r>
    </w:p>
    <w:p w14:paraId="53A2EE79">
      <w:pPr>
        <w:bidi w:val="0"/>
        <w:rPr>
          <w:rFonts w:hint="default"/>
        </w:rPr>
      </w:pPr>
    </w:p>
    <w:p w14:paraId="141BFD74">
      <w:pPr>
        <w:bidi w:val="0"/>
        <w:rPr>
          <w:rFonts w:hint="default"/>
        </w:rPr>
      </w:pPr>
      <w:r>
        <w:rPr>
          <w:rFonts w:hint="default"/>
        </w:rPr>
        <w:t>（2）static 关键字：“属于类” 的修饰符</w:t>
      </w:r>
    </w:p>
    <w:p w14:paraId="154A772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可修饰 类、方法、变量、代码块，表示 “与类绑定，而非实例”</w:t>
      </w:r>
      <w:r>
        <w:rPr>
          <w:rFonts w:hint="eastAsia"/>
          <w:lang w:val="en-US" w:eastAsia="zh-CN"/>
        </w:rPr>
        <w:t>(JVM中类加载器中加载)</w:t>
      </w:r>
      <w:r>
        <w:rPr>
          <w:rFonts w:hint="default"/>
          <w:lang w:val="en-US" w:eastAsia="zh-CN"/>
        </w:rPr>
        <w:t>：</w:t>
      </w:r>
    </w:p>
    <w:p w14:paraId="08E4A040">
      <w:pPr>
        <w:bidi w:val="0"/>
      </w:pPr>
    </w:p>
    <w:p w14:paraId="01849F93">
      <w:pPr>
        <w:bidi w:val="0"/>
      </w:pPr>
      <w:r>
        <w:rPr>
          <w:rFonts w:hint="default"/>
        </w:rPr>
        <w:t>静态变量（类变量）：所有实例共享同一值，存储在 方法区（而非堆），通过 类名.变量名 访问（如 Math.PI）。</w:t>
      </w:r>
    </w:p>
    <w:p w14:paraId="47820308">
      <w:pPr>
        <w:bidi w:val="0"/>
      </w:pPr>
      <w:r>
        <w:rPr>
          <w:rFonts w:hint="default"/>
        </w:rPr>
        <w:t>静态方法（类方法）：无 this 指针，不能访问非静态成员（非静态成员属于实例），通过 类名.方法名 调用（如 Arrays.sort()）。</w:t>
      </w:r>
    </w:p>
    <w:p w14:paraId="23369ABD">
      <w:pPr>
        <w:bidi w:val="0"/>
      </w:pPr>
      <w:r>
        <w:rPr>
          <w:rFonts w:hint="default"/>
        </w:rPr>
        <w:t>静态代码块：类加载时执行一次，用于初始化静态变量（如加载配置文件）。</w:t>
      </w:r>
    </w:p>
    <w:p w14:paraId="23B4081B">
      <w:pPr>
        <w:bidi w:val="0"/>
        <w:rPr>
          <w:rFonts w:hint="default"/>
        </w:rPr>
      </w:pPr>
      <w:r>
        <w:rPr>
          <w:rFonts w:hint="default"/>
        </w:rPr>
        <w:t>静态内部类：不依赖外部类实例，可直接创建（如 HashMap.Node），常用于工具类。</w:t>
      </w:r>
    </w:p>
    <w:p w14:paraId="44EDD16F">
      <w:pPr>
        <w:bidi w:val="0"/>
        <w:rPr>
          <w:rFonts w:hint="default"/>
        </w:rPr>
      </w:pPr>
    </w:p>
    <w:p w14:paraId="3CF01ADD">
      <w:pPr>
        <w:bidi w:val="0"/>
        <w:rPr>
          <w:rFonts w:hint="default"/>
        </w:rPr>
      </w:pPr>
    </w:p>
    <w:p w14:paraId="0BF0DE23">
      <w:pPr>
        <w:bidi w:val="0"/>
        <w:rPr>
          <w:rFonts w:hint="default"/>
        </w:rPr>
      </w:pPr>
      <w:r>
        <w:rPr>
          <w:rFonts w:hint="default"/>
        </w:rPr>
        <w:t>（3）volatile 关键字：“可见性” 和 “禁止重排序” 的保证</w:t>
      </w:r>
    </w:p>
    <w:p w14:paraId="66D0F09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作用是解决 多线程下的内存可见性和指令重排序问题：</w:t>
      </w:r>
    </w:p>
    <w:p w14:paraId="3DBFED99">
      <w:pPr>
        <w:bidi w:val="0"/>
      </w:pPr>
    </w:p>
    <w:p w14:paraId="1909329A">
      <w:pPr>
        <w:bidi w:val="0"/>
      </w:pPr>
      <w:r>
        <w:rPr>
          <w:rFonts w:hint="default"/>
        </w:rPr>
        <w:t>内存可见性：当一个线程修改 volatile 变量后，其他线程能 “立刻看到” 最新值（避免线程读取到本地缓存的旧值）；</w:t>
      </w:r>
    </w:p>
    <w:p w14:paraId="67838CE4">
      <w:pPr>
        <w:bidi w:val="0"/>
        <w:rPr>
          <w:rFonts w:hint="default"/>
        </w:rPr>
      </w:pPr>
      <w:r>
        <w:rPr>
          <w:rFonts w:hint="default"/>
        </w:rPr>
        <w:t>禁止指令重排序：阻止 JVM 对 volatile 变量相关的指令进行优化重排（如避免 “双重检查单例” 中的空指针问题）。</w:t>
      </w:r>
    </w:p>
    <w:p w14:paraId="22048F7A">
      <w:pPr>
        <w:bidi w:val="0"/>
        <w:rPr>
          <w:rFonts w:hint="default"/>
        </w:rPr>
      </w:pPr>
    </w:p>
    <w:p w14:paraId="53D3C560">
      <w:pPr>
        <w:bidi w:val="0"/>
        <w:rPr>
          <w:rFonts w:hint="default"/>
        </w:rPr>
      </w:pPr>
      <w:r>
        <w:rPr>
          <w:rFonts w:hint="default"/>
        </w:rPr>
        <w:t>（4）volatile 为什么不能保证原子性？</w:t>
      </w:r>
    </w:p>
    <w:p w14:paraId="171AEC3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原子性指 “一个操作要么全部执行，要么全部不执行，中间不会被打断”。volatile 仅保证可见性和禁止重排序，不保证复合操作的原子性—— 因为复合操作（如 i++）本质是 “读取 - 修改 - 写入” 三步，多线程下可能被打断。</w:t>
      </w:r>
    </w:p>
    <w:p w14:paraId="3FCCC34D">
      <w:pPr>
        <w:bidi w:val="0"/>
        <w:rPr>
          <w:rFonts w:hint="default"/>
          <w:lang w:val="en-US" w:eastAsia="zh-CN"/>
        </w:rPr>
      </w:pPr>
    </w:p>
    <w:p w14:paraId="67ECB7BD"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synchronized 和 Lock 的区别及死锁避免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7"/>
        <w:gridCol w:w="3144"/>
        <w:gridCol w:w="3895"/>
      </w:tblGrid>
      <w:tr w14:paraId="58AD67A8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9F16C8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对比维度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0E05FD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synchronized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52BA77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ReentrantLock（Lock 接口实现类）</w:t>
            </w:r>
          </w:p>
        </w:tc>
      </w:tr>
      <w:tr w14:paraId="52E581EA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36ACD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锁的获取 / 释放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470EAB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自动（进入同步块时获取，退出时释放，包括异常退出）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0C0DFA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手动（</w:t>
            </w:r>
            <w:r>
              <w:rPr>
                <w:rStyle w:val="10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single" w:color="auto" w:sz="2" w:space="0"/>
                <w:lang w:val="en-US" w:eastAsia="zh-CN" w:bidi="ar"/>
              </w:rPr>
              <w:t>lock()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获取，</w:t>
            </w: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single" w:color="auto" w:sz="2" w:space="0"/>
                <w:lang w:val="en-US" w:eastAsia="zh-CN" w:bidi="ar"/>
              </w:rPr>
              <w:t>unlock()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释放，必须在 </w:t>
            </w: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single" w:color="auto" w:sz="2" w:space="0"/>
                <w:lang w:val="en-US" w:eastAsia="zh-CN" w:bidi="ar"/>
              </w:rPr>
              <w:t>finally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中释放，避免死锁）</w:t>
            </w:r>
          </w:p>
        </w:tc>
      </w:tr>
      <w:tr w14:paraId="54868AFD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87AC8E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锁类型支持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172F85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非公平锁（默认），不可设置为公平锁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ED5ABD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支持公平锁（构造器传 </w:t>
            </w: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single" w:color="auto" w:sz="2" w:space="0"/>
                <w:lang w:val="en-US" w:eastAsia="zh-CN" w:bidi="ar"/>
              </w:rPr>
              <w:t>true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）和非公平锁（默认）</w:t>
            </w:r>
          </w:p>
        </w:tc>
      </w:tr>
      <w:tr w14:paraId="3F3D094A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13DB19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可中断性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F38302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不可中断（一旦进入阻塞，只能等锁释放或程序终止）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872241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可中断（</w:t>
            </w: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single" w:color="auto" w:sz="2" w:space="0"/>
                <w:lang w:val="en-US" w:eastAsia="zh-CN" w:bidi="ar"/>
              </w:rPr>
              <w:t>lockInterruptibly()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方法，允许线程在等待锁时响应中断）</w:t>
            </w:r>
          </w:p>
        </w:tc>
      </w:tr>
      <w:tr w14:paraId="25B069ED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3DC995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超时获取锁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43FF56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不支持（等待时无超时，可能永久阻塞）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159F07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支持（</w:t>
            </w: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single" w:color="auto" w:sz="2" w:space="0"/>
                <w:lang w:val="en-US" w:eastAsia="zh-CN" w:bidi="ar"/>
              </w:rPr>
              <w:t>tryLock(long time, TimeUnit unit)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，超时未获取则返回 false，避免永久阻塞）</w:t>
            </w:r>
          </w:p>
        </w:tc>
      </w:tr>
      <w:tr w14:paraId="61465872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FC206A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条件变量（Condition）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E939BD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不支持（仅能通过 </w:t>
            </w: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single" w:color="auto" w:sz="2" w:space="0"/>
                <w:lang w:val="en-US" w:eastAsia="zh-CN" w:bidi="ar"/>
              </w:rPr>
              <w:t>wait()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/</w:t>
            </w: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single" w:color="auto" w:sz="2" w:space="0"/>
                <w:lang w:val="en-US" w:eastAsia="zh-CN" w:bidi="ar"/>
              </w:rPr>
              <w:t>notify()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通信）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909FB5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支持（</w:t>
            </w: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single" w:color="auto" w:sz="2" w:space="0"/>
                <w:lang w:val="en-US" w:eastAsia="zh-CN" w:bidi="ar"/>
              </w:rPr>
              <w:t>newCondition()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 方法，可创建多个 Condition，实现更精细的线程通信）</w:t>
            </w:r>
          </w:p>
        </w:tc>
      </w:tr>
      <w:tr w14:paraId="1BB9AA73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D684A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性能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68356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JDK6+ 优化后（如偏向锁、轻量级锁），性能接近 ReentrantLock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941B65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性能稳定，在高并发下略优于未优化的 synchronized</w:t>
            </w:r>
          </w:p>
        </w:tc>
      </w:tr>
    </w:tbl>
    <w:p w14:paraId="35E679EF">
      <w:pPr>
        <w:bidi w:val="0"/>
        <w:rPr>
          <w:rFonts w:hint="default"/>
        </w:rPr>
      </w:pPr>
      <w:r>
        <w:t>死锁的产生条件：</w:t>
      </w:r>
      <w:r>
        <w:rPr>
          <w:rFonts w:hint="default"/>
        </w:rPr>
        <w:t>资源互斥、持有并等待、不可剥夺、循环等待，破坏任一条件即可避免死锁</w:t>
      </w:r>
    </w:p>
    <w:p w14:paraId="0EEFBB9A">
      <w:pPr>
        <w:bidi w:val="0"/>
        <w:rPr>
          <w:rFonts w:hint="default"/>
          <w:lang w:val="en-US" w:eastAsia="zh-CN"/>
        </w:rPr>
      </w:pPr>
      <w:r>
        <w:t>按固定顺序获取锁</w:t>
      </w:r>
      <w:r>
        <w:rPr>
          <w:rFonts w:hint="default"/>
        </w:rPr>
        <w:t>：所有线程获取多个锁时，按统一的顺序（如按锁的哈希值从小到大）获取，避免 “循环等待”。</w:t>
      </w:r>
    </w:p>
    <w:p w14:paraId="44EE8FD6">
      <w:pPr>
        <w:bidi w:val="0"/>
        <w:rPr>
          <w:rFonts w:hint="default"/>
        </w:rPr>
      </w:pPr>
      <w:r>
        <w:t>超时释放锁</w:t>
      </w:r>
      <w:r>
        <w:rPr>
          <w:rFonts w:hint="default"/>
        </w:rPr>
        <w:t>：用 ReentrantLock 的 </w:t>
      </w:r>
      <w:r>
        <w:t>tryLock(timeout)</w:t>
      </w:r>
      <w:r>
        <w:rPr>
          <w:rFonts w:hint="default"/>
        </w:rPr>
        <w:t> 方法，若超时未获取锁则释放已持有锁，避免 “持有并等待”。</w:t>
      </w:r>
    </w:p>
    <w:p w14:paraId="173D9A4F"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t>使用 ReentrantLock 的可中断特性</w:t>
      </w:r>
      <w:r>
        <w:rPr>
          <w:rFonts w:hint="default"/>
        </w:rPr>
        <w:t>：线程等待锁时，若检测到死锁风险（如通过 JVM 工具），可调用 </w:t>
      </w:r>
      <w:r>
        <w:t>interrupt()</w:t>
      </w:r>
      <w:r>
        <w:rPr>
          <w:rFonts w:hint="default"/>
        </w:rPr>
        <w:t> 中断线程，释放已持有锁，破坏 “不可剥夺”。</w:t>
      </w:r>
    </w:p>
    <w:p w14:paraId="04C53F74">
      <w:pPr>
        <w:bidi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</w:p>
    <w:p w14:paraId="7D9A083A">
      <w:pPr>
        <w:bidi w:val="0"/>
      </w:pPr>
      <w:r>
        <w:rPr>
          <w:rFonts w:hint="default"/>
          <w:sz w:val="21"/>
          <w:szCs w:val="21"/>
        </w:rPr>
        <w:t>MyBatis 中 #{} 和 ${} 的区别及 SQL 注入防护</w:t>
      </w:r>
    </w:p>
    <w:p w14:paraId="2B7C9FE3">
      <w:pPr>
        <w:bidi w:val="0"/>
        <w:rPr>
          <w:rFonts w:hint="default"/>
        </w:rPr>
      </w:pPr>
      <w:r>
        <w:rPr>
          <w:rFonts w:hint="default"/>
        </w:rPr>
        <w:t>（1）#{} 和 ${} 的核心区别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34"/>
        <w:gridCol w:w="4172"/>
        <w:gridCol w:w="3460"/>
      </w:tblGrid>
      <w:tr w14:paraId="09654763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D7C8D25">
            <w:pPr>
              <w:bidi w:val="0"/>
            </w:pPr>
            <w:r>
              <w:rPr>
                <w:lang w:val="en-US" w:eastAsia="zh-CN"/>
              </w:rPr>
              <w:t>对比维度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01D20C2">
            <w:pPr>
              <w:bidi w:val="0"/>
            </w:pPr>
            <w:r>
              <w:rPr>
                <w:lang w:val="en-US" w:eastAsia="zh-CN"/>
              </w:rPr>
              <w:t>#{}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F1F574E">
            <w:pPr>
              <w:bidi w:val="0"/>
            </w:pPr>
            <w:r>
              <w:rPr>
                <w:lang w:val="en-US" w:eastAsia="zh-CN"/>
              </w:rPr>
              <w:t>${}</w:t>
            </w:r>
          </w:p>
        </w:tc>
      </w:tr>
      <w:tr w14:paraId="22ACD644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FFBD95D">
            <w:pPr>
              <w:bidi w:val="0"/>
            </w:pPr>
            <w:r>
              <w:rPr>
                <w:lang w:val="en-US" w:eastAsia="zh-CN"/>
              </w:rPr>
              <w:t>底层处理方式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9FE623">
            <w:pPr>
              <w:bidi w:val="0"/>
            </w:pPr>
            <w:r>
              <w:rPr>
                <w:lang w:val="en-US" w:eastAsia="zh-CN"/>
              </w:rPr>
              <w:t>预编译参数：将 #{} 替换为 ?，通过 </w:t>
            </w:r>
            <w:r>
              <w:rPr>
                <w:rFonts w:hint="default"/>
                <w:lang w:val="en-US" w:eastAsia="zh-CN"/>
              </w:rPr>
              <w:t>PreparedStatement</w:t>
            </w:r>
            <w:r>
              <w:rPr>
                <w:lang w:val="en-US" w:eastAsia="zh-CN"/>
              </w:rPr>
              <w:t> 设参（</w:t>
            </w:r>
            <w:r>
              <w:rPr>
                <w:rFonts w:hint="default"/>
                <w:lang w:val="en-US" w:eastAsia="zh-CN"/>
              </w:rPr>
              <w:t>setString()</w:t>
            </w:r>
            <w:r>
              <w:rPr>
                <w:lang w:val="en-US" w:eastAsia="zh-CN"/>
              </w:rPr>
              <w:t>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2210349">
            <w:pPr>
              <w:bidi w:val="0"/>
            </w:pPr>
            <w:r>
              <w:rPr>
                <w:lang w:val="en-US" w:eastAsia="zh-CN"/>
              </w:rPr>
              <w:t>字符串拼接：直接将 ${} 替换为参数值，无预编译</w:t>
            </w:r>
          </w:p>
        </w:tc>
      </w:tr>
      <w:tr w14:paraId="43732B35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C5FFA0">
            <w:pPr>
              <w:bidi w:val="0"/>
            </w:pPr>
            <w:r>
              <w:rPr>
                <w:lang w:val="en-US" w:eastAsia="zh-CN"/>
              </w:rPr>
              <w:t>SQL 注入防护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87F132C">
            <w:pPr>
              <w:bidi w:val="0"/>
            </w:pPr>
            <w:r>
              <w:rPr>
                <w:lang w:val="en-US" w:eastAsia="zh-CN"/>
              </w:rPr>
              <w:t>支持（参数值会被转义，如单引号 </w:t>
            </w:r>
            <w:r>
              <w:rPr>
                <w:rFonts w:hint="default"/>
                <w:lang w:val="en-US" w:eastAsia="zh-CN"/>
              </w:rPr>
              <w:t>'</w:t>
            </w:r>
            <w:r>
              <w:rPr>
                <w:lang w:val="en-US" w:eastAsia="zh-CN"/>
              </w:rPr>
              <w:t> 转义为 </w:t>
            </w:r>
            <w:r>
              <w:rPr>
                <w:rFonts w:hint="default"/>
                <w:lang w:val="en-US" w:eastAsia="zh-CN"/>
              </w:rPr>
              <w:t>''</w:t>
            </w:r>
            <w:r>
              <w:rPr>
                <w:lang w:val="en-US" w:eastAsia="zh-CN"/>
              </w:rPr>
              <w:t>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DD6FA6C">
            <w:pPr>
              <w:bidi w:val="0"/>
            </w:pPr>
            <w:r>
              <w:rPr>
                <w:lang w:val="en-US" w:eastAsia="zh-CN"/>
              </w:rPr>
              <w:t>不支持（直接拼接，参数中若有恶意 SQL 会被执行）</w:t>
            </w:r>
          </w:p>
        </w:tc>
      </w:tr>
      <w:tr w14:paraId="728BE0F5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17AFDDB">
            <w:pPr>
              <w:bidi w:val="0"/>
            </w:pPr>
            <w:r>
              <w:rPr>
                <w:lang w:val="en-US" w:eastAsia="zh-CN"/>
              </w:rPr>
              <w:t>适用场景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DE4747">
            <w:pPr>
              <w:bidi w:val="0"/>
            </w:pPr>
            <w:r>
              <w:rPr>
                <w:lang w:val="en-US" w:eastAsia="zh-CN"/>
              </w:rPr>
              <w:t>传递参数（如查询条件、插入值，如 </w:t>
            </w:r>
            <w:r>
              <w:rPr>
                <w:rFonts w:hint="default"/>
                <w:lang w:val="en-US" w:eastAsia="zh-CN"/>
              </w:rPr>
              <w:t>where id = #{id}</w:t>
            </w:r>
            <w:r>
              <w:rPr>
                <w:lang w:val="en-US" w:eastAsia="zh-CN"/>
              </w:rPr>
              <w:t>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AC210BF">
            <w:pPr>
              <w:bidi w:val="0"/>
            </w:pPr>
            <w:r>
              <w:rPr>
                <w:lang w:val="en-US" w:eastAsia="zh-CN"/>
              </w:rPr>
              <w:t>动态拼接标识符（如表名、列名，如 </w:t>
            </w:r>
            <w:r>
              <w:rPr>
                <w:rFonts w:hint="default"/>
                <w:lang w:val="en-US" w:eastAsia="zh-CN"/>
              </w:rPr>
              <w:t>select * from ${tableName}</w:t>
            </w:r>
            <w:r>
              <w:rPr>
                <w:lang w:val="en-US" w:eastAsia="zh-CN"/>
              </w:rPr>
              <w:t>）</w:t>
            </w:r>
          </w:p>
        </w:tc>
      </w:tr>
    </w:tbl>
    <w:p w14:paraId="4E57ACFF">
      <w:pPr>
        <w:bidi w:val="0"/>
        <w:rPr>
          <w:rFonts w:hint="default"/>
          <w:lang w:val="en-US" w:eastAsia="zh-CN"/>
        </w:rPr>
      </w:pPr>
    </w:p>
    <w:p w14:paraId="0EADE90D">
      <w:p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Redis常见数据结构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23"/>
        <w:gridCol w:w="2119"/>
        <w:gridCol w:w="3149"/>
        <w:gridCol w:w="2575"/>
      </w:tblGrid>
      <w:tr w14:paraId="5B3C02E0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84A29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数据结构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1A41C9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核心特点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05B62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应用场景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817A43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示例</w:t>
            </w:r>
          </w:p>
        </w:tc>
      </w:tr>
      <w:tr w14:paraId="391ABAD1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B5E48C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62086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存储字符串、数字（int/float），支持自增 / 自减、拼接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53FAC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 缓存单个值（如用户信息、商品详情）；2. 计数器（如文章阅读量、接口调用次数）；3. 分布式锁（setnx 命令）。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04BCB7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Style w:val="10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single" w:color="auto" w:sz="2" w:space="0"/>
                <w:lang w:val="en-US" w:eastAsia="zh-CN" w:bidi="ar"/>
              </w:rPr>
              <w:t>set user:100 "{name:'张三', age:20}"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；</w:t>
            </w: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single" w:color="auto" w:sz="2" w:space="0"/>
                <w:lang w:val="en-US" w:eastAsia="zh-CN" w:bidi="ar"/>
              </w:rPr>
              <w:t>incr article:read:100</w:t>
            </w:r>
          </w:p>
        </w:tc>
      </w:tr>
      <w:tr w14:paraId="4484751A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A73048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Hash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0EA433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存储键值对集合（field-value），适合存储对象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177AA1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 缓存对象（如用户信息，field 为属性名，value 为属性值）；2. 购物车（用户 ID 为 key，商品 ID 为 field，数量为 value）。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3D4244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single" w:color="auto" w:sz="2" w:space="0"/>
                <w:lang w:val="en-US" w:eastAsia="zh-CN" w:bidi="ar"/>
              </w:rPr>
              <w:t>hset user:100 name 张三 age 20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；</w:t>
            </w: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single" w:color="auto" w:sz="2" w:space="0"/>
                <w:lang w:val="en-US" w:eastAsia="zh-CN" w:bidi="ar"/>
              </w:rPr>
              <w:t>hget user:100 name</w:t>
            </w:r>
          </w:p>
        </w:tc>
      </w:tr>
      <w:tr w14:paraId="687B23AA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DB8637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1448B4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有序列表（双端链表），支持头部 / 尾部插入 / 删除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D0F58C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 消息队列（lpush 生产，rpop 消费）；2. 排行榜（如最新评论列表）；3. 栈 / 队列（lpush + lpop 是栈，lpush + rpop 是队列）。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F5BB68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single" w:color="auto" w:sz="2" w:space="0"/>
                <w:lang w:val="en-US" w:eastAsia="zh-CN" w:bidi="ar"/>
              </w:rPr>
              <w:t>lpush msg:queue "消息1"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；</w:t>
            </w: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single" w:color="auto" w:sz="2" w:space="0"/>
                <w:lang w:val="en-US" w:eastAsia="zh-CN" w:bidi="ar"/>
              </w:rPr>
              <w:t>rpop msg:queue</w:t>
            </w:r>
          </w:p>
        </w:tc>
      </w:tr>
      <w:tr w14:paraId="42A38CC8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959761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C118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无序集合（无重复元素），支持交集、并集、差集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A8CD25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 去重（如用户标签去重）；2. 好友关系（如共同好友：交集）；3. 抽奖（srandmember 随机取元素）。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FEC30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single" w:color="auto" w:sz="2" w:space="0"/>
                <w:lang w:val="en-US" w:eastAsia="zh-CN" w:bidi="ar"/>
              </w:rPr>
              <w:t>sadd user:tags:100 篮球 音乐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；</w:t>
            </w: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single" w:color="auto" w:sz="2" w:space="0"/>
                <w:lang w:val="en-US" w:eastAsia="zh-CN" w:bidi="ar"/>
              </w:rPr>
              <w:t>sinter user:friends:100 user:friends:200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（共同好友）</w:t>
            </w:r>
          </w:p>
        </w:tc>
      </w:tr>
      <w:tr w14:paraId="56E281C9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9E9D5C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ZSet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AE42EC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有序集合（按 score 排序，无重复元素）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968D98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1. 排序排行榜（如商品销量榜、用户积分榜）；2. 范围查询（如查询积分前 10 的用户）。</w:t>
            </w:r>
          </w:p>
        </w:tc>
        <w:tc>
          <w:tcPr>
            <w:tcW w:w="0" w:type="auto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center"/>
          </w:tcPr>
          <w:p w14:paraId="0DCA4044">
            <w:pP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</w:p>
        </w:tc>
      </w:tr>
    </w:tbl>
    <w:p w14:paraId="4F2ACAF1">
      <w:pPr>
        <w:bidi w:val="0"/>
        <w:rPr>
          <w:rFonts w:hint="default"/>
          <w:sz w:val="21"/>
          <w:szCs w:val="21"/>
          <w:lang w:val="en-US" w:eastAsia="zh-CN"/>
        </w:rPr>
      </w:pPr>
    </w:p>
    <w:p w14:paraId="2FC149C6">
      <w:pPr>
        <w:bidi w:val="0"/>
        <w:rPr>
          <w:rFonts w:hint="default"/>
          <w:sz w:val="21"/>
          <w:szCs w:val="21"/>
          <w:lang w:val="en-US" w:eastAsia="zh-CN"/>
        </w:rPr>
      </w:pPr>
    </w:p>
    <w:p w14:paraId="7F04B3BD">
      <w:p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Java三大特性</w:t>
      </w:r>
    </w:p>
    <w:p w14:paraId="14CE5AAB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封装：</w:t>
      </w:r>
      <w:r>
        <w:t>封装是将对象的属性（数据）和方法（操作）捆绑在一起，并对外部隐藏内部实现细节的机制。通过访问修饰符（如private</w:t>
      </w:r>
      <w:r>
        <w:rPr>
          <w:rFonts w:hint="default"/>
        </w:rPr>
        <w:t>、public、protected）控制类的成员是否可被外部访问，仅暴露必要的接口。</w:t>
      </w:r>
    </w:p>
    <w:p w14:paraId="3990F6A0">
      <w:pPr>
        <w:bidi w:val="0"/>
      </w:pPr>
      <w:r>
        <w:rPr>
          <w:rFonts w:hint="eastAsia"/>
          <w:lang w:val="en-US" w:eastAsia="zh-CN"/>
        </w:rPr>
        <w:t>继承：</w:t>
      </w:r>
      <w:r>
        <w:t>继承允许一个类（子类）继承另一个类（父类）的属性和方法，实现代码复用和扩展。子类可以重写父类的方法以适应自身需求，体现 "is-a" 的关系。</w:t>
      </w:r>
    </w:p>
    <w:p w14:paraId="490CE01C">
      <w:pPr>
        <w:bidi w:val="0"/>
      </w:pPr>
      <w:r>
        <w:rPr>
          <w:rFonts w:hint="eastAsia"/>
          <w:lang w:val="en-US" w:eastAsia="zh-CN"/>
        </w:rPr>
        <w:t>多态：</w:t>
      </w:r>
      <w:r>
        <w:t>多态指同一操作作用于不同对象时，产生不同的行为。</w:t>
      </w:r>
    </w:p>
    <w:p w14:paraId="01C40A40">
      <w:pPr>
        <w:bidi w:val="0"/>
      </w:pPr>
    </w:p>
    <w:p w14:paraId="32286360">
      <w:p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重载和重写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90"/>
        <w:gridCol w:w="3888"/>
        <w:gridCol w:w="3788"/>
      </w:tblGrid>
      <w:tr w14:paraId="1A260298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2E4E9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对比维度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CBC6AB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方法重载（Overload）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52E038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方法重写（Override）</w:t>
            </w:r>
          </w:p>
        </w:tc>
      </w:tr>
      <w:tr w14:paraId="72EB34AB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1F6CF9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定义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FFCFAA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同一类中，方法名相同、参数列表不同（个数 / 类型 / 顺序）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233BC2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子类中，重写父类的方法（方法名、参数、返回值完全一致）</w:t>
            </w:r>
          </w:p>
        </w:tc>
      </w:tr>
      <w:tr w14:paraId="052838B6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8F2AE7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返回值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28D72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可不同（仅参数不同即可）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E8236B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必须相同或为父类返回值的子类（协变返回，JDK 1.5+）</w:t>
            </w:r>
          </w:p>
        </w:tc>
      </w:tr>
      <w:tr w14:paraId="1AE7E384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673AC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访问修饰符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F42265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可修改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395CBC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子类修饰符权限≥父类（如父类</w:t>
            </w:r>
            <w:r>
              <w:rPr>
                <w:rStyle w:val="10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single" w:color="auto" w:sz="2" w:space="0"/>
                <w:lang w:val="en-US" w:eastAsia="zh-CN" w:bidi="ar"/>
              </w:rPr>
              <w:t>protected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，子类可</w:t>
            </w: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single" w:color="auto" w:sz="2" w:space="0"/>
                <w:lang w:val="en-US" w:eastAsia="zh-CN" w:bidi="ar"/>
              </w:rPr>
              <w:t>public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）</w:t>
            </w:r>
          </w:p>
        </w:tc>
      </w:tr>
      <w:tr w14:paraId="4A45790B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3D43B1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异常抛出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77CCBD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可修改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329798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子类抛出的异常≤父类（范围更小或同类）</w:t>
            </w:r>
          </w:p>
        </w:tc>
      </w:tr>
      <w:tr w14:paraId="286B4175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FC10D1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作用场景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E4567E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同一功能的不同实现（参数差异）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1E5522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子类对父类功能的扩展或修改</w:t>
            </w:r>
          </w:p>
        </w:tc>
      </w:tr>
    </w:tbl>
    <w:p w14:paraId="63A177BF">
      <w:pPr>
        <w:bidi w:val="0"/>
      </w:pPr>
    </w:p>
    <w:p w14:paraId="4074F71C">
      <w:p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Java中的值传递和引用传递</w:t>
      </w:r>
    </w:p>
    <w:p w14:paraId="27712CBF">
      <w:pPr>
        <w:bidi w:val="0"/>
        <w:rPr>
          <w:rFonts w:hint="default"/>
          <w:lang w:val="en-US" w:eastAsia="zh-CN"/>
        </w:rPr>
      </w:pPr>
      <w:r>
        <w:t>Java</w:t>
      </w:r>
      <w:r>
        <w:rPr>
          <w:rFonts w:hint="default"/>
        </w:rPr>
        <w:t> 只有值传递，不存在引用传递。“值传递” 的定义是：方法调用时，传递的是参数变量的 “副本”（基本类型副本是值本身，引用类型副本是内存地址），原变量不会被方法内的修改直接改变</w:t>
      </w:r>
    </w:p>
    <w:p w14:paraId="541E6F48">
      <w:pPr>
        <w:bidi w:val="0"/>
        <w:rPr>
          <w:rFonts w:hint="default"/>
          <w:lang w:val="en-US" w:eastAsia="zh-CN"/>
        </w:rPr>
      </w:pPr>
    </w:p>
    <w:p w14:paraId="36ECC5FF">
      <w:p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Java自动装箱和拆箱原理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20"/>
        <w:gridCol w:w="2776"/>
        <w:gridCol w:w="2654"/>
      </w:tblGrid>
      <w:tr w14:paraId="5D0E9C91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B847F6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16"/>
                <w:szCs w:val="16"/>
                <w:lang w:val="en-US" w:eastAsia="zh-CN" w:bidi="ar"/>
              </w:rPr>
              <w:t>维度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759158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16"/>
                <w:szCs w:val="16"/>
                <w:lang w:val="en-US" w:eastAsia="zh-CN" w:bidi="ar"/>
              </w:rPr>
              <w:t>基本数据类型（如 int、double）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08885F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16"/>
                <w:szCs w:val="16"/>
                <w:lang w:val="en-US" w:eastAsia="zh-CN" w:bidi="ar"/>
              </w:rPr>
              <w:t>包装类（如 Integer、Double）</w:t>
            </w:r>
          </w:p>
        </w:tc>
      </w:tr>
      <w:tr w14:paraId="61E873C4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D76992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6"/>
                <w:szCs w:val="16"/>
                <w:lang w:val="en-US" w:eastAsia="zh-CN" w:bidi="ar"/>
              </w:rPr>
              <w:t>存储方式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6C2C02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6"/>
                <w:szCs w:val="16"/>
                <w:lang w:val="en-US" w:eastAsia="zh-CN" w:bidi="ar"/>
              </w:rPr>
              <w:t>直接存储值（栈或局部变量表）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EAE529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6"/>
                <w:szCs w:val="16"/>
                <w:lang w:val="en-US" w:eastAsia="zh-CN" w:bidi="ar"/>
              </w:rPr>
              <w:t>存储对象引用（堆中存对象）</w:t>
            </w:r>
          </w:p>
        </w:tc>
      </w:tr>
      <w:tr w14:paraId="55A9C591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BCD00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6"/>
                <w:szCs w:val="16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9550A8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6"/>
                <w:szCs w:val="16"/>
                <w:lang w:val="en-US" w:eastAsia="zh-CN" w:bidi="ar"/>
              </w:rPr>
              <w:t>有默认值（如 int 为 0）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BA3C6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6"/>
                <w:szCs w:val="16"/>
                <w:lang w:val="en-US" w:eastAsia="zh-CN" w:bidi="ar"/>
              </w:rPr>
              <w:t>默认值为 null</w:t>
            </w:r>
          </w:p>
        </w:tc>
      </w:tr>
      <w:tr w14:paraId="030196EB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C6E013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6"/>
                <w:szCs w:val="16"/>
                <w:lang w:val="en-US" w:eastAsia="zh-CN" w:bidi="ar"/>
              </w:rPr>
              <w:t>能否参与泛型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762A4D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6"/>
                <w:szCs w:val="16"/>
                <w:lang w:val="en-US" w:eastAsia="zh-CN" w:bidi="ar"/>
              </w:rPr>
              <w:t>不能（泛型仅支持对象类型）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142F92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6"/>
                <w:szCs w:val="16"/>
                <w:lang w:val="en-US" w:eastAsia="zh-CN" w:bidi="ar"/>
              </w:rPr>
              <w:t>能（如 </w:t>
            </w:r>
            <w:r>
              <w:rPr>
                <w:rStyle w:val="10"/>
                <w:rFonts w:ascii="Consolas" w:hAnsi="Consolas" w:eastAsia="Consolas" w:cs="Consolas"/>
                <w:i w:val="0"/>
                <w:iCs w:val="0"/>
                <w:caps w:val="0"/>
                <w:spacing w:val="0"/>
                <w:kern w:val="0"/>
                <w:sz w:val="14"/>
                <w:szCs w:val="14"/>
                <w:bdr w:val="single" w:color="auto" w:sz="2" w:space="0"/>
                <w:lang w:val="en-US" w:eastAsia="zh-CN" w:bidi="ar"/>
              </w:rPr>
              <w:t>List&lt;Integer&gt;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6"/>
                <w:szCs w:val="16"/>
                <w:lang w:val="en-US" w:eastAsia="zh-CN" w:bidi="ar"/>
              </w:rPr>
              <w:t>）</w:t>
            </w:r>
          </w:p>
        </w:tc>
      </w:tr>
      <w:tr w14:paraId="5882F865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41784B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6"/>
                <w:szCs w:val="16"/>
                <w:lang w:val="en-US" w:eastAsia="zh-CN" w:bidi="ar"/>
              </w:rPr>
              <w:t>方法 / 属性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37715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6"/>
                <w:szCs w:val="16"/>
                <w:lang w:val="en-US" w:eastAsia="zh-CN" w:bidi="ar"/>
              </w:rPr>
              <w:t>无（不能调用方法）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D333B6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6"/>
                <w:szCs w:val="16"/>
                <w:lang w:val="en-US" w:eastAsia="zh-CN" w:bidi="ar"/>
              </w:rPr>
              <w:t>有（如 </w:t>
            </w:r>
            <w:r>
              <w:rPr>
                <w:rStyle w:val="10"/>
                <w:rFonts w:hint="default" w:ascii="Consolas" w:hAnsi="Consolas" w:eastAsia="Consolas" w:cs="Consolas"/>
                <w:i w:val="0"/>
                <w:iCs w:val="0"/>
                <w:caps w:val="0"/>
                <w:spacing w:val="0"/>
                <w:kern w:val="0"/>
                <w:sz w:val="14"/>
                <w:szCs w:val="14"/>
                <w:bdr w:val="single" w:color="auto" w:sz="2" w:space="0"/>
                <w:lang w:val="en-US" w:eastAsia="zh-CN" w:bidi="ar"/>
              </w:rPr>
              <w:t>Integer.parseInt()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16"/>
                <w:szCs w:val="16"/>
                <w:lang w:val="en-US" w:eastAsia="zh-CN" w:bidi="ar"/>
              </w:rPr>
              <w:t>）</w:t>
            </w:r>
          </w:p>
        </w:tc>
      </w:tr>
    </w:tbl>
    <w:p w14:paraId="3C393647">
      <w:pPr>
        <w:bidi w:val="0"/>
        <w:rPr>
          <w:rFonts w:hint="eastAsia"/>
          <w:sz w:val="21"/>
          <w:szCs w:val="21"/>
          <w:lang w:val="en-US" w:eastAsia="zh-CN"/>
        </w:rPr>
      </w:pPr>
    </w:p>
    <w:p w14:paraId="58EDAA78">
      <w:pPr>
        <w:bidi w:val="0"/>
      </w:pPr>
      <w:r>
        <w:t>自动装箱：基本类型（如 int）自动转为包装类（如 Integer），如</w:t>
      </w:r>
      <w:r>
        <w:rPr>
          <w:rFonts w:hint="default"/>
        </w:rPr>
        <w:t> Integer i = 10;（编译时转为 Integer.valueOf(10)）；</w:t>
      </w:r>
    </w:p>
    <w:p w14:paraId="25A9CCFC">
      <w:pPr>
        <w:bidi w:val="0"/>
      </w:pPr>
      <w:r>
        <w:rPr>
          <w:rFonts w:hint="default"/>
        </w:rPr>
        <w:t>自动拆箱：包装类自动转为基本类型，如 int num = i;（编译时转为 i.intValue()）。</w:t>
      </w:r>
    </w:p>
    <w:p w14:paraId="2402B023">
      <w:pPr>
        <w:bidi w:val="0"/>
      </w:pPr>
    </w:p>
    <w:p w14:paraId="494EEF3F">
      <w:pPr>
        <w:bidi w:val="0"/>
      </w:pPr>
      <w:r>
        <w:rPr>
          <w:rFonts w:hint="default"/>
          <w:lang w:val="en-US" w:eastAsia="zh-CN"/>
        </w:rPr>
        <w:t>常见坑及案例：</w:t>
      </w:r>
    </w:p>
    <w:p w14:paraId="4C66394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NullPointerException（NPE）：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包装类可能为 null，拆箱时会调用 </w:t>
      </w:r>
      <w:r>
        <w:rPr>
          <w:lang w:val="en-US" w:eastAsia="zh-CN"/>
        </w:rPr>
        <w:t>intValue()</w:t>
      </w:r>
      <w:r>
        <w:rPr>
          <w:rFonts w:hint="default"/>
          <w:lang w:val="en-US" w:eastAsia="zh-CN"/>
        </w:rPr>
        <w:t> 等方法，若包装类为 null 则抛 NPE：</w:t>
      </w:r>
    </w:p>
    <w:p w14:paraId="6EF8A813">
      <w:pPr>
        <w:bidi w:val="0"/>
        <w:rPr>
          <w:rFonts w:hint="default"/>
        </w:rPr>
      </w:pPr>
      <w:r>
        <w:rPr>
          <w:rFonts w:hint="default"/>
        </w:rPr>
        <w:t>Integer i = null;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int num = i; // 编译通过，运行时抛NullPointerException</w:t>
      </w:r>
    </w:p>
    <w:p w14:paraId="08C7B495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场景：数据库查询字段为 null（若用包装类接收，后续拆箱未判空则出问题）。</w:t>
      </w:r>
    </w:p>
    <w:p w14:paraId="08312E65">
      <w:pPr>
        <w:bidi w:val="0"/>
      </w:pPr>
    </w:p>
    <w:p w14:paraId="4A444D2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缓存机制导致的 “==” 判断误区：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JVM 对 Byte、Short、Integer、Long（-128~127）、Character（0~127）做了缓存，valueOf() 会优先返回缓存对象；超出范围则新建对象。用 “==” 比较时，范围外的包装类会返回 false（因为比较的是地址）：</w:t>
      </w:r>
    </w:p>
    <w:p w14:paraId="793BC73C">
      <w:pPr>
        <w:bidi w:val="0"/>
        <w:rPr>
          <w:rFonts w:hint="default"/>
        </w:rPr>
      </w:pPr>
      <w:r>
        <w:rPr>
          <w:rFonts w:hint="default"/>
        </w:rPr>
        <w:t>Integer a = 127;Integer b = 127;System.out.println(a == b); // true（用缓存对象，地址相同）</w:t>
      </w:r>
    </w:p>
    <w:p w14:paraId="33A76E08">
      <w:pPr>
        <w:bidi w:val="0"/>
      </w:pPr>
      <w:r>
        <w:rPr>
          <w:rFonts w:hint="default"/>
        </w:rPr>
        <w:t>Integer c = 128;Integer d = 128;System.out.println(c == d); // false（新建对象，地址不同）System.out.println(c.equals(d)); // true（equals比较的是值，包装类重写了equals）</w:t>
      </w:r>
    </w:p>
    <w:p w14:paraId="17DC6C8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结论：包装类比较值必须用 equals()，不能用 ==。</w:t>
      </w:r>
    </w:p>
    <w:p w14:paraId="0D5EAEDC">
      <w:pPr>
        <w:bidi w:val="0"/>
        <w:rPr>
          <w:rFonts w:hint="default"/>
          <w:lang w:val="en-US" w:eastAsia="zh-CN"/>
        </w:rPr>
      </w:pPr>
    </w:p>
    <w:p w14:paraId="7914C359">
      <w:pPr>
        <w:bidi w:val="0"/>
        <w:rPr>
          <w:rFonts w:hint="default"/>
          <w:lang w:val="en-US" w:eastAsia="zh-CN"/>
        </w:rPr>
      </w:pPr>
    </w:p>
    <w:p w14:paraId="3E1D9229">
      <w:p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接口和抽象类</w:t>
      </w:r>
    </w:p>
    <w:tbl>
      <w:tblPr>
        <w:tblStyle w:val="7"/>
        <w:tblW w:w="0" w:type="auto"/>
        <w:tblInd w:w="0" w:type="dxa"/>
        <w:tblBorders>
          <w:top w:val="none" w:color="auto" w:sz="0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31"/>
        <w:gridCol w:w="5022"/>
        <w:gridCol w:w="2513"/>
      </w:tblGrid>
      <w:tr w14:paraId="773B56A0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B3F337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特性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6B9AB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接口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9C59CA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抽象类</w:t>
            </w:r>
          </w:p>
        </w:tc>
      </w:tr>
      <w:tr w14:paraId="6D66D02B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18065C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继承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F7D592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一个类可以实现多个接口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15264D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一个类只能继承一个抽象类</w:t>
            </w:r>
          </w:p>
        </w:tc>
      </w:tr>
      <w:tr w14:paraId="69489295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6EC48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方法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C73A9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只能有抽象方法（Java 8 前），Java 8 后可以有默认方法和静态方法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AB3B25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可以有抽象方法和具体方法</w:t>
            </w:r>
          </w:p>
        </w:tc>
      </w:tr>
      <w:tr w14:paraId="4165FBB7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2961F6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变量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C5A073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只能有静态常量（public static final）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6B477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可以有各种类型的成员变量</w:t>
            </w:r>
          </w:p>
        </w:tc>
      </w:tr>
      <w:tr w14:paraId="2047F662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5E8C2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构造方法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725F53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没有构造方法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59510E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有构造方法，但不能直接实例化</w:t>
            </w:r>
          </w:p>
        </w:tc>
      </w:tr>
      <w:tr w14:paraId="2BB87AEB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557088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访问修饰符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7FBE6A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方法默认是 public，不能有其他修饰符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82E2A8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lang w:val="en-US" w:eastAsia="zh-CN" w:bidi="ar"/>
              </w:rPr>
              <w:t>方法可以有各种访问修饰符</w:t>
            </w:r>
          </w:p>
        </w:tc>
      </w:tr>
    </w:tbl>
    <w:p w14:paraId="1E1B8101">
      <w:pPr>
        <w:bidi w:val="0"/>
        <w:rPr>
          <w:rFonts w:hint="default"/>
          <w:sz w:val="21"/>
          <w:szCs w:val="21"/>
          <w:lang w:val="en-US" w:eastAsia="zh-CN"/>
        </w:rPr>
      </w:pPr>
    </w:p>
    <w:p w14:paraId="764B9869">
      <w:pPr>
        <w:bidi w:val="0"/>
        <w:rPr>
          <w:sz w:val="21"/>
          <w:szCs w:val="21"/>
        </w:rPr>
      </w:pPr>
      <w:r>
        <w:rPr>
          <w:sz w:val="21"/>
          <w:szCs w:val="21"/>
        </w:rPr>
        <w:t>String s = new String("abc")</w:t>
      </w:r>
      <w:r>
        <w:rPr>
          <w:rFonts w:hint="default"/>
          <w:sz w:val="21"/>
          <w:szCs w:val="21"/>
        </w:rPr>
        <w:t> 和 String s = "abc" 的区别？</w:t>
      </w:r>
    </w:p>
    <w:p w14:paraId="11A89BCB">
      <w:pPr>
        <w:bidi w:val="0"/>
      </w:pPr>
      <w:r>
        <w:rPr>
          <w:rFonts w:hint="default"/>
        </w:rPr>
        <w:t>JVM 处理方式：</w:t>
      </w:r>
    </w:p>
    <w:p w14:paraId="2FE019FF">
      <w:pPr>
        <w:bidi w:val="0"/>
      </w:pPr>
      <w:r>
        <w:rPr>
          <w:rFonts w:hint="default"/>
        </w:rPr>
        <w:t>String s = "abc"：JVM 先检查字符串常量池，若存在 "abc" 则直接返回引用；若不存在则在常量池创建 "abc"，再将引用赋值给s（仅可能创建 1 个对象）。</w:t>
      </w:r>
    </w:p>
    <w:p w14:paraId="260AA848">
      <w:pPr>
        <w:bidi w:val="0"/>
      </w:pPr>
      <w:r>
        <w:rPr>
          <w:rFonts w:hint="default"/>
        </w:rPr>
        <w:t>String s = new String("abc")：JVM 先在常量池创建 "abc"（若不存在），再在堆中创建新的 String 对象（内容与常量池的 "abc" 相同），最后将堆对象的引用赋值给s（最多创建 2 个对象：常量池 1 个 + 堆 1 个）。</w:t>
      </w:r>
    </w:p>
    <w:p w14:paraId="576521A5">
      <w:pPr>
        <w:bidi w:val="0"/>
      </w:pPr>
      <w:r>
        <w:rPr>
          <w:rFonts w:hint="default"/>
        </w:rPr>
        <w:t>核心区别：前者指向常量池对象，后者指向堆对象；前者可能复用常量池已有对象，后者每次调用都会在堆中生成新对象。</w:t>
      </w:r>
    </w:p>
    <w:p w14:paraId="2673C9FE">
      <w:pPr>
        <w:bidi w:val="0"/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0"/>
        <w:gridCol w:w="1700"/>
        <w:gridCol w:w="2960"/>
        <w:gridCol w:w="2816"/>
      </w:tblGrid>
      <w:tr w14:paraId="2F45DDAC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F829CB5">
            <w:pPr>
              <w:bidi w:val="0"/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4AABD0E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本质作用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D5D060F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比较维度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430623E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典型场景</w:t>
            </w:r>
          </w:p>
        </w:tc>
      </w:tr>
      <w:tr w14:paraId="757B8A3C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5C6807C">
            <w:pPr>
              <w:bidi w:val="0"/>
              <w:rPr>
                <w:rFonts w:hint="default"/>
              </w:rPr>
            </w:pPr>
            <w:r>
              <w:rPr>
                <w:lang w:val="en-US" w:eastAsia="zh-CN"/>
              </w:rPr>
              <w:t>==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5E60559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运算符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550A927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基本类型比 “值”，引用类型比 “内存地址”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388A20A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判断是否为同一个对象</w:t>
            </w:r>
          </w:p>
        </w:tc>
      </w:tr>
      <w:tr w14:paraId="3C7C9779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88EA69D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equals()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F5842D1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方法（可重写）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9BF372"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默认比 “内存地址”，重写后比 “内容”</w:t>
            </w:r>
            <w:r>
              <w:rPr>
                <w:rFonts w:hint="eastAsia"/>
                <w:lang w:val="en-US" w:eastAsia="zh-CN"/>
              </w:rPr>
              <w:t>，不能比较基本类型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8B16882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判断对象内容是否相同（如字符串）</w:t>
            </w:r>
          </w:p>
        </w:tc>
      </w:tr>
      <w:tr w14:paraId="3F19D637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880A5E6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hashCode()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04EB3E11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方法（需与equals()联动）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44F4DB4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返回对象的哈希码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EA7D122">
            <w:pPr>
              <w:bidi w:val="0"/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哈希表（HashMap/HashSet）中定位对象</w:t>
            </w:r>
          </w:p>
        </w:tc>
      </w:tr>
    </w:tbl>
    <w:p w14:paraId="19391CFD">
      <w:pPr>
        <w:bidi w:val="0"/>
        <w:rPr>
          <w:rFonts w:hint="default"/>
          <w:lang w:val="en-US" w:eastAsia="zh-CN"/>
        </w:rPr>
      </w:pPr>
    </w:p>
    <w:p w14:paraId="34F5698D">
      <w:pPr>
        <w:bidi w:val="0"/>
        <w:rPr>
          <w:rFonts w:hint="eastAsia"/>
          <w:lang w:val="en-US" w:eastAsia="zh-CN"/>
        </w:rPr>
      </w:pPr>
    </w:p>
    <w:p w14:paraId="28C4A2C7">
      <w:pPr>
        <w:bidi w:val="0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java异常机制</w:t>
      </w:r>
    </w:p>
    <w:p w14:paraId="14848103">
      <w:pPr>
        <w:bidi w:val="0"/>
      </w:pPr>
      <w:r>
        <w:rPr>
          <w:rFonts w:hint="default"/>
          <w:lang w:val="en-US" w:eastAsia="zh-CN"/>
        </w:rPr>
        <w:t>异常是程序运行时发生的非预期事件（如空指针、数组越界、文件不存在等），会中断正常执行流程。Java 中所有异常都是</w:t>
      </w:r>
      <w:r>
        <w:rPr>
          <w:lang w:val="en-US" w:eastAsia="zh-CN"/>
        </w:rPr>
        <w:t>Throwable</w:t>
      </w:r>
      <w:r>
        <w:rPr>
          <w:rFonts w:hint="default"/>
          <w:lang w:val="en-US" w:eastAsia="zh-CN"/>
        </w:rPr>
        <w:t>类的子类，主要分为两大类：</w:t>
      </w:r>
    </w:p>
    <w:p w14:paraId="2258ACB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Error（错误）：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表示 JVM 自身的严重问题（如内存溢出OutOfMemoryError），程序无法处理，通常不需要捕获。</w:t>
      </w:r>
    </w:p>
    <w:p w14:paraId="2D82CE64">
      <w:pPr>
        <w:bidi w:val="0"/>
      </w:pPr>
      <w:r>
        <w:rPr>
          <w:rFonts w:hint="default"/>
          <w:lang w:val="en-US" w:eastAsia="zh-CN"/>
        </w:rPr>
        <w:t>Exception（异常）：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程序可以处理的异常，又分为：</w:t>
      </w:r>
    </w:p>
    <w:p w14:paraId="066BAA31">
      <w:pPr>
        <w:bidi w:val="0"/>
      </w:pPr>
      <w:r>
        <w:rPr>
          <w:rFonts w:hint="default"/>
        </w:rPr>
        <w:t>受检异常（Checked Exception）：编译期必须处理的异常（如IOException、ClassNotFoundException），不处理会编译报错。</w:t>
      </w:r>
    </w:p>
    <w:p w14:paraId="6746AEC8">
      <w:pPr>
        <w:bidi w:val="0"/>
        <w:rPr>
          <w:rFonts w:hint="default"/>
        </w:rPr>
      </w:pPr>
      <w:r>
        <w:rPr>
          <w:rFonts w:hint="default"/>
        </w:rPr>
        <w:t>非受检异常（Unchecked Exception）：运行时异常（RuntimeException及其子类），编译期不强制处理（如NullPointerException、ArrayIndexOutOfBoundsException）。</w:t>
      </w:r>
    </w:p>
    <w:p w14:paraId="5C102B9E">
      <w:pPr>
        <w:bidi w:val="0"/>
        <w:rPr>
          <w:rFonts w:hint="default"/>
        </w:rPr>
      </w:pPr>
    </w:p>
    <w:p w14:paraId="7A492823">
      <w:pPr>
        <w:bidi w:val="0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JDK版本</w:t>
      </w:r>
    </w:p>
    <w:p w14:paraId="20789B3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JDK5：</w:t>
      </w:r>
      <w:r>
        <w:rPr>
          <w:rFonts w:hint="default"/>
        </w:rPr>
        <w:t>解决 “代码繁琐、类型不安全”</w:t>
      </w:r>
    </w:p>
    <w:p w14:paraId="4F358308">
      <w:pPr>
        <w:numPr>
          <w:numId w:val="0"/>
        </w:numPr>
        <w:bidi w:val="0"/>
        <w:ind w:left="360" w:leftChars="0"/>
      </w:pPr>
      <w:r>
        <w:t>泛型</w:t>
      </w:r>
      <w:r>
        <w:rPr>
          <w:rFonts w:hint="default"/>
        </w:rPr>
        <w:t>：强制集合 / 类的类型约束（如</w:t>
      </w:r>
      <w:r>
        <w:t>List&lt;String&gt;</w:t>
      </w:r>
      <w:r>
        <w:rPr>
          <w:rFonts w:hint="default"/>
        </w:rPr>
        <w:t>），避免运行时类型转换错误，让代码更安全。</w:t>
      </w:r>
    </w:p>
    <w:p w14:paraId="0634814B">
      <w:pPr>
        <w:numPr>
          <w:numId w:val="0"/>
        </w:numPr>
        <w:bidi w:val="0"/>
        <w:ind w:left="360" w:leftChars="0"/>
      </w:pPr>
      <w:r>
        <w:rPr>
          <w:rFonts w:hint="default"/>
        </w:rPr>
        <w:t>注解：用@Override/@Deprecated等标记代码意图，减少人工注释的歧义，还能支持框架自动解析（如 Spring 的@Component）。</w:t>
      </w:r>
    </w:p>
    <w:p w14:paraId="17B1AFEE">
      <w:pPr>
        <w:numPr>
          <w:numId w:val="0"/>
        </w:numPr>
        <w:bidi w:val="0"/>
        <w:ind w:left="360" w:leftChars="0"/>
      </w:pPr>
      <w:r>
        <w:rPr>
          <w:rFonts w:hint="default"/>
        </w:rPr>
        <w:t>自动装箱 / 拆箱：无需手动写Integer.valueOf(1)或intValue()，简化基本类型与包装类的转换，减少冗余代码。</w:t>
      </w:r>
    </w:p>
    <w:p w14:paraId="5C072385">
      <w:pPr>
        <w:numPr>
          <w:numId w:val="0"/>
        </w:numPr>
        <w:bidi w:val="0"/>
        <w:ind w:firstLine="360" w:firstLineChars="200"/>
      </w:pPr>
      <w:r>
        <w:rPr>
          <w:rFonts w:hint="default"/>
        </w:rPr>
        <w:t>可变参数：用void method(int... args)替代 “数组传参”，简化多参数场景（如日志打印、批量处理）。</w:t>
      </w:r>
    </w:p>
    <w:p w14:paraId="463CF9B2">
      <w:pPr>
        <w:bidi w:val="0"/>
      </w:pPr>
      <w:r>
        <w:rPr>
          <w:rFonts w:hint="eastAsia"/>
          <w:lang w:val="en-US" w:eastAsia="zh-CN"/>
        </w:rPr>
        <w:t>JDK8：</w:t>
      </w:r>
      <w:r>
        <w:rPr>
          <w:rFonts w:hint="default"/>
        </w:rPr>
        <w:t>开启 “函数式编程、高效数据处理”</w:t>
      </w:r>
    </w:p>
    <w:p w14:paraId="03D20DCB">
      <w:pPr>
        <w:bidi w:val="0"/>
        <w:ind w:left="360" w:hanging="360" w:hangingChars="200"/>
      </w:pPr>
      <w:r>
        <w:rPr>
          <w:rFonts w:hint="eastAsia"/>
          <w:lang w:val="en-US" w:eastAsia="zh-CN"/>
        </w:rPr>
        <w:t xml:space="preserve">    </w:t>
      </w:r>
      <w:r>
        <w:t>Lambda 表达式</w:t>
      </w:r>
      <w:r>
        <w:rPr>
          <w:rFonts w:hint="default"/>
        </w:rPr>
        <w:t>：用</w:t>
      </w:r>
      <w:r>
        <w:t>(a,b)-&gt;a+b</w:t>
      </w:r>
      <w:r>
        <w:rPr>
          <w:rFonts w:hint="default"/>
        </w:rPr>
        <w:t>替代匿名内部类（如new Comparator&lt;Integer&gt;(){...}），大幅简化多线程、集合排序等代码，让逻辑更聚焦。</w:t>
      </w:r>
    </w:p>
    <w:p w14:paraId="7E24749F">
      <w:pPr>
        <w:bidi w:val="0"/>
        <w:ind w:left="360" w:leftChars="200" w:firstLine="0" w:firstLineChars="0"/>
      </w:pPr>
      <w:r>
        <w:rPr>
          <w:rFonts w:hint="default"/>
        </w:rPr>
        <w:t>Stream API：用 “声明式” 代码处理集合（如list.stream().filter(x-&gt;x&gt;10).collect(Collectors.toList())），替代嵌套的 for 循环，提升代码可读性和效率。</w:t>
      </w:r>
    </w:p>
    <w:p w14:paraId="6E82BB75">
      <w:pPr>
        <w:bidi w:val="0"/>
        <w:ind w:left="360" w:leftChars="200" w:firstLine="0" w:firstLineChars="0"/>
      </w:pPr>
      <w:r>
        <w:rPr>
          <w:rFonts w:hint="default"/>
        </w:rPr>
        <w:t>接口默认方法：允许接口新增方法时不强制所有实现类重写（如interface A { default void method() {} }），解决 “接口升级导致全量改代码” 的问题。</w:t>
      </w:r>
    </w:p>
    <w:p w14:paraId="067408AF">
      <w:pPr>
        <w:bidi w:val="0"/>
        <w:ind w:left="360" w:leftChars="200" w:firstLine="0" w:firstLineChars="0"/>
      </w:pPr>
      <w:r>
        <w:rPr>
          <w:rFonts w:hint="default"/>
        </w:rPr>
        <w:t>java.time 包：替代线程不安全的Date/Calendar，提供LocalDate/Instant等类，安全处理日期时间（如计算 “3 天后” 直接用LocalDate.now().plusDays(3)）。</w:t>
      </w:r>
    </w:p>
    <w:p w14:paraId="15E3BD85">
      <w:pPr>
        <w:bidi w:val="0"/>
      </w:pPr>
      <w:r>
        <w:rPr>
          <w:rFonts w:hint="eastAsia"/>
          <w:lang w:val="en-US" w:eastAsia="zh-CN"/>
        </w:rPr>
        <w:t>JDK11：</w:t>
      </w:r>
      <w:r>
        <w:rPr>
          <w:rFonts w:hint="default"/>
        </w:rPr>
        <w:t>聚焦 “性能提升、开发便捷”</w:t>
      </w:r>
    </w:p>
    <w:p w14:paraId="62C6A0FF">
      <w:pPr>
        <w:numPr>
          <w:numId w:val="0"/>
        </w:numPr>
        <w:bidi w:val="0"/>
        <w:ind w:left="360" w:leftChars="0"/>
      </w:pPr>
      <w:r>
        <w:t>HTTP Client 正式版</w:t>
      </w:r>
      <w:r>
        <w:rPr>
          <w:rFonts w:hint="default"/>
        </w:rPr>
        <w:t>：完善 JDK 9 的预览功能，提供稳定的网络请求能力，无需依赖 OkHttp 等第三方库。</w:t>
      </w:r>
    </w:p>
    <w:p w14:paraId="2EAEA935">
      <w:pPr>
        <w:numPr>
          <w:numId w:val="0"/>
        </w:numPr>
        <w:bidi w:val="0"/>
        <w:ind w:left="360" w:leftChars="0"/>
      </w:pPr>
      <w:r>
        <w:rPr>
          <w:rFonts w:hint="default"/>
        </w:rPr>
        <w:t>单文件运行：直接用</w:t>
      </w:r>
      <w:r>
        <w:t>java Hello.java</w:t>
      </w:r>
      <w:r>
        <w:rPr>
          <w:rFonts w:hint="default"/>
        </w:rPr>
        <w:t>运行单文件代码（无需先javac编译），简化小工具开发和测试流程。</w:t>
      </w:r>
    </w:p>
    <w:p w14:paraId="46F16A7A">
      <w:pPr>
        <w:numPr>
          <w:numId w:val="0"/>
        </w:numPr>
        <w:bidi w:val="0"/>
        <w:ind w:left="360" w:leftChars="0"/>
      </w:pPr>
      <w:r>
        <w:rPr>
          <w:rFonts w:hint="default"/>
        </w:rPr>
        <w:t>ZGC 垃圾收集器：实现 “毫秒级停顿” 的垃圾回收，即使堆内存达 TB 级，也不影响高并发应用（如电商秒杀、金融交易）的响应速度。</w:t>
      </w:r>
    </w:p>
    <w:p w14:paraId="21C59EA1">
      <w:pPr>
        <w:numPr>
          <w:numId w:val="0"/>
        </w:numPr>
        <w:bidi w:val="0"/>
        <w:ind w:left="360" w:leftChars="0"/>
      </w:pPr>
      <w:r>
        <w:rPr>
          <w:rFonts w:hint="default"/>
        </w:rPr>
        <w:t>String 增强：isBlank()判断空字符串（含全空格）、strip()去除前后空白（比trim()支持更多 Unicode 空白字符）、repeat(n)重复字符串，减少自定义工具类。</w:t>
      </w:r>
    </w:p>
    <w:p w14:paraId="6E7AB5C3">
      <w:pPr>
        <w:bidi w:val="0"/>
        <w:rPr>
          <w:rFonts w:hint="default"/>
          <w:lang w:val="en-US" w:eastAsia="zh-CN"/>
        </w:rPr>
      </w:pPr>
    </w:p>
    <w:p w14:paraId="095C6A62">
      <w:pPr>
        <w:bidi w:val="0"/>
        <w:rPr>
          <w:rFonts w:hint="default"/>
        </w:rPr>
      </w:pPr>
    </w:p>
    <w:p w14:paraId="6F2A1BE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反射和映射</w:t>
      </w:r>
    </w:p>
    <w:tbl>
      <w:tblPr>
        <w:tblW w:w="0" w:type="auto"/>
        <w:tblInd w:w="0" w:type="dxa"/>
        <w:tblBorders>
          <w:top w:val="none" w:color="auto" w:sz="0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0"/>
        <w:gridCol w:w="3596"/>
        <w:gridCol w:w="3793"/>
      </w:tblGrid>
      <w:tr w14:paraId="51CBC8D0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765673E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维度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1AF74F2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反射（Reflection）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441321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映射（Mapping）</w:t>
            </w:r>
          </w:p>
        </w:tc>
      </w:tr>
      <w:tr w14:paraId="55FA9A2D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2C8893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本质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C0F1D8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Java 的</w:t>
            </w:r>
            <w:r>
              <w:rPr>
                <w:rStyle w:val="9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single" w:color="auto" w:sz="2" w:space="0"/>
                <w:lang w:val="en-US" w:eastAsia="zh-CN" w:bidi="ar"/>
              </w:rPr>
              <w:t>运行时机制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3044AD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数据的</w:t>
            </w:r>
            <w:r>
              <w:rPr>
                <w:rStyle w:val="9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single" w:color="auto" w:sz="2" w:space="0"/>
                <w:lang w:val="en-US" w:eastAsia="zh-CN" w:bidi="ar"/>
              </w:rPr>
              <w:t>关联转换思想</w:t>
            </w:r>
          </w:p>
        </w:tc>
      </w:tr>
      <w:tr w14:paraId="6AA7184F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BD850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作用层面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DD5946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操作类的结构（属性、方法、构造器）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27DE127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处理数据的结构对应与转换</w:t>
            </w:r>
          </w:p>
        </w:tc>
      </w:tr>
      <w:tr w14:paraId="75387AF7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024C8F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典型场景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02F742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框架底层、动态代理、工具类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5A8C12A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ORM（对象 - 数据库）、OOM（对象 - 对象）</w:t>
            </w:r>
          </w:p>
        </w:tc>
      </w:tr>
      <w:tr w14:paraId="69EF1EC6">
        <w:tblPrEx>
          <w:tblBorders>
            <w:top w:val="none" w:color="auto" w:sz="0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659C872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依赖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FBEB25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基于 Java 原生 API（</w:t>
            </w:r>
            <w:r>
              <w:rPr>
                <w:rStyle w:val="10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bdr w:val="single" w:color="auto" w:sz="2" w:space="0"/>
                <w:lang w:val="en-US" w:eastAsia="zh-CN" w:bidi="ar"/>
              </w:rPr>
              <w:t>java.lang.reflect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包）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14:paraId="47DCD85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lang w:val="en-US" w:eastAsia="zh-CN" w:bidi="ar"/>
              </w:rPr>
              <w:t>依赖框架 / 工具（如 MyBatis、MapStruct）</w:t>
            </w:r>
          </w:p>
        </w:tc>
      </w:tr>
    </w:tbl>
    <w:p w14:paraId="5E6BE13D"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3D0E16"/>
    <w:rsid w:val="01E97854"/>
    <w:rsid w:val="05B9519F"/>
    <w:rsid w:val="093D0E16"/>
    <w:rsid w:val="15177AC9"/>
    <w:rsid w:val="23A2247F"/>
    <w:rsid w:val="5170640B"/>
    <w:rsid w:val="546F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华文中宋" w:cs="华文中宋"/>
      <w:kern w:val="0"/>
      <w:sz w:val="18"/>
      <w:szCs w:val="18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1882</Words>
  <Characters>2693</Characters>
  <Lines>0</Lines>
  <Paragraphs>0</Paragraphs>
  <TotalTime>61</TotalTime>
  <ScaleCrop>false</ScaleCrop>
  <LinksUpToDate>false</LinksUpToDate>
  <CharactersWithSpaces>2898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2025-09-10T08:02:00Z</dcterms:created>
  <dc:creator>。</dc:creator>
  <cp:lastModifiedBy>。</cp:lastModifiedBy>
  <dcterms:modified xsi:type="dcterms:W3CDTF">2025-09-18T03:46:51Z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C2C93DE55C2B46AE8FCD6E51E5432E98_11</vt:lpwstr>
  </property>
  <property fmtid="{D5CDD505-2E9C-101B-9397-08002B2CF9AE}" pid="4" name="KSOTemplateDocerSaveRecord">
    <vt:lpwstr>eyJoZGlkIjoiM2UzYWY5MTU5Nzg5NTdjMmEyYzlmMjU1MGJlMWU4ZGMiLCJ1c2VySWQiOiIxNDcyODkyMDA5In0=</vt:lpwstr>
  </property>
</Properties>
</file>