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822" w:rsidRPr="004D0822" w:rsidRDefault="004D0822" w:rsidP="00246192">
      <w:pPr>
        <w:pStyle w:val="1"/>
        <w:spacing w:before="0" w:beforeAutospacing="0" w:after="0" w:afterAutospacing="0"/>
        <w:jc w:val="center"/>
        <w:rPr>
          <w:sz w:val="36"/>
          <w:szCs w:val="36"/>
        </w:rPr>
      </w:pPr>
      <w:r w:rsidRPr="004D0822">
        <w:rPr>
          <w:sz w:val="36"/>
          <w:szCs w:val="36"/>
        </w:rPr>
        <w:t>ГОСУДАРСТВЕННОЕ ПРЕДПРИЯТИЕ</w:t>
      </w:r>
    </w:p>
    <w:p w:rsidR="004D0822" w:rsidRPr="004D0822" w:rsidRDefault="004D0822" w:rsidP="00246192">
      <w:pPr>
        <w:pStyle w:val="1"/>
        <w:spacing w:before="0" w:beforeAutospacing="0" w:after="0" w:afterAutospacing="0"/>
        <w:jc w:val="center"/>
        <w:rPr>
          <w:sz w:val="36"/>
          <w:szCs w:val="36"/>
        </w:rPr>
      </w:pPr>
      <w:r w:rsidRPr="004D0822">
        <w:rPr>
          <w:sz w:val="36"/>
          <w:szCs w:val="36"/>
        </w:rPr>
        <w:t>«МИНСКИЙ МЕТРОПОЛИТЕН»</w:t>
      </w:r>
    </w:p>
    <w:p w:rsidR="004D0822" w:rsidRPr="004D0822" w:rsidRDefault="004D0822" w:rsidP="002461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D0822">
        <w:rPr>
          <w:rFonts w:ascii="Times New Roman" w:eastAsia="Times New Roman" w:hAnsi="Times New Roman" w:cs="Times New Roman"/>
          <w:sz w:val="36"/>
          <w:szCs w:val="36"/>
        </w:rPr>
        <w:t>Служба безопасности</w:t>
      </w:r>
    </w:p>
    <w:p w:rsidR="004D0822" w:rsidRPr="004D0822" w:rsidRDefault="004D0822" w:rsidP="0024619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1028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80"/>
        <w:gridCol w:w="5706"/>
      </w:tblGrid>
      <w:tr w:rsidR="004D0822" w:rsidRPr="004D0822" w:rsidTr="00DE724A">
        <w:trPr>
          <w:trHeight w:val="2177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</w:tcPr>
          <w:p w:rsidR="004D0822" w:rsidRPr="004D0822" w:rsidRDefault="004D0822" w:rsidP="00246192">
            <w:pPr>
              <w:tabs>
                <w:tab w:val="left" w:pos="5103"/>
                <w:tab w:val="left" w:pos="5245"/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0822">
              <w:rPr>
                <w:rFonts w:ascii="Times New Roman" w:eastAsia="Times New Roman" w:hAnsi="Times New Roman" w:cs="Times New Roman"/>
                <w:sz w:val="36"/>
                <w:szCs w:val="36"/>
              </w:rPr>
              <w:t>СОГЛАСОВАНО</w:t>
            </w:r>
          </w:p>
          <w:p w:rsidR="004D0822" w:rsidRPr="004D0822" w:rsidRDefault="004D0822" w:rsidP="00246192">
            <w:pPr>
              <w:tabs>
                <w:tab w:val="left" w:pos="5245"/>
                <w:tab w:val="left" w:pos="5670"/>
                <w:tab w:val="left" w:pos="592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0822">
              <w:rPr>
                <w:rFonts w:ascii="Times New Roman" w:eastAsia="Times New Roman" w:hAnsi="Times New Roman" w:cs="Times New Roman"/>
                <w:sz w:val="36"/>
                <w:szCs w:val="36"/>
              </w:rPr>
              <w:t>Протокол заседания</w:t>
            </w:r>
          </w:p>
          <w:p w:rsidR="004D0822" w:rsidRPr="004D0822" w:rsidRDefault="004D0822" w:rsidP="00246192">
            <w:pPr>
              <w:tabs>
                <w:tab w:val="left" w:pos="5245"/>
                <w:tab w:val="left" w:pos="5387"/>
                <w:tab w:val="left" w:pos="5670"/>
                <w:tab w:val="left" w:pos="592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0822">
              <w:rPr>
                <w:rFonts w:ascii="Times New Roman" w:eastAsia="Times New Roman" w:hAnsi="Times New Roman" w:cs="Times New Roman"/>
                <w:sz w:val="36"/>
                <w:szCs w:val="36"/>
              </w:rPr>
              <w:t>профсоюзного комитета</w:t>
            </w:r>
          </w:p>
          <w:p w:rsidR="004D0822" w:rsidRPr="004D0822" w:rsidRDefault="004D0822" w:rsidP="002461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0822">
              <w:rPr>
                <w:rFonts w:ascii="Times New Roman" w:eastAsia="Times New Roman" w:hAnsi="Times New Roman" w:cs="Times New Roman"/>
                <w:sz w:val="36"/>
                <w:szCs w:val="36"/>
              </w:rPr>
              <w:t>от ___________ № _____</w:t>
            </w:r>
          </w:p>
          <w:p w:rsidR="004D0822" w:rsidRPr="004D0822" w:rsidRDefault="004D0822" w:rsidP="00246192">
            <w:pPr>
              <w:tabs>
                <w:tab w:val="left" w:pos="55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4D0822" w:rsidRPr="004D0822" w:rsidRDefault="004D0822" w:rsidP="0024619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706" w:type="dxa"/>
            <w:tcBorders>
              <w:top w:val="nil"/>
              <w:left w:val="nil"/>
              <w:bottom w:val="nil"/>
              <w:right w:val="nil"/>
            </w:tcBorders>
          </w:tcPr>
          <w:p w:rsidR="004D0822" w:rsidRPr="004D0822" w:rsidRDefault="004D0822" w:rsidP="00246192">
            <w:pPr>
              <w:tabs>
                <w:tab w:val="left" w:pos="5103"/>
                <w:tab w:val="left" w:pos="5245"/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0822">
              <w:rPr>
                <w:rFonts w:ascii="Times New Roman" w:eastAsia="Times New Roman" w:hAnsi="Times New Roman" w:cs="Times New Roman"/>
                <w:sz w:val="36"/>
                <w:szCs w:val="36"/>
              </w:rPr>
              <w:t>УТВЕРЖДЕНО</w:t>
            </w:r>
          </w:p>
          <w:p w:rsidR="004D0822" w:rsidRPr="004D0822" w:rsidRDefault="004D0822" w:rsidP="00246192">
            <w:pPr>
              <w:tabs>
                <w:tab w:val="left" w:pos="5245"/>
                <w:tab w:val="left" w:pos="5387"/>
                <w:tab w:val="left" w:pos="5670"/>
                <w:tab w:val="left" w:pos="592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0822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Главный инженер   </w:t>
            </w:r>
          </w:p>
          <w:p w:rsidR="004D0822" w:rsidRPr="004D0822" w:rsidRDefault="004D0822" w:rsidP="00246192">
            <w:pPr>
              <w:tabs>
                <w:tab w:val="left" w:pos="5245"/>
                <w:tab w:val="left" w:pos="5387"/>
                <w:tab w:val="left" w:pos="5670"/>
                <w:tab w:val="left" w:pos="592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4D0822" w:rsidRPr="004D0822" w:rsidRDefault="004D0822" w:rsidP="00246192">
            <w:pPr>
              <w:tabs>
                <w:tab w:val="left" w:pos="5245"/>
                <w:tab w:val="left" w:pos="5387"/>
                <w:tab w:val="left" w:pos="5670"/>
                <w:tab w:val="left" w:pos="592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4D0822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                        И.В.Шестаков ______________201</w:t>
            </w:r>
            <w:r w:rsidR="005B6977">
              <w:rPr>
                <w:rFonts w:ascii="Times New Roman" w:eastAsia="Times New Roman" w:hAnsi="Times New Roman" w:cs="Times New Roman"/>
                <w:sz w:val="36"/>
                <w:szCs w:val="36"/>
              </w:rPr>
              <w:t>8</w:t>
            </w:r>
          </w:p>
          <w:p w:rsidR="004D0822" w:rsidRPr="004D0822" w:rsidRDefault="004D0822" w:rsidP="0024619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4D082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4D0822" w:rsidRPr="004D0822" w:rsidRDefault="004D0822" w:rsidP="0024619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0" w:type="auto"/>
        <w:tblLook w:val="04A0"/>
      </w:tblPr>
      <w:tblGrid>
        <w:gridCol w:w="5028"/>
      </w:tblGrid>
      <w:tr w:rsidR="004D0822" w:rsidRPr="004B0772" w:rsidTr="00DE724A">
        <w:tc>
          <w:tcPr>
            <w:tcW w:w="5028" w:type="dxa"/>
            <w:shd w:val="clear" w:color="auto" w:fill="auto"/>
          </w:tcPr>
          <w:p w:rsidR="004D0822" w:rsidRPr="004B0772" w:rsidRDefault="004D0822" w:rsidP="00246192">
            <w:pPr>
              <w:pStyle w:val="1"/>
              <w:overflowPunct w:val="0"/>
              <w:autoSpaceDE w:val="0"/>
              <w:autoSpaceDN w:val="0"/>
              <w:adjustRightInd w:val="0"/>
              <w:spacing w:before="0" w:beforeAutospacing="0" w:after="0" w:afterAutospacing="0"/>
              <w:jc w:val="both"/>
              <w:textAlignment w:val="baseline"/>
              <w:rPr>
                <w:sz w:val="36"/>
                <w:szCs w:val="36"/>
              </w:rPr>
            </w:pPr>
            <w:r w:rsidRPr="004B0772">
              <w:rPr>
                <w:sz w:val="36"/>
                <w:szCs w:val="36"/>
              </w:rPr>
              <w:t xml:space="preserve">ИНСТРУКЦИЯ по охране труда для работников, обучающихся на занятиях по рукопашному бою </w:t>
            </w:r>
          </w:p>
          <w:p w:rsidR="004D0822" w:rsidRPr="004B0772" w:rsidRDefault="004D0822" w:rsidP="004B077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4B0772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№ ОТ – НО -  </w:t>
            </w:r>
            <w:r w:rsidR="004B0772" w:rsidRPr="004B0772">
              <w:rPr>
                <w:rFonts w:ascii="Times New Roman" w:eastAsia="Times New Roman" w:hAnsi="Times New Roman" w:cs="Times New Roman"/>
                <w:sz w:val="36"/>
                <w:szCs w:val="36"/>
              </w:rPr>
              <w:t>01-18</w:t>
            </w:r>
            <w:r w:rsidRPr="004B0772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/16</w:t>
            </w:r>
          </w:p>
        </w:tc>
      </w:tr>
    </w:tbl>
    <w:p w:rsidR="004D0822" w:rsidRDefault="004D0822" w:rsidP="00246192">
      <w:pPr>
        <w:pStyle w:val="a3"/>
        <w:shd w:val="clear" w:color="auto" w:fill="F9F9F7"/>
        <w:spacing w:before="0" w:beforeAutospacing="0" w:after="0" w:afterAutospacing="0"/>
        <w:jc w:val="center"/>
        <w:rPr>
          <w:bCs/>
          <w:color w:val="000000"/>
          <w:sz w:val="28"/>
          <w:szCs w:val="28"/>
        </w:rPr>
      </w:pPr>
    </w:p>
    <w:p w:rsidR="004D0822" w:rsidRDefault="004D0822" w:rsidP="002461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D36F09" w:rsidRDefault="00D36F09" w:rsidP="002461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502B83" w:rsidRPr="00693EB0" w:rsidRDefault="00502B83" w:rsidP="002461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3EB0">
        <w:rPr>
          <w:rFonts w:ascii="Times New Roman" w:eastAsia="Times New Roman" w:hAnsi="Times New Roman" w:cs="Times New Roman"/>
          <w:bCs/>
          <w:iCs/>
          <w:sz w:val="28"/>
          <w:szCs w:val="28"/>
        </w:rPr>
        <w:t>Глава 1</w:t>
      </w:r>
    </w:p>
    <w:p w:rsidR="00502B83" w:rsidRDefault="00502B83" w:rsidP="0024619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3EB0">
        <w:rPr>
          <w:rFonts w:ascii="Times New Roman" w:eastAsia="Times New Roman" w:hAnsi="Times New Roman" w:cs="Times New Roman"/>
          <w:bCs/>
          <w:sz w:val="28"/>
          <w:szCs w:val="28"/>
        </w:rPr>
        <w:t>Общие требования по охране труда</w:t>
      </w:r>
    </w:p>
    <w:p w:rsidR="00442E16" w:rsidRPr="00693EB0" w:rsidRDefault="00442E16" w:rsidP="0024619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2B83" w:rsidRPr="00693EB0" w:rsidRDefault="00502B83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 xml:space="preserve">1. К занятиям по рукопашному бою допускаются лица, прошедшие инструктаж по </w:t>
      </w:r>
      <w:r w:rsidR="00D36F09">
        <w:rPr>
          <w:rFonts w:ascii="Times New Roman" w:hAnsi="Times New Roman" w:cs="Times New Roman"/>
          <w:sz w:val="28"/>
          <w:szCs w:val="28"/>
        </w:rPr>
        <w:t>охране труда</w:t>
      </w:r>
      <w:r w:rsidRPr="00693EB0">
        <w:rPr>
          <w:rFonts w:ascii="Times New Roman" w:hAnsi="Times New Roman" w:cs="Times New Roman"/>
          <w:sz w:val="28"/>
          <w:szCs w:val="28"/>
        </w:rPr>
        <w:t xml:space="preserve">, ежегодный медицинский осмотр и не имеющие противопоказаний по состоянию здоровья. </w:t>
      </w:r>
    </w:p>
    <w:p w:rsidR="00502B83" w:rsidRPr="00693EB0" w:rsidRDefault="00502B83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2. Приступать к занятиям работник может только после изучения настоящей Инструкции.</w:t>
      </w:r>
    </w:p>
    <w:p w:rsidR="00502B83" w:rsidRPr="00693EB0" w:rsidRDefault="00502B83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 xml:space="preserve">3. На занятия по рукопашному бою работники обязаны прибывать в чистой опрятной спортивной форме (кимоно, тренировочный костюм, спортивная обувь). </w:t>
      </w:r>
    </w:p>
    <w:p w:rsidR="00502B83" w:rsidRPr="00693EB0" w:rsidRDefault="00502B83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 xml:space="preserve">4. Занимающиеся должны соблюдать правила личной гигиены: во избежание травм, на руках и ногах ногти должны быть аккуратно подстрижены. </w:t>
      </w:r>
    </w:p>
    <w:p w:rsidR="00502B83" w:rsidRPr="00693EB0" w:rsidRDefault="00502B83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 xml:space="preserve">5. Занимающиеся должны бережно относиться к спортивному инвентарю и оборудованию и использовать его по назначению. </w:t>
      </w:r>
    </w:p>
    <w:p w:rsidR="00502B83" w:rsidRDefault="00502B83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 xml:space="preserve">6. Занимающиеся должны </w:t>
      </w:r>
      <w:r w:rsidR="00B25395" w:rsidRPr="00B25395">
        <w:rPr>
          <w:rFonts w:ascii="Times New Roman" w:eastAsia="Times New Roman" w:hAnsi="Times New Roman" w:cs="Times New Roman"/>
          <w:sz w:val="28"/>
          <w:szCs w:val="28"/>
        </w:rPr>
        <w:t>выполнять требования пожарной безопасности</w:t>
      </w:r>
      <w:r w:rsidR="00B25395">
        <w:rPr>
          <w:rFonts w:ascii="Times New Roman" w:hAnsi="Times New Roman" w:cs="Times New Roman"/>
          <w:sz w:val="28"/>
          <w:szCs w:val="28"/>
        </w:rPr>
        <w:t>,</w:t>
      </w:r>
      <w:r w:rsidR="00B25395" w:rsidRPr="00B25395">
        <w:rPr>
          <w:rFonts w:ascii="Times New Roman" w:eastAsia="Times New Roman" w:hAnsi="Times New Roman" w:cs="Times New Roman"/>
          <w:sz w:val="28"/>
          <w:szCs w:val="28"/>
        </w:rPr>
        <w:t xml:space="preserve"> знать сигналы оповещения о пожаре, порядок действий при пожаре, места расположения средств по</w:t>
      </w:r>
      <w:r w:rsidR="00AF178A">
        <w:rPr>
          <w:rFonts w:ascii="Times New Roman" w:hAnsi="Times New Roman" w:cs="Times New Roman"/>
          <w:sz w:val="28"/>
          <w:szCs w:val="28"/>
        </w:rPr>
        <w:t>жаротушения, уметь их применять.</w:t>
      </w:r>
    </w:p>
    <w:p w:rsidR="00AF178A" w:rsidRPr="00693EB0" w:rsidRDefault="00AF178A" w:rsidP="00AF17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AF17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F178A">
        <w:rPr>
          <w:rFonts w:ascii="Times New Roman" w:eastAsia="Times New Roman" w:hAnsi="Times New Roman" w:cs="Times New Roman"/>
          <w:sz w:val="28"/>
          <w:szCs w:val="28"/>
        </w:rPr>
        <w:t xml:space="preserve"> процессе </w:t>
      </w:r>
      <w:r w:rsidRPr="00F24E17">
        <w:rPr>
          <w:rFonts w:ascii="Times New Roman" w:eastAsia="Times New Roman" w:hAnsi="Times New Roman" w:cs="Times New Roman"/>
          <w:sz w:val="28"/>
          <w:szCs w:val="28"/>
        </w:rPr>
        <w:t>занятия по рукопашному бою</w:t>
      </w:r>
      <w:r>
        <w:rPr>
          <w:rFonts w:ascii="Times New Roman" w:eastAsia="Times New Roman" w:hAnsi="Times New Roman" w:cs="Times New Roman"/>
          <w:sz w:val="28"/>
          <w:szCs w:val="28"/>
        </w:rPr>
        <w:t>, так как</w:t>
      </w:r>
      <w:r w:rsidRPr="00F24E17">
        <w:rPr>
          <w:rFonts w:ascii="Times New Roman" w:eastAsia="Times New Roman" w:hAnsi="Times New Roman" w:cs="Times New Roman"/>
          <w:sz w:val="28"/>
          <w:szCs w:val="28"/>
        </w:rPr>
        <w:t xml:space="preserve"> приемы нападения и самозащиты как с оружием</w:t>
      </w:r>
      <w:r>
        <w:rPr>
          <w:rFonts w:ascii="Times New Roman" w:eastAsia="Times New Roman" w:hAnsi="Times New Roman" w:cs="Times New Roman"/>
          <w:sz w:val="28"/>
          <w:szCs w:val="28"/>
        </w:rPr>
        <w:t>, специальными средствами</w:t>
      </w:r>
      <w:r w:rsidRPr="00F24E17">
        <w:rPr>
          <w:rFonts w:ascii="Times New Roman" w:eastAsia="Times New Roman" w:hAnsi="Times New Roman" w:cs="Times New Roman"/>
          <w:sz w:val="28"/>
          <w:szCs w:val="28"/>
        </w:rPr>
        <w:t xml:space="preserve">, так и без </w:t>
      </w:r>
      <w:r>
        <w:rPr>
          <w:rFonts w:ascii="Times New Roman" w:eastAsia="Times New Roman" w:hAnsi="Times New Roman" w:cs="Times New Roman"/>
          <w:sz w:val="28"/>
          <w:szCs w:val="28"/>
        </w:rPr>
        <w:t>них</w:t>
      </w:r>
      <w:r w:rsidRPr="00F24E17">
        <w:rPr>
          <w:rFonts w:ascii="Times New Roman" w:eastAsia="Times New Roman" w:hAnsi="Times New Roman" w:cs="Times New Roman"/>
          <w:sz w:val="28"/>
          <w:szCs w:val="28"/>
        </w:rPr>
        <w:t xml:space="preserve"> выполняются в разнообразной, в постоянно усложняющейся обстановке, на фоне значительных физических нагрузок и психологических напряжений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2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24E1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Активная двигательная деятельность в процессе обучения связана с возможностью получения занимающимися тяжелых психических и функциональных повреждений, что требует постоянного внимания к вопросу профилактики. </w:t>
      </w:r>
    </w:p>
    <w:p w:rsidR="00502B83" w:rsidRPr="00693EB0" w:rsidRDefault="00AF178A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502B83" w:rsidRPr="00693EB0">
        <w:rPr>
          <w:rFonts w:ascii="Times New Roman" w:hAnsi="Times New Roman" w:cs="Times New Roman"/>
          <w:sz w:val="28"/>
          <w:szCs w:val="28"/>
        </w:rPr>
        <w:t xml:space="preserve">. Занимающимся запрещается: </w:t>
      </w:r>
    </w:p>
    <w:p w:rsidR="00502B83" w:rsidRPr="00693EB0" w:rsidRDefault="00502B83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 xml:space="preserve">- выполнять упражнения, приемы на неисправных спортивных снарядах, а также выполнять упражнения, приемы без страховки; </w:t>
      </w:r>
    </w:p>
    <w:p w:rsidR="00795336" w:rsidRDefault="00502B83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- выполнять приемы самостраховки, броски без использован</w:t>
      </w:r>
      <w:r w:rsidR="00795336">
        <w:rPr>
          <w:rFonts w:ascii="Times New Roman" w:hAnsi="Times New Roman" w:cs="Times New Roman"/>
          <w:sz w:val="28"/>
          <w:szCs w:val="28"/>
        </w:rPr>
        <w:t>ия гимнастических матов, татами;</w:t>
      </w:r>
    </w:p>
    <w:p w:rsidR="00502B83" w:rsidRDefault="00AF178A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795336">
        <w:rPr>
          <w:rFonts w:ascii="Times New Roman" w:hAnsi="Times New Roman" w:cs="Times New Roman"/>
          <w:sz w:val="28"/>
          <w:szCs w:val="28"/>
        </w:rPr>
        <w:t>. Н</w:t>
      </w:r>
      <w:r w:rsidR="00795336" w:rsidRPr="00795336">
        <w:rPr>
          <w:rFonts w:ascii="Times New Roman" w:hAnsi="Times New Roman" w:cs="Times New Roman"/>
          <w:sz w:val="28"/>
          <w:szCs w:val="28"/>
        </w:rPr>
        <w:t>е</w:t>
      </w:r>
      <w:r w:rsidR="00795336">
        <w:rPr>
          <w:rFonts w:ascii="Times New Roman" w:hAnsi="Times New Roman" w:cs="Times New Roman"/>
          <w:sz w:val="28"/>
          <w:szCs w:val="28"/>
        </w:rPr>
        <w:t xml:space="preserve"> </w:t>
      </w:r>
      <w:r w:rsidR="00795336" w:rsidRPr="00795336">
        <w:rPr>
          <w:rFonts w:ascii="Times New Roman" w:hAnsi="Times New Roman" w:cs="Times New Roman"/>
          <w:sz w:val="28"/>
          <w:szCs w:val="28"/>
        </w:rPr>
        <w:t>допус</w:t>
      </w:r>
      <w:r w:rsidR="00795336">
        <w:rPr>
          <w:rFonts w:ascii="Times New Roman" w:hAnsi="Times New Roman" w:cs="Times New Roman"/>
          <w:sz w:val="28"/>
          <w:szCs w:val="28"/>
        </w:rPr>
        <w:t>кается нахождение на занятии</w:t>
      </w:r>
      <w:r w:rsidR="00795336" w:rsidRPr="00795336">
        <w:rPr>
          <w:rFonts w:ascii="Times New Roman" w:hAnsi="Times New Roman" w:cs="Times New Roman"/>
          <w:sz w:val="28"/>
          <w:szCs w:val="28"/>
        </w:rPr>
        <w:t xml:space="preserve"> </w:t>
      </w:r>
      <w:r w:rsidR="00795336">
        <w:rPr>
          <w:rFonts w:ascii="Times New Roman" w:hAnsi="Times New Roman" w:cs="Times New Roman"/>
          <w:sz w:val="28"/>
          <w:szCs w:val="28"/>
        </w:rPr>
        <w:t>работников</w:t>
      </w:r>
      <w:r w:rsidR="00795336" w:rsidRPr="00795336">
        <w:rPr>
          <w:rFonts w:ascii="Times New Roman" w:hAnsi="Times New Roman" w:cs="Times New Roman"/>
          <w:sz w:val="28"/>
          <w:szCs w:val="28"/>
        </w:rPr>
        <w:t xml:space="preserve"> в состоянии алкогольного опьянения либо в состоянии, вызванном употреблением наркотических средств, психотропных или токсичных веществ, а также распития спиртных напитков, употребления наркотических средств, психотропных или токсических веществ </w:t>
      </w:r>
      <w:r w:rsidR="00795336">
        <w:rPr>
          <w:rFonts w:ascii="Times New Roman" w:hAnsi="Times New Roman" w:cs="Times New Roman"/>
          <w:sz w:val="28"/>
          <w:szCs w:val="28"/>
        </w:rPr>
        <w:t>во время проведения занятия.</w:t>
      </w:r>
      <w:r w:rsidR="00795336" w:rsidRPr="00795336">
        <w:rPr>
          <w:rFonts w:ascii="Times New Roman" w:hAnsi="Times New Roman" w:cs="Times New Roman"/>
          <w:sz w:val="28"/>
          <w:szCs w:val="28"/>
        </w:rPr>
        <w:t xml:space="preserve"> </w:t>
      </w:r>
      <w:r w:rsidR="00795336">
        <w:rPr>
          <w:rFonts w:ascii="Times New Roman" w:hAnsi="Times New Roman" w:cs="Times New Roman"/>
          <w:sz w:val="28"/>
          <w:szCs w:val="28"/>
        </w:rPr>
        <w:t>Н</w:t>
      </w:r>
      <w:r w:rsidR="00795336" w:rsidRPr="00795336">
        <w:rPr>
          <w:rFonts w:ascii="Times New Roman" w:hAnsi="Times New Roman" w:cs="Times New Roman"/>
          <w:sz w:val="28"/>
          <w:szCs w:val="28"/>
        </w:rPr>
        <w:t>е</w:t>
      </w:r>
      <w:r w:rsidR="00795336">
        <w:rPr>
          <w:rFonts w:ascii="Times New Roman" w:hAnsi="Times New Roman" w:cs="Times New Roman"/>
          <w:sz w:val="28"/>
          <w:szCs w:val="28"/>
        </w:rPr>
        <w:t xml:space="preserve"> </w:t>
      </w:r>
      <w:r w:rsidR="00795336" w:rsidRPr="00795336">
        <w:rPr>
          <w:rFonts w:ascii="Times New Roman" w:hAnsi="Times New Roman" w:cs="Times New Roman"/>
          <w:sz w:val="28"/>
          <w:szCs w:val="28"/>
        </w:rPr>
        <w:t>допус</w:t>
      </w:r>
      <w:r w:rsidR="00795336">
        <w:rPr>
          <w:rFonts w:ascii="Times New Roman" w:hAnsi="Times New Roman" w:cs="Times New Roman"/>
          <w:sz w:val="28"/>
          <w:szCs w:val="28"/>
        </w:rPr>
        <w:t xml:space="preserve">кается </w:t>
      </w:r>
      <w:r w:rsidR="00795336" w:rsidRPr="00795336">
        <w:rPr>
          <w:rFonts w:ascii="Times New Roman" w:hAnsi="Times New Roman" w:cs="Times New Roman"/>
          <w:sz w:val="28"/>
          <w:szCs w:val="28"/>
        </w:rPr>
        <w:t>курени</w:t>
      </w:r>
      <w:r w:rsidR="00795336">
        <w:rPr>
          <w:rFonts w:ascii="Times New Roman" w:hAnsi="Times New Roman" w:cs="Times New Roman"/>
          <w:sz w:val="28"/>
          <w:szCs w:val="28"/>
        </w:rPr>
        <w:t>е</w:t>
      </w:r>
      <w:r w:rsidR="00795336" w:rsidRPr="00795336">
        <w:rPr>
          <w:rFonts w:ascii="Times New Roman" w:hAnsi="Times New Roman" w:cs="Times New Roman"/>
          <w:sz w:val="28"/>
          <w:szCs w:val="28"/>
        </w:rPr>
        <w:t xml:space="preserve"> в неустановленных местах</w:t>
      </w:r>
      <w:r w:rsidR="00795336">
        <w:rPr>
          <w:rFonts w:ascii="Times New Roman" w:hAnsi="Times New Roman" w:cs="Times New Roman"/>
          <w:sz w:val="28"/>
          <w:szCs w:val="28"/>
        </w:rPr>
        <w:t>.</w:t>
      </w:r>
    </w:p>
    <w:p w:rsidR="00F44879" w:rsidRDefault="00AF178A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F44879">
        <w:rPr>
          <w:rFonts w:ascii="Times New Roman" w:hAnsi="Times New Roman" w:cs="Times New Roman"/>
          <w:sz w:val="28"/>
          <w:szCs w:val="28"/>
        </w:rPr>
        <w:t xml:space="preserve">. Каждый работник обязан при </w:t>
      </w:r>
      <w:r w:rsidR="00F44879" w:rsidRPr="00F44879">
        <w:rPr>
          <w:rFonts w:ascii="Times New Roman" w:hAnsi="Times New Roman" w:cs="Times New Roman"/>
          <w:sz w:val="28"/>
          <w:szCs w:val="28"/>
        </w:rPr>
        <w:t>необходимости уметь оказывать первую помощь потерп</w:t>
      </w:r>
      <w:r w:rsidR="00F44879">
        <w:rPr>
          <w:rFonts w:ascii="Times New Roman" w:hAnsi="Times New Roman" w:cs="Times New Roman"/>
          <w:sz w:val="28"/>
          <w:szCs w:val="28"/>
        </w:rPr>
        <w:t>евшим при несчастных случаях на занятии.</w:t>
      </w:r>
    </w:p>
    <w:p w:rsidR="00F44879" w:rsidRDefault="00F44879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F178A">
        <w:rPr>
          <w:rFonts w:ascii="Times New Roman" w:hAnsi="Times New Roman" w:cs="Times New Roman"/>
          <w:sz w:val="28"/>
          <w:szCs w:val="28"/>
        </w:rPr>
        <w:t>1</w:t>
      </w:r>
      <w:r w:rsidRPr="00693EB0">
        <w:rPr>
          <w:rFonts w:ascii="Times New Roman" w:hAnsi="Times New Roman" w:cs="Times New Roman"/>
          <w:sz w:val="28"/>
          <w:szCs w:val="28"/>
        </w:rPr>
        <w:t>. Работник, нарушивший данную Инструкцию, или намеренно нанёсший ущерб здоровью своему или других работников, несет персональную ответственность за свои действий и их последствия</w:t>
      </w:r>
      <w:r w:rsidR="00997C94" w:rsidRPr="00997C94">
        <w:rPr>
          <w:rFonts w:ascii="Times New Roman" w:hAnsi="Times New Roman" w:cs="Times New Roman"/>
          <w:sz w:val="28"/>
          <w:szCs w:val="28"/>
        </w:rPr>
        <w:t xml:space="preserve"> </w:t>
      </w:r>
      <w:r w:rsidR="00997C94" w:rsidRPr="006D4297">
        <w:rPr>
          <w:rFonts w:ascii="Times New Roman" w:eastAsia="Times New Roman" w:hAnsi="Times New Roman" w:cs="Times New Roman"/>
          <w:sz w:val="28"/>
          <w:szCs w:val="28"/>
        </w:rPr>
        <w:t>и может быть привлечен к дисциплинарной, административной и уголовной ответственности в соответствии с законодательством Республики Беларусь.</w:t>
      </w:r>
    </w:p>
    <w:p w:rsidR="0077714E" w:rsidRDefault="0077714E" w:rsidP="002461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4185" w:rsidRPr="00693EB0" w:rsidRDefault="00584185" w:rsidP="002461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97C94" w:rsidRDefault="00997C94" w:rsidP="0024619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502B83" w:rsidRPr="00693EB0" w:rsidRDefault="00502B83" w:rsidP="0024619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693EB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Глава 2 </w:t>
      </w:r>
    </w:p>
    <w:p w:rsidR="00502B83" w:rsidRDefault="00502B83" w:rsidP="0024619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E16">
        <w:rPr>
          <w:rFonts w:ascii="Times New Roman" w:eastAsia="Times New Roman" w:hAnsi="Times New Roman" w:cs="Times New Roman"/>
          <w:bCs/>
          <w:sz w:val="28"/>
          <w:szCs w:val="28"/>
        </w:rPr>
        <w:t xml:space="preserve">Требования по охране труда перед началом </w:t>
      </w:r>
      <w:r w:rsidR="00442E16" w:rsidRPr="00442E16">
        <w:rPr>
          <w:rFonts w:ascii="Times New Roman" w:hAnsi="Times New Roman" w:cs="Times New Roman"/>
          <w:sz w:val="28"/>
          <w:szCs w:val="28"/>
        </w:rPr>
        <w:t>занятия</w:t>
      </w:r>
    </w:p>
    <w:p w:rsidR="00584185" w:rsidRPr="00442E16" w:rsidRDefault="00584185" w:rsidP="0024619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2E16" w:rsidRDefault="00442E16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305" w:rsidRPr="00693EB0" w:rsidRDefault="009C2305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 xml:space="preserve">1. Нельзя употреблять пищу за 1,5 – 2 часа до начала занятия. </w:t>
      </w:r>
      <w:r w:rsidR="0002781A" w:rsidRPr="00693EB0">
        <w:rPr>
          <w:rFonts w:ascii="Times New Roman" w:hAnsi="Times New Roman" w:cs="Times New Roman"/>
          <w:sz w:val="28"/>
          <w:szCs w:val="28"/>
        </w:rPr>
        <w:t>Т</w:t>
      </w:r>
      <w:r w:rsidR="0015085A" w:rsidRPr="00693EB0">
        <w:rPr>
          <w:rFonts w:ascii="Times New Roman" w:hAnsi="Times New Roman" w:cs="Times New Roman"/>
          <w:sz w:val="28"/>
          <w:szCs w:val="28"/>
        </w:rPr>
        <w:t xml:space="preserve">ренироваться на полный желудок очень вредно для организма. Обязательно нужно сходить в туалет до тренировки, случайный удар в полный мочевой пузырь может быть исключительно опасным. Необходимо также </w:t>
      </w:r>
      <w:r w:rsidR="00CD3DEB" w:rsidRPr="00693EB0">
        <w:rPr>
          <w:rFonts w:ascii="Times New Roman" w:hAnsi="Times New Roman" w:cs="Times New Roman"/>
          <w:sz w:val="28"/>
          <w:szCs w:val="28"/>
        </w:rPr>
        <w:t>принять меры</w:t>
      </w:r>
      <w:r w:rsidR="0015085A" w:rsidRPr="00693EB0">
        <w:rPr>
          <w:rFonts w:ascii="Times New Roman" w:hAnsi="Times New Roman" w:cs="Times New Roman"/>
          <w:sz w:val="28"/>
          <w:szCs w:val="28"/>
        </w:rPr>
        <w:t>, чтобы ничто не мешало правильному и свободному дыханию</w:t>
      </w:r>
      <w:r w:rsidR="00842A8D" w:rsidRPr="00693EB0">
        <w:rPr>
          <w:rFonts w:ascii="Times New Roman" w:hAnsi="Times New Roman" w:cs="Times New Roman"/>
          <w:sz w:val="28"/>
          <w:szCs w:val="28"/>
        </w:rPr>
        <w:t xml:space="preserve"> (очистить дыхательные пути)</w:t>
      </w:r>
      <w:r w:rsidR="0015085A" w:rsidRPr="00693EB0">
        <w:rPr>
          <w:rFonts w:ascii="Times New Roman" w:hAnsi="Times New Roman" w:cs="Times New Roman"/>
          <w:sz w:val="28"/>
          <w:szCs w:val="28"/>
        </w:rPr>
        <w:t>.</w:t>
      </w:r>
    </w:p>
    <w:p w:rsidR="006C48DF" w:rsidRPr="00693EB0" w:rsidRDefault="006C48DF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2. Снять все украшения: медальоны, цепочки, крестики, серьги, кольца и прочие предметы из металла или твердого пластика. Длинные волосы завязать резинкой так, чтобы при резких движениях они не попадали в глаза. Запрещается завязывать волосы заколками из металла или твердого пластика.</w:t>
      </w:r>
      <w:r w:rsidR="006F7104" w:rsidRPr="00693EB0">
        <w:rPr>
          <w:rFonts w:ascii="Times New Roman" w:hAnsi="Times New Roman" w:cs="Times New Roman"/>
          <w:sz w:val="28"/>
          <w:szCs w:val="28"/>
        </w:rPr>
        <w:t xml:space="preserve"> Если есть брекеты на зубах, об этом должны быть предупреждены руководитель занятия и партнёры.</w:t>
      </w:r>
    </w:p>
    <w:p w:rsidR="009C2305" w:rsidRPr="00693EB0" w:rsidRDefault="006C48DF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3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. Надеть спортивную форму. </w:t>
      </w:r>
    </w:p>
    <w:p w:rsidR="009C2305" w:rsidRPr="00693EB0" w:rsidRDefault="006C48DF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4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. Запрещается входить в зал без разрешения </w:t>
      </w:r>
      <w:r w:rsidR="00256E03" w:rsidRPr="00693EB0">
        <w:rPr>
          <w:rFonts w:ascii="Times New Roman" w:hAnsi="Times New Roman" w:cs="Times New Roman"/>
          <w:sz w:val="28"/>
          <w:szCs w:val="28"/>
        </w:rPr>
        <w:t>руководителя занятия</w:t>
      </w:r>
      <w:r w:rsidR="009C2305" w:rsidRPr="00693EB0">
        <w:rPr>
          <w:rFonts w:ascii="Times New Roman" w:hAnsi="Times New Roman" w:cs="Times New Roman"/>
          <w:sz w:val="28"/>
          <w:szCs w:val="28"/>
        </w:rPr>
        <w:t>, самостоятельно брать и пользоваться без разрешения спортивным, сп</w:t>
      </w:r>
      <w:r w:rsidR="00CF2166" w:rsidRPr="00693EB0">
        <w:rPr>
          <w:rFonts w:ascii="Times New Roman" w:hAnsi="Times New Roman" w:cs="Times New Roman"/>
          <w:sz w:val="28"/>
          <w:szCs w:val="28"/>
        </w:rPr>
        <w:t xml:space="preserve">ециальным или другим инвентарём, кувыркаться на матах, залезать и </w:t>
      </w:r>
      <w:r w:rsidR="00CF2166" w:rsidRPr="00693EB0">
        <w:rPr>
          <w:rFonts w:ascii="Times New Roman" w:hAnsi="Times New Roman" w:cs="Times New Roman"/>
          <w:sz w:val="28"/>
          <w:szCs w:val="28"/>
        </w:rPr>
        <w:lastRenderedPageBreak/>
        <w:t>прыгат</w:t>
      </w:r>
      <w:r w:rsidR="000B407F" w:rsidRPr="00693EB0">
        <w:rPr>
          <w:rFonts w:ascii="Times New Roman" w:hAnsi="Times New Roman" w:cs="Times New Roman"/>
          <w:sz w:val="28"/>
          <w:szCs w:val="28"/>
        </w:rPr>
        <w:t>ь вниз со скамеек, подоконников</w:t>
      </w:r>
      <w:r w:rsidR="00CF2166" w:rsidRPr="00693EB0">
        <w:rPr>
          <w:rFonts w:ascii="Times New Roman" w:hAnsi="Times New Roman" w:cs="Times New Roman"/>
          <w:sz w:val="28"/>
          <w:szCs w:val="28"/>
        </w:rPr>
        <w:t xml:space="preserve"> и спортивных снарядов. Нельзя открывать окна и двери одновременно, если в зале находятся люди, чтобы не допустить сквозняка.</w:t>
      </w:r>
    </w:p>
    <w:p w:rsidR="00664BEF" w:rsidRDefault="00664BEF" w:rsidP="00246192">
      <w:pPr>
        <w:tabs>
          <w:tab w:val="right" w:pos="9638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584185" w:rsidRDefault="00584185" w:rsidP="00246192">
      <w:pPr>
        <w:tabs>
          <w:tab w:val="right" w:pos="9638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C40894" w:rsidRPr="00693EB0" w:rsidRDefault="00C40894" w:rsidP="00246192">
      <w:pPr>
        <w:tabs>
          <w:tab w:val="right" w:pos="9638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3EB0">
        <w:rPr>
          <w:rFonts w:ascii="Times New Roman" w:eastAsia="Times New Roman" w:hAnsi="Times New Roman" w:cs="Times New Roman"/>
          <w:bCs/>
          <w:iCs/>
          <w:sz w:val="28"/>
          <w:szCs w:val="28"/>
        </w:rPr>
        <w:t>Глава</w:t>
      </w:r>
      <w:r w:rsidRPr="00693E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693EB0">
        <w:rPr>
          <w:rFonts w:ascii="Times New Roman" w:eastAsia="Times New Roman" w:hAnsi="Times New Roman" w:cs="Times New Roman"/>
          <w:bCs/>
          <w:iCs/>
          <w:sz w:val="28"/>
          <w:szCs w:val="28"/>
        </w:rPr>
        <w:t>3</w:t>
      </w:r>
    </w:p>
    <w:p w:rsidR="008044AC" w:rsidRDefault="00C40894" w:rsidP="002461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3EB0">
        <w:rPr>
          <w:rFonts w:ascii="Times New Roman" w:eastAsia="Times New Roman" w:hAnsi="Times New Roman" w:cs="Times New Roman"/>
          <w:bCs/>
          <w:sz w:val="28"/>
          <w:szCs w:val="28"/>
        </w:rPr>
        <w:t xml:space="preserve">Требования по охране труда </w:t>
      </w:r>
      <w:r w:rsidR="00B92D96">
        <w:rPr>
          <w:rFonts w:ascii="Times New Roman" w:eastAsia="Times New Roman" w:hAnsi="Times New Roman" w:cs="Times New Roman"/>
          <w:bCs/>
          <w:sz w:val="28"/>
          <w:szCs w:val="28"/>
        </w:rPr>
        <w:t>во время занятия</w:t>
      </w:r>
    </w:p>
    <w:p w:rsidR="00664BEF" w:rsidRPr="00693EB0" w:rsidRDefault="00664BEF" w:rsidP="00246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8E8" w:rsidRPr="00693EB0" w:rsidRDefault="009E4CBF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1. На занятии по рукопашному бою необходимо быть предельно внимательным</w:t>
      </w:r>
      <w:r w:rsidR="00665960" w:rsidRPr="00693EB0">
        <w:rPr>
          <w:rFonts w:ascii="Times New Roman" w:hAnsi="Times New Roman" w:cs="Times New Roman"/>
          <w:sz w:val="28"/>
          <w:szCs w:val="28"/>
        </w:rPr>
        <w:t xml:space="preserve"> и осмотрительным</w:t>
      </w:r>
      <w:r w:rsidRPr="00693EB0">
        <w:rPr>
          <w:rFonts w:ascii="Times New Roman" w:hAnsi="Times New Roman" w:cs="Times New Roman"/>
          <w:sz w:val="28"/>
          <w:szCs w:val="28"/>
        </w:rPr>
        <w:t>, слушать и выполнять команды руководителя занятия быстро</w:t>
      </w:r>
      <w:r w:rsidR="008822FF" w:rsidRPr="00693EB0">
        <w:rPr>
          <w:rFonts w:ascii="Times New Roman" w:hAnsi="Times New Roman" w:cs="Times New Roman"/>
          <w:sz w:val="28"/>
          <w:szCs w:val="28"/>
        </w:rPr>
        <w:t xml:space="preserve"> и беспреко</w:t>
      </w:r>
      <w:r w:rsidR="008822FF" w:rsidRPr="00693EB0">
        <w:rPr>
          <w:rFonts w:ascii="Times New Roman" w:hAnsi="Times New Roman" w:cs="Times New Roman"/>
          <w:sz w:val="28"/>
          <w:szCs w:val="28"/>
        </w:rPr>
        <w:softHyphen/>
        <w:t>словно</w:t>
      </w:r>
      <w:r w:rsidRPr="00693EB0">
        <w:rPr>
          <w:rFonts w:ascii="Times New Roman" w:hAnsi="Times New Roman" w:cs="Times New Roman"/>
          <w:sz w:val="28"/>
          <w:szCs w:val="28"/>
        </w:rPr>
        <w:t xml:space="preserve">, но осторожно и аккуратно. </w:t>
      </w:r>
      <w:r w:rsidR="00F018E8" w:rsidRPr="00693EB0">
        <w:rPr>
          <w:rFonts w:ascii="Times New Roman" w:hAnsi="Times New Roman" w:cs="Times New Roman"/>
          <w:sz w:val="28"/>
          <w:szCs w:val="28"/>
        </w:rPr>
        <w:t xml:space="preserve">При объяснениях упражнений и новой техники, занимающиеся обязаны внимательно слушать, не отвлекаться, не прерывать и не комментировать объяснения руководителя занятия. </w:t>
      </w:r>
    </w:p>
    <w:p w:rsidR="005F6353" w:rsidRPr="00693EB0" w:rsidRDefault="009E4CBF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2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. Не выполнять упражнения, удары, броски </w:t>
      </w:r>
      <w:r w:rsidR="00AD0FCB" w:rsidRPr="00693EB0">
        <w:rPr>
          <w:rFonts w:ascii="Times New Roman" w:hAnsi="Times New Roman" w:cs="Times New Roman"/>
          <w:sz w:val="28"/>
          <w:szCs w:val="28"/>
        </w:rPr>
        <w:t>в отсутствие руководителя занятия</w:t>
      </w:r>
      <w:r w:rsidR="009C2305" w:rsidRPr="00693EB0">
        <w:rPr>
          <w:rFonts w:ascii="Times New Roman" w:hAnsi="Times New Roman" w:cs="Times New Roman"/>
          <w:sz w:val="28"/>
          <w:szCs w:val="28"/>
        </w:rPr>
        <w:t>, а также без страховки</w:t>
      </w:r>
      <w:r w:rsidR="00AD0FCB" w:rsidRPr="00693EB0">
        <w:rPr>
          <w:rFonts w:ascii="Times New Roman" w:hAnsi="Times New Roman" w:cs="Times New Roman"/>
          <w:sz w:val="28"/>
          <w:szCs w:val="28"/>
        </w:rPr>
        <w:t xml:space="preserve"> и самостраховки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. </w:t>
      </w:r>
      <w:r w:rsidR="005F6353" w:rsidRPr="00693EB0">
        <w:rPr>
          <w:rFonts w:ascii="Times New Roman" w:hAnsi="Times New Roman" w:cs="Times New Roman"/>
          <w:sz w:val="28"/>
          <w:szCs w:val="28"/>
        </w:rPr>
        <w:t>Не выполнять упражнени</w:t>
      </w:r>
      <w:r w:rsidR="009B7C8A" w:rsidRPr="00693EB0">
        <w:rPr>
          <w:rFonts w:ascii="Times New Roman" w:hAnsi="Times New Roman" w:cs="Times New Roman"/>
          <w:sz w:val="28"/>
          <w:szCs w:val="28"/>
        </w:rPr>
        <w:t>я и приёмы</w:t>
      </w:r>
      <w:r w:rsidR="005F6353" w:rsidRPr="00693EB0">
        <w:rPr>
          <w:rFonts w:ascii="Times New Roman" w:hAnsi="Times New Roman" w:cs="Times New Roman"/>
          <w:sz w:val="28"/>
          <w:szCs w:val="28"/>
        </w:rPr>
        <w:t xml:space="preserve"> без заданий </w:t>
      </w:r>
      <w:r w:rsidR="009B7C8A" w:rsidRPr="00693EB0">
        <w:rPr>
          <w:rFonts w:ascii="Times New Roman" w:hAnsi="Times New Roman" w:cs="Times New Roman"/>
          <w:sz w:val="28"/>
          <w:szCs w:val="28"/>
        </w:rPr>
        <w:t>руководителя занятия</w:t>
      </w:r>
      <w:r w:rsidR="005F6353" w:rsidRPr="00693EB0">
        <w:rPr>
          <w:rFonts w:ascii="Times New Roman" w:hAnsi="Times New Roman" w:cs="Times New Roman"/>
          <w:sz w:val="28"/>
          <w:szCs w:val="28"/>
        </w:rPr>
        <w:t>.</w:t>
      </w:r>
    </w:p>
    <w:p w:rsidR="009C2305" w:rsidRPr="00693EB0" w:rsidRDefault="002D60E7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3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. При поточном выполнении упражнений (один за другим) соблюдать достаточные интервалы, чтобы </w:t>
      </w:r>
      <w:r w:rsidR="008030F0" w:rsidRPr="00693EB0">
        <w:rPr>
          <w:rFonts w:ascii="Times New Roman" w:hAnsi="Times New Roman" w:cs="Times New Roman"/>
          <w:sz w:val="28"/>
          <w:szCs w:val="28"/>
        </w:rPr>
        <w:t>избежать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 столкновени</w:t>
      </w:r>
      <w:r w:rsidR="00564713" w:rsidRPr="00693EB0">
        <w:rPr>
          <w:rFonts w:ascii="Times New Roman" w:hAnsi="Times New Roman" w:cs="Times New Roman"/>
          <w:sz w:val="28"/>
          <w:szCs w:val="28"/>
        </w:rPr>
        <w:t>я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2305" w:rsidRPr="00693EB0" w:rsidRDefault="009C2305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 xml:space="preserve">4. Если </w:t>
      </w:r>
      <w:r w:rsidR="00996005" w:rsidRPr="00693EB0">
        <w:rPr>
          <w:rFonts w:ascii="Times New Roman" w:hAnsi="Times New Roman" w:cs="Times New Roman"/>
          <w:sz w:val="28"/>
          <w:szCs w:val="28"/>
        </w:rPr>
        <w:t>занимающийся</w:t>
      </w:r>
      <w:r w:rsidRPr="00693EB0">
        <w:rPr>
          <w:rFonts w:ascii="Times New Roman" w:hAnsi="Times New Roman" w:cs="Times New Roman"/>
          <w:sz w:val="28"/>
          <w:szCs w:val="28"/>
        </w:rPr>
        <w:t xml:space="preserve"> чувствует, что какое-то упражнение ему не под силу, что оно физически для него слишком тяжёлое, он может попросить </w:t>
      </w:r>
      <w:r w:rsidR="00996005" w:rsidRPr="00693EB0">
        <w:rPr>
          <w:rFonts w:ascii="Times New Roman" w:hAnsi="Times New Roman" w:cs="Times New Roman"/>
          <w:sz w:val="28"/>
          <w:szCs w:val="28"/>
        </w:rPr>
        <w:t>руководителя занятия</w:t>
      </w:r>
      <w:r w:rsidRPr="00693EB0">
        <w:rPr>
          <w:rFonts w:ascii="Times New Roman" w:hAnsi="Times New Roman" w:cs="Times New Roman"/>
          <w:sz w:val="28"/>
          <w:szCs w:val="28"/>
        </w:rPr>
        <w:t xml:space="preserve"> снизить для него нагрузку. </w:t>
      </w:r>
    </w:p>
    <w:p w:rsidR="008013B5" w:rsidRPr="00693EB0" w:rsidRDefault="009C2305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 xml:space="preserve">5. При отработке приёмов в парах каждый </w:t>
      </w:r>
      <w:r w:rsidR="00996005" w:rsidRPr="00693EB0">
        <w:rPr>
          <w:rFonts w:ascii="Times New Roman" w:hAnsi="Times New Roman" w:cs="Times New Roman"/>
          <w:sz w:val="28"/>
          <w:szCs w:val="28"/>
        </w:rPr>
        <w:t xml:space="preserve">занимающийся </w:t>
      </w:r>
      <w:r w:rsidRPr="00693EB0">
        <w:rPr>
          <w:rFonts w:ascii="Times New Roman" w:hAnsi="Times New Roman" w:cs="Times New Roman"/>
          <w:sz w:val="28"/>
          <w:szCs w:val="28"/>
        </w:rPr>
        <w:t xml:space="preserve">должен быть очень осторожным и внимательным, чтобы случайно не причинить </w:t>
      </w:r>
      <w:r w:rsidR="00996005" w:rsidRPr="00693EB0">
        <w:rPr>
          <w:rFonts w:ascii="Times New Roman" w:hAnsi="Times New Roman" w:cs="Times New Roman"/>
          <w:sz w:val="28"/>
          <w:szCs w:val="28"/>
        </w:rPr>
        <w:t>повреждение</w:t>
      </w:r>
      <w:r w:rsidRPr="00693EB0">
        <w:rPr>
          <w:rFonts w:ascii="Times New Roman" w:hAnsi="Times New Roman" w:cs="Times New Roman"/>
          <w:sz w:val="28"/>
          <w:szCs w:val="28"/>
        </w:rPr>
        <w:t xml:space="preserve"> своему партнёру. </w:t>
      </w:r>
      <w:r w:rsidR="008013B5" w:rsidRPr="00693EB0">
        <w:rPr>
          <w:rFonts w:ascii="Times New Roman" w:hAnsi="Times New Roman" w:cs="Times New Roman"/>
          <w:sz w:val="28"/>
          <w:szCs w:val="28"/>
        </w:rPr>
        <w:t xml:space="preserve">Особенно контролировать свои действия необходимо при изучении техники, или опасных для здоровья приёмов, способных привести к вывихам суставов, растяжениям сухожилий и связок, трещинам или переломам костей, удушениям и </w:t>
      </w:r>
      <w:r w:rsidR="00E818C2" w:rsidRPr="00693EB0">
        <w:rPr>
          <w:rFonts w:ascii="Times New Roman" w:hAnsi="Times New Roman" w:cs="Times New Roman"/>
          <w:sz w:val="28"/>
          <w:szCs w:val="28"/>
        </w:rPr>
        <w:t>любым другим повреждениям</w:t>
      </w:r>
      <w:r w:rsidR="008013B5" w:rsidRPr="00693EB0">
        <w:rPr>
          <w:rFonts w:ascii="Times New Roman" w:hAnsi="Times New Roman" w:cs="Times New Roman"/>
          <w:sz w:val="28"/>
          <w:szCs w:val="28"/>
        </w:rPr>
        <w:t>.</w:t>
      </w:r>
      <w:r w:rsidR="009F4F26" w:rsidRPr="00693EB0">
        <w:rPr>
          <w:rFonts w:ascii="Times New Roman" w:hAnsi="Times New Roman" w:cs="Times New Roman"/>
          <w:sz w:val="28"/>
          <w:szCs w:val="28"/>
        </w:rPr>
        <w:t xml:space="preserve"> Недопустимо совершать действия </w:t>
      </w:r>
      <w:r w:rsidR="00F667DB" w:rsidRPr="00693EB0">
        <w:rPr>
          <w:rFonts w:ascii="Times New Roman" w:hAnsi="Times New Roman" w:cs="Times New Roman"/>
          <w:sz w:val="28"/>
          <w:szCs w:val="28"/>
        </w:rPr>
        <w:t xml:space="preserve">палкой резиновой и макетом </w:t>
      </w:r>
      <w:r w:rsidR="009F4F26" w:rsidRPr="00693EB0">
        <w:rPr>
          <w:rFonts w:ascii="Times New Roman" w:hAnsi="Times New Roman" w:cs="Times New Roman"/>
          <w:sz w:val="28"/>
          <w:szCs w:val="28"/>
        </w:rPr>
        <w:t>оружи</w:t>
      </w:r>
      <w:r w:rsidR="00F667DB" w:rsidRPr="00693EB0">
        <w:rPr>
          <w:rFonts w:ascii="Times New Roman" w:hAnsi="Times New Roman" w:cs="Times New Roman"/>
          <w:sz w:val="28"/>
          <w:szCs w:val="28"/>
        </w:rPr>
        <w:t>я</w:t>
      </w:r>
      <w:r w:rsidR="009F4F26" w:rsidRPr="00693EB0">
        <w:rPr>
          <w:rFonts w:ascii="Times New Roman" w:hAnsi="Times New Roman" w:cs="Times New Roman"/>
          <w:sz w:val="28"/>
          <w:szCs w:val="28"/>
        </w:rPr>
        <w:t xml:space="preserve"> без взаимного подтверждения готовности.</w:t>
      </w:r>
    </w:p>
    <w:p w:rsidR="009C2305" w:rsidRPr="00693EB0" w:rsidRDefault="009C2305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 xml:space="preserve">6. При отработке бросковой техники </w:t>
      </w:r>
      <w:r w:rsidR="00996005" w:rsidRPr="00693EB0">
        <w:rPr>
          <w:rFonts w:ascii="Times New Roman" w:hAnsi="Times New Roman" w:cs="Times New Roman"/>
          <w:sz w:val="28"/>
          <w:szCs w:val="28"/>
        </w:rPr>
        <w:t xml:space="preserve">занимающиеся </w:t>
      </w:r>
      <w:r w:rsidRPr="00693EB0">
        <w:rPr>
          <w:rFonts w:ascii="Times New Roman" w:hAnsi="Times New Roman" w:cs="Times New Roman"/>
          <w:sz w:val="28"/>
          <w:szCs w:val="28"/>
        </w:rPr>
        <w:t xml:space="preserve">должны знать и правильно выполнять </w:t>
      </w:r>
      <w:r w:rsidR="00996005" w:rsidRPr="00693EB0">
        <w:rPr>
          <w:rFonts w:ascii="Times New Roman" w:hAnsi="Times New Roman" w:cs="Times New Roman"/>
          <w:sz w:val="28"/>
          <w:szCs w:val="28"/>
        </w:rPr>
        <w:t xml:space="preserve">приёмы </w:t>
      </w:r>
      <w:r w:rsidRPr="00693EB0">
        <w:rPr>
          <w:rFonts w:ascii="Times New Roman" w:hAnsi="Times New Roman" w:cs="Times New Roman"/>
          <w:sz w:val="28"/>
          <w:szCs w:val="28"/>
        </w:rPr>
        <w:t>страховк</w:t>
      </w:r>
      <w:r w:rsidR="00996005" w:rsidRPr="00693EB0">
        <w:rPr>
          <w:rFonts w:ascii="Times New Roman" w:hAnsi="Times New Roman" w:cs="Times New Roman"/>
          <w:sz w:val="28"/>
          <w:szCs w:val="28"/>
        </w:rPr>
        <w:t>и и самостраховки</w:t>
      </w:r>
      <w:r w:rsidRPr="00693EB0">
        <w:rPr>
          <w:rFonts w:ascii="Times New Roman" w:hAnsi="Times New Roman" w:cs="Times New Roman"/>
          <w:sz w:val="28"/>
          <w:szCs w:val="28"/>
        </w:rPr>
        <w:t xml:space="preserve">. </w:t>
      </w:r>
      <w:r w:rsidR="008013B5" w:rsidRPr="00693EB0">
        <w:rPr>
          <w:rFonts w:ascii="Times New Roman" w:hAnsi="Times New Roman" w:cs="Times New Roman"/>
          <w:sz w:val="28"/>
          <w:szCs w:val="28"/>
        </w:rPr>
        <w:t>Выполняя данную технику, всегда в первую очередь необходимо думать о безопасности своего партнёра и его страховке, обеспечивая ему максимальную безопасность при падении.</w:t>
      </w:r>
      <w:r w:rsidR="00AA1A4E" w:rsidRPr="00693EB0">
        <w:rPr>
          <w:rFonts w:ascii="Times New Roman" w:hAnsi="Times New Roman" w:cs="Times New Roman"/>
          <w:sz w:val="28"/>
          <w:szCs w:val="28"/>
        </w:rPr>
        <w:t xml:space="preserve"> Запрещается при проведении бросков с падением наваливаться на атакуемого партнёра.</w:t>
      </w:r>
      <w:r w:rsidR="00693A83" w:rsidRPr="00693EB0">
        <w:rPr>
          <w:rFonts w:ascii="Times New Roman" w:hAnsi="Times New Roman" w:cs="Times New Roman"/>
          <w:sz w:val="28"/>
          <w:szCs w:val="28"/>
        </w:rPr>
        <w:t xml:space="preserve"> При невозможности избежать этого принять все меры для недопущения травмирования партнёра.</w:t>
      </w:r>
    </w:p>
    <w:p w:rsidR="002D60E7" w:rsidRPr="00693EB0" w:rsidRDefault="002D60E7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7. При разучивании приемов, броски проводить в направлении от центра мата</w:t>
      </w:r>
      <w:r w:rsidR="007537BE">
        <w:rPr>
          <w:rFonts w:ascii="Times New Roman" w:hAnsi="Times New Roman" w:cs="Times New Roman"/>
          <w:sz w:val="28"/>
          <w:szCs w:val="28"/>
        </w:rPr>
        <w:t xml:space="preserve"> (татами)</w:t>
      </w:r>
      <w:r w:rsidRPr="00693EB0">
        <w:rPr>
          <w:rFonts w:ascii="Times New Roman" w:hAnsi="Times New Roman" w:cs="Times New Roman"/>
          <w:sz w:val="28"/>
          <w:szCs w:val="28"/>
        </w:rPr>
        <w:t xml:space="preserve"> к краю. </w:t>
      </w:r>
    </w:p>
    <w:p w:rsidR="002D60E7" w:rsidRPr="00693EB0" w:rsidRDefault="002D60E7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8. При всех бросках, атакованный обязан выполнить приемы самостраховки, не выставлять для опоры прямые руки.</w:t>
      </w:r>
    </w:p>
    <w:p w:rsidR="008013B5" w:rsidRPr="00693EB0" w:rsidRDefault="00BB552E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9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. Прежде чем сделать бросок, необходимо сначала убедиться, что партнёр упадёт в безопасное место. </w:t>
      </w:r>
      <w:r w:rsidR="00A33EB5" w:rsidRPr="00693EB0">
        <w:rPr>
          <w:rFonts w:ascii="Times New Roman" w:hAnsi="Times New Roman" w:cs="Times New Roman"/>
          <w:sz w:val="28"/>
          <w:szCs w:val="28"/>
        </w:rPr>
        <w:t xml:space="preserve">Занимающийся обязан своевременно предупреждать о появлении непредвиденных препятствий, не замеченных </w:t>
      </w:r>
      <w:r w:rsidR="00A33EB5" w:rsidRPr="00693EB0">
        <w:rPr>
          <w:rFonts w:ascii="Times New Roman" w:hAnsi="Times New Roman" w:cs="Times New Roman"/>
          <w:sz w:val="28"/>
          <w:szCs w:val="28"/>
        </w:rPr>
        <w:lastRenderedPageBreak/>
        <w:t>другими, для предотвращения опасной ситуации командой: «Стоп! Помеха (справа, сзади, …)!».</w:t>
      </w:r>
    </w:p>
    <w:p w:rsidR="009C2305" w:rsidRPr="00693EB0" w:rsidRDefault="00BB552E" w:rsidP="002461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10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. </w:t>
      </w:r>
      <w:r w:rsidR="00860C8D" w:rsidRPr="00693EB0">
        <w:rPr>
          <w:rFonts w:ascii="Times New Roman" w:hAnsi="Times New Roman" w:cs="Times New Roman"/>
          <w:sz w:val="28"/>
          <w:szCs w:val="28"/>
        </w:rPr>
        <w:t xml:space="preserve">Болевые приемы проводить плавно, без рывков. </w:t>
      </w:r>
      <w:r w:rsidR="009C2305" w:rsidRPr="00693EB0">
        <w:rPr>
          <w:rFonts w:ascii="Times New Roman" w:hAnsi="Times New Roman" w:cs="Times New Roman"/>
          <w:sz w:val="28"/>
          <w:szCs w:val="28"/>
        </w:rPr>
        <w:t>При возникновении малейшей боли во время проведения болевого приёма, необходимо дать знать об этом своему партнёру, хлопая свободной рукой (или ногой) по нему, по себе или по полу</w:t>
      </w:r>
      <w:r w:rsidR="002E0DD2" w:rsidRPr="00693EB0">
        <w:rPr>
          <w:rFonts w:ascii="Times New Roman" w:hAnsi="Times New Roman" w:cs="Times New Roman"/>
          <w:sz w:val="28"/>
          <w:szCs w:val="28"/>
        </w:rPr>
        <w:t xml:space="preserve"> или голосом «ЕСТЬ»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. </w:t>
      </w:r>
      <w:r w:rsidR="006476FC" w:rsidRPr="00693EB0">
        <w:rPr>
          <w:rFonts w:ascii="Times New Roman" w:eastAsia="Times New Roman" w:hAnsi="Times New Roman" w:cs="Times New Roman"/>
          <w:sz w:val="28"/>
          <w:szCs w:val="28"/>
        </w:rPr>
        <w:t>По сигналу партнера выполнение при</w:t>
      </w:r>
      <w:r w:rsidR="006476FC" w:rsidRPr="00693EB0">
        <w:rPr>
          <w:rFonts w:ascii="Times New Roman" w:eastAsia="Times New Roman" w:hAnsi="Times New Roman" w:cs="Times New Roman"/>
          <w:sz w:val="28"/>
          <w:szCs w:val="28"/>
        </w:rPr>
        <w:softHyphen/>
        <w:t>ема немедленно прекращается.</w:t>
      </w:r>
    </w:p>
    <w:p w:rsidR="00086C56" w:rsidRPr="00693EB0" w:rsidRDefault="00BB552E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11</w:t>
      </w:r>
      <w:r w:rsidR="00086C56" w:rsidRPr="00693EB0">
        <w:rPr>
          <w:rFonts w:ascii="Times New Roman" w:hAnsi="Times New Roman" w:cs="Times New Roman"/>
          <w:sz w:val="28"/>
          <w:szCs w:val="28"/>
        </w:rPr>
        <w:t xml:space="preserve">. Противодействие проведению техники (сопротивление) категорически запрещено (только по заданию дозированное). </w:t>
      </w:r>
    </w:p>
    <w:p w:rsidR="00FC3D32" w:rsidRPr="00693EB0" w:rsidRDefault="00086C56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1</w:t>
      </w:r>
      <w:r w:rsidR="00BB552E" w:rsidRPr="00693EB0">
        <w:rPr>
          <w:rFonts w:ascii="Times New Roman" w:hAnsi="Times New Roman" w:cs="Times New Roman"/>
          <w:sz w:val="28"/>
          <w:szCs w:val="28"/>
        </w:rPr>
        <w:t>2</w:t>
      </w:r>
      <w:r w:rsidR="00FC3D32" w:rsidRPr="00693EB0">
        <w:rPr>
          <w:rFonts w:ascii="Times New Roman" w:hAnsi="Times New Roman" w:cs="Times New Roman"/>
          <w:sz w:val="28"/>
          <w:szCs w:val="28"/>
        </w:rPr>
        <w:t>. При нанесении партнёром сильных ударов или выполнении им болевых приёмов, при которых он не контролирует себя, необходимо его об этом предупредить. Если он это делает сознательно – немедленно сообщить об этом руководителю занятия. При умышленном причинении своему партнёру или кому-то другому боли, виновный немедленно отстраняется от занятия.</w:t>
      </w:r>
    </w:p>
    <w:p w:rsidR="009C2305" w:rsidRPr="00693EB0" w:rsidRDefault="00FC3D32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1</w:t>
      </w:r>
      <w:r w:rsidR="00BB552E" w:rsidRPr="00693EB0">
        <w:rPr>
          <w:rFonts w:ascii="Times New Roman" w:hAnsi="Times New Roman" w:cs="Times New Roman"/>
          <w:sz w:val="28"/>
          <w:szCs w:val="28"/>
        </w:rPr>
        <w:t>3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. </w:t>
      </w:r>
      <w:r w:rsidR="00944EAF" w:rsidRPr="00693EB0">
        <w:rPr>
          <w:rFonts w:ascii="Times New Roman" w:hAnsi="Times New Roman" w:cs="Times New Roman"/>
          <w:sz w:val="28"/>
          <w:szCs w:val="28"/>
        </w:rPr>
        <w:t>З</w:t>
      </w:r>
      <w:r w:rsidR="00E7717D" w:rsidRPr="00693EB0">
        <w:rPr>
          <w:rFonts w:ascii="Times New Roman" w:hAnsi="Times New Roman" w:cs="Times New Roman"/>
          <w:sz w:val="28"/>
          <w:szCs w:val="28"/>
        </w:rPr>
        <w:t xml:space="preserve">анимающийся 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должен строго и точно соблюдать правила безопасности, беспрекословно и вовремя выполнять все команды </w:t>
      </w:r>
      <w:r w:rsidR="00E7717D" w:rsidRPr="00693EB0">
        <w:rPr>
          <w:rFonts w:ascii="Times New Roman" w:hAnsi="Times New Roman" w:cs="Times New Roman"/>
          <w:sz w:val="28"/>
          <w:szCs w:val="28"/>
        </w:rPr>
        <w:t>руководителя занятия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6C56" w:rsidRPr="00693EB0" w:rsidRDefault="00324C12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1</w:t>
      </w:r>
      <w:r w:rsidR="00BB552E" w:rsidRPr="00693EB0">
        <w:rPr>
          <w:rFonts w:ascii="Times New Roman" w:hAnsi="Times New Roman" w:cs="Times New Roman"/>
          <w:sz w:val="28"/>
          <w:szCs w:val="28"/>
        </w:rPr>
        <w:t>4</w:t>
      </w:r>
      <w:r w:rsidRPr="00693EB0">
        <w:rPr>
          <w:rFonts w:ascii="Times New Roman" w:hAnsi="Times New Roman" w:cs="Times New Roman"/>
          <w:sz w:val="28"/>
          <w:szCs w:val="28"/>
        </w:rPr>
        <w:t>. Во время занятий следует соблюдать правила поведения (этикет).</w:t>
      </w:r>
      <w:r w:rsidR="00086C56" w:rsidRPr="00693EB0">
        <w:rPr>
          <w:rFonts w:ascii="Times New Roman" w:hAnsi="Times New Roman" w:cs="Times New Roman"/>
          <w:sz w:val="28"/>
          <w:szCs w:val="28"/>
        </w:rPr>
        <w:t xml:space="preserve"> Пререкания и споры друг с другом категорически запрещены. </w:t>
      </w:r>
    </w:p>
    <w:p w:rsidR="00086C56" w:rsidRPr="00693EB0" w:rsidRDefault="00086C56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1</w:t>
      </w:r>
      <w:r w:rsidR="00BB552E" w:rsidRPr="00693EB0">
        <w:rPr>
          <w:rFonts w:ascii="Times New Roman" w:hAnsi="Times New Roman" w:cs="Times New Roman"/>
          <w:sz w:val="28"/>
          <w:szCs w:val="28"/>
        </w:rPr>
        <w:t>5</w:t>
      </w:r>
      <w:r w:rsidRPr="00693EB0">
        <w:rPr>
          <w:rFonts w:ascii="Times New Roman" w:hAnsi="Times New Roman" w:cs="Times New Roman"/>
          <w:sz w:val="28"/>
          <w:szCs w:val="28"/>
        </w:rPr>
        <w:t xml:space="preserve">. Запрещается вмешиваться в процесс занятий, нельзя разговаривать и перемещаться по татами, когда руководитель занятия демонстрирует движение или даёт пояснения. </w:t>
      </w:r>
    </w:p>
    <w:p w:rsidR="001F4497" w:rsidRPr="00693EB0" w:rsidRDefault="00086C56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1</w:t>
      </w:r>
      <w:r w:rsidR="00BB552E" w:rsidRPr="00693EB0">
        <w:rPr>
          <w:rFonts w:ascii="Times New Roman" w:hAnsi="Times New Roman" w:cs="Times New Roman"/>
          <w:sz w:val="28"/>
          <w:szCs w:val="28"/>
        </w:rPr>
        <w:t>6</w:t>
      </w:r>
      <w:r w:rsidRPr="00693EB0">
        <w:rPr>
          <w:rFonts w:ascii="Times New Roman" w:hAnsi="Times New Roman" w:cs="Times New Roman"/>
          <w:sz w:val="28"/>
          <w:szCs w:val="28"/>
        </w:rPr>
        <w:t xml:space="preserve">. Выполняя упражнение или технику, парную или одиночную, необходимо правильно рассчитывать траекторию движения и устанавливать дистанцию таким образом, чтобы избежать травмоопасных ситуаций. </w:t>
      </w:r>
    </w:p>
    <w:p w:rsidR="00086C56" w:rsidRPr="00693EB0" w:rsidRDefault="001F4497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17. Надо быть уверенным в правильности выполнения приёмов и действий прежде, чем их сделать, и знать последствия неправильного их выполнения. Если занимающийся в чём-то не совсем уверен – необходимо, не стесняясь попросить у руководителя занятия дополнительных объяснений.</w:t>
      </w:r>
    </w:p>
    <w:p w:rsidR="00086C56" w:rsidRPr="00693EB0" w:rsidRDefault="00086C56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1</w:t>
      </w:r>
      <w:r w:rsidR="001F4497" w:rsidRPr="00693EB0">
        <w:rPr>
          <w:rFonts w:ascii="Times New Roman" w:hAnsi="Times New Roman" w:cs="Times New Roman"/>
          <w:sz w:val="28"/>
          <w:szCs w:val="28"/>
        </w:rPr>
        <w:t>8</w:t>
      </w:r>
      <w:r w:rsidRPr="00693EB0">
        <w:rPr>
          <w:rFonts w:ascii="Times New Roman" w:hAnsi="Times New Roman" w:cs="Times New Roman"/>
          <w:sz w:val="28"/>
          <w:szCs w:val="28"/>
        </w:rPr>
        <w:t xml:space="preserve">. При выполнении упражнений потоком (один за другим) во время разминки и в другие моменты соблюдать достаточные интервалы, чтобы избежать столкновений. </w:t>
      </w:r>
    </w:p>
    <w:p w:rsidR="00086C56" w:rsidRPr="00693EB0" w:rsidRDefault="00086C56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1</w:t>
      </w:r>
      <w:r w:rsidR="001F4497" w:rsidRPr="00693EB0">
        <w:rPr>
          <w:rFonts w:ascii="Times New Roman" w:hAnsi="Times New Roman" w:cs="Times New Roman"/>
          <w:sz w:val="28"/>
          <w:szCs w:val="28"/>
        </w:rPr>
        <w:t>9</w:t>
      </w:r>
      <w:r w:rsidRPr="00693EB0">
        <w:rPr>
          <w:rFonts w:ascii="Times New Roman" w:hAnsi="Times New Roman" w:cs="Times New Roman"/>
          <w:sz w:val="28"/>
          <w:szCs w:val="28"/>
        </w:rPr>
        <w:t>. Все перемещения допускаются только вдоль края гимнастических матов.</w:t>
      </w:r>
    </w:p>
    <w:p w:rsidR="00536A9E" w:rsidRPr="00693EB0" w:rsidRDefault="001F4497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20</w:t>
      </w:r>
      <w:r w:rsidR="00536A9E" w:rsidRPr="00693EB0">
        <w:rPr>
          <w:rFonts w:ascii="Times New Roman" w:hAnsi="Times New Roman" w:cs="Times New Roman"/>
          <w:sz w:val="28"/>
          <w:szCs w:val="28"/>
        </w:rPr>
        <w:t>. Ношение очков разрешается, однако во время учебно-тренировочных схваток их необходимо снимать или заменять контактными линзами.</w:t>
      </w:r>
    </w:p>
    <w:p w:rsidR="00FB4BF8" w:rsidRPr="00693EB0" w:rsidRDefault="007064AF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2</w:t>
      </w:r>
      <w:r w:rsidR="001F4497" w:rsidRPr="00693EB0">
        <w:rPr>
          <w:rFonts w:ascii="Times New Roman" w:hAnsi="Times New Roman" w:cs="Times New Roman"/>
          <w:sz w:val="28"/>
          <w:szCs w:val="28"/>
        </w:rPr>
        <w:t>1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. </w:t>
      </w:r>
      <w:r w:rsidR="006052AD" w:rsidRPr="00693EB0">
        <w:rPr>
          <w:rFonts w:ascii="Times New Roman" w:hAnsi="Times New Roman" w:cs="Times New Roman"/>
          <w:bCs/>
          <w:sz w:val="28"/>
          <w:szCs w:val="28"/>
        </w:rPr>
        <w:t>На занятиях по рукопашному бою строго запрещается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B4BF8" w:rsidRPr="00693EB0" w:rsidRDefault="009C2305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 xml:space="preserve">вести бой (поединок) в полный контакт без разрешения </w:t>
      </w:r>
      <w:r w:rsidR="0091117C" w:rsidRPr="00693EB0">
        <w:rPr>
          <w:rFonts w:ascii="Times New Roman" w:hAnsi="Times New Roman" w:cs="Times New Roman"/>
          <w:sz w:val="28"/>
          <w:szCs w:val="28"/>
        </w:rPr>
        <w:t xml:space="preserve">руководителя занятия </w:t>
      </w:r>
      <w:r w:rsidRPr="00693EB0">
        <w:rPr>
          <w:rFonts w:ascii="Times New Roman" w:hAnsi="Times New Roman" w:cs="Times New Roman"/>
          <w:sz w:val="28"/>
          <w:szCs w:val="28"/>
        </w:rPr>
        <w:t xml:space="preserve">и </w:t>
      </w:r>
      <w:r w:rsidR="0091117C" w:rsidRPr="00693EB0">
        <w:rPr>
          <w:rFonts w:ascii="Times New Roman" w:hAnsi="Times New Roman" w:cs="Times New Roman"/>
          <w:sz w:val="28"/>
          <w:szCs w:val="28"/>
        </w:rPr>
        <w:t xml:space="preserve">его </w:t>
      </w:r>
      <w:r w:rsidRPr="00693EB0">
        <w:rPr>
          <w:rFonts w:ascii="Times New Roman" w:hAnsi="Times New Roman" w:cs="Times New Roman"/>
          <w:sz w:val="28"/>
          <w:szCs w:val="28"/>
        </w:rPr>
        <w:t>контроля</w:t>
      </w:r>
      <w:r w:rsidR="00FB4BF8" w:rsidRPr="00693EB0">
        <w:rPr>
          <w:rFonts w:ascii="Times New Roman" w:hAnsi="Times New Roman" w:cs="Times New Roman"/>
          <w:sz w:val="28"/>
          <w:szCs w:val="28"/>
        </w:rPr>
        <w:t>;</w:t>
      </w:r>
      <w:r w:rsidRPr="00693E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4BF8" w:rsidRPr="00693EB0" w:rsidRDefault="009C2305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отрабатывать удары ногами в парах без индивидуальных защитных приспособлений – щитков на ноги (на голень и подъём стопы) во избежание травм голени</w:t>
      </w:r>
      <w:r w:rsidR="006052AD" w:rsidRPr="00693EB0">
        <w:rPr>
          <w:rFonts w:ascii="Times New Roman" w:hAnsi="Times New Roman" w:cs="Times New Roman"/>
          <w:sz w:val="28"/>
          <w:szCs w:val="28"/>
        </w:rPr>
        <w:t xml:space="preserve">. Вести контактный бой с партнёром руками без протекторов на руки (перчатки или накладки на кулаки) для страховки рёбер и головы напарника. Кроме того, во время </w:t>
      </w:r>
      <w:r w:rsidR="006E7E98" w:rsidRPr="00693EB0">
        <w:rPr>
          <w:rFonts w:ascii="Times New Roman" w:hAnsi="Times New Roman" w:cs="Times New Roman"/>
          <w:sz w:val="28"/>
          <w:szCs w:val="28"/>
        </w:rPr>
        <w:t>учебно-тренировочных заданий</w:t>
      </w:r>
      <w:r w:rsidR="006052AD" w:rsidRPr="00693EB0">
        <w:rPr>
          <w:rFonts w:ascii="Times New Roman" w:hAnsi="Times New Roman" w:cs="Times New Roman"/>
          <w:sz w:val="28"/>
          <w:szCs w:val="28"/>
        </w:rPr>
        <w:t xml:space="preserve"> рекомендуется использовать защиту для головы от случайных сильных ударов (шлем), защиту на грудь (защитный жилет) и пах (раковина).</w:t>
      </w:r>
    </w:p>
    <w:p w:rsidR="003A4361" w:rsidRPr="00693EB0" w:rsidRDefault="003A4361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lastRenderedPageBreak/>
        <w:t>надевать и носить во время тренировки драгоценности или металлические предметы: серёжки, цепи, перстни, кольца, браслеты, брошки, цепочки, часы, значки, булавки, заколки и прочие колющие и режущие предметы, способные нанести ранения и травмы себе и партнёру;</w:t>
      </w:r>
    </w:p>
    <w:p w:rsidR="003A4361" w:rsidRPr="00693EB0" w:rsidRDefault="003A4361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экспериментировать со своим партнёром: как долго он может пробыть без дыхания при выполнении удушающих приёмов, выдерживать болевой приём, сможет ли он выдержать сильный удар и какой эффект получится от этих и подобных действий. Нельзя такие эксперименты ставить и на себе – это опасно для жизни и здоровья.</w:t>
      </w:r>
    </w:p>
    <w:p w:rsidR="003A4361" w:rsidRPr="00693EB0" w:rsidRDefault="003A4361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при работе с партнёром выполнять в очень быстром темпе (с большой скоростью) любые опасные для жизни и здоровья удары, боевые связки и приёмы без использования защитного инвентаря.</w:t>
      </w:r>
    </w:p>
    <w:p w:rsidR="003A4361" w:rsidRPr="00693EB0" w:rsidRDefault="003A4361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совершать сложные акробатические элементы (например, полёт- кувырок, сальто и им подобные) без разрешения, контроля, страховки и присутствия руководителя занятия;</w:t>
      </w:r>
    </w:p>
    <w:p w:rsidR="00806903" w:rsidRPr="00693EB0" w:rsidRDefault="003A4361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выполнять бросковую технику без разрешения, контроля и присутствия руководителя занятия, так же, как и без знания приемов страховки и самостраховки при падениях</w:t>
      </w:r>
      <w:r w:rsidR="00806903" w:rsidRPr="00693EB0">
        <w:rPr>
          <w:rFonts w:ascii="Times New Roman" w:hAnsi="Times New Roman" w:cs="Times New Roman"/>
          <w:sz w:val="28"/>
          <w:szCs w:val="28"/>
        </w:rPr>
        <w:t>;</w:t>
      </w:r>
    </w:p>
    <w:p w:rsidR="0009436D" w:rsidRPr="00693EB0" w:rsidRDefault="0009436D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 xml:space="preserve">сидеть во время занятий спиной к центру спортивного зала; </w:t>
      </w:r>
    </w:p>
    <w:p w:rsidR="0009436D" w:rsidRPr="00693EB0" w:rsidRDefault="0009436D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во время бросков упираться в гимнастические маты выпрямленной рукой;</w:t>
      </w:r>
    </w:p>
    <w:p w:rsidR="0009436D" w:rsidRPr="00693EB0" w:rsidRDefault="0009436D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проводить приемы у края гимнастических матов</w:t>
      </w:r>
      <w:r w:rsidR="003565D7" w:rsidRPr="00693EB0">
        <w:rPr>
          <w:rFonts w:ascii="Times New Roman" w:hAnsi="Times New Roman" w:cs="Times New Roman"/>
          <w:sz w:val="28"/>
          <w:szCs w:val="28"/>
        </w:rPr>
        <w:t>, татами</w:t>
      </w:r>
      <w:r w:rsidRPr="00693EB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9436D" w:rsidRPr="00693EB0" w:rsidRDefault="0009436D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бросать противника на голову и головой в ковер</w:t>
      </w:r>
      <w:r w:rsidR="002924B9" w:rsidRPr="00693EB0">
        <w:rPr>
          <w:rFonts w:ascii="Times New Roman" w:hAnsi="Times New Roman" w:cs="Times New Roman"/>
          <w:sz w:val="28"/>
          <w:szCs w:val="28"/>
        </w:rPr>
        <w:t xml:space="preserve"> (татами)</w:t>
      </w:r>
      <w:r w:rsidRPr="00693EB0">
        <w:rPr>
          <w:rFonts w:ascii="Times New Roman" w:hAnsi="Times New Roman" w:cs="Times New Roman"/>
          <w:sz w:val="28"/>
          <w:szCs w:val="28"/>
        </w:rPr>
        <w:t xml:space="preserve">, накатывать на голову; </w:t>
      </w:r>
    </w:p>
    <w:p w:rsidR="0009436D" w:rsidRPr="00693EB0" w:rsidRDefault="0009436D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 xml:space="preserve">выполнять удары в полный контакт без защитного снаряжения; </w:t>
      </w:r>
    </w:p>
    <w:p w:rsidR="0009436D" w:rsidRPr="00693EB0" w:rsidRDefault="0009436D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оставлять на гимнастических матах</w:t>
      </w:r>
      <w:r w:rsidR="006B21A7" w:rsidRPr="00693EB0">
        <w:rPr>
          <w:rFonts w:ascii="Times New Roman" w:hAnsi="Times New Roman" w:cs="Times New Roman"/>
          <w:sz w:val="28"/>
          <w:szCs w:val="28"/>
        </w:rPr>
        <w:t xml:space="preserve"> (татами)</w:t>
      </w:r>
      <w:r w:rsidRPr="00693EB0">
        <w:rPr>
          <w:rFonts w:ascii="Times New Roman" w:hAnsi="Times New Roman" w:cs="Times New Roman"/>
          <w:sz w:val="28"/>
          <w:szCs w:val="28"/>
        </w:rPr>
        <w:t xml:space="preserve"> металлические предметы (гири, гантели, штанги и их детали); </w:t>
      </w:r>
    </w:p>
    <w:p w:rsidR="0009436D" w:rsidRPr="00693EB0" w:rsidRDefault="0009436D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проводить приемы после команды руководителя занятия о прекращении действий;</w:t>
      </w:r>
    </w:p>
    <w:p w:rsidR="0009436D" w:rsidRPr="00693EB0" w:rsidRDefault="0009436D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есть, пить, жевать жевательную резинку, разговаривать по мобильному телефону.</w:t>
      </w:r>
    </w:p>
    <w:p w:rsidR="005C3D69" w:rsidRPr="00693EB0" w:rsidRDefault="00806903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жевать жевательную резинку</w:t>
      </w:r>
      <w:r w:rsidR="005C3D69" w:rsidRPr="00693EB0">
        <w:rPr>
          <w:rFonts w:ascii="Times New Roman" w:hAnsi="Times New Roman" w:cs="Times New Roman"/>
          <w:sz w:val="28"/>
          <w:szCs w:val="28"/>
        </w:rPr>
        <w:t>, конфеты, держать во рту любые посторонние предметы;</w:t>
      </w:r>
    </w:p>
    <w:p w:rsidR="00BA7A20" w:rsidRPr="00693EB0" w:rsidRDefault="0009436D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самовольно покидать место проведени</w:t>
      </w:r>
      <w:r w:rsidR="00084A25" w:rsidRPr="00693EB0">
        <w:rPr>
          <w:rFonts w:ascii="Times New Roman" w:hAnsi="Times New Roman" w:cs="Times New Roman"/>
          <w:sz w:val="28"/>
          <w:szCs w:val="28"/>
        </w:rPr>
        <w:t>я</w:t>
      </w:r>
      <w:r w:rsidRPr="00693EB0">
        <w:rPr>
          <w:rFonts w:ascii="Times New Roman" w:hAnsi="Times New Roman" w:cs="Times New Roman"/>
          <w:sz w:val="28"/>
          <w:szCs w:val="28"/>
        </w:rPr>
        <w:t xml:space="preserve"> занятия</w:t>
      </w:r>
      <w:r w:rsidR="00BA7A20" w:rsidRPr="00693EB0">
        <w:rPr>
          <w:rFonts w:ascii="Times New Roman" w:hAnsi="Times New Roman" w:cs="Times New Roman"/>
          <w:sz w:val="28"/>
          <w:szCs w:val="28"/>
        </w:rPr>
        <w:t>;</w:t>
      </w:r>
    </w:p>
    <w:p w:rsidR="003A4361" w:rsidRPr="00693EB0" w:rsidRDefault="0009436D" w:rsidP="00246192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совершать любые действия, которые мешают руководителю занятия и занимающимся во время занятий</w:t>
      </w:r>
      <w:r w:rsidR="005C3D69" w:rsidRPr="00693EB0">
        <w:rPr>
          <w:rFonts w:ascii="Times New Roman" w:hAnsi="Times New Roman" w:cs="Times New Roman"/>
          <w:sz w:val="28"/>
          <w:szCs w:val="28"/>
        </w:rPr>
        <w:t>.</w:t>
      </w:r>
    </w:p>
    <w:p w:rsidR="003A4361" w:rsidRDefault="007064AF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2</w:t>
      </w:r>
      <w:r w:rsidR="001F4497" w:rsidRPr="00693EB0">
        <w:rPr>
          <w:rFonts w:ascii="Times New Roman" w:hAnsi="Times New Roman" w:cs="Times New Roman"/>
          <w:sz w:val="28"/>
          <w:szCs w:val="28"/>
        </w:rPr>
        <w:t>2</w:t>
      </w:r>
      <w:r w:rsidR="003A4361" w:rsidRPr="00693EB0">
        <w:rPr>
          <w:rFonts w:ascii="Times New Roman" w:hAnsi="Times New Roman" w:cs="Times New Roman"/>
          <w:sz w:val="28"/>
          <w:szCs w:val="28"/>
        </w:rPr>
        <w:t>. Каждый занимающийся должен строго и точно соблюдать требования по безопасности, беспрекословно и вовремя выполнять все команды руководителя занятия, и не допускать действий, явно опасных для жизни и здоровья, могущих привести его самого, его партнёра или других работников к травме.</w:t>
      </w:r>
    </w:p>
    <w:p w:rsidR="00DC4832" w:rsidRPr="00693EB0" w:rsidRDefault="00DC4832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4361" w:rsidRPr="00693EB0" w:rsidRDefault="003A4361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4361" w:rsidRPr="00693EB0" w:rsidRDefault="003A4361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0894" w:rsidRPr="00693EB0" w:rsidRDefault="00C40894" w:rsidP="00246192">
      <w:pPr>
        <w:tabs>
          <w:tab w:val="right" w:pos="9638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3EB0">
        <w:rPr>
          <w:rFonts w:ascii="Times New Roman" w:eastAsia="Times New Roman" w:hAnsi="Times New Roman" w:cs="Times New Roman"/>
          <w:bCs/>
          <w:sz w:val="28"/>
          <w:szCs w:val="28"/>
        </w:rPr>
        <w:t>Глава 4</w:t>
      </w:r>
    </w:p>
    <w:p w:rsidR="00C40894" w:rsidRDefault="00C40894" w:rsidP="00246192">
      <w:pPr>
        <w:tabs>
          <w:tab w:val="right" w:pos="9638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93EB0">
        <w:rPr>
          <w:rFonts w:ascii="Times New Roman" w:eastAsia="Times New Roman" w:hAnsi="Times New Roman" w:cs="Times New Roman"/>
          <w:bCs/>
          <w:sz w:val="28"/>
          <w:szCs w:val="28"/>
        </w:rPr>
        <w:t xml:space="preserve">Требования по охране труда по окончании  </w:t>
      </w:r>
      <w:r w:rsidR="00B92D96">
        <w:rPr>
          <w:rFonts w:ascii="Times New Roman" w:eastAsia="Times New Roman" w:hAnsi="Times New Roman" w:cs="Times New Roman"/>
          <w:bCs/>
          <w:sz w:val="28"/>
          <w:szCs w:val="28"/>
        </w:rPr>
        <w:t>занятия</w:t>
      </w:r>
    </w:p>
    <w:p w:rsidR="00B92D96" w:rsidRPr="00693EB0" w:rsidRDefault="00B92D96" w:rsidP="00246192">
      <w:pPr>
        <w:tabs>
          <w:tab w:val="right" w:pos="9638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693EB0" w:rsidRPr="00693EB0" w:rsidRDefault="00693EB0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 xml:space="preserve">1.Убрать спортивный инвентарь в места для его хранения. </w:t>
      </w:r>
    </w:p>
    <w:p w:rsidR="00693EB0" w:rsidRPr="00693EB0" w:rsidRDefault="00693EB0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 xml:space="preserve">2. Снять спортивную форму и спортивную обувь. </w:t>
      </w:r>
    </w:p>
    <w:p w:rsidR="00693EB0" w:rsidRPr="00693EB0" w:rsidRDefault="00693EB0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 xml:space="preserve">3. Принять душ или тщательно вымыть лицо и руки с мылом. </w:t>
      </w:r>
    </w:p>
    <w:p w:rsidR="00C40894" w:rsidRPr="00693EB0" w:rsidRDefault="00C40894" w:rsidP="002461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894" w:rsidRPr="00693EB0" w:rsidRDefault="00C40894" w:rsidP="002461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3EB0">
        <w:rPr>
          <w:rFonts w:ascii="Times New Roman" w:eastAsia="Times New Roman" w:hAnsi="Times New Roman" w:cs="Times New Roman"/>
          <w:sz w:val="28"/>
          <w:szCs w:val="28"/>
        </w:rPr>
        <w:t>Глава 5</w:t>
      </w:r>
    </w:p>
    <w:p w:rsidR="00C40894" w:rsidRDefault="00C40894" w:rsidP="002461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3EB0">
        <w:rPr>
          <w:rFonts w:ascii="Times New Roman" w:eastAsia="Times New Roman" w:hAnsi="Times New Roman" w:cs="Times New Roman"/>
          <w:sz w:val="28"/>
          <w:szCs w:val="28"/>
        </w:rPr>
        <w:t>Требования по охране труда в аварийных ситуациях</w:t>
      </w:r>
    </w:p>
    <w:p w:rsidR="00420B99" w:rsidRPr="00693EB0" w:rsidRDefault="00420B99" w:rsidP="00246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8C4" w:rsidRDefault="009C2305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1.</w:t>
      </w:r>
      <w:r w:rsidR="002B78C4" w:rsidRPr="002B78C4">
        <w:rPr>
          <w:rFonts w:ascii="Times New Roman" w:eastAsia="Times New Roman" w:hAnsi="Times New Roman" w:cs="Times New Roman"/>
          <w:sz w:val="28"/>
          <w:szCs w:val="28"/>
        </w:rPr>
        <w:t xml:space="preserve"> При несчастном случае на производстве:</w:t>
      </w:r>
    </w:p>
    <w:p w:rsidR="008013B5" w:rsidRPr="00693EB0" w:rsidRDefault="002B78C4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ри появлении во время занятий боли, а также при плохом самочувствии </w:t>
      </w:r>
      <w:r w:rsidR="00944EAF" w:rsidRPr="00693EB0">
        <w:rPr>
          <w:rFonts w:ascii="Times New Roman" w:hAnsi="Times New Roman" w:cs="Times New Roman"/>
          <w:sz w:val="28"/>
          <w:szCs w:val="28"/>
        </w:rPr>
        <w:t xml:space="preserve">немедленно 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прекратить занятия и сообщить об этом </w:t>
      </w:r>
      <w:r w:rsidR="00944EAF" w:rsidRPr="00693EB0">
        <w:rPr>
          <w:rFonts w:ascii="Times New Roman" w:hAnsi="Times New Roman" w:cs="Times New Roman"/>
          <w:sz w:val="28"/>
          <w:szCs w:val="28"/>
        </w:rPr>
        <w:t>руководителю занятия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013B5" w:rsidRDefault="002B78C4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ри получении травмы </w:t>
      </w:r>
      <w:r w:rsidR="00944EAF" w:rsidRPr="00693EB0">
        <w:rPr>
          <w:rFonts w:ascii="Times New Roman" w:hAnsi="Times New Roman" w:cs="Times New Roman"/>
          <w:sz w:val="28"/>
          <w:szCs w:val="28"/>
        </w:rPr>
        <w:t>занимающийся обязан</w:t>
      </w:r>
      <w:r w:rsidR="00BA3ABC" w:rsidRPr="00693EB0">
        <w:rPr>
          <w:rFonts w:ascii="Times New Roman" w:hAnsi="Times New Roman" w:cs="Times New Roman"/>
          <w:sz w:val="28"/>
          <w:szCs w:val="28"/>
        </w:rPr>
        <w:t xml:space="preserve"> немедленно</w:t>
      </w:r>
      <w:r w:rsidR="009C2305" w:rsidRPr="00693EB0">
        <w:rPr>
          <w:rFonts w:ascii="Times New Roman" w:hAnsi="Times New Roman" w:cs="Times New Roman"/>
          <w:sz w:val="28"/>
          <w:szCs w:val="28"/>
        </w:rPr>
        <w:t xml:space="preserve"> сообщить </w:t>
      </w:r>
      <w:r w:rsidR="00944EAF" w:rsidRPr="00693EB0">
        <w:rPr>
          <w:rFonts w:ascii="Times New Roman" w:hAnsi="Times New Roman" w:cs="Times New Roman"/>
          <w:sz w:val="28"/>
          <w:szCs w:val="28"/>
        </w:rPr>
        <w:t>руководител</w:t>
      </w:r>
      <w:r w:rsidR="00A03126" w:rsidRPr="00693EB0">
        <w:rPr>
          <w:rFonts w:ascii="Times New Roman" w:hAnsi="Times New Roman" w:cs="Times New Roman"/>
          <w:sz w:val="28"/>
          <w:szCs w:val="28"/>
        </w:rPr>
        <w:t>ю</w:t>
      </w:r>
      <w:r w:rsidR="00944EAF" w:rsidRPr="00693EB0">
        <w:rPr>
          <w:rFonts w:ascii="Times New Roman" w:hAnsi="Times New Roman" w:cs="Times New Roman"/>
          <w:sz w:val="28"/>
          <w:szCs w:val="28"/>
        </w:rPr>
        <w:t xml:space="preserve"> занятия</w:t>
      </w:r>
      <w:r w:rsidR="00635A79">
        <w:rPr>
          <w:rFonts w:ascii="Times New Roman" w:hAnsi="Times New Roman" w:cs="Times New Roman"/>
          <w:sz w:val="28"/>
          <w:szCs w:val="28"/>
        </w:rPr>
        <w:t xml:space="preserve"> </w:t>
      </w:r>
      <w:r w:rsidR="00635A79" w:rsidRPr="002B78C4">
        <w:rPr>
          <w:rFonts w:ascii="Times New Roman" w:eastAsia="Times New Roman" w:hAnsi="Times New Roman" w:cs="Times New Roman"/>
          <w:sz w:val="28"/>
          <w:szCs w:val="28"/>
        </w:rPr>
        <w:t xml:space="preserve">– по возможности оказать самому себе  первую помощь или обратиться за помощью к </w:t>
      </w:r>
      <w:r w:rsidR="00635A79">
        <w:rPr>
          <w:rFonts w:ascii="Times New Roman" w:hAnsi="Times New Roman" w:cs="Times New Roman"/>
          <w:sz w:val="28"/>
          <w:szCs w:val="28"/>
        </w:rPr>
        <w:t>другим работникам</w:t>
      </w:r>
      <w:r w:rsidR="00635A79" w:rsidRPr="002B78C4">
        <w:rPr>
          <w:rFonts w:ascii="Times New Roman" w:eastAsia="Times New Roman" w:hAnsi="Times New Roman" w:cs="Times New Roman"/>
          <w:sz w:val="28"/>
          <w:szCs w:val="28"/>
        </w:rPr>
        <w:t xml:space="preserve"> или в медпункт электродепо. Сохранить обстановку на месте происшествия без изменений, если это не угрожает окружающим и не приведет к аварии</w:t>
      </w:r>
      <w:r w:rsidR="00635A79">
        <w:rPr>
          <w:rFonts w:ascii="Times New Roman" w:hAnsi="Times New Roman" w:cs="Times New Roman"/>
          <w:sz w:val="28"/>
          <w:szCs w:val="28"/>
        </w:rPr>
        <w:t>;</w:t>
      </w:r>
    </w:p>
    <w:p w:rsidR="002B78C4" w:rsidRPr="002B78C4" w:rsidRDefault="002B78C4" w:rsidP="002B78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8C4">
        <w:rPr>
          <w:rFonts w:ascii="Times New Roman" w:eastAsia="Times New Roman" w:hAnsi="Times New Roman" w:cs="Times New Roman"/>
          <w:sz w:val="28"/>
          <w:szCs w:val="28"/>
        </w:rPr>
        <w:t xml:space="preserve">при получении травмы рядом </w:t>
      </w:r>
      <w:r w:rsidR="00635A79">
        <w:rPr>
          <w:rFonts w:ascii="Times New Roman" w:hAnsi="Times New Roman" w:cs="Times New Roman"/>
          <w:sz w:val="28"/>
          <w:szCs w:val="28"/>
        </w:rPr>
        <w:t>занимающимся</w:t>
      </w:r>
      <w:r w:rsidRPr="002B78C4">
        <w:rPr>
          <w:rFonts w:ascii="Times New Roman" w:eastAsia="Times New Roman" w:hAnsi="Times New Roman" w:cs="Times New Roman"/>
          <w:sz w:val="28"/>
          <w:szCs w:val="28"/>
        </w:rPr>
        <w:t xml:space="preserve"> работником необходимо, в первую очередь, освободить пострадавшего от воздействия травмирующего фактора и оказать ему первую помощь в соответствии с Инструкцией по оказанию первой медицинской помощи пострадавшим от электрического тока и при других несчастных случаях работникам метрополитена, вызвать скорую медицинскую помощь или доставить потерпевшего в организацию здравоохранения;</w:t>
      </w:r>
    </w:p>
    <w:p w:rsidR="002B78C4" w:rsidRDefault="009C19ED" w:rsidP="002B78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B78C4" w:rsidRPr="00693EB0">
        <w:rPr>
          <w:rFonts w:ascii="Times New Roman" w:hAnsi="Times New Roman" w:cs="Times New Roman"/>
          <w:sz w:val="28"/>
          <w:szCs w:val="28"/>
        </w:rPr>
        <w:t>се работники всегда должны немедленно сообщать руководителю занятия, если кому-то из занимающихся на тренировке стало плохо, тем более, если больной сам этого сделать стесняется или не в состоянии</w:t>
      </w:r>
      <w:r w:rsidR="002B78C4">
        <w:rPr>
          <w:rFonts w:ascii="Times New Roman" w:hAnsi="Times New Roman" w:cs="Times New Roman"/>
          <w:sz w:val="28"/>
          <w:szCs w:val="28"/>
        </w:rPr>
        <w:t>;</w:t>
      </w:r>
    </w:p>
    <w:p w:rsidR="002B78C4" w:rsidRPr="00693EB0" w:rsidRDefault="002B78C4" w:rsidP="002B78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78C4">
        <w:rPr>
          <w:rFonts w:ascii="Times New Roman" w:eastAsia="Times New Roman" w:hAnsi="Times New Roman" w:cs="Times New Roman"/>
          <w:sz w:val="28"/>
          <w:szCs w:val="28"/>
        </w:rPr>
        <w:t xml:space="preserve">о несчастном случае на </w:t>
      </w:r>
      <w:r w:rsidR="00EB48AE">
        <w:rPr>
          <w:rFonts w:ascii="Times New Roman" w:hAnsi="Times New Roman" w:cs="Times New Roman"/>
          <w:sz w:val="28"/>
          <w:szCs w:val="28"/>
        </w:rPr>
        <w:t xml:space="preserve">занятии </w:t>
      </w:r>
      <w:r w:rsidRPr="002B78C4">
        <w:rPr>
          <w:rFonts w:ascii="Times New Roman" w:eastAsia="Times New Roman" w:hAnsi="Times New Roman" w:cs="Times New Roman"/>
          <w:sz w:val="28"/>
          <w:szCs w:val="28"/>
        </w:rPr>
        <w:t xml:space="preserve">сообщить </w:t>
      </w:r>
      <w:r>
        <w:rPr>
          <w:rFonts w:ascii="Times New Roman" w:hAnsi="Times New Roman" w:cs="Times New Roman"/>
          <w:sz w:val="28"/>
          <w:szCs w:val="28"/>
        </w:rPr>
        <w:t>руководителю занятия</w:t>
      </w:r>
      <w:r w:rsidRPr="002B78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75A0" w:rsidRPr="00693EB0" w:rsidRDefault="002575A0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3</w:t>
      </w:r>
      <w:r w:rsidR="00A03126" w:rsidRPr="00693EB0">
        <w:rPr>
          <w:rFonts w:ascii="Times New Roman" w:hAnsi="Times New Roman" w:cs="Times New Roman"/>
          <w:sz w:val="28"/>
          <w:szCs w:val="28"/>
        </w:rPr>
        <w:t>. Запрещается находиться на занятии в переутомлённом</w:t>
      </w:r>
      <w:r w:rsidR="00B612D2" w:rsidRPr="00693EB0">
        <w:rPr>
          <w:rFonts w:ascii="Times New Roman" w:hAnsi="Times New Roman" w:cs="Times New Roman"/>
          <w:sz w:val="28"/>
          <w:szCs w:val="28"/>
        </w:rPr>
        <w:t xml:space="preserve"> (после ночной смены)</w:t>
      </w:r>
      <w:r w:rsidR="008013B5" w:rsidRPr="00693EB0">
        <w:rPr>
          <w:rFonts w:ascii="Times New Roman" w:hAnsi="Times New Roman" w:cs="Times New Roman"/>
          <w:sz w:val="28"/>
          <w:szCs w:val="28"/>
        </w:rPr>
        <w:t>,</w:t>
      </w:r>
      <w:r w:rsidR="00A03126" w:rsidRPr="00693EB0">
        <w:rPr>
          <w:rFonts w:ascii="Times New Roman" w:hAnsi="Times New Roman" w:cs="Times New Roman"/>
          <w:sz w:val="28"/>
          <w:szCs w:val="28"/>
        </w:rPr>
        <w:t xml:space="preserve"> болезненном состоянии,</w:t>
      </w:r>
      <w:r w:rsidR="008013B5" w:rsidRPr="00693EB0">
        <w:rPr>
          <w:rFonts w:ascii="Times New Roman" w:hAnsi="Times New Roman" w:cs="Times New Roman"/>
          <w:sz w:val="28"/>
          <w:szCs w:val="28"/>
        </w:rPr>
        <w:t xml:space="preserve"> </w:t>
      </w:r>
      <w:r w:rsidR="00A03126" w:rsidRPr="00693EB0">
        <w:rPr>
          <w:rFonts w:ascii="Times New Roman" w:hAnsi="Times New Roman" w:cs="Times New Roman"/>
          <w:sz w:val="28"/>
          <w:szCs w:val="28"/>
        </w:rPr>
        <w:t>с наличием</w:t>
      </w:r>
      <w:r w:rsidR="008013B5" w:rsidRPr="00693EB0">
        <w:rPr>
          <w:rFonts w:ascii="Times New Roman" w:hAnsi="Times New Roman" w:cs="Times New Roman"/>
          <w:sz w:val="28"/>
          <w:szCs w:val="28"/>
        </w:rPr>
        <w:t xml:space="preserve"> простудны</w:t>
      </w:r>
      <w:r w:rsidR="00A03126" w:rsidRPr="00693EB0">
        <w:rPr>
          <w:rFonts w:ascii="Times New Roman" w:hAnsi="Times New Roman" w:cs="Times New Roman"/>
          <w:sz w:val="28"/>
          <w:szCs w:val="28"/>
        </w:rPr>
        <w:t>х</w:t>
      </w:r>
      <w:r w:rsidR="008013B5" w:rsidRPr="00693EB0">
        <w:rPr>
          <w:rFonts w:ascii="Times New Roman" w:hAnsi="Times New Roman" w:cs="Times New Roman"/>
          <w:sz w:val="28"/>
          <w:szCs w:val="28"/>
        </w:rPr>
        <w:t>, инфекционны</w:t>
      </w:r>
      <w:r w:rsidR="00A03126" w:rsidRPr="00693EB0">
        <w:rPr>
          <w:rFonts w:ascii="Times New Roman" w:hAnsi="Times New Roman" w:cs="Times New Roman"/>
          <w:sz w:val="28"/>
          <w:szCs w:val="28"/>
        </w:rPr>
        <w:t>х</w:t>
      </w:r>
      <w:r w:rsidR="008013B5" w:rsidRPr="00693EB0">
        <w:rPr>
          <w:rFonts w:ascii="Times New Roman" w:hAnsi="Times New Roman" w:cs="Times New Roman"/>
          <w:sz w:val="28"/>
          <w:szCs w:val="28"/>
        </w:rPr>
        <w:t xml:space="preserve"> или други</w:t>
      </w:r>
      <w:r w:rsidR="00A03126" w:rsidRPr="00693EB0">
        <w:rPr>
          <w:rFonts w:ascii="Times New Roman" w:hAnsi="Times New Roman" w:cs="Times New Roman"/>
          <w:sz w:val="28"/>
          <w:szCs w:val="28"/>
        </w:rPr>
        <w:t>х</w:t>
      </w:r>
      <w:r w:rsidR="008013B5" w:rsidRPr="00693EB0">
        <w:rPr>
          <w:rFonts w:ascii="Times New Roman" w:hAnsi="Times New Roman" w:cs="Times New Roman"/>
          <w:sz w:val="28"/>
          <w:szCs w:val="28"/>
        </w:rPr>
        <w:t xml:space="preserve"> опасны</w:t>
      </w:r>
      <w:r w:rsidR="00A03126" w:rsidRPr="00693EB0">
        <w:rPr>
          <w:rFonts w:ascii="Times New Roman" w:hAnsi="Times New Roman" w:cs="Times New Roman"/>
          <w:sz w:val="28"/>
          <w:szCs w:val="28"/>
        </w:rPr>
        <w:t>х</w:t>
      </w:r>
      <w:r w:rsidR="008013B5" w:rsidRPr="00693EB0">
        <w:rPr>
          <w:rFonts w:ascii="Times New Roman" w:hAnsi="Times New Roman" w:cs="Times New Roman"/>
          <w:sz w:val="28"/>
          <w:szCs w:val="28"/>
        </w:rPr>
        <w:t xml:space="preserve"> для окружающих заболевани</w:t>
      </w:r>
      <w:r w:rsidR="00A03126" w:rsidRPr="00693EB0">
        <w:rPr>
          <w:rFonts w:ascii="Times New Roman" w:hAnsi="Times New Roman" w:cs="Times New Roman"/>
          <w:sz w:val="28"/>
          <w:szCs w:val="28"/>
        </w:rPr>
        <w:t>й</w:t>
      </w:r>
      <w:r w:rsidR="008013B5" w:rsidRPr="00693EB0">
        <w:rPr>
          <w:rFonts w:ascii="Times New Roman" w:hAnsi="Times New Roman" w:cs="Times New Roman"/>
          <w:sz w:val="28"/>
          <w:szCs w:val="28"/>
        </w:rPr>
        <w:t xml:space="preserve">. При появлении у </w:t>
      </w:r>
      <w:r w:rsidR="00B612D2" w:rsidRPr="00693EB0">
        <w:rPr>
          <w:rFonts w:ascii="Times New Roman" w:hAnsi="Times New Roman" w:cs="Times New Roman"/>
          <w:sz w:val="28"/>
          <w:szCs w:val="28"/>
        </w:rPr>
        <w:t>работника</w:t>
      </w:r>
      <w:r w:rsidR="008013B5" w:rsidRPr="00693EB0">
        <w:rPr>
          <w:rFonts w:ascii="Times New Roman" w:hAnsi="Times New Roman" w:cs="Times New Roman"/>
          <w:sz w:val="28"/>
          <w:szCs w:val="28"/>
        </w:rPr>
        <w:t xml:space="preserve"> высокой температуры, обнаружении у него грибковых заболеваний, неизвестном высыпании на коже или других опасных заболевани</w:t>
      </w:r>
      <w:r w:rsidRPr="00693EB0">
        <w:rPr>
          <w:rFonts w:ascii="Times New Roman" w:hAnsi="Times New Roman" w:cs="Times New Roman"/>
          <w:sz w:val="28"/>
          <w:szCs w:val="28"/>
        </w:rPr>
        <w:t>й</w:t>
      </w:r>
      <w:r w:rsidR="008013B5" w:rsidRPr="00693EB0">
        <w:rPr>
          <w:rFonts w:ascii="Times New Roman" w:hAnsi="Times New Roman" w:cs="Times New Roman"/>
          <w:sz w:val="28"/>
          <w:szCs w:val="28"/>
        </w:rPr>
        <w:t xml:space="preserve">, занимающийся </w:t>
      </w:r>
      <w:r w:rsidR="00B612D2" w:rsidRPr="00693EB0">
        <w:rPr>
          <w:rFonts w:ascii="Times New Roman" w:hAnsi="Times New Roman" w:cs="Times New Roman"/>
          <w:sz w:val="28"/>
          <w:szCs w:val="28"/>
        </w:rPr>
        <w:t xml:space="preserve">(если он в состоянии) с разрешения руководителя занятия </w:t>
      </w:r>
      <w:r w:rsidR="008013B5" w:rsidRPr="00693EB0">
        <w:rPr>
          <w:rFonts w:ascii="Times New Roman" w:hAnsi="Times New Roman" w:cs="Times New Roman"/>
          <w:sz w:val="28"/>
          <w:szCs w:val="28"/>
        </w:rPr>
        <w:t xml:space="preserve"> должен немедленно покинуть зал и отправиться до</w:t>
      </w:r>
      <w:r w:rsidR="00B612D2" w:rsidRPr="00693EB0">
        <w:rPr>
          <w:rFonts w:ascii="Times New Roman" w:hAnsi="Times New Roman" w:cs="Times New Roman"/>
          <w:sz w:val="28"/>
          <w:szCs w:val="28"/>
        </w:rPr>
        <w:t>мой для принятия экстренных мер</w:t>
      </w:r>
      <w:r w:rsidR="008013B5" w:rsidRPr="00693EB0">
        <w:rPr>
          <w:rFonts w:ascii="Times New Roman" w:hAnsi="Times New Roman" w:cs="Times New Roman"/>
          <w:sz w:val="28"/>
          <w:szCs w:val="28"/>
        </w:rPr>
        <w:t>.</w:t>
      </w:r>
      <w:r w:rsidRPr="00693E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75A0" w:rsidRPr="00693EB0" w:rsidRDefault="00E25215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4</w:t>
      </w:r>
      <w:r w:rsidR="002575A0" w:rsidRPr="00693EB0">
        <w:rPr>
          <w:rFonts w:ascii="Times New Roman" w:hAnsi="Times New Roman" w:cs="Times New Roman"/>
          <w:sz w:val="28"/>
          <w:szCs w:val="28"/>
        </w:rPr>
        <w:t xml:space="preserve">. При возникновении чрезвычайной ситуации сохранять спокойствие и выполнять указания руководителя занятия. </w:t>
      </w:r>
    </w:p>
    <w:p w:rsidR="0064330E" w:rsidRDefault="00A63EA2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EB0">
        <w:rPr>
          <w:rFonts w:ascii="Times New Roman" w:hAnsi="Times New Roman" w:cs="Times New Roman"/>
          <w:sz w:val="28"/>
          <w:szCs w:val="28"/>
        </w:rPr>
        <w:t>5</w:t>
      </w:r>
      <w:r w:rsidR="0064330E" w:rsidRPr="00693EB0">
        <w:rPr>
          <w:rFonts w:ascii="Times New Roman" w:hAnsi="Times New Roman" w:cs="Times New Roman"/>
          <w:sz w:val="28"/>
          <w:szCs w:val="28"/>
        </w:rPr>
        <w:t>. Запрещается пользоваться в здании и около него открытым огнём. В случае пожара необходимо немедленно сообщить об этом руководителю занятия и быстро, но, не создавая паники, покинуть помещение или здание, уйти в безопасное место (на улицу) и помочь это сделать тем, кто самостоятельно передвигаться не в состоянии.</w:t>
      </w:r>
    </w:p>
    <w:p w:rsidR="002B78C4" w:rsidRPr="002B78C4" w:rsidRDefault="002B78C4" w:rsidP="002B78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Pr="002B78C4">
        <w:rPr>
          <w:rFonts w:ascii="Times New Roman" w:eastAsia="Times New Roman" w:hAnsi="Times New Roman" w:cs="Times New Roman"/>
          <w:sz w:val="28"/>
          <w:szCs w:val="28"/>
        </w:rPr>
        <w:t>При обнаружении возгорания или пожара немедленно сообщить об этом в центр оперативного управления Минского городского управления Министерства по чрезвычайным ситуациям (МГУ МЧС), поездному диспетчеру, непосредственному руководителю или лицу, его замещающему, действовать согласно инструкции о мерах пожарной безопасности на данном участке метрополитена, принять меры к тушению очага возгорания имеющимися первичными средствами пожаротушения.</w:t>
      </w:r>
    </w:p>
    <w:p w:rsidR="002B78C4" w:rsidRDefault="002B78C4" w:rsidP="002B78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78C4" w:rsidRPr="00693EB0" w:rsidRDefault="002B78C4" w:rsidP="002B78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330E" w:rsidRPr="00693EB0" w:rsidRDefault="0064330E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3386" w:rsidRPr="00693EB0" w:rsidRDefault="00A63386" w:rsidP="00246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A36" w:rsidRPr="00693EB0" w:rsidRDefault="00CB3A36" w:rsidP="002461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B3A36" w:rsidRPr="00693EB0" w:rsidSect="00664BEF">
      <w:footerReference w:type="default" r:id="rId8"/>
      <w:pgSz w:w="11906" w:h="16838"/>
      <w:pgMar w:top="1134" w:right="851" w:bottom="1134" w:left="1701" w:header="709" w:footer="56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F66" w:rsidRDefault="00C53F66" w:rsidP="0083037E">
      <w:pPr>
        <w:spacing w:after="0" w:line="240" w:lineRule="auto"/>
      </w:pPr>
      <w:r>
        <w:separator/>
      </w:r>
    </w:p>
  </w:endnote>
  <w:endnote w:type="continuationSeparator" w:id="1">
    <w:p w:rsidR="00C53F66" w:rsidRDefault="00C53F66" w:rsidP="0083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70285"/>
      <w:docPartObj>
        <w:docPartGallery w:val="Page Numbers (Bottom of Page)"/>
        <w:docPartUnique/>
      </w:docPartObj>
    </w:sdtPr>
    <w:sdtContent>
      <w:p w:rsidR="00664BEF" w:rsidRDefault="004118AE">
        <w:pPr>
          <w:pStyle w:val="aa"/>
          <w:jc w:val="right"/>
        </w:pPr>
        <w:fldSimple w:instr=" PAGE   \* MERGEFORMAT ">
          <w:r w:rsidR="004B0772">
            <w:rPr>
              <w:noProof/>
            </w:rPr>
            <w:t>7</w:t>
          </w:r>
        </w:fldSimple>
      </w:p>
    </w:sdtContent>
  </w:sdt>
  <w:p w:rsidR="0083037E" w:rsidRDefault="0083037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F66" w:rsidRDefault="00C53F66" w:rsidP="0083037E">
      <w:pPr>
        <w:spacing w:after="0" w:line="240" w:lineRule="auto"/>
      </w:pPr>
      <w:r>
        <w:separator/>
      </w:r>
    </w:p>
  </w:footnote>
  <w:footnote w:type="continuationSeparator" w:id="1">
    <w:p w:rsidR="00C53F66" w:rsidRDefault="00C53F66" w:rsidP="00830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55931"/>
    <w:multiLevelType w:val="hybridMultilevel"/>
    <w:tmpl w:val="C9A0A950"/>
    <w:lvl w:ilvl="0" w:tplc="33908E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025BA"/>
    <w:multiLevelType w:val="hybridMultilevel"/>
    <w:tmpl w:val="28CA4754"/>
    <w:lvl w:ilvl="0" w:tplc="33908ECE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6315D3"/>
    <w:multiLevelType w:val="hybridMultilevel"/>
    <w:tmpl w:val="D4A6A16E"/>
    <w:lvl w:ilvl="0" w:tplc="33908E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26E28"/>
    <w:multiLevelType w:val="hybridMultilevel"/>
    <w:tmpl w:val="73447D74"/>
    <w:lvl w:ilvl="0" w:tplc="33908E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308F7"/>
    <w:multiLevelType w:val="hybridMultilevel"/>
    <w:tmpl w:val="3B64F13A"/>
    <w:lvl w:ilvl="0" w:tplc="33908ECE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2F16"/>
    <w:multiLevelType w:val="hybridMultilevel"/>
    <w:tmpl w:val="37E49A2E"/>
    <w:lvl w:ilvl="0" w:tplc="33908E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5FC3"/>
    <w:rsid w:val="00002548"/>
    <w:rsid w:val="0002781A"/>
    <w:rsid w:val="00054987"/>
    <w:rsid w:val="00074908"/>
    <w:rsid w:val="00084A25"/>
    <w:rsid w:val="00086C56"/>
    <w:rsid w:val="0009436D"/>
    <w:rsid w:val="000B2B70"/>
    <w:rsid w:val="000B407F"/>
    <w:rsid w:val="001361E0"/>
    <w:rsid w:val="0015085A"/>
    <w:rsid w:val="001A0A32"/>
    <w:rsid w:val="001A645A"/>
    <w:rsid w:val="001B6A0A"/>
    <w:rsid w:val="001D38B5"/>
    <w:rsid w:val="001F4497"/>
    <w:rsid w:val="00210551"/>
    <w:rsid w:val="00246192"/>
    <w:rsid w:val="00256E03"/>
    <w:rsid w:val="002575A0"/>
    <w:rsid w:val="002924B9"/>
    <w:rsid w:val="002B78C4"/>
    <w:rsid w:val="002D60E7"/>
    <w:rsid w:val="002E0DD2"/>
    <w:rsid w:val="0031443D"/>
    <w:rsid w:val="00324C12"/>
    <w:rsid w:val="003259EC"/>
    <w:rsid w:val="00347A45"/>
    <w:rsid w:val="003565D7"/>
    <w:rsid w:val="00357069"/>
    <w:rsid w:val="003A4361"/>
    <w:rsid w:val="004118AE"/>
    <w:rsid w:val="00420B99"/>
    <w:rsid w:val="00442E16"/>
    <w:rsid w:val="00445AA2"/>
    <w:rsid w:val="00457571"/>
    <w:rsid w:val="004A373C"/>
    <w:rsid w:val="004B0772"/>
    <w:rsid w:val="004B2DE5"/>
    <w:rsid w:val="004C231C"/>
    <w:rsid w:val="004D0822"/>
    <w:rsid w:val="004F672B"/>
    <w:rsid w:val="00502B83"/>
    <w:rsid w:val="00536A9E"/>
    <w:rsid w:val="00564713"/>
    <w:rsid w:val="005673CD"/>
    <w:rsid w:val="00584185"/>
    <w:rsid w:val="005B6977"/>
    <w:rsid w:val="005C3D69"/>
    <w:rsid w:val="005E34E1"/>
    <w:rsid w:val="005F6353"/>
    <w:rsid w:val="006052AD"/>
    <w:rsid w:val="00635A79"/>
    <w:rsid w:val="0063603D"/>
    <w:rsid w:val="0064330E"/>
    <w:rsid w:val="006476FC"/>
    <w:rsid w:val="00664BEF"/>
    <w:rsid w:val="00665960"/>
    <w:rsid w:val="00693A83"/>
    <w:rsid w:val="00693EB0"/>
    <w:rsid w:val="006977C0"/>
    <w:rsid w:val="006B21A7"/>
    <w:rsid w:val="006C48DF"/>
    <w:rsid w:val="006D4297"/>
    <w:rsid w:val="006E7E98"/>
    <w:rsid w:val="006F7104"/>
    <w:rsid w:val="007064AF"/>
    <w:rsid w:val="0072465F"/>
    <w:rsid w:val="007537BE"/>
    <w:rsid w:val="007640F4"/>
    <w:rsid w:val="00774C45"/>
    <w:rsid w:val="0077714E"/>
    <w:rsid w:val="0079126D"/>
    <w:rsid w:val="00795336"/>
    <w:rsid w:val="007A2282"/>
    <w:rsid w:val="008013B5"/>
    <w:rsid w:val="008030F0"/>
    <w:rsid w:val="008044AC"/>
    <w:rsid w:val="00806903"/>
    <w:rsid w:val="0083037E"/>
    <w:rsid w:val="00842A8D"/>
    <w:rsid w:val="00850988"/>
    <w:rsid w:val="00857DA0"/>
    <w:rsid w:val="00860C8D"/>
    <w:rsid w:val="008822FF"/>
    <w:rsid w:val="008E1A16"/>
    <w:rsid w:val="008F6981"/>
    <w:rsid w:val="00901CCA"/>
    <w:rsid w:val="0091117C"/>
    <w:rsid w:val="00944EAF"/>
    <w:rsid w:val="00996005"/>
    <w:rsid w:val="00997C94"/>
    <w:rsid w:val="009A1FAF"/>
    <w:rsid w:val="009B7C8A"/>
    <w:rsid w:val="009C19ED"/>
    <w:rsid w:val="009C2305"/>
    <w:rsid w:val="009C6AC4"/>
    <w:rsid w:val="009E4CBF"/>
    <w:rsid w:val="009F4F26"/>
    <w:rsid w:val="009F68D0"/>
    <w:rsid w:val="00A0093D"/>
    <w:rsid w:val="00A03126"/>
    <w:rsid w:val="00A33EB5"/>
    <w:rsid w:val="00A63386"/>
    <w:rsid w:val="00A63EA2"/>
    <w:rsid w:val="00AA1A4E"/>
    <w:rsid w:val="00AD0FCB"/>
    <w:rsid w:val="00AE5AA0"/>
    <w:rsid w:val="00AF178A"/>
    <w:rsid w:val="00B03D25"/>
    <w:rsid w:val="00B11165"/>
    <w:rsid w:val="00B25395"/>
    <w:rsid w:val="00B3352D"/>
    <w:rsid w:val="00B459D5"/>
    <w:rsid w:val="00B612D2"/>
    <w:rsid w:val="00B92D96"/>
    <w:rsid w:val="00BA3ABC"/>
    <w:rsid w:val="00BA7A20"/>
    <w:rsid w:val="00BB3ED7"/>
    <w:rsid w:val="00BB552E"/>
    <w:rsid w:val="00C03B8B"/>
    <w:rsid w:val="00C07D6A"/>
    <w:rsid w:val="00C16725"/>
    <w:rsid w:val="00C40894"/>
    <w:rsid w:val="00C53F66"/>
    <w:rsid w:val="00C8096D"/>
    <w:rsid w:val="00C816E4"/>
    <w:rsid w:val="00CB3A36"/>
    <w:rsid w:val="00CB4D55"/>
    <w:rsid w:val="00CC1249"/>
    <w:rsid w:val="00CC4A44"/>
    <w:rsid w:val="00CC6CA7"/>
    <w:rsid w:val="00CD3DEB"/>
    <w:rsid w:val="00CF2166"/>
    <w:rsid w:val="00CF46EF"/>
    <w:rsid w:val="00D04AEC"/>
    <w:rsid w:val="00D05EDD"/>
    <w:rsid w:val="00D36F09"/>
    <w:rsid w:val="00D61220"/>
    <w:rsid w:val="00D6682E"/>
    <w:rsid w:val="00D807E6"/>
    <w:rsid w:val="00DB3EB9"/>
    <w:rsid w:val="00DC4832"/>
    <w:rsid w:val="00DC5FC3"/>
    <w:rsid w:val="00DF3A45"/>
    <w:rsid w:val="00E25215"/>
    <w:rsid w:val="00E30D7A"/>
    <w:rsid w:val="00E32E81"/>
    <w:rsid w:val="00E55003"/>
    <w:rsid w:val="00E7717D"/>
    <w:rsid w:val="00E818C2"/>
    <w:rsid w:val="00EB48AE"/>
    <w:rsid w:val="00EE12F3"/>
    <w:rsid w:val="00F018E8"/>
    <w:rsid w:val="00F24E17"/>
    <w:rsid w:val="00F37717"/>
    <w:rsid w:val="00F44879"/>
    <w:rsid w:val="00F60FC6"/>
    <w:rsid w:val="00F667DB"/>
    <w:rsid w:val="00F70F29"/>
    <w:rsid w:val="00F90F36"/>
    <w:rsid w:val="00FB00F1"/>
    <w:rsid w:val="00FB4BF8"/>
    <w:rsid w:val="00FC3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A32"/>
  </w:style>
  <w:style w:type="paragraph" w:styleId="1">
    <w:name w:val="heading 1"/>
    <w:basedOn w:val="a"/>
    <w:link w:val="10"/>
    <w:uiPriority w:val="9"/>
    <w:qFormat/>
    <w:rsid w:val="00CC4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F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DC5FC3"/>
    <w:rPr>
      <w:color w:val="auto"/>
    </w:rPr>
  </w:style>
  <w:style w:type="paragraph" w:styleId="a3">
    <w:name w:val="Normal (Web)"/>
    <w:basedOn w:val="a"/>
    <w:uiPriority w:val="99"/>
    <w:semiHidden/>
    <w:unhideWhenUsed/>
    <w:rsid w:val="00CC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C12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C4A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">
    <w:name w:val="p"/>
    <w:basedOn w:val="a"/>
    <w:rsid w:val="00CB3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a"/>
    <w:rsid w:val="00CB3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3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3A3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476FC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830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3037E"/>
  </w:style>
  <w:style w:type="paragraph" w:styleId="aa">
    <w:name w:val="footer"/>
    <w:basedOn w:val="a"/>
    <w:link w:val="ab"/>
    <w:uiPriority w:val="99"/>
    <w:unhideWhenUsed/>
    <w:rsid w:val="00830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03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9C6C0-B0C2-47FD-AF27-5F096C75B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2086</Words>
  <Characters>11894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i_sinchura</dc:creator>
  <cp:keywords/>
  <dc:description/>
  <cp:lastModifiedBy>n_anisim</cp:lastModifiedBy>
  <cp:revision>174</cp:revision>
  <dcterms:created xsi:type="dcterms:W3CDTF">2018-01-15T08:03:00Z</dcterms:created>
  <dcterms:modified xsi:type="dcterms:W3CDTF">2019-01-11T07:26:00Z</dcterms:modified>
</cp:coreProperties>
</file>