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16" w:type="dxa"/>
        <w:tblInd w:w="-34" w:type="dxa"/>
        <w:tblLook w:val="00A0"/>
      </w:tblPr>
      <w:tblGrid>
        <w:gridCol w:w="5245"/>
        <w:gridCol w:w="4471"/>
      </w:tblGrid>
      <w:tr w:rsidR="00532569" w:rsidRPr="00804677" w:rsidTr="00E919D8">
        <w:tc>
          <w:tcPr>
            <w:tcW w:w="5245" w:type="dxa"/>
          </w:tcPr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  <w:r w:rsidRPr="00804677">
              <w:rPr>
                <w:lang w:eastAsia="ru-RU"/>
              </w:rPr>
              <w:t>Служба безопасности</w:t>
            </w:r>
          </w:p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</w:p>
        </w:tc>
        <w:tc>
          <w:tcPr>
            <w:tcW w:w="4471" w:type="dxa"/>
            <w:tcMar>
              <w:left w:w="0" w:type="dxa"/>
              <w:right w:w="0" w:type="dxa"/>
            </w:tcMar>
          </w:tcPr>
          <w:p w:rsidR="00E919D8" w:rsidRPr="00432C4E" w:rsidRDefault="00C7624C" w:rsidP="00E919D8">
            <w:pPr>
              <w:tabs>
                <w:tab w:val="left" w:pos="5040"/>
              </w:tabs>
              <w:ind w:left="142"/>
              <w:rPr>
                <w:lang w:eastAsia="ru-RU"/>
              </w:rPr>
            </w:pPr>
            <w:r>
              <w:t>Главному инженеру</w:t>
            </w:r>
          </w:p>
          <w:p w:rsidR="00E919D8" w:rsidRPr="00432C4E" w:rsidRDefault="00E919D8" w:rsidP="00E919D8">
            <w:pPr>
              <w:ind w:left="142"/>
              <w:rPr>
                <w:lang w:eastAsia="ru-RU"/>
              </w:rPr>
            </w:pPr>
            <w:r w:rsidRPr="00432C4E">
              <w:rPr>
                <w:lang w:eastAsia="ru-RU"/>
              </w:rPr>
              <w:t>государственного предприятия</w:t>
            </w:r>
          </w:p>
          <w:p w:rsidR="00E919D8" w:rsidRDefault="00E919D8" w:rsidP="00E919D8">
            <w:pPr>
              <w:ind w:left="142"/>
              <w:rPr>
                <w:lang w:eastAsia="ru-RU"/>
              </w:rPr>
            </w:pPr>
            <w:r w:rsidRPr="00432C4E">
              <w:rPr>
                <w:lang w:eastAsia="ru-RU"/>
              </w:rPr>
              <w:t>«Минский метрополитен»</w:t>
            </w:r>
          </w:p>
          <w:p w:rsidR="00532569" w:rsidRPr="00804677" w:rsidRDefault="00C7624C" w:rsidP="00E919D8">
            <w:pPr>
              <w:ind w:left="142"/>
              <w:rPr>
                <w:lang w:eastAsia="ru-RU"/>
              </w:rPr>
            </w:pPr>
            <w:r>
              <w:rPr>
                <w:lang w:eastAsia="ru-RU"/>
              </w:rPr>
              <w:t>Шестакову И.В.</w:t>
            </w:r>
          </w:p>
        </w:tc>
      </w:tr>
    </w:tbl>
    <w:p w:rsidR="00532569" w:rsidRPr="00105E14" w:rsidRDefault="00532569" w:rsidP="005035E2">
      <w:pPr>
        <w:spacing w:line="360" w:lineRule="auto"/>
        <w:jc w:val="both"/>
      </w:pPr>
      <w:r w:rsidRPr="00105E14">
        <w:t>Докладная записка</w:t>
      </w:r>
    </w:p>
    <w:p w:rsidR="00532569" w:rsidRPr="00105E14" w:rsidRDefault="00D45A67" w:rsidP="005035E2">
      <w:pPr>
        <w:spacing w:line="360" w:lineRule="auto"/>
      </w:pPr>
      <w:r>
        <w:t>31</w:t>
      </w:r>
      <w:r w:rsidR="00532569" w:rsidRPr="00105E14">
        <w:t>.</w:t>
      </w:r>
      <w:r w:rsidR="00532569">
        <w:t>0</w:t>
      </w:r>
      <w:r w:rsidR="00A8307A">
        <w:t>1</w:t>
      </w:r>
      <w:r w:rsidR="00532569" w:rsidRPr="00105E14">
        <w:t>.20</w:t>
      </w:r>
      <w:r w:rsidR="00A8307A">
        <w:t>20</w:t>
      </w:r>
      <w:r w:rsidR="00532569" w:rsidRPr="00105E14">
        <w:t xml:space="preserve"> № ____</w:t>
      </w:r>
    </w:p>
    <w:p w:rsidR="00532569" w:rsidRPr="00105E14" w:rsidRDefault="00532569" w:rsidP="005035E2">
      <w:pPr>
        <w:spacing w:line="360" w:lineRule="auto"/>
      </w:pPr>
      <w:r w:rsidRPr="00105E14">
        <w:t>г. Минск</w:t>
      </w:r>
    </w:p>
    <w:p w:rsidR="00F3227A" w:rsidRDefault="00F3227A" w:rsidP="004866A7">
      <w:pPr>
        <w:ind w:firstLine="708"/>
        <w:jc w:val="both"/>
      </w:pPr>
      <w:r>
        <w:t>Согласно В</w:t>
      </w:r>
      <w:r w:rsidR="00CA1327">
        <w:t>ашему</w:t>
      </w:r>
      <w:r>
        <w:t xml:space="preserve"> поручени</w:t>
      </w:r>
      <w:r w:rsidR="00CA1327">
        <w:t>ю</w:t>
      </w:r>
      <w:r w:rsidR="00203901">
        <w:t xml:space="preserve"> </w:t>
      </w:r>
      <w:r w:rsidR="00E706F5">
        <w:t>от 14.01.2020</w:t>
      </w:r>
      <w:r w:rsidR="00203901">
        <w:t xml:space="preserve"> </w:t>
      </w:r>
      <w:r>
        <w:t>служб</w:t>
      </w:r>
      <w:r w:rsidR="00F75BEC">
        <w:t>ой</w:t>
      </w:r>
      <w:r>
        <w:t xml:space="preserve"> безопасности</w:t>
      </w:r>
      <w:r w:rsidR="004345B2">
        <w:t xml:space="preserve"> в период с 20</w:t>
      </w:r>
      <w:r w:rsidR="00D45A67">
        <w:t xml:space="preserve">.01.2020 </w:t>
      </w:r>
      <w:r w:rsidR="004345B2">
        <w:t xml:space="preserve"> по </w:t>
      </w:r>
      <w:r w:rsidR="00D45A67">
        <w:t>31.01.2020 года</w:t>
      </w:r>
      <w:r w:rsidR="00203901">
        <w:t xml:space="preserve"> </w:t>
      </w:r>
      <w:r>
        <w:t>проведены</w:t>
      </w:r>
      <w:r w:rsidR="00203901">
        <w:t xml:space="preserve"> внеплановые</w:t>
      </w:r>
      <w:r>
        <w:t xml:space="preserve"> проверки</w:t>
      </w:r>
      <w:r w:rsidR="00F75BEC">
        <w:t xml:space="preserve"> </w:t>
      </w:r>
      <w:r w:rsidR="00203901">
        <w:t>порядка прохода работниками метрополитена в блоки служебных помещений на станциях</w:t>
      </w:r>
      <w:r w:rsidR="00D221E6">
        <w:t xml:space="preserve">, а также </w:t>
      </w:r>
      <w:r w:rsidR="00CA1327">
        <w:t>проанализированы данные системы контроля доступа</w:t>
      </w:r>
      <w:r w:rsidR="009262E3">
        <w:t xml:space="preserve"> (далее – СКД)</w:t>
      </w:r>
      <w:r w:rsidR="00CA1327">
        <w:t>, предоставленные отделом автоматизированных систем управления.</w:t>
      </w:r>
    </w:p>
    <w:p w:rsidR="004345B2" w:rsidRDefault="00CA1327" w:rsidP="00314F6C">
      <w:pPr>
        <w:ind w:firstLine="708"/>
        <w:jc w:val="both"/>
      </w:pPr>
      <w:r>
        <w:t>В ходе</w:t>
      </w:r>
      <w:r w:rsidR="006B2B5B">
        <w:t xml:space="preserve"> проведенных</w:t>
      </w:r>
      <w:r>
        <w:t xml:space="preserve"> </w:t>
      </w:r>
      <w:r w:rsidR="00405A7A">
        <w:t xml:space="preserve">мероприятий </w:t>
      </w:r>
      <w:r w:rsidR="006B2B5B">
        <w:t>по контролю прохода работников метрополитена в блоки служебных помещений</w:t>
      </w:r>
      <w:r w:rsidR="00CA22F4">
        <w:t xml:space="preserve"> </w:t>
      </w:r>
      <w:r w:rsidR="008A3D01">
        <w:t xml:space="preserve">установлено, что персонал предприятия в целом выполняет требования пропускного режима. </w:t>
      </w:r>
      <w:r w:rsidR="004345B2">
        <w:t xml:space="preserve">При проведении контрольных проходов сотрудники служб «Э», «ЭМ», «Д», «П» </w:t>
      </w:r>
      <w:r w:rsidR="004345B2" w:rsidRPr="003A15AB">
        <w:t>не пропус</w:t>
      </w:r>
      <w:r w:rsidR="004345B2">
        <w:t>кали</w:t>
      </w:r>
      <w:r w:rsidR="004345B2" w:rsidRPr="003A15AB">
        <w:t xml:space="preserve"> посторонн</w:t>
      </w:r>
      <w:r w:rsidR="004345B2">
        <w:t>их</w:t>
      </w:r>
      <w:r w:rsidR="004345B2" w:rsidRPr="003A15AB">
        <w:t xml:space="preserve"> </w:t>
      </w:r>
      <w:r w:rsidR="004345B2">
        <w:t>лиц</w:t>
      </w:r>
      <w:r w:rsidR="004345B2" w:rsidRPr="003A15AB">
        <w:t xml:space="preserve"> на технически</w:t>
      </w:r>
      <w:r w:rsidR="004345B2">
        <w:t>е</w:t>
      </w:r>
      <w:r w:rsidR="004345B2" w:rsidRPr="003A15AB">
        <w:t xml:space="preserve"> этаж</w:t>
      </w:r>
      <w:r w:rsidR="004345B2">
        <w:t>и, требовали</w:t>
      </w:r>
      <w:r w:rsidR="004345B2" w:rsidRPr="003A15AB">
        <w:t xml:space="preserve"> предъявить</w:t>
      </w:r>
      <w:r w:rsidR="004345B2">
        <w:t xml:space="preserve"> необходимые</w:t>
      </w:r>
      <w:r w:rsidR="004345B2" w:rsidRPr="003A15AB">
        <w:t xml:space="preserve"> документы</w:t>
      </w:r>
      <w:proofErr w:type="gramStart"/>
      <w:r w:rsidR="004345B2">
        <w:t>.</w:t>
      </w:r>
      <w:proofErr w:type="gramEnd"/>
      <w:r w:rsidR="00503EAD">
        <w:t xml:space="preserve"> (</w:t>
      </w:r>
      <w:proofErr w:type="gramStart"/>
      <w:r w:rsidR="00503EAD">
        <w:t>с</w:t>
      </w:r>
      <w:proofErr w:type="gramEnd"/>
      <w:r w:rsidR="00503EAD">
        <w:t>правочные данные Приложение 1)</w:t>
      </w:r>
    </w:p>
    <w:p w:rsidR="00E706F5" w:rsidRDefault="00676CBA" w:rsidP="00314F6C">
      <w:pPr>
        <w:ind w:firstLine="708"/>
        <w:jc w:val="both"/>
      </w:pPr>
      <w:r>
        <w:t>Вместе с тем, а</w:t>
      </w:r>
      <w:r w:rsidR="006B2B5B">
        <w:t xml:space="preserve">нализ архива данных </w:t>
      </w:r>
      <w:r w:rsidR="009262E3">
        <w:t>СКД</w:t>
      </w:r>
      <w:r w:rsidR="00D45A67">
        <w:t xml:space="preserve"> за</w:t>
      </w:r>
      <w:r w:rsidR="00777F5E">
        <w:t xml:space="preserve"> период с 20.01.2020 по 3</w:t>
      </w:r>
      <w:r w:rsidR="00C40346">
        <w:t>0</w:t>
      </w:r>
      <w:r w:rsidR="00777F5E">
        <w:t>.01.2020</w:t>
      </w:r>
      <w:r w:rsidR="00D45A67">
        <w:t xml:space="preserve"> </w:t>
      </w:r>
      <w:r w:rsidR="00BB2EF5">
        <w:t>показал</w:t>
      </w:r>
      <w:r w:rsidR="006B2B5B">
        <w:t xml:space="preserve"> наличие </w:t>
      </w:r>
      <w:r w:rsidR="00D45A67">
        <w:t>отчетов</w:t>
      </w:r>
      <w:r w:rsidR="00CA22F4">
        <w:t xml:space="preserve"> о</w:t>
      </w:r>
      <w:r w:rsidR="00D45A67">
        <w:t xml:space="preserve"> следующих событиях:</w:t>
      </w:r>
    </w:p>
    <w:p w:rsidR="00E706F5" w:rsidRDefault="00CA22F4" w:rsidP="00314F6C">
      <w:pPr>
        <w:ind w:firstLine="708"/>
        <w:jc w:val="both"/>
      </w:pPr>
      <w:r>
        <w:t>«ИУ не закрыто после прохода»</w:t>
      </w:r>
      <w:r w:rsidR="00017742">
        <w:t xml:space="preserve"> (дверь, оборудованная системой СКД, после прохода работника была открыта более 20 секунд)</w:t>
      </w:r>
      <w:r w:rsidR="00C5694E">
        <w:t xml:space="preserve"> – </w:t>
      </w:r>
      <w:r w:rsidR="003F3372">
        <w:t>3390</w:t>
      </w:r>
      <w:r w:rsidR="004345B2">
        <w:t xml:space="preserve"> событий</w:t>
      </w:r>
      <w:r w:rsidR="00E706F5">
        <w:t>;</w:t>
      </w:r>
    </w:p>
    <w:p w:rsidR="00E706F5" w:rsidRDefault="00CA22F4" w:rsidP="00314F6C">
      <w:pPr>
        <w:ind w:firstLine="708"/>
        <w:jc w:val="both"/>
      </w:pPr>
      <w:r>
        <w:t>«</w:t>
      </w:r>
      <w:r w:rsidRPr="001B127D">
        <w:t>Запрет прохода, идентификатор не зарегистрирован</w:t>
      </w:r>
      <w:r>
        <w:t>»</w:t>
      </w:r>
      <w:r w:rsidR="00017742">
        <w:t xml:space="preserve"> (попытка прохода по служебному </w:t>
      </w:r>
      <w:r w:rsidR="00777F5E">
        <w:t>билету БСК</w:t>
      </w:r>
      <w:r w:rsidR="00017742">
        <w:t>, не имеющему допуска)</w:t>
      </w:r>
      <w:r w:rsidR="004345B2">
        <w:t xml:space="preserve"> – </w:t>
      </w:r>
      <w:r w:rsidR="003F3372">
        <w:t xml:space="preserve">959 </w:t>
      </w:r>
      <w:r w:rsidR="004345B2">
        <w:t>событи</w:t>
      </w:r>
      <w:r w:rsidR="00C5694E">
        <w:t>й</w:t>
      </w:r>
      <w:proofErr w:type="gramStart"/>
      <w:r>
        <w:t>.</w:t>
      </w:r>
      <w:proofErr w:type="gramEnd"/>
      <w:r w:rsidR="00503EAD">
        <w:t xml:space="preserve"> (</w:t>
      </w:r>
      <w:proofErr w:type="gramStart"/>
      <w:r w:rsidR="00503EAD">
        <w:t>с</w:t>
      </w:r>
      <w:proofErr w:type="gramEnd"/>
      <w:r w:rsidR="00503EAD">
        <w:t>правочные данные Приложение 2)</w:t>
      </w:r>
    </w:p>
    <w:p w:rsidR="00D45A67" w:rsidRDefault="007A73A3" w:rsidP="00314F6C">
      <w:pPr>
        <w:ind w:firstLine="708"/>
        <w:jc w:val="both"/>
      </w:pPr>
      <w:r>
        <w:t xml:space="preserve">При </w:t>
      </w:r>
      <w:r w:rsidR="00D45A67">
        <w:t>просмотр</w:t>
      </w:r>
      <w:r>
        <w:t>е</w:t>
      </w:r>
      <w:r w:rsidR="00D45A67">
        <w:t xml:space="preserve"> записи</w:t>
      </w:r>
      <w:r>
        <w:t xml:space="preserve"> архива видеонаблюдения</w:t>
      </w:r>
      <w:r w:rsidR="009F114B">
        <w:t xml:space="preserve"> совместно со службами «Ш» и «</w:t>
      </w:r>
      <w:proofErr w:type="spellStart"/>
      <w:r w:rsidR="009F114B">
        <w:t>АСУиНТ</w:t>
      </w:r>
      <w:proofErr w:type="spellEnd"/>
      <w:r w:rsidR="009F114B">
        <w:t>»</w:t>
      </w:r>
      <w:r>
        <w:t xml:space="preserve"> установлен</w:t>
      </w:r>
      <w:r w:rsidR="00A47174">
        <w:t xml:space="preserve"> ряд</w:t>
      </w:r>
      <w:r>
        <w:t xml:space="preserve"> причин</w:t>
      </w:r>
      <w:r w:rsidR="00B76C9E">
        <w:t xml:space="preserve"> возник</w:t>
      </w:r>
      <w:r>
        <w:t>новения данных отчетов</w:t>
      </w:r>
      <w:r w:rsidR="00B76C9E">
        <w:t>.</w:t>
      </w:r>
    </w:p>
    <w:p w:rsidR="00B76C9E" w:rsidRDefault="009F114B" w:rsidP="00314F6C">
      <w:pPr>
        <w:ind w:firstLine="708"/>
        <w:jc w:val="both"/>
      </w:pPr>
      <w:r>
        <w:t xml:space="preserve">1. </w:t>
      </w:r>
      <w:r w:rsidR="00B76C9E">
        <w:t>«ИУ не закрыто после прохода»:</w:t>
      </w:r>
    </w:p>
    <w:p w:rsidR="001F2E87" w:rsidRDefault="001F2E87" w:rsidP="00314F6C">
      <w:pPr>
        <w:ind w:firstLine="708"/>
        <w:jc w:val="both"/>
      </w:pPr>
      <w:r>
        <w:t>работники проходят через двери, оснащенные СКД, группами по несколько человек</w:t>
      </w:r>
      <w:r w:rsidR="00EF5547">
        <w:t>, в</w:t>
      </w:r>
      <w:r>
        <w:t xml:space="preserve"> результате чего</w:t>
      </w:r>
      <w:r w:rsidR="003170D3">
        <w:t xml:space="preserve"> превышается предельное время разблокировки </w:t>
      </w:r>
      <w:r w:rsidR="00C77A17">
        <w:t>исполнительного устройства</w:t>
      </w:r>
      <w:r>
        <w:t>;</w:t>
      </w:r>
    </w:p>
    <w:p w:rsidR="001F2E87" w:rsidRDefault="001F2E87" w:rsidP="00314F6C">
      <w:pPr>
        <w:ind w:firstLine="708"/>
        <w:jc w:val="both"/>
      </w:pPr>
      <w:r w:rsidRPr="00482EF3">
        <w:t xml:space="preserve">неправильная работа </w:t>
      </w:r>
      <w:r w:rsidR="003A614D" w:rsidRPr="00482EF3">
        <w:t>доводчика двери</w:t>
      </w:r>
      <w:r w:rsidR="00482EF3">
        <w:t xml:space="preserve"> - дверь</w:t>
      </w:r>
      <w:r w:rsidR="003036B2" w:rsidRPr="00482EF3">
        <w:t xml:space="preserve"> </w:t>
      </w:r>
      <w:r w:rsidR="00C401F5" w:rsidRPr="00482EF3">
        <w:t>закрывает</w:t>
      </w:r>
      <w:r w:rsidR="00482EF3">
        <w:t xml:space="preserve">ся </w:t>
      </w:r>
      <w:r w:rsidR="00C401F5" w:rsidRPr="00482EF3">
        <w:t>не</w:t>
      </w:r>
      <w:r w:rsidR="003036B2" w:rsidRPr="00482EF3">
        <w:t xml:space="preserve"> достаточно быстро</w:t>
      </w:r>
      <w:r w:rsidR="00C401F5" w:rsidRPr="00482EF3">
        <w:t>;</w:t>
      </w:r>
    </w:p>
    <w:p w:rsidR="001F2E87" w:rsidRDefault="00676CBA" w:rsidP="00314F6C">
      <w:pPr>
        <w:ind w:firstLine="708"/>
        <w:jc w:val="both"/>
      </w:pPr>
      <w:r>
        <w:t>о</w:t>
      </w:r>
      <w:r w:rsidR="00B11E93">
        <w:t xml:space="preserve">шибка </w:t>
      </w:r>
      <w:r w:rsidR="00B970C5">
        <w:t>СКД</w:t>
      </w:r>
      <w:r w:rsidR="00C401F5">
        <w:t>.</w:t>
      </w:r>
      <w:r>
        <w:t xml:space="preserve"> К</w:t>
      </w:r>
      <w:r w:rsidR="00A47174">
        <w:t>онтро</w:t>
      </w:r>
      <w:r w:rsidR="005C4297">
        <w:t>л</w:t>
      </w:r>
      <w:r w:rsidR="00A47174">
        <w:t>лер</w:t>
      </w:r>
      <w:r w:rsidR="003036B2">
        <w:t xml:space="preserve"> </w:t>
      </w:r>
      <w:r>
        <w:t>регистрирует неверные события.</w:t>
      </w:r>
    </w:p>
    <w:p w:rsidR="009F114B" w:rsidRDefault="009F114B" w:rsidP="00EF5547">
      <w:pPr>
        <w:ind w:firstLine="708"/>
        <w:jc w:val="both"/>
      </w:pPr>
      <w:r>
        <w:t xml:space="preserve">2. </w:t>
      </w:r>
      <w:r w:rsidR="00C401F5">
        <w:t>«</w:t>
      </w:r>
      <w:r w:rsidR="00C401F5" w:rsidRPr="001B127D">
        <w:t>Запрет прохода, идентификатор не зарегистрирован</w:t>
      </w:r>
      <w:r w:rsidR="00C401F5">
        <w:t>»</w:t>
      </w:r>
      <w:r w:rsidR="00A47174">
        <w:t>.</w:t>
      </w:r>
      <w:r w:rsidR="00B970C5">
        <w:t xml:space="preserve"> </w:t>
      </w:r>
    </w:p>
    <w:p w:rsidR="001F2E87" w:rsidRDefault="00B970C5" w:rsidP="00EF5547">
      <w:pPr>
        <w:ind w:firstLine="708"/>
        <w:jc w:val="both"/>
      </w:pPr>
      <w:r>
        <w:t>При выборочн</w:t>
      </w:r>
      <w:r w:rsidR="009F114B">
        <w:t xml:space="preserve">ом изучении материала </w:t>
      </w:r>
      <w:r>
        <w:t>о</w:t>
      </w:r>
      <w:r w:rsidR="00EF5547">
        <w:t>тказ</w:t>
      </w:r>
      <w:r w:rsidR="009F114B">
        <w:t>ов</w:t>
      </w:r>
      <w:r w:rsidR="00EF5547">
        <w:t xml:space="preserve"> в проходе не выявлено</w:t>
      </w:r>
      <w:r w:rsidR="00BC10D9">
        <w:t xml:space="preserve">. </w:t>
      </w:r>
      <w:r>
        <w:t>Р</w:t>
      </w:r>
      <w:r w:rsidR="00EF5547">
        <w:t>аботники</w:t>
      </w:r>
      <w:r>
        <w:t xml:space="preserve"> метрополитена</w:t>
      </w:r>
      <w:r w:rsidR="00EF5547">
        <w:t xml:space="preserve"> беспрепятственно </w:t>
      </w:r>
      <w:r w:rsidR="008F4595">
        <w:t xml:space="preserve">проходили через </w:t>
      </w:r>
      <w:r w:rsidR="008F4595">
        <w:lastRenderedPageBreak/>
        <w:t>двери, оснащенные СКД</w:t>
      </w:r>
      <w:r w:rsidR="00EF5547">
        <w:t>.</w:t>
      </w:r>
      <w:r w:rsidR="00676CBA">
        <w:t xml:space="preserve"> Данное событие регистрировалось</w:t>
      </w:r>
      <w:r w:rsidR="009F114B">
        <w:t xml:space="preserve"> по причине</w:t>
      </w:r>
      <w:r w:rsidR="00FC5769">
        <w:t xml:space="preserve"> систем</w:t>
      </w:r>
      <w:r w:rsidR="009F114B">
        <w:t>н</w:t>
      </w:r>
      <w:r w:rsidR="00FC5769">
        <w:t>ой</w:t>
      </w:r>
      <w:r w:rsidR="00676CBA">
        <w:t xml:space="preserve"> ошиб</w:t>
      </w:r>
      <w:r w:rsidR="009F114B">
        <w:t>ки</w:t>
      </w:r>
      <w:r w:rsidR="00676CBA">
        <w:t>.</w:t>
      </w:r>
    </w:p>
    <w:p w:rsidR="008F4595" w:rsidRDefault="008F4595" w:rsidP="00314F6C">
      <w:pPr>
        <w:ind w:firstLine="708"/>
        <w:jc w:val="both"/>
      </w:pPr>
      <w:r>
        <w:t>Также имеют место случаи</w:t>
      </w:r>
      <w:r w:rsidR="009B5F81">
        <w:t xml:space="preserve"> получения</w:t>
      </w:r>
      <w:r w:rsidR="002A74FA">
        <w:t xml:space="preserve"> </w:t>
      </w:r>
      <w:r w:rsidR="00F52778">
        <w:t>большого количество</w:t>
      </w:r>
      <w:r>
        <w:t xml:space="preserve"> </w:t>
      </w:r>
      <w:r w:rsidR="00BC10D9">
        <w:t>неверных</w:t>
      </w:r>
      <w:r w:rsidR="00035A3F">
        <w:t xml:space="preserve"> отчетов </w:t>
      </w:r>
      <w:r w:rsidR="001036EE">
        <w:t>СКД</w:t>
      </w:r>
      <w:r w:rsidR="002A74FA">
        <w:t xml:space="preserve"> от </w:t>
      </w:r>
      <w:r w:rsidR="001036EE">
        <w:t>отдельных</w:t>
      </w:r>
      <w:r w:rsidR="005C4297">
        <w:t xml:space="preserve"> </w:t>
      </w:r>
      <w:r w:rsidR="00496007">
        <w:t>устройств</w:t>
      </w:r>
      <w:r>
        <w:t>:</w:t>
      </w:r>
    </w:p>
    <w:p w:rsidR="00A47174" w:rsidRDefault="00A47174" w:rsidP="00314F6C">
      <w:pPr>
        <w:ind w:firstLine="708"/>
        <w:jc w:val="both"/>
      </w:pPr>
      <w:r w:rsidRPr="004E034F">
        <w:t>20.06.2020 в архиве СКД зафиксировано 115 отчетов «Запрет прохода, идентификатор не зарегистрирован», 69 из которых поступило от турникетов расположенных на электродепо «Московское» и «Могилевское»;</w:t>
      </w:r>
    </w:p>
    <w:p w:rsidR="003316DE" w:rsidRDefault="003316DE" w:rsidP="00314F6C">
      <w:pPr>
        <w:ind w:firstLine="708"/>
        <w:jc w:val="both"/>
      </w:pPr>
      <w:r>
        <w:t>с 20.01.2020 по 26.01.2020 в архиве СКД зафиксировано 21</w:t>
      </w:r>
      <w:r w:rsidR="003F3372">
        <w:t>1</w:t>
      </w:r>
      <w:r>
        <w:t>6 отчетов «ИУ не закрыто после прохода» 532 из которых поступило от устройства «</w:t>
      </w:r>
      <w:r w:rsidRPr="008F4595">
        <w:t>Парк Челюскинцев ПКД3,4 ВБ</w:t>
      </w:r>
      <w:proofErr w:type="gramStart"/>
      <w:r w:rsidRPr="008F4595">
        <w:t>1</w:t>
      </w:r>
      <w:proofErr w:type="gramEnd"/>
      <w:r w:rsidRPr="008F4595">
        <w:t xml:space="preserve"> Д1/Д6</w:t>
      </w:r>
      <w:r>
        <w:t>»</w:t>
      </w:r>
    </w:p>
    <w:p w:rsidR="009C2AA0" w:rsidRPr="00726A6D" w:rsidRDefault="00726A6D" w:rsidP="00314F6C">
      <w:pPr>
        <w:ind w:firstLine="708"/>
        <w:jc w:val="both"/>
      </w:pPr>
      <w:r w:rsidRPr="00726A6D">
        <w:t>О</w:t>
      </w:r>
      <w:r w:rsidR="009C2AA0" w:rsidRPr="00726A6D">
        <w:t>шибки</w:t>
      </w:r>
      <w:r w:rsidRPr="00726A6D">
        <w:t xml:space="preserve"> в СКД</w:t>
      </w:r>
      <w:r w:rsidR="009C2AA0" w:rsidRPr="00726A6D">
        <w:t xml:space="preserve"> </w:t>
      </w:r>
      <w:r w:rsidRPr="00726A6D">
        <w:t>могут появляться по следующим причинам</w:t>
      </w:r>
      <w:r w:rsidR="009C2AA0" w:rsidRPr="00726A6D">
        <w:t>:</w:t>
      </w:r>
    </w:p>
    <w:p w:rsidR="006167E6" w:rsidRPr="00726A6D" w:rsidRDefault="006167E6" w:rsidP="00314F6C">
      <w:pPr>
        <w:ind w:firstLine="708"/>
        <w:jc w:val="both"/>
      </w:pPr>
      <w:r w:rsidRPr="00726A6D">
        <w:t xml:space="preserve">некорректная работа датчиков </w:t>
      </w:r>
      <w:r w:rsidR="0085737E">
        <w:t>по причине</w:t>
      </w:r>
      <w:r w:rsidRPr="00726A6D">
        <w:t xml:space="preserve"> высоких ударных нагрузок и низкой ударопрочности</w:t>
      </w:r>
      <w:r w:rsidR="002C22B1" w:rsidRPr="00726A6D">
        <w:t xml:space="preserve">. Ударные нагрузки возникают </w:t>
      </w:r>
      <w:r w:rsidR="0085737E">
        <w:t>из-за</w:t>
      </w:r>
      <w:r w:rsidR="002C22B1" w:rsidRPr="00726A6D">
        <w:t xml:space="preserve"> низкой амортизирующей способности используемых торцевых дверей. А также из-за </w:t>
      </w:r>
      <w:r w:rsidR="00E21B16" w:rsidRPr="00726A6D">
        <w:t>грубой</w:t>
      </w:r>
      <w:r w:rsidR="002C22B1" w:rsidRPr="00726A6D">
        <w:t xml:space="preserve"> работы доводчиков, так как для закрытия двери при сильных воздушных потоках, создаваемых движением поездов, требуется приложение большого усилия</w:t>
      </w:r>
      <w:r w:rsidRPr="00726A6D">
        <w:t>;</w:t>
      </w:r>
    </w:p>
    <w:p w:rsidR="009C2AA0" w:rsidRDefault="006167E6" w:rsidP="00314F6C">
      <w:pPr>
        <w:ind w:firstLine="708"/>
        <w:jc w:val="both"/>
      </w:pPr>
      <w:r w:rsidRPr="00726A6D">
        <w:t>помехи от сильных электромагнитных полей.</w:t>
      </w:r>
    </w:p>
    <w:p w:rsidR="00F06E10" w:rsidRDefault="00F06E10" w:rsidP="00314F6C">
      <w:pPr>
        <w:ind w:firstLine="708"/>
        <w:jc w:val="both"/>
      </w:pPr>
      <w:r>
        <w:t xml:space="preserve">На основе проделанной работы можно сделать вывод, что </w:t>
      </w:r>
      <w:r w:rsidR="00A2227E">
        <w:t>СКД</w:t>
      </w:r>
      <w:r>
        <w:t xml:space="preserve"> может использоваться для </w:t>
      </w:r>
      <w:r w:rsidRPr="00035A3F">
        <w:t xml:space="preserve">организации </w:t>
      </w:r>
      <w:r w:rsidR="00726A6D">
        <w:t>доступа работников метрополитена</w:t>
      </w:r>
      <w:r w:rsidR="002C22B1">
        <w:t xml:space="preserve"> в служебные помещения</w:t>
      </w:r>
      <w:r w:rsidR="00035A3F">
        <w:t>,</w:t>
      </w:r>
      <w:r>
        <w:t xml:space="preserve"> </w:t>
      </w:r>
      <w:r w:rsidR="00035A3F">
        <w:t>но</w:t>
      </w:r>
      <w:r w:rsidR="004F6E65">
        <w:t xml:space="preserve"> ее</w:t>
      </w:r>
      <w:r>
        <w:t xml:space="preserve"> использование для</w:t>
      </w:r>
      <w:r w:rsidR="004F6E65">
        <w:t xml:space="preserve"> </w:t>
      </w:r>
      <w:r w:rsidR="0073498C">
        <w:t xml:space="preserve">контроля входа и выхода, </w:t>
      </w:r>
      <w:r w:rsidR="004F6E65">
        <w:t>точного и</w:t>
      </w:r>
      <w:r>
        <w:t xml:space="preserve"> объективного отслеживания </w:t>
      </w:r>
      <w:r w:rsidRPr="00131E13">
        <w:rPr>
          <w:spacing w:val="-2"/>
        </w:rPr>
        <w:t>передвижения</w:t>
      </w:r>
      <w:r w:rsidR="00035A3F">
        <w:rPr>
          <w:spacing w:val="-2"/>
        </w:rPr>
        <w:t xml:space="preserve"> персонала, соблюдения внутриобъектового режима и трудовой дисциплины на </w:t>
      </w:r>
      <w:r>
        <w:rPr>
          <w:spacing w:val="-2"/>
        </w:rPr>
        <w:t>данн</w:t>
      </w:r>
      <w:r w:rsidR="00035A3F">
        <w:rPr>
          <w:spacing w:val="-2"/>
        </w:rPr>
        <w:t>ом этапе</w:t>
      </w:r>
      <w:r>
        <w:rPr>
          <w:spacing w:val="-2"/>
        </w:rPr>
        <w:t xml:space="preserve"> невозможно по следующим причинам:</w:t>
      </w:r>
    </w:p>
    <w:p w:rsidR="00F06E10" w:rsidRDefault="00F06E10" w:rsidP="00314F6C">
      <w:pPr>
        <w:ind w:firstLine="708"/>
        <w:jc w:val="both"/>
      </w:pPr>
      <w:r>
        <w:t xml:space="preserve">наличие в системе </w:t>
      </w:r>
      <w:r w:rsidR="0051542E">
        <w:t>ошибок</w:t>
      </w:r>
      <w:r w:rsidR="00035A3F">
        <w:t>;</w:t>
      </w:r>
    </w:p>
    <w:p w:rsidR="00035A3F" w:rsidRDefault="00035A3F" w:rsidP="00314F6C">
      <w:pPr>
        <w:ind w:firstLine="708"/>
        <w:jc w:val="both"/>
      </w:pPr>
      <w:r>
        <w:t>время регистрации событий в архиве СКД не совпадает со временем архива видеонаблюдения, что не позволяет проводить точное сопоставление информации;</w:t>
      </w:r>
    </w:p>
    <w:p w:rsidR="0051417F" w:rsidRDefault="0051417F" w:rsidP="00314F6C">
      <w:pPr>
        <w:ind w:firstLine="708"/>
        <w:jc w:val="both"/>
      </w:pPr>
      <w:r>
        <w:t xml:space="preserve">время хранения </w:t>
      </w:r>
      <w:r w:rsidR="00BD4764">
        <w:t>видео</w:t>
      </w:r>
      <w:r>
        <w:t>архива</w:t>
      </w:r>
      <w:r w:rsidR="00BD4764">
        <w:t xml:space="preserve"> </w:t>
      </w:r>
      <w:r>
        <w:t>системы «</w:t>
      </w:r>
      <w:proofErr w:type="spellStart"/>
      <w:r>
        <w:rPr>
          <w:lang w:val="en-US"/>
        </w:rPr>
        <w:t>VideoNet</w:t>
      </w:r>
      <w:proofErr w:type="spellEnd"/>
      <w:r>
        <w:t>»</w:t>
      </w:r>
      <w:r w:rsidRPr="009C2AA0">
        <w:t xml:space="preserve"> </w:t>
      </w:r>
      <w:r>
        <w:t>составляет трое суток, что не позволяет сопоставлять информацию</w:t>
      </w:r>
      <w:r w:rsidR="00BD4764">
        <w:t>, полученную из архивов в</w:t>
      </w:r>
      <w:r>
        <w:t>идеонаблюдения и СКД;</w:t>
      </w:r>
    </w:p>
    <w:p w:rsidR="00DD6BE4" w:rsidRDefault="00633A97" w:rsidP="00966F6D">
      <w:pPr>
        <w:ind w:firstLine="708"/>
        <w:jc w:val="both"/>
      </w:pPr>
      <w:r>
        <w:t>работники могут проходить через двер</w:t>
      </w:r>
      <w:r w:rsidR="002B0DB0">
        <w:t>ь</w:t>
      </w:r>
      <w:r>
        <w:t>, оснащенн</w:t>
      </w:r>
      <w:r w:rsidR="002B0DB0">
        <w:t>ую</w:t>
      </w:r>
      <w:r>
        <w:t xml:space="preserve"> СКД</w:t>
      </w:r>
      <w:r w:rsidR="002B0DB0">
        <w:t>,</w:t>
      </w:r>
      <w:r>
        <w:t xml:space="preserve"> </w:t>
      </w:r>
      <w:r w:rsidR="0085737E">
        <w:t xml:space="preserve">группами </w:t>
      </w:r>
      <w:r>
        <w:t>по несколько человек</w:t>
      </w:r>
      <w:r w:rsidR="002B0DB0">
        <w:t>, в то вр</w:t>
      </w:r>
      <w:r w:rsidR="00966F6D">
        <w:t>емя как служебным билетом ее отк</w:t>
      </w:r>
      <w:r w:rsidR="002B0DB0">
        <w:t>рывает лишь один из работников</w:t>
      </w:r>
      <w:r w:rsidR="00246F54">
        <w:t xml:space="preserve"> (Приложение 3)</w:t>
      </w:r>
      <w:r w:rsidR="0073498C">
        <w:t>;</w:t>
      </w:r>
    </w:p>
    <w:p w:rsidR="00A7367D" w:rsidRDefault="00A7367D" w:rsidP="00633A97">
      <w:pPr>
        <w:jc w:val="both"/>
      </w:pPr>
    </w:p>
    <w:p w:rsidR="00314F6C" w:rsidRDefault="00314F6C" w:rsidP="003701AC">
      <w:pPr>
        <w:ind w:left="2410" w:hanging="2410"/>
        <w:jc w:val="both"/>
      </w:pPr>
      <w:r>
        <w:t>Приложения:</w:t>
      </w:r>
      <w:r>
        <w:tab/>
        <w:t xml:space="preserve">1. Результаты </w:t>
      </w:r>
      <w:r w:rsidR="006B2B5B">
        <w:t>контрол</w:t>
      </w:r>
      <w:r w:rsidR="005C6BA6">
        <w:t>я</w:t>
      </w:r>
      <w:r>
        <w:t xml:space="preserve"> проход</w:t>
      </w:r>
      <w:r w:rsidR="006B2B5B">
        <w:t>а работников метрополитена</w:t>
      </w:r>
      <w:r>
        <w:t xml:space="preserve"> в блоки </w:t>
      </w:r>
      <w:r w:rsidR="003701AC">
        <w:t>служебных помещений на 2 л. в 1 экз.</w:t>
      </w:r>
    </w:p>
    <w:p w:rsidR="00314F6C" w:rsidRDefault="00314F6C" w:rsidP="003701AC">
      <w:pPr>
        <w:ind w:left="2410" w:hanging="2410"/>
        <w:jc w:val="both"/>
      </w:pPr>
      <w:r>
        <w:tab/>
        <w:t xml:space="preserve">2. </w:t>
      </w:r>
      <w:r w:rsidR="00042DC0">
        <w:t>Выписка из</w:t>
      </w:r>
      <w:r>
        <w:t xml:space="preserve"> </w:t>
      </w:r>
      <w:r w:rsidR="006B2B5B">
        <w:t xml:space="preserve">архива </w:t>
      </w:r>
      <w:r w:rsidR="003701AC">
        <w:t>данных системы контроля доступа на 1 л. в 1 экз.</w:t>
      </w:r>
    </w:p>
    <w:p w:rsidR="00314F6C" w:rsidRDefault="00246F54" w:rsidP="00246F54">
      <w:pPr>
        <w:ind w:left="2410"/>
        <w:jc w:val="both"/>
      </w:pPr>
      <w:r>
        <w:lastRenderedPageBreak/>
        <w:t>3. Совместный проход работников через двери, оснащенные СКД</w:t>
      </w:r>
      <w:r w:rsidR="00054F78">
        <w:t>,</w:t>
      </w:r>
      <w:r>
        <w:t xml:space="preserve"> на 1 л. в 1 экз.</w:t>
      </w:r>
    </w:p>
    <w:p w:rsidR="00246F54" w:rsidRDefault="00246F54" w:rsidP="00246F54">
      <w:pPr>
        <w:ind w:left="2410"/>
        <w:jc w:val="both"/>
      </w:pPr>
    </w:p>
    <w:p w:rsidR="00532569" w:rsidRPr="00404F9C" w:rsidRDefault="00A7367D" w:rsidP="00A7367D">
      <w:pPr>
        <w:tabs>
          <w:tab w:val="left" w:pos="6804"/>
        </w:tabs>
        <w:spacing w:line="280" w:lineRule="exact"/>
      </w:pPr>
      <w:r>
        <w:t>Начальник службы безопасности</w:t>
      </w:r>
      <w:r w:rsidR="00591805">
        <w:t xml:space="preserve"> </w:t>
      </w:r>
      <w:r w:rsidR="00591805">
        <w:tab/>
      </w:r>
      <w:r w:rsidR="00B020CB">
        <w:tab/>
      </w:r>
      <w:r>
        <w:t>А.С. Басалыга</w:t>
      </w:r>
    </w:p>
    <w:p w:rsidR="00B020CB" w:rsidRDefault="00B020CB" w:rsidP="00C7624C">
      <w:pPr>
        <w:spacing w:line="180" w:lineRule="exact"/>
        <w:rPr>
          <w:sz w:val="18"/>
          <w:szCs w:val="18"/>
        </w:rPr>
      </w:pPr>
    </w:p>
    <w:p w:rsidR="00C7624C" w:rsidRPr="00072822" w:rsidRDefault="008A3D01" w:rsidP="00C7624C"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  <w:t xml:space="preserve">16-32 </w:t>
      </w:r>
      <w:r w:rsidR="00A7367D">
        <w:rPr>
          <w:sz w:val="18"/>
          <w:szCs w:val="18"/>
        </w:rPr>
        <w:t>Зубарьков</w:t>
      </w:r>
      <w:r w:rsidR="00C7624C">
        <w:rPr>
          <w:sz w:val="18"/>
          <w:szCs w:val="18"/>
        </w:rPr>
        <w:t xml:space="preserve"> 219 </w:t>
      </w:r>
      <w:r w:rsidR="00A7367D">
        <w:rPr>
          <w:sz w:val="18"/>
          <w:szCs w:val="18"/>
        </w:rPr>
        <w:t>5</w:t>
      </w:r>
      <w:r w:rsidR="00C7624C">
        <w:rPr>
          <w:sz w:val="18"/>
          <w:szCs w:val="18"/>
        </w:rPr>
        <w:t xml:space="preserve">7 </w:t>
      </w:r>
      <w:r w:rsidR="00A7367D">
        <w:rPr>
          <w:sz w:val="18"/>
          <w:szCs w:val="18"/>
        </w:rPr>
        <w:t>61</w:t>
      </w:r>
    </w:p>
    <w:p w:rsidR="006C1F18" w:rsidRDefault="00A7367D" w:rsidP="00B020CB">
      <w:pPr>
        <w:pStyle w:val="a6"/>
        <w:spacing w:after="0" w:line="240" w:lineRule="auto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31</w:t>
      </w:r>
      <w:r w:rsidR="00532569">
        <w:rPr>
          <w:rFonts w:ascii="Times New Roman" w:hAnsi="Times New Roman"/>
          <w:sz w:val="18"/>
          <w:szCs w:val="18"/>
        </w:rPr>
        <w:t>.0</w:t>
      </w:r>
      <w:r w:rsidR="00A8307A">
        <w:rPr>
          <w:rFonts w:ascii="Times New Roman" w:hAnsi="Times New Roman"/>
          <w:sz w:val="18"/>
          <w:szCs w:val="18"/>
        </w:rPr>
        <w:t>1</w:t>
      </w:r>
      <w:r w:rsidR="00532569">
        <w:rPr>
          <w:rFonts w:ascii="Times New Roman" w:hAnsi="Times New Roman"/>
          <w:sz w:val="18"/>
          <w:szCs w:val="18"/>
        </w:rPr>
        <w:t>.</w:t>
      </w:r>
      <w:r w:rsidR="00532569" w:rsidRPr="00404F9C">
        <w:rPr>
          <w:rFonts w:ascii="Times New Roman" w:hAnsi="Times New Roman"/>
          <w:sz w:val="18"/>
          <w:szCs w:val="18"/>
        </w:rPr>
        <w:t>20</w:t>
      </w:r>
      <w:r w:rsidR="00A8307A">
        <w:rPr>
          <w:rFonts w:ascii="Times New Roman" w:hAnsi="Times New Roman"/>
          <w:sz w:val="18"/>
          <w:szCs w:val="18"/>
        </w:rPr>
        <w:t>20</w:t>
      </w:r>
      <w:r w:rsidR="006C1F18">
        <w:rPr>
          <w:rFonts w:ascii="Times New Roman" w:hAnsi="Times New Roman"/>
          <w:sz w:val="18"/>
          <w:szCs w:val="18"/>
        </w:rPr>
        <w:br w:type="page"/>
      </w:r>
    </w:p>
    <w:p w:rsidR="00532569" w:rsidRPr="00314F6C" w:rsidRDefault="006C1F18" w:rsidP="006C1F18">
      <w:pPr>
        <w:pStyle w:val="a6"/>
        <w:spacing w:after="0" w:line="240" w:lineRule="auto"/>
        <w:jc w:val="right"/>
        <w:rPr>
          <w:rFonts w:ascii="Times New Roman" w:hAnsi="Times New Roman"/>
          <w:sz w:val="30"/>
          <w:szCs w:val="30"/>
        </w:rPr>
      </w:pPr>
      <w:r w:rsidRPr="00314F6C">
        <w:rPr>
          <w:rFonts w:ascii="Times New Roman" w:hAnsi="Times New Roman"/>
          <w:sz w:val="30"/>
          <w:szCs w:val="30"/>
        </w:rPr>
        <w:lastRenderedPageBreak/>
        <w:t>Приложение 1</w:t>
      </w:r>
    </w:p>
    <w:p w:rsidR="00405A7A" w:rsidRDefault="00405A7A" w:rsidP="006C1F18">
      <w:pPr>
        <w:ind w:firstLine="708"/>
        <w:jc w:val="both"/>
      </w:pPr>
    </w:p>
    <w:p w:rsidR="00E706F5" w:rsidRDefault="005C6BA6" w:rsidP="00E706F5">
      <w:pPr>
        <w:spacing w:line="280" w:lineRule="exact"/>
        <w:jc w:val="both"/>
      </w:pPr>
      <w:r>
        <w:t xml:space="preserve">Результаты контроля прохода </w:t>
      </w:r>
    </w:p>
    <w:p w:rsidR="00E706F5" w:rsidRDefault="005C6BA6" w:rsidP="00E706F5">
      <w:pPr>
        <w:spacing w:line="280" w:lineRule="exact"/>
        <w:jc w:val="both"/>
      </w:pPr>
      <w:r>
        <w:t xml:space="preserve">работников метрополитена в блоки </w:t>
      </w:r>
    </w:p>
    <w:p w:rsidR="00314F6C" w:rsidRDefault="005C6BA6" w:rsidP="00E706F5">
      <w:pPr>
        <w:spacing w:line="280" w:lineRule="exact"/>
        <w:jc w:val="both"/>
      </w:pPr>
      <w:r>
        <w:t>служебных помещений</w:t>
      </w:r>
      <w:r w:rsidR="00314F6C">
        <w:t>.</w:t>
      </w:r>
    </w:p>
    <w:p w:rsidR="00E706F5" w:rsidRDefault="00E706F5" w:rsidP="006C1F18">
      <w:pPr>
        <w:ind w:firstLine="708"/>
        <w:jc w:val="both"/>
      </w:pPr>
    </w:p>
    <w:p w:rsidR="006C1F18" w:rsidRDefault="006C1F18" w:rsidP="006C1F18">
      <w:pPr>
        <w:ind w:firstLine="708"/>
        <w:jc w:val="both"/>
      </w:pPr>
      <w:r>
        <w:t>22.01.2020</w:t>
      </w:r>
    </w:p>
    <w:p w:rsidR="006C1F18" w:rsidRPr="00477905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>
        <w:tab/>
        <w:t xml:space="preserve">Станция «Малиновка» 15:55 со стороны ВБ-1 электромеханик службы «Э» </w:t>
      </w:r>
      <w:r w:rsidRPr="00477905">
        <w:t>Усик Л.Н. не пропустила постороннего человека на технический этаж станции через двери</w:t>
      </w:r>
      <w:r>
        <w:t>,</w:t>
      </w:r>
      <w:r w:rsidRPr="00477905">
        <w:t xml:space="preserve"> оборудованные СКД, потребовала при этом предъявить необходимые документы.</w:t>
      </w:r>
    </w:p>
    <w:p w:rsidR="006C1F18" w:rsidRPr="00477905" w:rsidRDefault="006C1F18" w:rsidP="006C1F18">
      <w:pPr>
        <w:ind w:firstLine="708"/>
        <w:jc w:val="both"/>
      </w:pPr>
      <w:r>
        <w:t>Станция</w:t>
      </w:r>
      <w:r w:rsidRPr="00477905">
        <w:t xml:space="preserve"> «Петровщина</w:t>
      </w:r>
      <w:r>
        <w:t xml:space="preserve">» 16:20 со стороны </w:t>
      </w:r>
      <w:r w:rsidRPr="00477905">
        <w:t>ВБ</w:t>
      </w:r>
      <w:r>
        <w:t>-1</w:t>
      </w:r>
      <w:r w:rsidRPr="00477905">
        <w:t xml:space="preserve"> слесарь-электрик службы «ЭМ» </w:t>
      </w:r>
      <w:proofErr w:type="spellStart"/>
      <w:r w:rsidRPr="00477905">
        <w:t>Комлик</w:t>
      </w:r>
      <w:proofErr w:type="spellEnd"/>
      <w:r w:rsidRPr="00477905">
        <w:t> С.Н. не пропустил постороннего человека на технический этаж станции через двери</w:t>
      </w:r>
      <w:r>
        <w:t>,</w:t>
      </w:r>
      <w:r w:rsidRPr="00477905">
        <w:t xml:space="preserve"> оборудованные СКД, потребовал при этом предъявить необходимые документы.</w:t>
      </w:r>
    </w:p>
    <w:p w:rsidR="006C1F18" w:rsidRDefault="006C1F18" w:rsidP="006C1F18">
      <w:pPr>
        <w:ind w:firstLine="708"/>
        <w:jc w:val="both"/>
      </w:pPr>
      <w:r w:rsidRPr="00477905">
        <w:t>23.01.2020</w:t>
      </w:r>
    </w:p>
    <w:p w:rsidR="006C1F18" w:rsidRPr="003A15AB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>
        <w:rPr>
          <w:b/>
        </w:rPr>
        <w:tab/>
      </w:r>
      <w:r w:rsidRPr="003A15AB">
        <w:t xml:space="preserve">Станция «Уручье» со стороны ВБ-1 </w:t>
      </w:r>
      <w:r>
        <w:t>дверь №63 в 13:</w:t>
      </w:r>
      <w:r w:rsidRPr="003A15AB">
        <w:t>45 слесарь-электрик службы «ЭМ» Асветимский В.Э. 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предъявить необходимые документы.</w:t>
      </w:r>
    </w:p>
    <w:p w:rsidR="006C1F18" w:rsidRPr="003A15AB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 w:rsidRPr="003A15AB">
        <w:tab/>
        <w:t>Станция «Уручье» со стороны ВБ-1 дверь №63 в 13</w:t>
      </w:r>
      <w:r>
        <w:t>:</w:t>
      </w:r>
      <w:r w:rsidRPr="003A15AB">
        <w:t xml:space="preserve">53 электромеханик службы «ЭМ» </w:t>
      </w:r>
      <w:proofErr w:type="spellStart"/>
      <w:r w:rsidRPr="003A15AB">
        <w:t>Шапко</w:t>
      </w:r>
      <w:proofErr w:type="spellEnd"/>
      <w:r w:rsidRPr="003A15AB">
        <w:t xml:space="preserve"> А.В. 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предъявить необходимые документы.</w:t>
      </w:r>
    </w:p>
    <w:p w:rsidR="006C1F18" w:rsidRPr="003A15AB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 w:rsidRPr="003A15AB">
        <w:tab/>
        <w:t>Станция. «Восток» со стороны ВБ-2 в 14</w:t>
      </w:r>
      <w:r>
        <w:t>:</w:t>
      </w:r>
      <w:r w:rsidRPr="003A15AB">
        <w:t xml:space="preserve">26 старший кассир Волынец Г.Л. не пропустила постороннего человека на технический этаж станции через </w:t>
      </w:r>
      <w:proofErr w:type="gramStart"/>
      <w:r w:rsidRPr="003A15AB">
        <w:t>двери</w:t>
      </w:r>
      <w:proofErr w:type="gramEnd"/>
      <w:r w:rsidRPr="003A15AB">
        <w:t xml:space="preserve"> оборудованные СКД, потребовала при этом предъявить необходимые документы.</w:t>
      </w:r>
    </w:p>
    <w:p w:rsidR="006C1F18" w:rsidRPr="003A15AB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 w:rsidRPr="003A15AB">
        <w:tab/>
        <w:t>Станция «Немига» со стороны ВБ-2 дверь №77 в 15</w:t>
      </w:r>
      <w:r>
        <w:t>:</w:t>
      </w:r>
      <w:r w:rsidRPr="003A15AB">
        <w:t xml:space="preserve">40 мастер службы «П» </w:t>
      </w:r>
      <w:proofErr w:type="spellStart"/>
      <w:r w:rsidRPr="003A15AB">
        <w:t>Соснович</w:t>
      </w:r>
      <w:proofErr w:type="spellEnd"/>
      <w:r w:rsidRPr="003A15AB">
        <w:t xml:space="preserve"> А.С. 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предъявить необходимые документы.</w:t>
      </w:r>
    </w:p>
    <w:p w:rsidR="006C1F18" w:rsidRPr="003A15AB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 w:rsidRPr="003A15AB">
        <w:tab/>
        <w:t>Станция «Немига» со стороны ВБ-2 дверь №77 в 15</w:t>
      </w:r>
      <w:r>
        <w:t>:</w:t>
      </w:r>
      <w:r w:rsidRPr="003A15AB">
        <w:t>45 слесарь-электрик службы «ЭМ» Шкляревский В.О. 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предъявить необходимые документы.</w:t>
      </w:r>
    </w:p>
    <w:p w:rsidR="006C1F18" w:rsidRPr="003A15AB" w:rsidRDefault="006C1F18" w:rsidP="006C1F18">
      <w:pPr>
        <w:tabs>
          <w:tab w:val="left" w:pos="720"/>
          <w:tab w:val="left" w:pos="4680"/>
          <w:tab w:val="left" w:pos="4860"/>
        </w:tabs>
        <w:ind w:right="-104"/>
        <w:jc w:val="both"/>
      </w:pPr>
      <w:r w:rsidRPr="003A15AB">
        <w:tab/>
        <w:t>Станция «Первомайская» со стороны ВБ дверь №37 в 15</w:t>
      </w:r>
      <w:r>
        <w:t>:</w:t>
      </w:r>
      <w:r w:rsidRPr="003A15AB">
        <w:t xml:space="preserve">55 слесарь-электрик службы «ЭМ» </w:t>
      </w:r>
      <w:proofErr w:type="spellStart"/>
      <w:r w:rsidRPr="003A15AB">
        <w:t>Яковицкий</w:t>
      </w:r>
      <w:proofErr w:type="spellEnd"/>
      <w:r w:rsidRPr="003A15AB">
        <w:t xml:space="preserve"> Г.М. 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предъявить необходимые документы.</w:t>
      </w:r>
    </w:p>
    <w:p w:rsidR="006C1F18" w:rsidRDefault="006C1F18" w:rsidP="00633A97">
      <w:pPr>
        <w:ind w:firstLine="708"/>
        <w:jc w:val="both"/>
      </w:pPr>
      <w:r w:rsidRPr="003A15AB">
        <w:t>Станция «Октябрьская» со стороны ВБ-1 дверь №102 в 16</w:t>
      </w:r>
      <w:r>
        <w:t>:</w:t>
      </w:r>
      <w:r w:rsidRPr="003A15AB">
        <w:t xml:space="preserve">45 слесарь-электрик службы «ЭМ» </w:t>
      </w:r>
      <w:proofErr w:type="spellStart"/>
      <w:r w:rsidRPr="003A15AB">
        <w:t>Путрич</w:t>
      </w:r>
      <w:proofErr w:type="spellEnd"/>
      <w:r w:rsidRPr="003A15AB">
        <w:t xml:space="preserve"> Е.И. не пропустил постороннего человека на технический этаж станции через двери</w:t>
      </w:r>
      <w:r>
        <w:t>,</w:t>
      </w:r>
      <w:r w:rsidRPr="003A15AB">
        <w:t xml:space="preserve"> </w:t>
      </w:r>
      <w:r w:rsidRPr="003A15AB">
        <w:lastRenderedPageBreak/>
        <w:t>оборудованные СКД, потребовал при этом предъявить необходимые документы.</w:t>
      </w:r>
    </w:p>
    <w:p w:rsidR="006C1F18" w:rsidRDefault="006C1F18" w:rsidP="006C1F18">
      <w:pPr>
        <w:ind w:firstLine="708"/>
        <w:jc w:val="both"/>
      </w:pPr>
      <w:r>
        <w:t>24.01.2020</w:t>
      </w:r>
    </w:p>
    <w:p w:rsidR="006C1F18" w:rsidRDefault="006C1F18" w:rsidP="006C1F18">
      <w:pPr>
        <w:ind w:right="-104" w:firstLine="720"/>
        <w:jc w:val="both"/>
      </w:pPr>
      <w:r>
        <w:t xml:space="preserve">Станция «Институт культуры» со стороны ВБ-2, торцевая калитка по первому пути, в 20.40 машинист ТЧ-1 Коршак М.И. </w:t>
      </w:r>
      <w:r w:rsidRPr="003A15AB">
        <w:t>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</w:t>
      </w:r>
      <w:r>
        <w:t>редъявить необходимые документы.</w:t>
      </w:r>
    </w:p>
    <w:p w:rsidR="006C1F18" w:rsidRDefault="006C1F18" w:rsidP="006C1F18">
      <w:pPr>
        <w:ind w:right="-104" w:firstLine="720"/>
        <w:jc w:val="both"/>
      </w:pPr>
      <w:r>
        <w:t xml:space="preserve">Станция </w:t>
      </w:r>
      <w:r w:rsidRPr="000A34E5">
        <w:t xml:space="preserve">«Пушкинская» </w:t>
      </w:r>
      <w:r>
        <w:t xml:space="preserve">со стороны ВБ-2, торцевая калитка по первому пути, в 22.20 старший кассир службы «Д» Макаренко Т.В. </w:t>
      </w:r>
      <w:r w:rsidRPr="003A15AB">
        <w:t>не пропустил</w:t>
      </w:r>
      <w:r>
        <w:t>а</w:t>
      </w:r>
      <w:r w:rsidRPr="003A15AB">
        <w:t xml:space="preserve">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</w:t>
      </w:r>
      <w:r>
        <w:t>редъявить необходимые документы.</w:t>
      </w:r>
    </w:p>
    <w:p w:rsidR="006C1F18" w:rsidRPr="003A15AB" w:rsidRDefault="006C1F18" w:rsidP="006C1F18">
      <w:pPr>
        <w:ind w:firstLine="708"/>
        <w:jc w:val="both"/>
      </w:pPr>
      <w:r>
        <w:t xml:space="preserve">Станция </w:t>
      </w:r>
      <w:r w:rsidRPr="000A34E5">
        <w:t>«</w:t>
      </w:r>
      <w:r>
        <w:t>Немига</w:t>
      </w:r>
      <w:r w:rsidRPr="000A34E5">
        <w:t xml:space="preserve">» </w:t>
      </w:r>
      <w:r>
        <w:t xml:space="preserve">со стороны ВБ-1, дверь №1 на уровне вестибюля, в 23.00 электромеханик службы «Э» </w:t>
      </w:r>
      <w:proofErr w:type="spellStart"/>
      <w:r>
        <w:t>Булатый</w:t>
      </w:r>
      <w:proofErr w:type="spellEnd"/>
      <w:r>
        <w:t xml:space="preserve"> Д.Ю. </w:t>
      </w:r>
      <w:r w:rsidRPr="003A15AB">
        <w:t>не пропустил постороннего человека на технический этаж станции через двери</w:t>
      </w:r>
      <w:r>
        <w:t>,</w:t>
      </w:r>
      <w:r w:rsidRPr="003A15AB">
        <w:t xml:space="preserve"> оборудованные СКД, потребовал при этом п</w:t>
      </w:r>
      <w:r>
        <w:t>редъявить необходимые документы.</w:t>
      </w:r>
    </w:p>
    <w:p w:rsidR="006B2B5B" w:rsidRDefault="006B2B5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B2B5B" w:rsidRDefault="006B2B5B" w:rsidP="006B2B5B">
      <w:pPr>
        <w:ind w:firstLine="708"/>
        <w:jc w:val="right"/>
      </w:pPr>
      <w:r>
        <w:lastRenderedPageBreak/>
        <w:t>Приложение 2</w:t>
      </w:r>
    </w:p>
    <w:p w:rsidR="00042DC0" w:rsidRDefault="00042DC0" w:rsidP="006B2B5B">
      <w:pPr>
        <w:ind w:firstLine="708"/>
        <w:jc w:val="right"/>
      </w:pPr>
    </w:p>
    <w:p w:rsidR="00E706F5" w:rsidRDefault="00042DC0" w:rsidP="00E706F5">
      <w:pPr>
        <w:spacing w:line="280" w:lineRule="exact"/>
        <w:jc w:val="both"/>
      </w:pPr>
      <w:r>
        <w:t>Выписка из</w:t>
      </w:r>
      <w:r w:rsidR="006B2B5B">
        <w:t xml:space="preserve"> архива </w:t>
      </w:r>
      <w:r w:rsidR="00E706F5">
        <w:t xml:space="preserve">данных </w:t>
      </w:r>
    </w:p>
    <w:p w:rsidR="006B2B5B" w:rsidRDefault="00E706F5" w:rsidP="00E706F5">
      <w:pPr>
        <w:spacing w:line="280" w:lineRule="exact"/>
        <w:jc w:val="both"/>
      </w:pPr>
      <w:r>
        <w:t>системы контроля доступа</w:t>
      </w:r>
    </w:p>
    <w:p w:rsidR="00E706F5" w:rsidRDefault="00E706F5" w:rsidP="006B2B5B">
      <w:pPr>
        <w:ind w:firstLine="708"/>
        <w:jc w:val="both"/>
      </w:pPr>
    </w:p>
    <w:p w:rsidR="006B2B5B" w:rsidRDefault="006B2B5B" w:rsidP="006B2B5B">
      <w:pPr>
        <w:ind w:firstLine="708"/>
        <w:jc w:val="both"/>
      </w:pPr>
      <w:r>
        <w:t>«ИУ не закрыто после прохода» - дверь, оборудованная системой СКД, после прохода работника была открыта более 20 секунд:</w:t>
      </w:r>
    </w:p>
    <w:p w:rsidR="006B2B5B" w:rsidRDefault="006B2B5B" w:rsidP="006B2B5B">
      <w:pPr>
        <w:ind w:firstLine="708"/>
        <w:jc w:val="both"/>
      </w:pPr>
      <w:r>
        <w:t>20.01.2020 – 299 событий;</w:t>
      </w:r>
    </w:p>
    <w:p w:rsidR="006B2B5B" w:rsidRDefault="006B2B5B" w:rsidP="006B2B5B">
      <w:pPr>
        <w:ind w:firstLine="708"/>
        <w:jc w:val="both"/>
      </w:pPr>
      <w:r>
        <w:t>21.01.2020 – 349 событий;</w:t>
      </w:r>
    </w:p>
    <w:p w:rsidR="006B2B5B" w:rsidRDefault="006B2B5B" w:rsidP="006B2B5B">
      <w:pPr>
        <w:ind w:firstLine="708"/>
        <w:jc w:val="both"/>
      </w:pPr>
      <w:r>
        <w:t>22.01.2020 – 374 события;</w:t>
      </w:r>
    </w:p>
    <w:p w:rsidR="006B2B5B" w:rsidRDefault="006B2B5B" w:rsidP="006B2B5B">
      <w:pPr>
        <w:ind w:firstLine="708"/>
        <w:jc w:val="both"/>
      </w:pPr>
      <w:r>
        <w:t>23.01.2020 – 364 события;</w:t>
      </w:r>
    </w:p>
    <w:p w:rsidR="00633A97" w:rsidRDefault="006B2B5B" w:rsidP="006B2B5B">
      <w:pPr>
        <w:ind w:firstLine="708"/>
        <w:jc w:val="both"/>
      </w:pPr>
      <w:r>
        <w:t>24.01.2020 – 303 события;</w:t>
      </w:r>
    </w:p>
    <w:p w:rsidR="006B2B5B" w:rsidRDefault="006B2B5B" w:rsidP="006B2B5B">
      <w:pPr>
        <w:ind w:firstLine="708"/>
        <w:jc w:val="both"/>
      </w:pPr>
      <w:r>
        <w:t>25.01.2020 – 234 события;</w:t>
      </w:r>
    </w:p>
    <w:p w:rsidR="00633A97" w:rsidRDefault="006B2B5B" w:rsidP="006B2B5B">
      <w:pPr>
        <w:ind w:firstLine="708"/>
        <w:jc w:val="both"/>
      </w:pPr>
      <w:r>
        <w:t>26.01.2020 – 193 события</w:t>
      </w:r>
      <w:r w:rsidR="00633A97">
        <w:t>;</w:t>
      </w:r>
    </w:p>
    <w:p w:rsidR="00633A97" w:rsidRDefault="00633A97" w:rsidP="006B2B5B">
      <w:pPr>
        <w:ind w:firstLine="708"/>
        <w:jc w:val="both"/>
      </w:pPr>
      <w:r>
        <w:t>27.01.2020</w:t>
      </w:r>
      <w:r w:rsidR="0016762A">
        <w:t xml:space="preserve"> – 280 событий;</w:t>
      </w:r>
    </w:p>
    <w:p w:rsidR="00633A97" w:rsidRDefault="00633A97" w:rsidP="006B2B5B">
      <w:pPr>
        <w:ind w:firstLine="708"/>
        <w:jc w:val="both"/>
      </w:pPr>
      <w:r>
        <w:t>28.01.2020</w:t>
      </w:r>
      <w:r w:rsidR="00426DC0">
        <w:t xml:space="preserve"> – 318 событий;</w:t>
      </w:r>
    </w:p>
    <w:p w:rsidR="00633A97" w:rsidRDefault="00633A97" w:rsidP="006B2B5B">
      <w:pPr>
        <w:ind w:firstLine="708"/>
        <w:jc w:val="both"/>
      </w:pPr>
      <w:r>
        <w:t>29.01.2020</w:t>
      </w:r>
      <w:r w:rsidR="00426DC0">
        <w:t xml:space="preserve"> – 358 событий;</w:t>
      </w:r>
    </w:p>
    <w:p w:rsidR="00633A97" w:rsidRDefault="00633A97" w:rsidP="006B2B5B">
      <w:pPr>
        <w:ind w:firstLine="708"/>
        <w:jc w:val="both"/>
      </w:pPr>
      <w:r>
        <w:t>30.01.2020</w:t>
      </w:r>
      <w:r w:rsidR="00E26E7A">
        <w:t xml:space="preserve"> – 318 событий.</w:t>
      </w:r>
    </w:p>
    <w:p w:rsidR="006B2B5B" w:rsidRDefault="006B2B5B" w:rsidP="006B2B5B">
      <w:pPr>
        <w:ind w:firstLine="708"/>
        <w:jc w:val="both"/>
      </w:pPr>
      <w:r>
        <w:t>«</w:t>
      </w:r>
      <w:r w:rsidRPr="001B127D">
        <w:t>Запрет прохода, идентификатор не зарегистрирован</w:t>
      </w:r>
      <w:r>
        <w:t>» - попытка прохода по служебному пропуску, не имеющему допуска:</w:t>
      </w:r>
    </w:p>
    <w:p w:rsidR="006B2B5B" w:rsidRDefault="006B2B5B" w:rsidP="006B2B5B">
      <w:pPr>
        <w:ind w:firstLine="708"/>
        <w:jc w:val="both"/>
      </w:pPr>
      <w:r>
        <w:t>20.01.2020 – 115 событий;</w:t>
      </w:r>
    </w:p>
    <w:p w:rsidR="006B2B5B" w:rsidRDefault="006B2B5B" w:rsidP="006B2B5B">
      <w:pPr>
        <w:ind w:firstLine="708"/>
        <w:jc w:val="both"/>
      </w:pPr>
      <w:r>
        <w:t>21.01.2020 – 85 событий;</w:t>
      </w:r>
    </w:p>
    <w:p w:rsidR="006B2B5B" w:rsidRDefault="006B2B5B" w:rsidP="006B2B5B">
      <w:pPr>
        <w:ind w:firstLine="708"/>
        <w:jc w:val="both"/>
      </w:pPr>
      <w:r>
        <w:t>22.01.2020 – 133 события;</w:t>
      </w:r>
    </w:p>
    <w:p w:rsidR="006B2B5B" w:rsidRDefault="006B2B5B" w:rsidP="006B2B5B">
      <w:pPr>
        <w:ind w:firstLine="708"/>
        <w:jc w:val="both"/>
      </w:pPr>
      <w:r>
        <w:t>23.01.2020 – 85 событий;</w:t>
      </w:r>
    </w:p>
    <w:p w:rsidR="006B2B5B" w:rsidRDefault="006B2B5B" w:rsidP="006B2B5B">
      <w:pPr>
        <w:ind w:firstLine="708"/>
        <w:jc w:val="both"/>
      </w:pPr>
      <w:r>
        <w:t>24.01.2020 – 95 событий;</w:t>
      </w:r>
    </w:p>
    <w:p w:rsidR="006B2B5B" w:rsidRDefault="006B2B5B" w:rsidP="006B2B5B">
      <w:pPr>
        <w:ind w:firstLine="708"/>
        <w:jc w:val="both"/>
      </w:pPr>
      <w:r>
        <w:t>25.01.2020 – 27 событий;</w:t>
      </w:r>
    </w:p>
    <w:p w:rsidR="006B2B5B" w:rsidRDefault="00633A97" w:rsidP="006B2B5B">
      <w:pPr>
        <w:ind w:firstLine="708"/>
        <w:jc w:val="both"/>
      </w:pPr>
      <w:r>
        <w:t>26.01.2020 – 29 событий;</w:t>
      </w:r>
    </w:p>
    <w:p w:rsidR="00633A97" w:rsidRDefault="00633A97" w:rsidP="00633A97">
      <w:pPr>
        <w:ind w:firstLine="708"/>
        <w:jc w:val="both"/>
      </w:pPr>
      <w:r>
        <w:t>27.01.2020</w:t>
      </w:r>
      <w:r w:rsidR="0016762A">
        <w:t xml:space="preserve"> – 96 событий;</w:t>
      </w:r>
    </w:p>
    <w:p w:rsidR="00633A97" w:rsidRDefault="00633A97" w:rsidP="00633A97">
      <w:pPr>
        <w:ind w:firstLine="708"/>
        <w:jc w:val="both"/>
      </w:pPr>
      <w:r>
        <w:t>28.01.2020</w:t>
      </w:r>
      <w:r w:rsidR="00426DC0">
        <w:t xml:space="preserve"> – 88 событий;</w:t>
      </w:r>
    </w:p>
    <w:p w:rsidR="00633A97" w:rsidRDefault="00633A97" w:rsidP="00633A97">
      <w:pPr>
        <w:ind w:firstLine="708"/>
        <w:jc w:val="both"/>
      </w:pPr>
      <w:r>
        <w:t>29.01.2020</w:t>
      </w:r>
      <w:r w:rsidR="00426DC0">
        <w:t xml:space="preserve"> – 99 событий;</w:t>
      </w:r>
    </w:p>
    <w:p w:rsidR="00633A97" w:rsidRDefault="00633A97" w:rsidP="00633A97">
      <w:pPr>
        <w:ind w:firstLine="708"/>
        <w:jc w:val="both"/>
      </w:pPr>
      <w:r>
        <w:t>30.01.2020</w:t>
      </w:r>
      <w:r w:rsidR="00E26E7A">
        <w:t xml:space="preserve"> – 107 событий.</w:t>
      </w:r>
    </w:p>
    <w:p w:rsidR="00246F54" w:rsidRDefault="00246F54">
      <w:r>
        <w:br w:type="page"/>
      </w:r>
    </w:p>
    <w:p w:rsidR="00246F54" w:rsidRDefault="00246F54" w:rsidP="00246F54">
      <w:pPr>
        <w:ind w:firstLine="708"/>
        <w:jc w:val="right"/>
      </w:pPr>
      <w:r>
        <w:lastRenderedPageBreak/>
        <w:t>Приложение 3</w:t>
      </w:r>
    </w:p>
    <w:p w:rsidR="00246F54" w:rsidRDefault="00246F54" w:rsidP="00246F54">
      <w:pPr>
        <w:ind w:firstLine="708"/>
        <w:jc w:val="right"/>
      </w:pPr>
    </w:p>
    <w:p w:rsidR="00246F54" w:rsidRDefault="00246F54" w:rsidP="00246F54">
      <w:pPr>
        <w:spacing w:line="280" w:lineRule="exact"/>
        <w:jc w:val="both"/>
      </w:pPr>
      <w:r>
        <w:t>Совместный проход работников</w:t>
      </w:r>
    </w:p>
    <w:p w:rsidR="00246F54" w:rsidRDefault="00246F54" w:rsidP="00246F54">
      <w:pPr>
        <w:spacing w:line="280" w:lineRule="exact"/>
        <w:jc w:val="both"/>
      </w:pPr>
      <w:r>
        <w:t>через двери, оснащенные СКД</w:t>
      </w:r>
    </w:p>
    <w:p w:rsidR="00246F54" w:rsidRDefault="00246F54" w:rsidP="00246F54">
      <w:pPr>
        <w:ind w:firstLine="708"/>
        <w:jc w:val="both"/>
      </w:pPr>
    </w:p>
    <w:p w:rsidR="00246F54" w:rsidRPr="00246F54" w:rsidRDefault="00246F54" w:rsidP="00246F54">
      <w:pPr>
        <w:ind w:firstLine="708"/>
        <w:jc w:val="both"/>
      </w:pPr>
      <w:r w:rsidRPr="00246F54">
        <w:t>20.01.2020 станция «Академия наук» ВБ-2 в 7:33 через дверь</w:t>
      </w:r>
      <w:r w:rsidR="00E63B07">
        <w:t>,</w:t>
      </w:r>
      <w:r w:rsidRPr="00246F54">
        <w:t xml:space="preserve"> ведущую в служебные помещения на уровне кассового зала</w:t>
      </w:r>
      <w:r w:rsidR="00E63B07">
        <w:t xml:space="preserve">, </w:t>
      </w:r>
      <w:r w:rsidR="00DA3C51">
        <w:t>по</w:t>
      </w:r>
      <w:r w:rsidR="00E63B07">
        <w:t xml:space="preserve"> служебн</w:t>
      </w:r>
      <w:r w:rsidR="00DA3C51">
        <w:t>ому</w:t>
      </w:r>
      <w:r w:rsidR="00E63B07">
        <w:t xml:space="preserve"> билет</w:t>
      </w:r>
      <w:r w:rsidR="00DA3C51">
        <w:t>у</w:t>
      </w:r>
      <w:r w:rsidR="00B177BF">
        <w:t xml:space="preserve"> БСК</w:t>
      </w:r>
      <w:r w:rsidRPr="00246F54">
        <w:t xml:space="preserve"> зашел мужчина в одежде работника метрополитена, следом</w:t>
      </w:r>
      <w:r w:rsidR="00E63B07">
        <w:t>, не используя служебный билет БСК,</w:t>
      </w:r>
      <w:r w:rsidRPr="00246F54">
        <w:t xml:space="preserve"> зашел мужчина в гражданской одежде.</w:t>
      </w:r>
    </w:p>
    <w:p w:rsidR="00246F54" w:rsidRPr="00246F54" w:rsidRDefault="00246F54" w:rsidP="00246F54">
      <w:pPr>
        <w:ind w:firstLine="708"/>
        <w:jc w:val="both"/>
      </w:pPr>
      <w:r w:rsidRPr="00246F54">
        <w:t>23.01.2020 станция «</w:t>
      </w:r>
      <w:proofErr w:type="spellStart"/>
      <w:r w:rsidRPr="00246F54">
        <w:t>Михалова</w:t>
      </w:r>
      <w:proofErr w:type="spellEnd"/>
      <w:r w:rsidRPr="00246F54">
        <w:t>» в 19:05 через дверь №60 зашло 2 человека в одежде работников метрополитена</w:t>
      </w:r>
      <w:r w:rsidR="00E63B07">
        <w:t>, служебный билет БСК использовал только один работник</w:t>
      </w:r>
      <w:r w:rsidRPr="00246F54">
        <w:t>.</w:t>
      </w:r>
    </w:p>
    <w:p w:rsidR="00246F54" w:rsidRPr="00246F54" w:rsidRDefault="00246F54" w:rsidP="00246F54">
      <w:pPr>
        <w:ind w:firstLine="708"/>
        <w:jc w:val="both"/>
      </w:pPr>
      <w:r w:rsidRPr="00246F54">
        <w:t>23.01.2020 станция «</w:t>
      </w:r>
      <w:proofErr w:type="spellStart"/>
      <w:r w:rsidRPr="00246F54">
        <w:t>Михалова</w:t>
      </w:r>
      <w:proofErr w:type="spellEnd"/>
      <w:r w:rsidRPr="00246F54">
        <w:t>»</w:t>
      </w:r>
      <w:r w:rsidR="001A7598">
        <w:t xml:space="preserve"> в</w:t>
      </w:r>
      <w:r w:rsidRPr="00246F54">
        <w:t xml:space="preserve"> 23:53</w:t>
      </w:r>
      <w:r w:rsidR="00C84AD4">
        <w:t xml:space="preserve"> через</w:t>
      </w:r>
      <w:r w:rsidRPr="00246F54">
        <w:t xml:space="preserve"> дверь №60</w:t>
      </w:r>
      <w:r w:rsidR="00C84AD4">
        <w:t xml:space="preserve"> по</w:t>
      </w:r>
      <w:r w:rsidR="003D3F68">
        <w:t xml:space="preserve"> служебн</w:t>
      </w:r>
      <w:r w:rsidR="00C84AD4">
        <w:t>ому</w:t>
      </w:r>
      <w:r w:rsidR="003D3F68">
        <w:t xml:space="preserve"> билет</w:t>
      </w:r>
      <w:r w:rsidR="00C84AD4">
        <w:t>у</w:t>
      </w:r>
      <w:r w:rsidR="003D3F68">
        <w:t xml:space="preserve"> БСК</w:t>
      </w:r>
      <w:r w:rsidRPr="00246F54">
        <w:t xml:space="preserve"> зашла женщина в одежде работника метрополитена, следом</w:t>
      </w:r>
      <w:r w:rsidR="003D3F68">
        <w:t>, не используя служебный билет БСК,</w:t>
      </w:r>
      <w:r w:rsidRPr="00246F54">
        <w:t xml:space="preserve"> вошел мужчина в гражданской одежде.</w:t>
      </w:r>
    </w:p>
    <w:p w:rsidR="00246F54" w:rsidRPr="00246F54" w:rsidRDefault="00246F54" w:rsidP="00246F54">
      <w:pPr>
        <w:ind w:firstLine="708"/>
        <w:jc w:val="both"/>
      </w:pPr>
      <w:r w:rsidRPr="00F246F1">
        <w:t>28</w:t>
      </w:r>
      <w:r w:rsidRPr="00246F54">
        <w:t>.01.2020 станция «Фрунзенская» ВБ-2 1-й главный путь в 00:52 через торцевую дверь вошло 3 человека в одежде работника метрополитена</w:t>
      </w:r>
      <w:r w:rsidR="003D3F68">
        <w:t>, служебный билет БСК использовал только один работник.</w:t>
      </w:r>
    </w:p>
    <w:p w:rsidR="00246F54" w:rsidRPr="00246F54" w:rsidRDefault="00246F54" w:rsidP="00246F54">
      <w:pPr>
        <w:ind w:firstLine="708"/>
        <w:jc w:val="both"/>
      </w:pPr>
      <w:r w:rsidRPr="00246F54">
        <w:t>28.01.2020 станция «Фрунзенская» ВБ-2 1-й главный путь в 00:53 через торцевую дверь вошло 2 человека в одежде работника метрополитена</w:t>
      </w:r>
      <w:r w:rsidR="003D3F68">
        <w:t>, служебный билет БСК использовал только один работник.</w:t>
      </w:r>
    </w:p>
    <w:p w:rsidR="003619E2" w:rsidRDefault="00246F54" w:rsidP="0036120F">
      <w:pPr>
        <w:ind w:firstLine="708"/>
        <w:jc w:val="both"/>
      </w:pPr>
      <w:r w:rsidRPr="00246F54">
        <w:t>28.01.2020 станция «Фрунзенская» ВБ-2 1-й главный путь в 00:56 через торцевую дверь вошло 3 человека в одежде работника метрополитена, 1 человек вышел</w:t>
      </w:r>
      <w:r w:rsidR="003D3F68">
        <w:t>, служебный билет БСК использовал только один работник.</w:t>
      </w:r>
    </w:p>
    <w:sectPr w:rsidR="003619E2" w:rsidSect="008A3D01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D6D"/>
    <w:multiLevelType w:val="hybridMultilevel"/>
    <w:tmpl w:val="081C76AE"/>
    <w:lvl w:ilvl="0" w:tplc="6FC8AED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95F0BF9"/>
    <w:multiLevelType w:val="hybridMultilevel"/>
    <w:tmpl w:val="9222A9A6"/>
    <w:lvl w:ilvl="0" w:tplc="AAD8ACC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D50A2"/>
    <w:rsid w:val="00007BC2"/>
    <w:rsid w:val="00017742"/>
    <w:rsid w:val="000209BC"/>
    <w:rsid w:val="00022841"/>
    <w:rsid w:val="0003076B"/>
    <w:rsid w:val="000311C7"/>
    <w:rsid w:val="00032E0F"/>
    <w:rsid w:val="00033535"/>
    <w:rsid w:val="00034A64"/>
    <w:rsid w:val="00035A3F"/>
    <w:rsid w:val="00036926"/>
    <w:rsid w:val="0003761D"/>
    <w:rsid w:val="00042CB2"/>
    <w:rsid w:val="00042DC0"/>
    <w:rsid w:val="00054F78"/>
    <w:rsid w:val="00070A1E"/>
    <w:rsid w:val="00070BE4"/>
    <w:rsid w:val="000712FA"/>
    <w:rsid w:val="000907DC"/>
    <w:rsid w:val="00096EF2"/>
    <w:rsid w:val="000A4DB3"/>
    <w:rsid w:val="000A663C"/>
    <w:rsid w:val="000B2F4D"/>
    <w:rsid w:val="000E058B"/>
    <w:rsid w:val="000E3067"/>
    <w:rsid w:val="000F45D6"/>
    <w:rsid w:val="000F4FA0"/>
    <w:rsid w:val="001036EE"/>
    <w:rsid w:val="00105E14"/>
    <w:rsid w:val="001216CC"/>
    <w:rsid w:val="00127173"/>
    <w:rsid w:val="001276EF"/>
    <w:rsid w:val="0013211A"/>
    <w:rsid w:val="00151FE6"/>
    <w:rsid w:val="0015382E"/>
    <w:rsid w:val="001630A9"/>
    <w:rsid w:val="0016762A"/>
    <w:rsid w:val="00171C92"/>
    <w:rsid w:val="00176E11"/>
    <w:rsid w:val="00186F22"/>
    <w:rsid w:val="001A2068"/>
    <w:rsid w:val="001A388B"/>
    <w:rsid w:val="001A7598"/>
    <w:rsid w:val="001A7838"/>
    <w:rsid w:val="001B119E"/>
    <w:rsid w:val="001B127D"/>
    <w:rsid w:val="001B33A6"/>
    <w:rsid w:val="001F2E87"/>
    <w:rsid w:val="00201A29"/>
    <w:rsid w:val="00203901"/>
    <w:rsid w:val="0020775C"/>
    <w:rsid w:val="00211235"/>
    <w:rsid w:val="00213E77"/>
    <w:rsid w:val="00244256"/>
    <w:rsid w:val="00246F54"/>
    <w:rsid w:val="002523E8"/>
    <w:rsid w:val="002716C8"/>
    <w:rsid w:val="002A19A4"/>
    <w:rsid w:val="002A74FA"/>
    <w:rsid w:val="002B0DB0"/>
    <w:rsid w:val="002B30D5"/>
    <w:rsid w:val="002B5E97"/>
    <w:rsid w:val="002C22B1"/>
    <w:rsid w:val="002C2422"/>
    <w:rsid w:val="002E2D3A"/>
    <w:rsid w:val="002F58A2"/>
    <w:rsid w:val="00300BC4"/>
    <w:rsid w:val="003036B2"/>
    <w:rsid w:val="003059D3"/>
    <w:rsid w:val="00314F6C"/>
    <w:rsid w:val="003152AF"/>
    <w:rsid w:val="003170D3"/>
    <w:rsid w:val="00326549"/>
    <w:rsid w:val="003273B1"/>
    <w:rsid w:val="003309FD"/>
    <w:rsid w:val="003316DE"/>
    <w:rsid w:val="00343E02"/>
    <w:rsid w:val="003440A7"/>
    <w:rsid w:val="0034525C"/>
    <w:rsid w:val="0035186F"/>
    <w:rsid w:val="0036120F"/>
    <w:rsid w:val="003619E2"/>
    <w:rsid w:val="003645DD"/>
    <w:rsid w:val="003701AC"/>
    <w:rsid w:val="003A15AB"/>
    <w:rsid w:val="003A17B5"/>
    <w:rsid w:val="003A1C98"/>
    <w:rsid w:val="003A614D"/>
    <w:rsid w:val="003A6D76"/>
    <w:rsid w:val="003D113B"/>
    <w:rsid w:val="003D3F68"/>
    <w:rsid w:val="003F3372"/>
    <w:rsid w:val="004004C0"/>
    <w:rsid w:val="00400600"/>
    <w:rsid w:val="00404A1B"/>
    <w:rsid w:val="00404F9C"/>
    <w:rsid w:val="00405003"/>
    <w:rsid w:val="00405A7A"/>
    <w:rsid w:val="00411FB3"/>
    <w:rsid w:val="00412607"/>
    <w:rsid w:val="00415034"/>
    <w:rsid w:val="004157BB"/>
    <w:rsid w:val="00426DC0"/>
    <w:rsid w:val="004345B2"/>
    <w:rsid w:val="004378FC"/>
    <w:rsid w:val="00440334"/>
    <w:rsid w:val="004429F4"/>
    <w:rsid w:val="00443FB0"/>
    <w:rsid w:val="00450CC9"/>
    <w:rsid w:val="00460965"/>
    <w:rsid w:val="004713F3"/>
    <w:rsid w:val="00477905"/>
    <w:rsid w:val="00482EF3"/>
    <w:rsid w:val="004866A7"/>
    <w:rsid w:val="00496007"/>
    <w:rsid w:val="00496BB6"/>
    <w:rsid w:val="004A091F"/>
    <w:rsid w:val="004A565E"/>
    <w:rsid w:val="004A6407"/>
    <w:rsid w:val="004B3B21"/>
    <w:rsid w:val="004B5B7F"/>
    <w:rsid w:val="004C5DDB"/>
    <w:rsid w:val="004D50A2"/>
    <w:rsid w:val="004D5B73"/>
    <w:rsid w:val="004E034F"/>
    <w:rsid w:val="004F6E65"/>
    <w:rsid w:val="00500589"/>
    <w:rsid w:val="005035E2"/>
    <w:rsid w:val="00503EAD"/>
    <w:rsid w:val="0051417F"/>
    <w:rsid w:val="00515123"/>
    <w:rsid w:val="0051542E"/>
    <w:rsid w:val="00525A76"/>
    <w:rsid w:val="00532569"/>
    <w:rsid w:val="00535223"/>
    <w:rsid w:val="005472AC"/>
    <w:rsid w:val="00550CB1"/>
    <w:rsid w:val="005624DB"/>
    <w:rsid w:val="00570033"/>
    <w:rsid w:val="00577CE9"/>
    <w:rsid w:val="0058180D"/>
    <w:rsid w:val="005908DC"/>
    <w:rsid w:val="00591805"/>
    <w:rsid w:val="005A2576"/>
    <w:rsid w:val="005B3D45"/>
    <w:rsid w:val="005B5BF2"/>
    <w:rsid w:val="005C4297"/>
    <w:rsid w:val="005C6BA6"/>
    <w:rsid w:val="005D14AD"/>
    <w:rsid w:val="005D4EAC"/>
    <w:rsid w:val="0060389A"/>
    <w:rsid w:val="00604C69"/>
    <w:rsid w:val="006167E6"/>
    <w:rsid w:val="00617789"/>
    <w:rsid w:val="00633A97"/>
    <w:rsid w:val="0065228F"/>
    <w:rsid w:val="00660C92"/>
    <w:rsid w:val="00666F42"/>
    <w:rsid w:val="00667ED6"/>
    <w:rsid w:val="00676CBA"/>
    <w:rsid w:val="00692394"/>
    <w:rsid w:val="006A2004"/>
    <w:rsid w:val="006B2B5B"/>
    <w:rsid w:val="006B7048"/>
    <w:rsid w:val="006B7860"/>
    <w:rsid w:val="006C1F18"/>
    <w:rsid w:val="006C6C62"/>
    <w:rsid w:val="006C7F67"/>
    <w:rsid w:val="00702151"/>
    <w:rsid w:val="007036F4"/>
    <w:rsid w:val="00715414"/>
    <w:rsid w:val="0072480D"/>
    <w:rsid w:val="00726A6D"/>
    <w:rsid w:val="0073498C"/>
    <w:rsid w:val="00735D2E"/>
    <w:rsid w:val="00765382"/>
    <w:rsid w:val="00766E26"/>
    <w:rsid w:val="00767B3A"/>
    <w:rsid w:val="00767EB6"/>
    <w:rsid w:val="00775529"/>
    <w:rsid w:val="00777F5E"/>
    <w:rsid w:val="00784088"/>
    <w:rsid w:val="00790182"/>
    <w:rsid w:val="00792CF1"/>
    <w:rsid w:val="007A73A3"/>
    <w:rsid w:val="007C05AD"/>
    <w:rsid w:val="007D1D87"/>
    <w:rsid w:val="007E791B"/>
    <w:rsid w:val="008028F2"/>
    <w:rsid w:val="00804677"/>
    <w:rsid w:val="00812FA0"/>
    <w:rsid w:val="00851E14"/>
    <w:rsid w:val="00853BDC"/>
    <w:rsid w:val="00854811"/>
    <w:rsid w:val="0085737E"/>
    <w:rsid w:val="00860EDC"/>
    <w:rsid w:val="0086198D"/>
    <w:rsid w:val="00880369"/>
    <w:rsid w:val="00881B2E"/>
    <w:rsid w:val="00881F33"/>
    <w:rsid w:val="00885242"/>
    <w:rsid w:val="00897366"/>
    <w:rsid w:val="008A3D01"/>
    <w:rsid w:val="008A4EAE"/>
    <w:rsid w:val="008C52D4"/>
    <w:rsid w:val="008D34F1"/>
    <w:rsid w:val="008F0954"/>
    <w:rsid w:val="008F4595"/>
    <w:rsid w:val="008F47E4"/>
    <w:rsid w:val="008F6C4E"/>
    <w:rsid w:val="009015A5"/>
    <w:rsid w:val="0090550E"/>
    <w:rsid w:val="00917F37"/>
    <w:rsid w:val="00925E6A"/>
    <w:rsid w:val="009262E3"/>
    <w:rsid w:val="00930175"/>
    <w:rsid w:val="00935676"/>
    <w:rsid w:val="00942B90"/>
    <w:rsid w:val="009467F7"/>
    <w:rsid w:val="00966F6D"/>
    <w:rsid w:val="00967A4C"/>
    <w:rsid w:val="00970C8D"/>
    <w:rsid w:val="0097510F"/>
    <w:rsid w:val="00980DDB"/>
    <w:rsid w:val="0098659B"/>
    <w:rsid w:val="0099541F"/>
    <w:rsid w:val="009B42DA"/>
    <w:rsid w:val="009B5CBD"/>
    <w:rsid w:val="009B5F81"/>
    <w:rsid w:val="009C2AA0"/>
    <w:rsid w:val="009C5C35"/>
    <w:rsid w:val="009D0A03"/>
    <w:rsid w:val="009D623F"/>
    <w:rsid w:val="009E4ABA"/>
    <w:rsid w:val="009E4CBD"/>
    <w:rsid w:val="009F114B"/>
    <w:rsid w:val="00A012D7"/>
    <w:rsid w:val="00A10FC7"/>
    <w:rsid w:val="00A2227E"/>
    <w:rsid w:val="00A2466A"/>
    <w:rsid w:val="00A2523B"/>
    <w:rsid w:val="00A47174"/>
    <w:rsid w:val="00A52297"/>
    <w:rsid w:val="00A617DD"/>
    <w:rsid w:val="00A66CC0"/>
    <w:rsid w:val="00A727B1"/>
    <w:rsid w:val="00A7367D"/>
    <w:rsid w:val="00A76609"/>
    <w:rsid w:val="00A8307A"/>
    <w:rsid w:val="00AA2322"/>
    <w:rsid w:val="00AB1263"/>
    <w:rsid w:val="00AB1720"/>
    <w:rsid w:val="00AE356A"/>
    <w:rsid w:val="00AE52C4"/>
    <w:rsid w:val="00B020CB"/>
    <w:rsid w:val="00B06D1E"/>
    <w:rsid w:val="00B11E93"/>
    <w:rsid w:val="00B15891"/>
    <w:rsid w:val="00B177BF"/>
    <w:rsid w:val="00B17A4B"/>
    <w:rsid w:val="00B50203"/>
    <w:rsid w:val="00B5678A"/>
    <w:rsid w:val="00B65118"/>
    <w:rsid w:val="00B7452B"/>
    <w:rsid w:val="00B76C9E"/>
    <w:rsid w:val="00B949AB"/>
    <w:rsid w:val="00B970C5"/>
    <w:rsid w:val="00BA20F3"/>
    <w:rsid w:val="00BB2EF5"/>
    <w:rsid w:val="00BB671F"/>
    <w:rsid w:val="00BC10D9"/>
    <w:rsid w:val="00BD4764"/>
    <w:rsid w:val="00BF642E"/>
    <w:rsid w:val="00BF648F"/>
    <w:rsid w:val="00C049AD"/>
    <w:rsid w:val="00C07598"/>
    <w:rsid w:val="00C124DA"/>
    <w:rsid w:val="00C163DF"/>
    <w:rsid w:val="00C2750C"/>
    <w:rsid w:val="00C27BDB"/>
    <w:rsid w:val="00C401F5"/>
    <w:rsid w:val="00C40346"/>
    <w:rsid w:val="00C43131"/>
    <w:rsid w:val="00C507FF"/>
    <w:rsid w:val="00C5694E"/>
    <w:rsid w:val="00C56E33"/>
    <w:rsid w:val="00C7624C"/>
    <w:rsid w:val="00C77A17"/>
    <w:rsid w:val="00C805C8"/>
    <w:rsid w:val="00C84AD4"/>
    <w:rsid w:val="00C96711"/>
    <w:rsid w:val="00CA1327"/>
    <w:rsid w:val="00CA22F4"/>
    <w:rsid w:val="00CA4D20"/>
    <w:rsid w:val="00CB66EB"/>
    <w:rsid w:val="00CC0D2F"/>
    <w:rsid w:val="00CD63E8"/>
    <w:rsid w:val="00CD69F6"/>
    <w:rsid w:val="00CF29A4"/>
    <w:rsid w:val="00D030C9"/>
    <w:rsid w:val="00D221E6"/>
    <w:rsid w:val="00D25664"/>
    <w:rsid w:val="00D267E7"/>
    <w:rsid w:val="00D279CE"/>
    <w:rsid w:val="00D33CE7"/>
    <w:rsid w:val="00D3526F"/>
    <w:rsid w:val="00D356A6"/>
    <w:rsid w:val="00D4535C"/>
    <w:rsid w:val="00D45A67"/>
    <w:rsid w:val="00D50C01"/>
    <w:rsid w:val="00D64C85"/>
    <w:rsid w:val="00D679E7"/>
    <w:rsid w:val="00D76C30"/>
    <w:rsid w:val="00D80675"/>
    <w:rsid w:val="00D84852"/>
    <w:rsid w:val="00D91845"/>
    <w:rsid w:val="00D92309"/>
    <w:rsid w:val="00D92A5E"/>
    <w:rsid w:val="00D93285"/>
    <w:rsid w:val="00D97737"/>
    <w:rsid w:val="00DA3C51"/>
    <w:rsid w:val="00DB2831"/>
    <w:rsid w:val="00DD29E4"/>
    <w:rsid w:val="00DD5F46"/>
    <w:rsid w:val="00DD6BE4"/>
    <w:rsid w:val="00E02A54"/>
    <w:rsid w:val="00E07A14"/>
    <w:rsid w:val="00E21B16"/>
    <w:rsid w:val="00E268E9"/>
    <w:rsid w:val="00E26E7A"/>
    <w:rsid w:val="00E326C2"/>
    <w:rsid w:val="00E33F14"/>
    <w:rsid w:val="00E43915"/>
    <w:rsid w:val="00E6381D"/>
    <w:rsid w:val="00E63B07"/>
    <w:rsid w:val="00E65786"/>
    <w:rsid w:val="00E6578E"/>
    <w:rsid w:val="00E706F5"/>
    <w:rsid w:val="00E72D8B"/>
    <w:rsid w:val="00E83CDB"/>
    <w:rsid w:val="00E919D8"/>
    <w:rsid w:val="00EB4308"/>
    <w:rsid w:val="00EB591C"/>
    <w:rsid w:val="00ED1B83"/>
    <w:rsid w:val="00ED32CA"/>
    <w:rsid w:val="00EE3B7D"/>
    <w:rsid w:val="00EE52D7"/>
    <w:rsid w:val="00EE56CE"/>
    <w:rsid w:val="00EF1FE5"/>
    <w:rsid w:val="00EF5547"/>
    <w:rsid w:val="00F06E10"/>
    <w:rsid w:val="00F11327"/>
    <w:rsid w:val="00F13A87"/>
    <w:rsid w:val="00F23003"/>
    <w:rsid w:val="00F235AB"/>
    <w:rsid w:val="00F246F1"/>
    <w:rsid w:val="00F3227A"/>
    <w:rsid w:val="00F503B9"/>
    <w:rsid w:val="00F5238E"/>
    <w:rsid w:val="00F52580"/>
    <w:rsid w:val="00F52778"/>
    <w:rsid w:val="00F54D28"/>
    <w:rsid w:val="00F54DBA"/>
    <w:rsid w:val="00F66F0F"/>
    <w:rsid w:val="00F75BEC"/>
    <w:rsid w:val="00F75F29"/>
    <w:rsid w:val="00F7763F"/>
    <w:rsid w:val="00F80D6B"/>
    <w:rsid w:val="00F83A62"/>
    <w:rsid w:val="00F96F8C"/>
    <w:rsid w:val="00FA341F"/>
    <w:rsid w:val="00FB5CFA"/>
    <w:rsid w:val="00FC1556"/>
    <w:rsid w:val="00FC5769"/>
    <w:rsid w:val="00FC762D"/>
    <w:rsid w:val="00FD2392"/>
    <w:rsid w:val="00FD2898"/>
    <w:rsid w:val="00FD2FAA"/>
    <w:rsid w:val="00FE0F38"/>
    <w:rsid w:val="00FF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309"/>
    <w:rPr>
      <w:sz w:val="30"/>
      <w:szCs w:val="30"/>
      <w:lang w:eastAsia="en-US"/>
    </w:rPr>
  </w:style>
  <w:style w:type="paragraph" w:styleId="1">
    <w:name w:val="heading 1"/>
    <w:basedOn w:val="a"/>
    <w:link w:val="10"/>
    <w:uiPriority w:val="9"/>
    <w:qFormat/>
    <w:locked/>
    <w:rsid w:val="00D356A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50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D50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042C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footer"/>
    <w:basedOn w:val="a"/>
    <w:link w:val="a7"/>
    <w:rsid w:val="00042CB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basedOn w:val="a0"/>
    <w:link w:val="a6"/>
    <w:locked/>
    <w:rsid w:val="00042CB2"/>
    <w:rPr>
      <w:rFonts w:ascii="Calibri" w:hAnsi="Calibri" w:cs="Times New Roman"/>
      <w:sz w:val="22"/>
      <w:szCs w:val="22"/>
    </w:rPr>
  </w:style>
  <w:style w:type="table" w:styleId="a8">
    <w:name w:val="Table Grid"/>
    <w:basedOn w:val="a1"/>
    <w:uiPriority w:val="99"/>
    <w:rsid w:val="00042CB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iPriority w:val="99"/>
    <w:rsid w:val="00201A29"/>
    <w:pPr>
      <w:shd w:val="clear" w:color="auto" w:fill="FFFFFF"/>
      <w:spacing w:before="120" w:after="420" w:line="322" w:lineRule="exact"/>
      <w:ind w:firstLine="420"/>
      <w:jc w:val="both"/>
    </w:pPr>
    <w:rPr>
      <w:rFonts w:eastAsia="Arial Unicode MS"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9"/>
    <w:uiPriority w:val="99"/>
    <w:locked/>
    <w:rsid w:val="00201A29"/>
    <w:rPr>
      <w:rFonts w:eastAsia="Arial Unicode MS" w:cs="Times New Roman"/>
      <w:sz w:val="28"/>
      <w:szCs w:val="28"/>
      <w:shd w:val="clear" w:color="auto" w:fill="FFFFFF"/>
    </w:rPr>
  </w:style>
  <w:style w:type="paragraph" w:customStyle="1" w:styleId="ConsPlusNormal">
    <w:name w:val="ConsPlusNormal"/>
    <w:rsid w:val="00BF642E"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10">
    <w:name w:val="Заголовок 1 Знак"/>
    <w:basedOn w:val="a0"/>
    <w:link w:val="1"/>
    <w:uiPriority w:val="9"/>
    <w:rsid w:val="00D356A6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47456-63E3-4C47-9BA1-025AB5FF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безопасности</vt:lpstr>
    </vt:vector>
  </TitlesOfParts>
  <Company/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безопасности</dc:title>
  <dc:creator>Лисовец</dc:creator>
  <cp:lastModifiedBy>v_zubarkov</cp:lastModifiedBy>
  <cp:revision>31</cp:revision>
  <cp:lastPrinted>2020-01-28T07:26:00Z</cp:lastPrinted>
  <dcterms:created xsi:type="dcterms:W3CDTF">2020-01-31T09:39:00Z</dcterms:created>
  <dcterms:modified xsi:type="dcterms:W3CDTF">2020-01-31T12:09:00Z</dcterms:modified>
</cp:coreProperties>
</file>