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709"/>
        <w:gridCol w:w="4925"/>
      </w:tblGrid>
      <w:tr w:rsidR="002C6E06" w:rsidRPr="008439DC" w:rsidTr="002C6E06">
        <w:tc>
          <w:tcPr>
            <w:tcW w:w="4219" w:type="dxa"/>
          </w:tcPr>
          <w:p w:rsidR="002C6E06" w:rsidRPr="008439DC" w:rsidRDefault="002C6E06" w:rsidP="003729D7">
            <w:pPr>
              <w:pStyle w:val="21"/>
              <w:shd w:val="clear" w:color="auto" w:fill="auto"/>
              <w:spacing w:after="0" w:line="360" w:lineRule="exact"/>
              <w:ind w:firstLine="0"/>
            </w:pPr>
            <w:r w:rsidRPr="008439DC">
              <w:t>Минский городской</w:t>
            </w:r>
          </w:p>
          <w:p w:rsidR="002C6E06" w:rsidRPr="008439DC" w:rsidRDefault="002C6E06" w:rsidP="003729D7">
            <w:pPr>
              <w:pStyle w:val="21"/>
              <w:shd w:val="clear" w:color="auto" w:fill="auto"/>
              <w:spacing w:after="0" w:line="360" w:lineRule="exact"/>
              <w:ind w:firstLine="0"/>
            </w:pPr>
            <w:r w:rsidRPr="008439DC">
              <w:t>исполнительный комитет</w:t>
            </w:r>
          </w:p>
          <w:p w:rsidR="002C6E06" w:rsidRPr="008439DC" w:rsidRDefault="002C6E06" w:rsidP="003729D7">
            <w:pPr>
              <w:pStyle w:val="21"/>
              <w:shd w:val="clear" w:color="auto" w:fill="auto"/>
              <w:spacing w:after="0" w:line="240" w:lineRule="auto"/>
              <w:ind w:firstLine="0"/>
            </w:pPr>
          </w:p>
          <w:p w:rsidR="002C6E06" w:rsidRPr="008439DC" w:rsidRDefault="002C6E06" w:rsidP="003729D7">
            <w:pPr>
              <w:pStyle w:val="21"/>
              <w:shd w:val="clear" w:color="auto" w:fill="auto"/>
              <w:spacing w:after="0" w:line="360" w:lineRule="exact"/>
              <w:ind w:firstLine="0"/>
            </w:pPr>
            <w:r w:rsidRPr="008439DC">
              <w:t>Коммунальное транспортное</w:t>
            </w:r>
          </w:p>
          <w:p w:rsidR="002C6E06" w:rsidRPr="008439DC" w:rsidRDefault="002C6E06" w:rsidP="003729D7">
            <w:pPr>
              <w:pStyle w:val="21"/>
              <w:shd w:val="clear" w:color="auto" w:fill="auto"/>
              <w:spacing w:after="0" w:line="360" w:lineRule="exact"/>
              <w:ind w:firstLine="0"/>
            </w:pPr>
            <w:r w:rsidRPr="008439DC">
              <w:t>унитарное предприятие</w:t>
            </w:r>
          </w:p>
          <w:p w:rsidR="002C6E06" w:rsidRPr="008439DC" w:rsidRDefault="002C6E06" w:rsidP="003729D7">
            <w:pPr>
              <w:pStyle w:val="21"/>
              <w:shd w:val="clear" w:color="auto" w:fill="auto"/>
              <w:spacing w:after="0" w:line="360" w:lineRule="exact"/>
              <w:ind w:firstLine="0"/>
            </w:pPr>
            <w:r w:rsidRPr="008439DC">
              <w:t>«Минский метрополитен»</w:t>
            </w:r>
          </w:p>
          <w:p w:rsidR="002C6E06" w:rsidRPr="008439DC" w:rsidRDefault="002C6E06" w:rsidP="003729D7">
            <w:pPr>
              <w:pStyle w:val="21"/>
              <w:shd w:val="clear" w:color="auto" w:fill="auto"/>
              <w:spacing w:after="0" w:line="360" w:lineRule="auto"/>
              <w:ind w:firstLine="0"/>
            </w:pPr>
          </w:p>
          <w:p w:rsidR="002C6E06" w:rsidRPr="008439DC" w:rsidRDefault="002C6E06" w:rsidP="0090649E">
            <w:pPr>
              <w:pStyle w:val="21"/>
              <w:shd w:val="clear" w:color="auto" w:fill="auto"/>
              <w:spacing w:after="0" w:line="350" w:lineRule="exact"/>
              <w:ind w:right="-2" w:firstLine="0"/>
            </w:pPr>
            <w:r w:rsidRPr="008439DC">
              <w:t>Служба безопасности</w:t>
            </w:r>
          </w:p>
        </w:tc>
        <w:tc>
          <w:tcPr>
            <w:tcW w:w="709" w:type="dxa"/>
          </w:tcPr>
          <w:p w:rsidR="002C6E06" w:rsidRPr="008439DC" w:rsidRDefault="002C6E06" w:rsidP="0090649E">
            <w:pPr>
              <w:pStyle w:val="21"/>
              <w:shd w:val="clear" w:color="auto" w:fill="auto"/>
              <w:spacing w:after="0" w:line="350" w:lineRule="exact"/>
              <w:ind w:right="-2" w:firstLine="0"/>
            </w:pPr>
          </w:p>
        </w:tc>
        <w:tc>
          <w:tcPr>
            <w:tcW w:w="4925" w:type="dxa"/>
          </w:tcPr>
          <w:p w:rsidR="002C6E06" w:rsidRPr="008439DC" w:rsidRDefault="002C6E06" w:rsidP="003729D7">
            <w:pPr>
              <w:pStyle w:val="21"/>
              <w:shd w:val="clear" w:color="auto" w:fill="auto"/>
              <w:spacing w:after="0" w:line="360" w:lineRule="exact"/>
              <w:ind w:firstLine="0"/>
            </w:pPr>
            <w:r w:rsidRPr="008439DC">
              <w:t>УТВЕРЖДАЮ</w:t>
            </w:r>
          </w:p>
          <w:p w:rsidR="002C6E06" w:rsidRPr="008439DC" w:rsidRDefault="002C6E06" w:rsidP="003729D7">
            <w:pPr>
              <w:pStyle w:val="21"/>
              <w:shd w:val="clear" w:color="auto" w:fill="auto"/>
              <w:spacing w:after="0" w:line="360" w:lineRule="exact"/>
              <w:ind w:firstLine="0"/>
            </w:pPr>
            <w:r w:rsidRPr="008439DC">
              <w:t>Директор</w:t>
            </w:r>
          </w:p>
          <w:p w:rsidR="002C6E06" w:rsidRPr="008439DC" w:rsidRDefault="00195F21" w:rsidP="003729D7">
            <w:pPr>
              <w:pStyle w:val="21"/>
              <w:shd w:val="clear" w:color="auto" w:fill="auto"/>
              <w:spacing w:after="0" w:line="360" w:lineRule="exact"/>
              <w:ind w:firstLine="0"/>
            </w:pPr>
            <w:r>
              <w:t>к</w:t>
            </w:r>
            <w:r w:rsidR="002C6E06" w:rsidRPr="008439DC">
              <w:t>оммунального транспортного</w:t>
            </w:r>
          </w:p>
          <w:p w:rsidR="002C6E06" w:rsidRPr="008439DC" w:rsidRDefault="002C6E06" w:rsidP="003729D7">
            <w:pPr>
              <w:pStyle w:val="21"/>
              <w:shd w:val="clear" w:color="auto" w:fill="auto"/>
              <w:spacing w:after="0" w:line="360" w:lineRule="exact"/>
              <w:ind w:firstLine="0"/>
            </w:pPr>
            <w:r w:rsidRPr="008439DC">
              <w:t xml:space="preserve">унитарного предприятия </w:t>
            </w:r>
          </w:p>
          <w:p w:rsidR="002C6E06" w:rsidRPr="008439DC" w:rsidRDefault="002C6E06" w:rsidP="003729D7">
            <w:pPr>
              <w:pStyle w:val="21"/>
              <w:shd w:val="clear" w:color="auto" w:fill="auto"/>
              <w:spacing w:after="0" w:line="360" w:lineRule="exact"/>
              <w:ind w:firstLine="0"/>
            </w:pPr>
            <w:r w:rsidRPr="008439DC">
              <w:t>«Минский метрополитен»</w:t>
            </w:r>
          </w:p>
          <w:p w:rsidR="002C6E06" w:rsidRPr="008439DC" w:rsidRDefault="00390279" w:rsidP="003729D7">
            <w:pPr>
              <w:pStyle w:val="21"/>
              <w:shd w:val="clear" w:color="auto" w:fill="auto"/>
              <w:spacing w:after="0" w:line="360" w:lineRule="exact"/>
              <w:ind w:firstLine="0"/>
            </w:pPr>
            <w:r>
              <w:t xml:space="preserve">__________________ </w:t>
            </w:r>
            <w:r w:rsidR="002C6E06" w:rsidRPr="008439DC">
              <w:t>В.Т. Сотников</w:t>
            </w:r>
          </w:p>
          <w:p w:rsidR="002C6E06" w:rsidRPr="008439DC" w:rsidRDefault="002C6E06" w:rsidP="003729D7">
            <w:pPr>
              <w:pStyle w:val="21"/>
              <w:shd w:val="clear" w:color="auto" w:fill="auto"/>
              <w:spacing w:after="0" w:line="360" w:lineRule="exact"/>
              <w:ind w:firstLine="0"/>
            </w:pPr>
            <w:r w:rsidRPr="008439DC">
              <w:t>_______</w:t>
            </w:r>
            <w:r w:rsidR="00390279">
              <w:t>_____</w:t>
            </w:r>
            <w:r w:rsidRPr="008439DC">
              <w:t>______ 2020</w:t>
            </w:r>
          </w:p>
        </w:tc>
      </w:tr>
    </w:tbl>
    <w:p w:rsidR="002C6E06" w:rsidRPr="008439DC" w:rsidRDefault="002C6E06" w:rsidP="003729D7">
      <w:pPr>
        <w:pStyle w:val="21"/>
        <w:spacing w:after="0" w:line="360" w:lineRule="auto"/>
        <w:ind w:firstLine="0"/>
      </w:pPr>
    </w:p>
    <w:p w:rsidR="00C76FF0" w:rsidRPr="008439DC" w:rsidRDefault="00094766" w:rsidP="003729D7">
      <w:pPr>
        <w:pStyle w:val="21"/>
        <w:spacing w:after="0" w:line="360" w:lineRule="exact"/>
        <w:ind w:right="6620" w:firstLine="0"/>
      </w:pPr>
      <w:r w:rsidRPr="008439DC">
        <w:t xml:space="preserve">ПОЛОЖЕНИЕ </w:t>
      </w:r>
    </w:p>
    <w:p w:rsidR="00094766" w:rsidRPr="008439DC" w:rsidRDefault="00094766" w:rsidP="003729D7">
      <w:pPr>
        <w:pStyle w:val="21"/>
        <w:spacing w:after="0" w:line="360" w:lineRule="exact"/>
        <w:ind w:right="6620" w:firstLine="0"/>
      </w:pPr>
      <w:r w:rsidRPr="008439DC">
        <w:t>о службе безопасности</w:t>
      </w:r>
    </w:p>
    <w:p w:rsidR="00F45FBA" w:rsidRPr="008439DC" w:rsidRDefault="002C6E06" w:rsidP="003729D7">
      <w:pPr>
        <w:pStyle w:val="21"/>
        <w:spacing w:after="0" w:line="360" w:lineRule="exact"/>
        <w:ind w:right="5526" w:firstLine="0"/>
        <w:rPr>
          <w:rFonts w:ascii="Arial Unicode MS" w:cs="Arial Unicode MS"/>
        </w:rPr>
      </w:pPr>
      <w:r w:rsidRPr="008439DC">
        <w:t>__</w:t>
      </w:r>
      <w:r w:rsidR="00C76E9D" w:rsidRPr="008439DC">
        <w:t>__</w:t>
      </w:r>
      <w:r w:rsidRPr="008439DC">
        <w:t>___</w:t>
      </w:r>
      <w:r w:rsidR="00C76E9D" w:rsidRPr="008439DC">
        <w:t>_</w:t>
      </w:r>
      <w:r w:rsidR="00766639" w:rsidRPr="008439DC">
        <w:t>____</w:t>
      </w:r>
      <w:r w:rsidR="00C76E9D" w:rsidRPr="008439DC">
        <w:t>20</w:t>
      </w:r>
      <w:r w:rsidR="003A0F5D" w:rsidRPr="008439DC">
        <w:t>20</w:t>
      </w:r>
      <w:r w:rsidR="00F45FBA" w:rsidRPr="008439DC">
        <w:t xml:space="preserve"> № </w:t>
      </w:r>
      <w:r w:rsidR="00766639" w:rsidRPr="008439DC">
        <w:t>______</w:t>
      </w:r>
    </w:p>
    <w:p w:rsidR="00094766" w:rsidRPr="008439DC" w:rsidRDefault="00094766" w:rsidP="003729D7">
      <w:pPr>
        <w:pStyle w:val="21"/>
        <w:spacing w:after="0" w:line="360" w:lineRule="exact"/>
        <w:ind w:firstLine="0"/>
        <w:rPr>
          <w:rFonts w:ascii="Arial Unicode MS" w:cs="Arial Unicode MS"/>
        </w:rPr>
      </w:pPr>
      <w:r w:rsidRPr="008439DC">
        <w:t>г. Минск</w:t>
      </w:r>
    </w:p>
    <w:p w:rsidR="009A783C" w:rsidRDefault="009A783C" w:rsidP="00390279">
      <w:pPr>
        <w:pStyle w:val="41"/>
        <w:spacing w:before="0" w:after="0" w:line="360" w:lineRule="auto"/>
      </w:pPr>
    </w:p>
    <w:p w:rsidR="003729D7" w:rsidRPr="008439DC" w:rsidRDefault="003729D7" w:rsidP="003729D7">
      <w:pPr>
        <w:pStyle w:val="41"/>
        <w:spacing w:before="0" w:after="0" w:line="240" w:lineRule="auto"/>
      </w:pPr>
    </w:p>
    <w:p w:rsidR="00F45FBA" w:rsidRPr="008439DC" w:rsidRDefault="00094766" w:rsidP="00390279">
      <w:pPr>
        <w:pStyle w:val="41"/>
        <w:spacing w:before="0" w:after="0" w:line="240" w:lineRule="auto"/>
        <w:ind w:firstLine="0"/>
      </w:pPr>
      <w:r w:rsidRPr="008439DC">
        <w:t xml:space="preserve">ГЛАВА 1 </w:t>
      </w:r>
    </w:p>
    <w:p w:rsidR="00094766" w:rsidRPr="008439DC" w:rsidRDefault="00094766" w:rsidP="00390279">
      <w:pPr>
        <w:pStyle w:val="41"/>
        <w:spacing w:before="0" w:after="0" w:line="240" w:lineRule="auto"/>
        <w:ind w:firstLine="0"/>
      </w:pPr>
      <w:r w:rsidRPr="008439DC">
        <w:t>ОБЩИЕ ПОЛОЖЕНИЯ</w:t>
      </w:r>
    </w:p>
    <w:p w:rsidR="00DD0254" w:rsidRPr="008439DC" w:rsidRDefault="00DD0254" w:rsidP="00F45FBA">
      <w:pPr>
        <w:pStyle w:val="41"/>
        <w:spacing w:before="0" w:after="0" w:line="240" w:lineRule="auto"/>
      </w:pPr>
    </w:p>
    <w:p w:rsidR="00D473C4" w:rsidRPr="008439DC" w:rsidRDefault="00D473C4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 xml:space="preserve">Служба безопасности является структурным подразделением </w:t>
      </w:r>
      <w:r w:rsidR="002C6E06" w:rsidRPr="008439DC">
        <w:t xml:space="preserve">коммунального транспортного унитарного </w:t>
      </w:r>
      <w:r w:rsidRPr="008439DC">
        <w:t>предприятия «Минский метрополитен» (далее – метрополитен), не обладающего правом создания военизированной охраны.</w:t>
      </w:r>
    </w:p>
    <w:p w:rsidR="00D473C4" w:rsidRPr="008439DC" w:rsidRDefault="00D473C4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>Служба безопасности создается, реорганизуется и ликвидируется приказом директора метрополитена.</w:t>
      </w:r>
    </w:p>
    <w:p w:rsidR="00D473C4" w:rsidRPr="008439DC" w:rsidRDefault="00D473C4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>Служба безопасности непосредственно подчиняется заместителю директора по безопасности.</w:t>
      </w:r>
    </w:p>
    <w:p w:rsidR="00D473C4" w:rsidRPr="008439DC" w:rsidRDefault="00D473C4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>Службу безопасности возглавляет начальник службы, который назначается и освобождается от занимаемой должности приказом директора метрополитена по представлению заместителя директора по безопасности и согласованию с заместителем директора по персоналу, идеологической и социальной работе.</w:t>
      </w:r>
    </w:p>
    <w:p w:rsidR="00D473C4" w:rsidRPr="008439DC" w:rsidRDefault="00D473C4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 xml:space="preserve">На должность начальника службы безопасности назначается лицо, имеющее высшее образование и стаж работы на руководящей должности в сфере обеспечения безопасности не менее 5 лет. К лицам, проходившим службу в воинских формированиях и военизированных организациях на должностях командного (начальствующего) состава, требования к стажу работы не предъявляются. Назначение на должность начальника службы безопасности согласовывается с начальником </w:t>
      </w:r>
      <w:r w:rsidR="009826C6" w:rsidRPr="008439DC">
        <w:t>г</w:t>
      </w:r>
      <w:r w:rsidRPr="008439DC">
        <w:t xml:space="preserve">лавного управления внутренних дел Минского городского исполнительного </w:t>
      </w:r>
      <w:r w:rsidRPr="008439DC">
        <w:lastRenderedPageBreak/>
        <w:t xml:space="preserve">комитета и начальником </w:t>
      </w:r>
      <w:r w:rsidR="009826C6" w:rsidRPr="008439DC">
        <w:t>у</w:t>
      </w:r>
      <w:r w:rsidRPr="008439DC">
        <w:t>правления Комитета государственной безопасности Республики Беларусь по г</w:t>
      </w:r>
      <w:proofErr w:type="gramStart"/>
      <w:r w:rsidRPr="008439DC">
        <w:t>.М</w:t>
      </w:r>
      <w:proofErr w:type="gramEnd"/>
      <w:r w:rsidRPr="008439DC">
        <w:t>инску и Минской области.</w:t>
      </w:r>
    </w:p>
    <w:p w:rsidR="00D473C4" w:rsidRPr="008439DC" w:rsidRDefault="00D473C4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>Заместители начальника службы, начальники структурных подразделений в составе службы безопасности и другие работники службы назначаются на должность и освобождаются от нее приказом директора метрополитена по представлению начальника службы безопасности и согласованию с заместителем директора по безопасности</w:t>
      </w:r>
      <w:r w:rsidR="00E47DDB" w:rsidRPr="008439DC">
        <w:t xml:space="preserve"> и заместителем директора по персоналу, идеологической и социальной работе</w:t>
      </w:r>
      <w:r w:rsidRPr="008439DC">
        <w:t>.</w:t>
      </w:r>
    </w:p>
    <w:p w:rsidR="00094766" w:rsidRPr="008439DC" w:rsidRDefault="00094766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proofErr w:type="gramStart"/>
      <w:r w:rsidRPr="008439DC">
        <w:t>В своей деятельности служба безопасности руководствуется Конституцией Республики Беларусь, декретами и указами Президента Республики Беларусь, законами Республики Беларусь,</w:t>
      </w:r>
      <w:r w:rsidR="00DD0254" w:rsidRPr="008439DC">
        <w:t xml:space="preserve"> </w:t>
      </w:r>
      <w:r w:rsidRPr="008439DC">
        <w:t xml:space="preserve"> в том числе Законом Республики Беларусь от 08.11.2006 №</w:t>
      </w:r>
      <w:r w:rsidR="00F45FBA" w:rsidRPr="008439DC">
        <w:t xml:space="preserve"> </w:t>
      </w:r>
      <w:r w:rsidRPr="008439DC">
        <w:t xml:space="preserve">175-3 «Об охранной деятельности в Республике Беларусь», Законом Республики Беларусь от </w:t>
      </w:r>
      <w:r w:rsidR="00C76E9D" w:rsidRPr="008439DC">
        <w:t>0</w:t>
      </w:r>
      <w:r w:rsidRPr="008439DC">
        <w:t>5.05.2014 №</w:t>
      </w:r>
      <w:r w:rsidR="00F45FBA" w:rsidRPr="008439DC">
        <w:t xml:space="preserve"> </w:t>
      </w:r>
      <w:r w:rsidRPr="008439DC">
        <w:t>141-3 «О городском электрическом транспорте и метрополитене», постановлениями Правительства Республики Беларусь и иными</w:t>
      </w:r>
      <w:r w:rsidRPr="008439DC">
        <w:rPr>
          <w:rStyle w:val="16pt"/>
          <w:sz w:val="30"/>
        </w:rPr>
        <w:t xml:space="preserve"> актами законодательства Республики Беларусь, Уставом </w:t>
      </w:r>
      <w:r w:rsidRPr="008439DC">
        <w:t>коммунального транспортного унитарного предприятия</w:t>
      </w:r>
      <w:proofErr w:type="gramEnd"/>
      <w:r w:rsidRPr="008439DC">
        <w:t xml:space="preserve"> «</w:t>
      </w:r>
      <w:proofErr w:type="gramStart"/>
      <w:r w:rsidRPr="008439DC">
        <w:t xml:space="preserve">Минский метрополитен», приказами, распоряжениями и указаниями директора метрополитена и его заместителей, правилами технической эксплуатации Минского метрополитена, иными </w:t>
      </w:r>
      <w:r w:rsidR="00D23285" w:rsidRPr="008439DC">
        <w:t>локальными</w:t>
      </w:r>
      <w:r w:rsidRPr="008439DC">
        <w:t xml:space="preserve"> правовыми актами</w:t>
      </w:r>
      <w:r w:rsidR="00F45FBA" w:rsidRPr="008439DC">
        <w:t xml:space="preserve"> и</w:t>
      </w:r>
      <w:r w:rsidRPr="008439DC">
        <w:t xml:space="preserve"> </w:t>
      </w:r>
      <w:r w:rsidR="00F45FBA" w:rsidRPr="008439DC">
        <w:t xml:space="preserve">стандартами предприятия, регламентирующими вопросы </w:t>
      </w:r>
      <w:r w:rsidR="004773F5" w:rsidRPr="008439DC">
        <w:t xml:space="preserve">транспортной </w:t>
      </w:r>
      <w:r w:rsidR="00F45FBA" w:rsidRPr="008439DC">
        <w:t xml:space="preserve">безопасности, безопасности труда, производственной санитарии, пожарной, информационной </w:t>
      </w:r>
      <w:r w:rsidRPr="008439DC">
        <w:t>и радиационной безопасности, правилами внутреннего трудового распорядка коммунального транспортного унитарного предприятия «Минский метрополитен», Коллективным договором коммунального транспортного унитарного предприятия «Минский метрополитен» и настоящим Положением.</w:t>
      </w:r>
      <w:proofErr w:type="gramEnd"/>
    </w:p>
    <w:p w:rsidR="00094766" w:rsidRPr="008439DC" w:rsidRDefault="00094766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>Работники службы безопасности</w:t>
      </w:r>
      <w:r w:rsidR="009A783C">
        <w:t>, выполняющие функции охранной деятельности,</w:t>
      </w:r>
      <w:r w:rsidRPr="008439DC">
        <w:t xml:space="preserve"> должны соответствовать требованиям, установленным статьей 24 Закона Республики Беларусь от 08.11.2006 №</w:t>
      </w:r>
      <w:r w:rsidR="00184D4A" w:rsidRPr="008439DC">
        <w:t xml:space="preserve"> </w:t>
      </w:r>
      <w:r w:rsidRPr="008439DC">
        <w:t>175 -3 «Об охранной деятельности в Республике Беларусь».</w:t>
      </w:r>
    </w:p>
    <w:p w:rsidR="009A783C" w:rsidRDefault="00094766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 xml:space="preserve">Работники службы безопасности в установленном законодательством порядке проходят специальную (профессиональную) подготовку, а также </w:t>
      </w:r>
      <w:r w:rsidR="00B4009B" w:rsidRPr="008439DC">
        <w:t>периодические проверки</w:t>
      </w:r>
      <w:r w:rsidR="00B4009B">
        <w:t xml:space="preserve"> </w:t>
      </w:r>
      <w:r w:rsidR="009A783C">
        <w:t>в соответствии с возложенными функциями.</w:t>
      </w:r>
    </w:p>
    <w:p w:rsidR="00094766" w:rsidRPr="008439DC" w:rsidRDefault="00094766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 xml:space="preserve">Работники службы безопасности имеют служебные удостоверения, </w:t>
      </w:r>
      <w:proofErr w:type="gramStart"/>
      <w:r w:rsidRPr="008439DC">
        <w:t>описания</w:t>
      </w:r>
      <w:proofErr w:type="gramEnd"/>
      <w:r w:rsidRPr="008439DC">
        <w:t xml:space="preserve"> и образцы которых устанавливаются в соответствии с законодательством.</w:t>
      </w:r>
    </w:p>
    <w:p w:rsidR="00094766" w:rsidRPr="008439DC" w:rsidRDefault="00094766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>В настоящее положение установленным порядком могут вноситься изменения и дополнения.</w:t>
      </w:r>
    </w:p>
    <w:p w:rsidR="00F45FBA" w:rsidRPr="008439DC" w:rsidRDefault="00F45FBA" w:rsidP="00390279">
      <w:pPr>
        <w:pStyle w:val="21"/>
        <w:spacing w:after="0" w:line="360" w:lineRule="auto"/>
      </w:pPr>
    </w:p>
    <w:p w:rsidR="00094766" w:rsidRPr="008439DC" w:rsidRDefault="00094766" w:rsidP="00390279">
      <w:pPr>
        <w:pStyle w:val="21"/>
        <w:spacing w:after="0" w:line="240" w:lineRule="auto"/>
        <w:ind w:firstLine="0"/>
        <w:jc w:val="center"/>
      </w:pPr>
      <w:r w:rsidRPr="008439DC">
        <w:lastRenderedPageBreak/>
        <w:t>ГЛАВА 2</w:t>
      </w:r>
    </w:p>
    <w:p w:rsidR="00094766" w:rsidRPr="008439DC" w:rsidRDefault="00094766" w:rsidP="00390279">
      <w:pPr>
        <w:pStyle w:val="21"/>
        <w:spacing w:after="0" w:line="240" w:lineRule="auto"/>
        <w:ind w:firstLine="0"/>
        <w:jc w:val="center"/>
      </w:pPr>
      <w:r w:rsidRPr="008439DC">
        <w:t>ОРГАНИЗАЦИОННАЯ СТРУКТУРА</w:t>
      </w:r>
    </w:p>
    <w:p w:rsidR="009826C6" w:rsidRPr="008439DC" w:rsidRDefault="009826C6" w:rsidP="00F45FBA">
      <w:pPr>
        <w:pStyle w:val="21"/>
        <w:spacing w:after="0" w:line="240" w:lineRule="auto"/>
        <w:jc w:val="center"/>
      </w:pPr>
    </w:p>
    <w:p w:rsidR="00094766" w:rsidRPr="008439DC" w:rsidRDefault="00094766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>Структура и штатная численность службы безопасности утверждается и изменяется директором метрополитена в соответствии с типовыми структурами, нормативами численности работников в пределах установленных лимитов по труду с учетом объема работ и особенностей деятельности.</w:t>
      </w:r>
    </w:p>
    <w:p w:rsidR="00094766" w:rsidRPr="008439DC" w:rsidRDefault="00094766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>Служба безопасности имеет в своем составе следующие структурные подразделения:</w:t>
      </w:r>
    </w:p>
    <w:p w:rsidR="00094766" w:rsidRPr="008439DC" w:rsidRDefault="00094766" w:rsidP="00390279">
      <w:pPr>
        <w:pStyle w:val="a3"/>
        <w:tabs>
          <w:tab w:val="left" w:pos="1560"/>
        </w:tabs>
        <w:spacing w:before="0" w:line="240" w:lineRule="auto"/>
        <w:ind w:firstLine="709"/>
      </w:pPr>
      <w:r w:rsidRPr="008439DC">
        <w:t>дистанцию охраны первой линии, включая первый участок и второй участок;</w:t>
      </w:r>
    </w:p>
    <w:p w:rsidR="00094766" w:rsidRDefault="00094766" w:rsidP="00390279">
      <w:pPr>
        <w:pStyle w:val="a3"/>
        <w:tabs>
          <w:tab w:val="left" w:pos="1560"/>
        </w:tabs>
        <w:spacing w:before="0" w:line="240" w:lineRule="auto"/>
        <w:ind w:firstLine="709"/>
      </w:pPr>
      <w:r w:rsidRPr="008439DC">
        <w:t>дистанцию охраны второй линии, включая первый участок и второй участок;</w:t>
      </w:r>
    </w:p>
    <w:p w:rsidR="00B4009B" w:rsidRPr="008439DC" w:rsidRDefault="00B4009B" w:rsidP="00390279">
      <w:pPr>
        <w:pStyle w:val="a3"/>
        <w:tabs>
          <w:tab w:val="left" w:pos="1560"/>
        </w:tabs>
        <w:spacing w:before="0" w:line="240" w:lineRule="auto"/>
        <w:ind w:firstLine="709"/>
      </w:pPr>
      <w:r>
        <w:t>дистанцию охраны третьей линии;</w:t>
      </w:r>
    </w:p>
    <w:p w:rsidR="00094766" w:rsidRPr="008439DC" w:rsidRDefault="00766639" w:rsidP="00390279">
      <w:pPr>
        <w:pStyle w:val="21"/>
        <w:tabs>
          <w:tab w:val="left" w:pos="1560"/>
        </w:tabs>
        <w:spacing w:after="0" w:line="240" w:lineRule="auto"/>
      </w:pPr>
      <w:r w:rsidRPr="008439DC">
        <w:t>дистанцию</w:t>
      </w:r>
      <w:r w:rsidR="00094766" w:rsidRPr="008439DC">
        <w:t xml:space="preserve"> охраны объектов</w:t>
      </w:r>
      <w:r w:rsidR="0060523D" w:rsidRPr="008439DC">
        <w:t>, включая диспетчерский участок</w:t>
      </w:r>
      <w:r w:rsidR="00094766" w:rsidRPr="008439DC">
        <w:t>;</w:t>
      </w:r>
    </w:p>
    <w:p w:rsidR="00E47DDB" w:rsidRPr="008439DC" w:rsidRDefault="00E47DDB" w:rsidP="00390279">
      <w:pPr>
        <w:pStyle w:val="21"/>
        <w:tabs>
          <w:tab w:val="left" w:pos="1560"/>
        </w:tabs>
        <w:spacing w:after="0" w:line="240" w:lineRule="auto"/>
      </w:pPr>
      <w:r w:rsidRPr="008439DC">
        <w:t>организационно-аналитический отдел;</w:t>
      </w:r>
    </w:p>
    <w:p w:rsidR="00094766" w:rsidRPr="008439DC" w:rsidRDefault="00094766" w:rsidP="00390279">
      <w:pPr>
        <w:pStyle w:val="21"/>
        <w:tabs>
          <w:tab w:val="left" w:pos="1560"/>
        </w:tabs>
        <w:spacing w:after="0" w:line="240" w:lineRule="auto"/>
      </w:pPr>
      <w:r w:rsidRPr="008439DC">
        <w:t>участок оперативного реагирования</w:t>
      </w:r>
      <w:r w:rsidR="00E47DDB" w:rsidRPr="008439DC">
        <w:t>.</w:t>
      </w:r>
    </w:p>
    <w:p w:rsidR="00094766" w:rsidRPr="008439DC" w:rsidRDefault="00094766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>Управление службой безопасности осуществляется на основе единоначалия.</w:t>
      </w:r>
    </w:p>
    <w:p w:rsidR="00FC246C" w:rsidRPr="008439DC" w:rsidRDefault="00FC246C" w:rsidP="00390279">
      <w:pPr>
        <w:pStyle w:val="a3"/>
        <w:numPr>
          <w:ilvl w:val="0"/>
          <w:numId w:val="1"/>
        </w:numPr>
        <w:tabs>
          <w:tab w:val="left" w:pos="1276"/>
          <w:tab w:val="left" w:pos="1560"/>
        </w:tabs>
        <w:spacing w:before="0" w:line="240" w:lineRule="auto"/>
        <w:ind w:firstLine="709"/>
      </w:pPr>
      <w:r w:rsidRPr="008439DC">
        <w:t>Начальник службы безопасности осуществляет общее руководство службой, в непосредственном подчинении имеет:</w:t>
      </w:r>
    </w:p>
    <w:p w:rsidR="00FC246C" w:rsidRPr="008439DC" w:rsidRDefault="00FC246C" w:rsidP="00390279">
      <w:pPr>
        <w:pStyle w:val="a3"/>
        <w:tabs>
          <w:tab w:val="left" w:pos="1276"/>
          <w:tab w:val="left" w:pos="1560"/>
        </w:tabs>
        <w:spacing w:before="0" w:line="240" w:lineRule="auto"/>
        <w:ind w:left="720" w:hanging="11"/>
      </w:pPr>
      <w:r w:rsidRPr="008439DC">
        <w:t>заместителя начальника службы – начальника штаба;</w:t>
      </w:r>
    </w:p>
    <w:p w:rsidR="00FC246C" w:rsidRPr="008439DC" w:rsidRDefault="00FC246C" w:rsidP="00390279">
      <w:pPr>
        <w:pStyle w:val="a3"/>
        <w:tabs>
          <w:tab w:val="left" w:pos="1276"/>
          <w:tab w:val="left" w:pos="1560"/>
        </w:tabs>
        <w:spacing w:before="0" w:line="240" w:lineRule="auto"/>
        <w:ind w:left="720" w:hanging="11"/>
      </w:pPr>
      <w:r w:rsidRPr="008439DC">
        <w:t>заместителя начальника службы;</w:t>
      </w:r>
    </w:p>
    <w:p w:rsidR="00FC246C" w:rsidRPr="008439DC" w:rsidRDefault="00FC246C" w:rsidP="00390279">
      <w:pPr>
        <w:pStyle w:val="a3"/>
        <w:tabs>
          <w:tab w:val="left" w:pos="1276"/>
          <w:tab w:val="left" w:pos="1560"/>
        </w:tabs>
        <w:spacing w:before="0" w:line="240" w:lineRule="auto"/>
        <w:ind w:left="720" w:hanging="11"/>
      </w:pPr>
      <w:r w:rsidRPr="008439DC">
        <w:t>участок оперативного реагирования;</w:t>
      </w:r>
    </w:p>
    <w:p w:rsidR="00FC246C" w:rsidRPr="008439DC" w:rsidRDefault="00FC246C" w:rsidP="00390279">
      <w:pPr>
        <w:pStyle w:val="a3"/>
        <w:tabs>
          <w:tab w:val="left" w:pos="1276"/>
          <w:tab w:val="left" w:pos="1560"/>
        </w:tabs>
        <w:spacing w:before="0" w:line="240" w:lineRule="auto"/>
        <w:ind w:left="720" w:hanging="11"/>
      </w:pPr>
      <w:r w:rsidRPr="008439DC">
        <w:t>экономиста;</w:t>
      </w:r>
    </w:p>
    <w:p w:rsidR="00FC246C" w:rsidRPr="008439DC" w:rsidRDefault="00FC246C" w:rsidP="00390279">
      <w:pPr>
        <w:pStyle w:val="a3"/>
        <w:tabs>
          <w:tab w:val="left" w:pos="1276"/>
          <w:tab w:val="left" w:pos="1560"/>
        </w:tabs>
        <w:spacing w:before="0" w:line="240" w:lineRule="auto"/>
        <w:ind w:left="720" w:hanging="11"/>
      </w:pPr>
      <w:r w:rsidRPr="008439DC">
        <w:t>техника.</w:t>
      </w:r>
    </w:p>
    <w:p w:rsidR="00FC246C" w:rsidRPr="008439DC" w:rsidRDefault="00FC246C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>Заместитель начальника службы – начальник штаба в непосредственном подчинении имеет:</w:t>
      </w:r>
    </w:p>
    <w:p w:rsidR="00FC246C" w:rsidRPr="008439DC" w:rsidRDefault="00FC246C" w:rsidP="00390279">
      <w:pPr>
        <w:pStyle w:val="a3"/>
        <w:tabs>
          <w:tab w:val="left" w:pos="1560"/>
        </w:tabs>
        <w:spacing w:before="0" w:line="240" w:lineRule="auto"/>
        <w:ind w:firstLine="709"/>
      </w:pPr>
      <w:r w:rsidRPr="008439DC">
        <w:t>дистанцию охраны первой линии;</w:t>
      </w:r>
    </w:p>
    <w:p w:rsidR="00FC246C" w:rsidRDefault="00FC246C" w:rsidP="00390279">
      <w:pPr>
        <w:pStyle w:val="a3"/>
        <w:tabs>
          <w:tab w:val="left" w:pos="1560"/>
        </w:tabs>
        <w:spacing w:before="0" w:line="240" w:lineRule="auto"/>
        <w:ind w:firstLine="709"/>
      </w:pPr>
      <w:r w:rsidRPr="008439DC">
        <w:t>дистанцию охраны второй линии;</w:t>
      </w:r>
    </w:p>
    <w:p w:rsidR="00B4009B" w:rsidRPr="008439DC" w:rsidRDefault="00B4009B" w:rsidP="00390279">
      <w:pPr>
        <w:pStyle w:val="a3"/>
        <w:tabs>
          <w:tab w:val="left" w:pos="1560"/>
        </w:tabs>
        <w:spacing w:before="0" w:line="240" w:lineRule="auto"/>
        <w:ind w:firstLine="709"/>
      </w:pPr>
      <w:r>
        <w:t>дистанцию охраны третьей линии;</w:t>
      </w:r>
    </w:p>
    <w:p w:rsidR="00FC246C" w:rsidRPr="008439DC" w:rsidRDefault="00FC246C" w:rsidP="00390279">
      <w:pPr>
        <w:pStyle w:val="a3"/>
        <w:tabs>
          <w:tab w:val="left" w:pos="1560"/>
        </w:tabs>
        <w:spacing w:before="0" w:line="240" w:lineRule="auto"/>
        <w:ind w:firstLine="709"/>
      </w:pPr>
      <w:r w:rsidRPr="008439DC">
        <w:t>организационн</w:t>
      </w:r>
      <w:proofErr w:type="gramStart"/>
      <w:r w:rsidRPr="008439DC">
        <w:t>о</w:t>
      </w:r>
      <w:r w:rsidR="00B4009B">
        <w:t>-</w:t>
      </w:r>
      <w:proofErr w:type="gramEnd"/>
      <w:r w:rsidRPr="008439DC">
        <w:t xml:space="preserve"> аналитический отдел.</w:t>
      </w:r>
    </w:p>
    <w:p w:rsidR="00FC246C" w:rsidRPr="008439DC" w:rsidRDefault="00FC246C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>Заместитель начальника службы в непосредственном подчинении имеет:</w:t>
      </w:r>
    </w:p>
    <w:p w:rsidR="00FC246C" w:rsidRPr="008439DC" w:rsidRDefault="00FC246C" w:rsidP="00390279">
      <w:pPr>
        <w:pStyle w:val="a3"/>
        <w:tabs>
          <w:tab w:val="left" w:pos="1560"/>
        </w:tabs>
        <w:spacing w:before="0" w:line="240" w:lineRule="auto"/>
        <w:ind w:left="720" w:hanging="11"/>
      </w:pPr>
      <w:r w:rsidRPr="008439DC">
        <w:t xml:space="preserve">дистанцию охраны </w:t>
      </w:r>
      <w:r w:rsidR="00E533AF" w:rsidRPr="008439DC">
        <w:t>объектов;</w:t>
      </w:r>
    </w:p>
    <w:p w:rsidR="00E533AF" w:rsidRPr="008439DC" w:rsidRDefault="00E533AF" w:rsidP="00390279">
      <w:pPr>
        <w:pStyle w:val="a3"/>
        <w:tabs>
          <w:tab w:val="left" w:pos="1560"/>
        </w:tabs>
        <w:spacing w:before="0" w:line="240" w:lineRule="auto"/>
        <w:ind w:left="720" w:hanging="11"/>
      </w:pPr>
      <w:r w:rsidRPr="008439DC">
        <w:t>инженера по охране труда;</w:t>
      </w:r>
    </w:p>
    <w:p w:rsidR="002761BC" w:rsidRPr="008439DC" w:rsidRDefault="00E533AF" w:rsidP="00390279">
      <w:pPr>
        <w:pStyle w:val="a3"/>
        <w:tabs>
          <w:tab w:val="left" w:pos="1560"/>
        </w:tabs>
        <w:spacing w:before="0" w:line="240" w:lineRule="auto"/>
        <w:ind w:left="720" w:hanging="11"/>
      </w:pPr>
      <w:r w:rsidRPr="008439DC">
        <w:t>инженера</w:t>
      </w:r>
      <w:r w:rsidR="002761BC" w:rsidRPr="008439DC">
        <w:t>;</w:t>
      </w:r>
    </w:p>
    <w:p w:rsidR="00E533AF" w:rsidRPr="008439DC" w:rsidRDefault="002761BC" w:rsidP="00390279">
      <w:pPr>
        <w:pStyle w:val="a3"/>
        <w:tabs>
          <w:tab w:val="left" w:pos="1560"/>
        </w:tabs>
        <w:spacing w:before="0" w:line="240" w:lineRule="auto"/>
        <w:ind w:left="720" w:hanging="11"/>
      </w:pPr>
      <w:r w:rsidRPr="008439DC">
        <w:t>кладовщика</w:t>
      </w:r>
      <w:r w:rsidR="00E533AF" w:rsidRPr="008439DC">
        <w:t>.</w:t>
      </w:r>
    </w:p>
    <w:p w:rsidR="00094766" w:rsidRPr="008439DC" w:rsidRDefault="00094766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>Распределение обязанностей между работниками осуществляется начальником службы безопасности</w:t>
      </w:r>
      <w:r w:rsidR="00B4009B">
        <w:t xml:space="preserve"> (начальниками структурных подразделений)</w:t>
      </w:r>
      <w:r w:rsidRPr="008439DC">
        <w:t xml:space="preserve"> в соответствии с </w:t>
      </w:r>
      <w:r w:rsidR="00B4009B" w:rsidRPr="008439DC">
        <w:t xml:space="preserve">должностными и рабочими </w:t>
      </w:r>
      <w:r w:rsidR="00B4009B" w:rsidRPr="008439DC">
        <w:lastRenderedPageBreak/>
        <w:t>инструкциями</w:t>
      </w:r>
      <w:r w:rsidR="00B4009B">
        <w:t>,</w:t>
      </w:r>
      <w:r w:rsidR="00B4009B" w:rsidRPr="008439DC">
        <w:t xml:space="preserve"> </w:t>
      </w:r>
      <w:r w:rsidRPr="008439DC">
        <w:t>положениями о структурных подразделениях</w:t>
      </w:r>
      <w:r w:rsidR="00B4009B">
        <w:t xml:space="preserve"> и настоящим Положением</w:t>
      </w:r>
      <w:r w:rsidRPr="008439DC">
        <w:t>.</w:t>
      </w:r>
    </w:p>
    <w:p w:rsidR="00094766" w:rsidRPr="008439DC" w:rsidRDefault="00094766" w:rsidP="00390279">
      <w:pPr>
        <w:pStyle w:val="a3"/>
        <w:numPr>
          <w:ilvl w:val="0"/>
          <w:numId w:val="1"/>
        </w:numPr>
        <w:tabs>
          <w:tab w:val="left" w:pos="1560"/>
        </w:tabs>
        <w:spacing w:before="0" w:line="240" w:lineRule="auto"/>
        <w:ind w:firstLine="709"/>
      </w:pPr>
      <w:r w:rsidRPr="008439DC">
        <w:t>Положения о структурных подразделениях службы безопасности утверждаются директором метрополитена</w:t>
      </w:r>
      <w:r w:rsidR="002761BC" w:rsidRPr="008439DC">
        <w:t>,</w:t>
      </w:r>
      <w:r w:rsidR="00E533AF" w:rsidRPr="008439DC">
        <w:t xml:space="preserve"> должностные и рабочие инструкции работников – заместителем директора по безопасности</w:t>
      </w:r>
      <w:r w:rsidRPr="008439DC">
        <w:t>.</w:t>
      </w:r>
    </w:p>
    <w:p w:rsidR="00980459" w:rsidRPr="008439DC" w:rsidRDefault="00980459" w:rsidP="00390279">
      <w:pPr>
        <w:pStyle w:val="21"/>
        <w:spacing w:after="0" w:line="360" w:lineRule="auto"/>
        <w:jc w:val="center"/>
      </w:pPr>
    </w:p>
    <w:p w:rsidR="00094766" w:rsidRPr="008439DC" w:rsidRDefault="00094766" w:rsidP="00390279">
      <w:pPr>
        <w:pStyle w:val="21"/>
        <w:spacing w:after="0" w:line="240" w:lineRule="auto"/>
        <w:ind w:firstLine="0"/>
        <w:jc w:val="center"/>
      </w:pPr>
      <w:r w:rsidRPr="008439DC">
        <w:t>ГЛАВА 3</w:t>
      </w:r>
    </w:p>
    <w:p w:rsidR="00DF4D4A" w:rsidRPr="008439DC" w:rsidRDefault="00094766" w:rsidP="00390279">
      <w:pPr>
        <w:pStyle w:val="a3"/>
        <w:spacing w:before="0" w:line="240" w:lineRule="auto"/>
        <w:ind w:firstLine="0"/>
        <w:jc w:val="center"/>
      </w:pPr>
      <w:r w:rsidRPr="008439DC">
        <w:t>ОСНОВНЫЕ ЗАДАЧИ</w:t>
      </w:r>
    </w:p>
    <w:p w:rsidR="00035752" w:rsidRPr="008439DC" w:rsidRDefault="00035752" w:rsidP="00184D4A">
      <w:pPr>
        <w:pStyle w:val="a3"/>
        <w:spacing w:before="0" w:line="240" w:lineRule="auto"/>
        <w:ind w:firstLine="0"/>
        <w:jc w:val="center"/>
      </w:pPr>
    </w:p>
    <w:p w:rsidR="00094766" w:rsidRPr="008439DC" w:rsidRDefault="00094766" w:rsidP="00390279">
      <w:pPr>
        <w:pStyle w:val="21"/>
        <w:numPr>
          <w:ilvl w:val="0"/>
          <w:numId w:val="1"/>
        </w:numPr>
        <w:tabs>
          <w:tab w:val="left" w:pos="1560"/>
        </w:tabs>
        <w:spacing w:after="0" w:line="240" w:lineRule="auto"/>
      </w:pPr>
      <w:r w:rsidRPr="008439DC">
        <w:t>Основными задачами службы безопасности являются:</w:t>
      </w:r>
    </w:p>
    <w:p w:rsidR="00D23285" w:rsidRPr="008439DC" w:rsidRDefault="00D23285" w:rsidP="00390279">
      <w:pPr>
        <w:pStyle w:val="21"/>
        <w:tabs>
          <w:tab w:val="left" w:pos="709"/>
          <w:tab w:val="left" w:pos="1560"/>
        </w:tabs>
        <w:spacing w:after="0" w:line="240" w:lineRule="auto"/>
      </w:pPr>
      <w:r w:rsidRPr="008439DC">
        <w:t>20.1. обеспечение безопасного выполнения перевозок пассажиров метрополитеном;</w:t>
      </w:r>
    </w:p>
    <w:p w:rsidR="00980459" w:rsidRPr="008439DC" w:rsidRDefault="00980459" w:rsidP="00390279">
      <w:pPr>
        <w:pStyle w:val="21"/>
        <w:tabs>
          <w:tab w:val="left" w:pos="709"/>
          <w:tab w:val="left" w:pos="1560"/>
        </w:tabs>
        <w:spacing w:after="0" w:line="240" w:lineRule="auto"/>
      </w:pPr>
      <w:r w:rsidRPr="008439DC">
        <w:t>20.</w:t>
      </w:r>
      <w:r w:rsidR="00D23285" w:rsidRPr="008439DC">
        <w:t>2</w:t>
      </w:r>
      <w:r w:rsidRPr="008439DC">
        <w:t xml:space="preserve">. </w:t>
      </w:r>
      <w:r w:rsidR="007E3D5E">
        <w:t xml:space="preserve">принятие мер по </w:t>
      </w:r>
      <w:r w:rsidRPr="008439DC">
        <w:t>защит</w:t>
      </w:r>
      <w:r w:rsidR="007E3D5E">
        <w:t>е</w:t>
      </w:r>
      <w:r w:rsidRPr="008439DC">
        <w:t xml:space="preserve"> пассажиров метрополитена, работников и посетителей предприятия от актов терроризма и иных противоправных действий; </w:t>
      </w:r>
    </w:p>
    <w:p w:rsidR="00BA671C" w:rsidRPr="008439DC" w:rsidRDefault="002761BC" w:rsidP="00390279">
      <w:pPr>
        <w:pStyle w:val="a3"/>
        <w:numPr>
          <w:ilvl w:val="1"/>
          <w:numId w:val="13"/>
        </w:numPr>
        <w:tabs>
          <w:tab w:val="left" w:pos="0"/>
          <w:tab w:val="left" w:pos="1560"/>
        </w:tabs>
        <w:spacing w:before="0" w:line="240" w:lineRule="auto"/>
        <w:ind w:left="0" w:firstLine="709"/>
      </w:pPr>
      <w:r w:rsidRPr="008439DC">
        <w:t>о</w:t>
      </w:r>
      <w:r w:rsidR="00980459" w:rsidRPr="008439DC">
        <w:t>храна</w:t>
      </w:r>
      <w:r w:rsidRPr="008439DC">
        <w:t xml:space="preserve"> объектов метрополитена в пределах территорий и в порядке, определенном локальными правовыми актами метрополитена</w:t>
      </w:r>
      <w:r w:rsidR="00E47DDB" w:rsidRPr="008439DC">
        <w:t>;</w:t>
      </w:r>
    </w:p>
    <w:p w:rsidR="00980459" w:rsidRPr="008439DC" w:rsidRDefault="007E3D5E" w:rsidP="00390279">
      <w:pPr>
        <w:pStyle w:val="a3"/>
        <w:numPr>
          <w:ilvl w:val="1"/>
          <w:numId w:val="13"/>
        </w:numPr>
        <w:tabs>
          <w:tab w:val="left" w:pos="0"/>
          <w:tab w:val="left" w:pos="1560"/>
        </w:tabs>
        <w:spacing w:before="0" w:line="240" w:lineRule="auto"/>
        <w:ind w:left="0" w:firstLine="709"/>
      </w:pPr>
      <w:r>
        <w:t xml:space="preserve">принятие мер по </w:t>
      </w:r>
      <w:r w:rsidR="00980459" w:rsidRPr="008439DC">
        <w:t>защит</w:t>
      </w:r>
      <w:r>
        <w:t>е</w:t>
      </w:r>
      <w:r w:rsidR="00980459" w:rsidRPr="008439DC">
        <w:t xml:space="preserve"> собственности предприятия</w:t>
      </w:r>
      <w:r w:rsidR="00FB1BD9" w:rsidRPr="008439DC">
        <w:t xml:space="preserve"> от противоправных посягательств</w:t>
      </w:r>
      <w:r w:rsidR="00980459" w:rsidRPr="008439DC">
        <w:t>;</w:t>
      </w:r>
    </w:p>
    <w:p w:rsidR="00D23285" w:rsidRPr="008439DC" w:rsidRDefault="00597FF3" w:rsidP="00390279">
      <w:pPr>
        <w:pStyle w:val="a3"/>
        <w:numPr>
          <w:ilvl w:val="1"/>
          <w:numId w:val="13"/>
        </w:numPr>
        <w:tabs>
          <w:tab w:val="left" w:pos="142"/>
          <w:tab w:val="left" w:pos="1560"/>
        </w:tabs>
        <w:spacing w:before="0" w:line="240" w:lineRule="auto"/>
        <w:ind w:left="0" w:firstLine="709"/>
      </w:pPr>
      <w:r w:rsidRPr="008439DC">
        <w:t>осуществление мероприятий по соблюдению на охраняемых объектах метрополитена  пропускного и внутриобъектового режимов</w:t>
      </w:r>
      <w:r w:rsidR="00D23285" w:rsidRPr="008439DC">
        <w:t>;</w:t>
      </w:r>
    </w:p>
    <w:p w:rsidR="00980459" w:rsidRPr="008439DC" w:rsidRDefault="00597FF3" w:rsidP="00390279">
      <w:pPr>
        <w:pStyle w:val="a3"/>
        <w:numPr>
          <w:ilvl w:val="1"/>
          <w:numId w:val="13"/>
        </w:numPr>
        <w:tabs>
          <w:tab w:val="left" w:pos="0"/>
          <w:tab w:val="left" w:pos="1560"/>
        </w:tabs>
        <w:spacing w:before="0" w:line="240" w:lineRule="auto"/>
        <w:ind w:left="0" w:firstLine="709"/>
      </w:pPr>
      <w:r w:rsidRPr="008439DC">
        <w:rPr>
          <w:bCs/>
        </w:rPr>
        <w:t xml:space="preserve">обеспечение в вестибюлях станций на линии контрольных </w:t>
      </w:r>
      <w:proofErr w:type="gramStart"/>
      <w:r w:rsidRPr="008439DC">
        <w:rPr>
          <w:bCs/>
        </w:rPr>
        <w:t>пунктов</w:t>
      </w:r>
      <w:proofErr w:type="gramEnd"/>
      <w:r w:rsidRPr="008439DC">
        <w:rPr>
          <w:bCs/>
        </w:rPr>
        <w:t xml:space="preserve"> установленных условий и порядка перевозок пассажиров метрополитеном;</w:t>
      </w:r>
    </w:p>
    <w:p w:rsidR="00980459" w:rsidRPr="008439DC" w:rsidRDefault="008460AD" w:rsidP="00390279">
      <w:pPr>
        <w:pStyle w:val="a3"/>
        <w:numPr>
          <w:ilvl w:val="1"/>
          <w:numId w:val="13"/>
        </w:numPr>
        <w:tabs>
          <w:tab w:val="left" w:pos="142"/>
          <w:tab w:val="left" w:pos="1560"/>
        </w:tabs>
        <w:spacing w:before="0" w:line="240" w:lineRule="auto"/>
        <w:ind w:left="0" w:firstLine="709"/>
      </w:pPr>
      <w:r w:rsidRPr="008439DC">
        <w:t>участие в оказании помощи маломобильным категориям пассажиров при осуществлении ими поезд</w:t>
      </w:r>
      <w:r w:rsidR="00597FF3" w:rsidRPr="008439DC">
        <w:t>ок</w:t>
      </w:r>
      <w:r w:rsidRPr="008439DC">
        <w:t xml:space="preserve"> в метрополитене;</w:t>
      </w:r>
    </w:p>
    <w:p w:rsidR="008460AD" w:rsidRPr="008439DC" w:rsidRDefault="008460AD" w:rsidP="00390279">
      <w:pPr>
        <w:pStyle w:val="a3"/>
        <w:numPr>
          <w:ilvl w:val="1"/>
          <w:numId w:val="13"/>
        </w:numPr>
        <w:tabs>
          <w:tab w:val="left" w:pos="-142"/>
          <w:tab w:val="left" w:pos="1560"/>
        </w:tabs>
        <w:spacing w:before="0" w:line="240" w:lineRule="auto"/>
        <w:ind w:left="0" w:firstLine="709"/>
      </w:pPr>
      <w:r w:rsidRPr="008439DC">
        <w:t>участие в обеспечении информационной безопасности предприятия.</w:t>
      </w:r>
    </w:p>
    <w:p w:rsidR="00035752" w:rsidRPr="008439DC" w:rsidRDefault="00035752" w:rsidP="00390279">
      <w:pPr>
        <w:pStyle w:val="a3"/>
        <w:spacing w:before="0" w:line="360" w:lineRule="auto"/>
      </w:pPr>
    </w:p>
    <w:p w:rsidR="00035752" w:rsidRPr="008439DC" w:rsidRDefault="00035752" w:rsidP="00390279">
      <w:pPr>
        <w:pStyle w:val="21"/>
        <w:spacing w:after="0" w:line="240" w:lineRule="auto"/>
        <w:ind w:firstLine="0"/>
        <w:jc w:val="center"/>
      </w:pPr>
      <w:r w:rsidRPr="008439DC">
        <w:t>ГЛАВА 4</w:t>
      </w:r>
    </w:p>
    <w:p w:rsidR="00DF4D4A" w:rsidRPr="008439DC" w:rsidRDefault="00035752" w:rsidP="00390279">
      <w:pPr>
        <w:pStyle w:val="a3"/>
        <w:spacing w:before="0" w:line="240" w:lineRule="auto"/>
        <w:ind w:firstLine="0"/>
        <w:jc w:val="center"/>
      </w:pPr>
      <w:r w:rsidRPr="008439DC">
        <w:t>ФУНКЦИИ</w:t>
      </w:r>
    </w:p>
    <w:p w:rsidR="00035752" w:rsidRPr="008439DC" w:rsidRDefault="00035752" w:rsidP="00035752">
      <w:pPr>
        <w:pStyle w:val="a3"/>
        <w:spacing w:before="0" w:line="240" w:lineRule="auto"/>
        <w:ind w:firstLine="0"/>
        <w:jc w:val="center"/>
      </w:pPr>
    </w:p>
    <w:p w:rsidR="00094766" w:rsidRPr="008439DC" w:rsidRDefault="00094766" w:rsidP="00390279">
      <w:pPr>
        <w:pStyle w:val="a3"/>
        <w:numPr>
          <w:ilvl w:val="0"/>
          <w:numId w:val="13"/>
        </w:numPr>
        <w:tabs>
          <w:tab w:val="left" w:pos="1560"/>
        </w:tabs>
        <w:spacing w:before="0" w:line="240" w:lineRule="auto"/>
        <w:ind w:left="0" w:firstLine="709"/>
      </w:pPr>
      <w:r w:rsidRPr="008439DC">
        <w:t>Служба безопасности в соответствии с возложенными на нее основными задачами выполняет следующие функции:</w:t>
      </w:r>
    </w:p>
    <w:p w:rsidR="00470872" w:rsidRPr="008439DC" w:rsidRDefault="00390279" w:rsidP="00390279">
      <w:pPr>
        <w:pStyle w:val="21"/>
        <w:tabs>
          <w:tab w:val="left" w:pos="709"/>
        </w:tabs>
        <w:spacing w:after="0" w:line="240" w:lineRule="auto"/>
      </w:pPr>
      <w:r>
        <w:t>21.1.</w:t>
      </w:r>
      <w:r>
        <w:tab/>
      </w:r>
      <w:r w:rsidR="0094620F" w:rsidRPr="008439DC">
        <w:t>принятие мер в рамках компетенции службы по предупреждению, предотвращению и пресечению актов терроризма или иных противоправных действий, а также мер по минимизации их последствий;</w:t>
      </w:r>
    </w:p>
    <w:p w:rsidR="006E3E01" w:rsidRPr="008439DC" w:rsidRDefault="00390279" w:rsidP="00390279">
      <w:pPr>
        <w:pStyle w:val="21"/>
        <w:tabs>
          <w:tab w:val="left" w:pos="709"/>
        </w:tabs>
        <w:spacing w:after="0" w:line="240" w:lineRule="auto"/>
      </w:pPr>
      <w:r>
        <w:lastRenderedPageBreak/>
        <w:t>21.2.</w:t>
      </w:r>
      <w:r>
        <w:tab/>
      </w:r>
      <w:r w:rsidR="006E3E01" w:rsidRPr="008439DC">
        <w:t xml:space="preserve">осуществление на станциях досмотра ручной клади пассажиров для предотвращения незаконного провоза в транспортных средствах метрополитена предметов и веществ, запрещенных к перевозке; </w:t>
      </w:r>
    </w:p>
    <w:p w:rsidR="006E3E01" w:rsidRPr="008439DC" w:rsidRDefault="0094620F" w:rsidP="00390279">
      <w:pPr>
        <w:pStyle w:val="21"/>
        <w:tabs>
          <w:tab w:val="left" w:pos="709"/>
        </w:tabs>
        <w:spacing w:after="0" w:line="240" w:lineRule="auto"/>
      </w:pPr>
      <w:r w:rsidRPr="008439DC">
        <w:t>21.</w:t>
      </w:r>
      <w:r w:rsidR="00470872" w:rsidRPr="008439DC">
        <w:t>3</w:t>
      </w:r>
      <w:r w:rsidR="00390279">
        <w:t>.</w:t>
      </w:r>
      <w:r w:rsidR="00390279">
        <w:tab/>
      </w:r>
      <w:r w:rsidR="006E3E01" w:rsidRPr="008439DC">
        <w:t>прогнозирование угроз безопасности объектов метрополитена и последствий совершения актов терроризма на данных объектах</w:t>
      </w:r>
      <w:r w:rsidR="009A2BCB" w:rsidRPr="008439DC">
        <w:t>;</w:t>
      </w:r>
    </w:p>
    <w:p w:rsidR="009A2BCB" w:rsidRPr="008439DC" w:rsidRDefault="0094620F" w:rsidP="00390279">
      <w:pPr>
        <w:pStyle w:val="21"/>
        <w:tabs>
          <w:tab w:val="left" w:pos="709"/>
        </w:tabs>
        <w:spacing w:after="0" w:line="240" w:lineRule="auto"/>
      </w:pPr>
      <w:r w:rsidRPr="008439DC">
        <w:t>21.</w:t>
      </w:r>
      <w:r w:rsidR="00470872" w:rsidRPr="008439DC">
        <w:t>4</w:t>
      </w:r>
      <w:r w:rsidR="00390279">
        <w:t>.</w:t>
      </w:r>
      <w:r w:rsidR="00390279">
        <w:tab/>
      </w:r>
      <w:r w:rsidR="00EB4F40" w:rsidRPr="008439DC">
        <w:t xml:space="preserve">мониторинг обстановки, складывающейся на объектах метрополитена, </w:t>
      </w:r>
      <w:r w:rsidRPr="008439DC">
        <w:t xml:space="preserve">контроль состояния </w:t>
      </w:r>
      <w:r w:rsidR="00360C15" w:rsidRPr="008439DC">
        <w:t xml:space="preserve">их </w:t>
      </w:r>
      <w:r w:rsidR="009A2BCB" w:rsidRPr="008439DC">
        <w:t>антитеррористической защи</w:t>
      </w:r>
      <w:r w:rsidR="00360C15" w:rsidRPr="008439DC">
        <w:t>ты</w:t>
      </w:r>
      <w:r w:rsidRPr="008439DC">
        <w:t>, выявление уязвим</w:t>
      </w:r>
      <w:r w:rsidR="00195F21">
        <w:t>ых мест</w:t>
      </w:r>
      <w:r w:rsidRPr="008439DC">
        <w:t xml:space="preserve"> в системе безопасности </w:t>
      </w:r>
      <w:r w:rsidR="00EB4F40" w:rsidRPr="008439DC">
        <w:t xml:space="preserve">и принятие соответствующих мер </w:t>
      </w:r>
      <w:r w:rsidRPr="008439DC">
        <w:t>по их исключению</w:t>
      </w:r>
      <w:r w:rsidR="00EB4F40" w:rsidRPr="008439DC">
        <w:t>;</w:t>
      </w:r>
    </w:p>
    <w:p w:rsidR="00094766" w:rsidRPr="008439DC" w:rsidRDefault="0094620F" w:rsidP="00390279">
      <w:pPr>
        <w:pStyle w:val="a3"/>
        <w:tabs>
          <w:tab w:val="left" w:pos="1450"/>
        </w:tabs>
        <w:spacing w:before="0" w:line="240" w:lineRule="auto"/>
        <w:ind w:firstLine="709"/>
      </w:pPr>
      <w:r w:rsidRPr="008439DC">
        <w:t>21.</w:t>
      </w:r>
      <w:r w:rsidR="00470872" w:rsidRPr="008439DC">
        <w:t>5</w:t>
      </w:r>
      <w:r w:rsidR="00390279">
        <w:t>.</w:t>
      </w:r>
      <w:r w:rsidR="00390279">
        <w:tab/>
      </w:r>
      <w:r w:rsidR="000813F1" w:rsidRPr="008439DC">
        <w:t xml:space="preserve">подготовка предложений по определению </w:t>
      </w:r>
      <w:r w:rsidR="00094766" w:rsidRPr="008439DC">
        <w:t>критических элементов метрополитена, а также зон ограниченного доступа;</w:t>
      </w:r>
    </w:p>
    <w:p w:rsidR="00094766" w:rsidRPr="008439DC" w:rsidRDefault="0094620F" w:rsidP="00390279">
      <w:pPr>
        <w:pStyle w:val="a3"/>
        <w:tabs>
          <w:tab w:val="left" w:pos="1560"/>
        </w:tabs>
        <w:spacing w:before="0" w:line="240" w:lineRule="auto"/>
        <w:ind w:firstLine="709"/>
      </w:pPr>
      <w:r w:rsidRPr="008439DC">
        <w:t>21.</w:t>
      </w:r>
      <w:r w:rsidR="00470872" w:rsidRPr="008439DC">
        <w:t>6</w:t>
      </w:r>
      <w:r w:rsidR="00390279">
        <w:t>.</w:t>
      </w:r>
      <w:r w:rsidR="00390279">
        <w:tab/>
      </w:r>
      <w:r w:rsidR="00094766" w:rsidRPr="008439DC">
        <w:t xml:space="preserve">разработка </w:t>
      </w:r>
      <w:r w:rsidR="009A2BCB" w:rsidRPr="008439DC">
        <w:t xml:space="preserve">локальных </w:t>
      </w:r>
      <w:r w:rsidR="00D23285" w:rsidRPr="008439DC">
        <w:t>правовых</w:t>
      </w:r>
      <w:r w:rsidR="009A2BCB" w:rsidRPr="008439DC">
        <w:t xml:space="preserve"> актов, указаний и распоряжений  по вопросам обеспечения антитеррористической защиты объектов метрополитена, </w:t>
      </w:r>
      <w:r w:rsidR="00094766" w:rsidRPr="008439DC">
        <w:t xml:space="preserve">организация </w:t>
      </w:r>
      <w:r w:rsidR="009A2BCB" w:rsidRPr="008439DC">
        <w:t xml:space="preserve">и контроль их выполнения </w:t>
      </w:r>
      <w:r w:rsidR="006E3E01" w:rsidRPr="008439DC">
        <w:t>работник</w:t>
      </w:r>
      <w:r w:rsidR="009A2BCB" w:rsidRPr="008439DC">
        <w:t>ами</w:t>
      </w:r>
      <w:r w:rsidR="006E3E01" w:rsidRPr="008439DC">
        <w:t xml:space="preserve"> и посетителями </w:t>
      </w:r>
      <w:r w:rsidR="009A2BCB" w:rsidRPr="008439DC">
        <w:t>предприятия</w:t>
      </w:r>
      <w:r w:rsidR="006E3E01" w:rsidRPr="008439DC">
        <w:t>;</w:t>
      </w:r>
    </w:p>
    <w:p w:rsidR="00F86A94" w:rsidRPr="008439DC" w:rsidRDefault="0094620F" w:rsidP="00390279">
      <w:pPr>
        <w:pStyle w:val="a3"/>
        <w:tabs>
          <w:tab w:val="left" w:pos="426"/>
        </w:tabs>
        <w:spacing w:before="0" w:line="240" w:lineRule="auto"/>
        <w:ind w:firstLine="709"/>
      </w:pPr>
      <w:r w:rsidRPr="008439DC">
        <w:t>21.</w:t>
      </w:r>
      <w:r w:rsidR="00470872" w:rsidRPr="008439DC">
        <w:t>7</w:t>
      </w:r>
      <w:r w:rsidR="00390279">
        <w:t>.</w:t>
      </w:r>
      <w:r w:rsidR="00390279">
        <w:tab/>
      </w:r>
      <w:r w:rsidR="00F86A94" w:rsidRPr="008439DC">
        <w:t>информационное обеспечение деятельности руководства предприятия по вопросам</w:t>
      </w:r>
      <w:r w:rsidR="00DB7CC1" w:rsidRPr="008439DC">
        <w:t xml:space="preserve"> обеспечения безопасно</w:t>
      </w:r>
      <w:r w:rsidR="00D23285" w:rsidRPr="008439DC">
        <w:t>го</w:t>
      </w:r>
      <w:r w:rsidR="00DB7CC1" w:rsidRPr="008439DC">
        <w:t xml:space="preserve"> </w:t>
      </w:r>
      <w:r w:rsidR="00D23285" w:rsidRPr="008439DC">
        <w:t>функционирования метрополитена</w:t>
      </w:r>
      <w:r w:rsidR="007E535E" w:rsidRPr="008439DC">
        <w:t>, выработка предложений по повышению её эффективности</w:t>
      </w:r>
      <w:r w:rsidR="00F86A94" w:rsidRPr="008439DC">
        <w:t xml:space="preserve">; </w:t>
      </w:r>
    </w:p>
    <w:p w:rsidR="009A2BCB" w:rsidRPr="008439DC" w:rsidRDefault="0094620F" w:rsidP="00390279">
      <w:pPr>
        <w:pStyle w:val="a3"/>
        <w:tabs>
          <w:tab w:val="left" w:pos="709"/>
        </w:tabs>
        <w:spacing w:before="0" w:line="240" w:lineRule="auto"/>
        <w:ind w:firstLine="709"/>
      </w:pPr>
      <w:r w:rsidRPr="008439DC">
        <w:t>21.</w:t>
      </w:r>
      <w:r w:rsidR="00470872" w:rsidRPr="008439DC">
        <w:t>8</w:t>
      </w:r>
      <w:r w:rsidRPr="008439DC">
        <w:t>.</w:t>
      </w:r>
      <w:r w:rsidR="00390279">
        <w:tab/>
      </w:r>
      <w:r w:rsidR="00094766" w:rsidRPr="008439DC">
        <w:t xml:space="preserve">разработка </w:t>
      </w:r>
      <w:r w:rsidR="000813F1" w:rsidRPr="008439DC">
        <w:t xml:space="preserve">и </w:t>
      </w:r>
      <w:r w:rsidR="006E3E01" w:rsidRPr="008439DC">
        <w:t>ведение</w:t>
      </w:r>
      <w:r w:rsidR="000813F1" w:rsidRPr="008439DC">
        <w:t xml:space="preserve"> </w:t>
      </w:r>
      <w:r w:rsidR="00094766" w:rsidRPr="008439DC">
        <w:t xml:space="preserve">планов взаимодействия </w:t>
      </w:r>
      <w:r w:rsidR="000813F1" w:rsidRPr="008439DC">
        <w:t xml:space="preserve">на </w:t>
      </w:r>
      <w:r w:rsidR="00E47DDB" w:rsidRPr="008439DC">
        <w:t xml:space="preserve">объекты </w:t>
      </w:r>
      <w:r w:rsidR="000813F1" w:rsidRPr="008439DC">
        <w:t>критически важн</w:t>
      </w:r>
      <w:r w:rsidR="00E47DDB" w:rsidRPr="008439DC">
        <w:t>ого</w:t>
      </w:r>
      <w:r w:rsidR="000813F1" w:rsidRPr="008439DC">
        <w:t xml:space="preserve"> объект</w:t>
      </w:r>
      <w:r w:rsidR="00E47DDB" w:rsidRPr="008439DC">
        <w:t>а</w:t>
      </w:r>
      <w:r w:rsidR="000813F1" w:rsidRPr="008439DC">
        <w:t>;</w:t>
      </w:r>
    </w:p>
    <w:p w:rsidR="00094766" w:rsidRPr="008439DC" w:rsidRDefault="0094620F" w:rsidP="00390279">
      <w:pPr>
        <w:pStyle w:val="a3"/>
        <w:tabs>
          <w:tab w:val="left" w:pos="709"/>
        </w:tabs>
        <w:spacing w:before="0" w:line="240" w:lineRule="auto"/>
        <w:ind w:firstLine="709"/>
      </w:pPr>
      <w:r w:rsidRPr="008439DC">
        <w:t>21.</w:t>
      </w:r>
      <w:r w:rsidR="00470872" w:rsidRPr="008439DC">
        <w:t>9</w:t>
      </w:r>
      <w:r w:rsidR="00390279">
        <w:t>.</w:t>
      </w:r>
      <w:r w:rsidR="00390279">
        <w:tab/>
      </w:r>
      <w:r w:rsidR="009A2BCB" w:rsidRPr="008439DC">
        <w:t xml:space="preserve">организация и осуществление взаимодействия </w:t>
      </w:r>
      <w:r w:rsidR="00094766" w:rsidRPr="008439DC">
        <w:t>с территориальными органами внутренних дел и государственной безопасности</w:t>
      </w:r>
      <w:r w:rsidR="000813F1" w:rsidRPr="008439DC">
        <w:t xml:space="preserve"> в вопросах обеспечения антитеррористической защи</w:t>
      </w:r>
      <w:r w:rsidR="00597FF3" w:rsidRPr="008439DC">
        <w:t>ты</w:t>
      </w:r>
      <w:r w:rsidR="000813F1" w:rsidRPr="008439DC">
        <w:t xml:space="preserve"> объектов метрополитена и осуществления безопасной перевозки пассажиров</w:t>
      </w:r>
      <w:r w:rsidR="00094766" w:rsidRPr="008439DC">
        <w:t>;</w:t>
      </w:r>
    </w:p>
    <w:p w:rsidR="00360C15" w:rsidRPr="008439DC" w:rsidRDefault="00390279" w:rsidP="00390279">
      <w:pPr>
        <w:pStyle w:val="a3"/>
        <w:tabs>
          <w:tab w:val="left" w:pos="709"/>
        </w:tabs>
        <w:spacing w:before="0" w:line="240" w:lineRule="auto"/>
        <w:ind w:firstLine="709"/>
      </w:pPr>
      <w:r>
        <w:t>21.10.</w:t>
      </w:r>
      <w:r>
        <w:tab/>
      </w:r>
      <w:r w:rsidR="00360C15" w:rsidRPr="008439DC">
        <w:t>предупреждение, выявление и пресечение в рамках компетенции попыток незаконного проникновения лиц на охраняемые объекты, хищений материальных сре</w:t>
      </w:r>
      <w:proofErr w:type="gramStart"/>
      <w:r w:rsidR="00360C15" w:rsidRPr="008439DC">
        <w:t>дств пр</w:t>
      </w:r>
      <w:proofErr w:type="gramEnd"/>
      <w:r w:rsidR="00360C15" w:rsidRPr="008439DC">
        <w:t>едприятия;</w:t>
      </w:r>
    </w:p>
    <w:p w:rsidR="00580F10" w:rsidRPr="008439DC" w:rsidRDefault="00390279" w:rsidP="00390279">
      <w:pPr>
        <w:pStyle w:val="a3"/>
        <w:tabs>
          <w:tab w:val="left" w:pos="709"/>
        </w:tabs>
        <w:spacing w:before="0" w:line="240" w:lineRule="auto"/>
        <w:ind w:firstLine="709"/>
      </w:pPr>
      <w:r>
        <w:t>21.11.</w:t>
      </w:r>
      <w:r>
        <w:tab/>
      </w:r>
      <w:r w:rsidR="00580F10" w:rsidRPr="008439DC">
        <w:t>принятие в пределах компетенции мер по предупреждению, выявлению и пресечению правонарушений на охраняемых объектах, поиску и задержанию на охраняемых объектах лиц, совершивших противоправные посягательства в отношении охраняемых объектов и работников метрополитена;</w:t>
      </w:r>
    </w:p>
    <w:p w:rsidR="002677B6" w:rsidRPr="008439DC" w:rsidRDefault="0094620F" w:rsidP="00390279">
      <w:pPr>
        <w:pStyle w:val="a3"/>
        <w:tabs>
          <w:tab w:val="left" w:pos="709"/>
        </w:tabs>
        <w:spacing w:before="0" w:line="240" w:lineRule="auto"/>
        <w:ind w:firstLine="709"/>
      </w:pPr>
      <w:r w:rsidRPr="008439DC">
        <w:t>21.1</w:t>
      </w:r>
      <w:r w:rsidR="00580F10" w:rsidRPr="008439DC">
        <w:t>2</w:t>
      </w:r>
      <w:r w:rsidR="00390279">
        <w:t>.</w:t>
      </w:r>
      <w:r w:rsidR="00390279">
        <w:tab/>
      </w:r>
      <w:r w:rsidR="002677B6" w:rsidRPr="008439DC">
        <w:t>организация и обеспечение на охраняемых объектах пропускного и внутриобъектового режимов, определение требований, подлежащих выполнению работниками и посетителями во время их нахождения на объект</w:t>
      </w:r>
      <w:r w:rsidR="00360C15" w:rsidRPr="008439DC">
        <w:t>ах метрополитена</w:t>
      </w:r>
      <w:r w:rsidR="002677B6" w:rsidRPr="008439DC">
        <w:t xml:space="preserve">, осуществление </w:t>
      </w:r>
      <w:proofErr w:type="gramStart"/>
      <w:r w:rsidR="002677B6" w:rsidRPr="008439DC">
        <w:t>контроля за</w:t>
      </w:r>
      <w:proofErr w:type="gramEnd"/>
      <w:r w:rsidR="002677B6" w:rsidRPr="008439DC">
        <w:t xml:space="preserve"> их соблюдением;</w:t>
      </w:r>
    </w:p>
    <w:p w:rsidR="00094766" w:rsidRPr="008439DC" w:rsidRDefault="0094620F" w:rsidP="00390279">
      <w:pPr>
        <w:pStyle w:val="a3"/>
        <w:tabs>
          <w:tab w:val="left" w:pos="709"/>
        </w:tabs>
        <w:spacing w:before="0" w:line="240" w:lineRule="auto"/>
        <w:ind w:firstLine="709"/>
      </w:pPr>
      <w:r w:rsidRPr="008439DC">
        <w:t>21.1</w:t>
      </w:r>
      <w:r w:rsidR="00580F10" w:rsidRPr="008439DC">
        <w:t>3</w:t>
      </w:r>
      <w:r w:rsidR="00390279">
        <w:t>.</w:t>
      </w:r>
      <w:r w:rsidR="00390279">
        <w:tab/>
      </w:r>
      <w:r w:rsidR="00177D26" w:rsidRPr="008439DC">
        <w:t>о</w:t>
      </w:r>
      <w:r w:rsidR="00094766" w:rsidRPr="008439DC">
        <w:t xml:space="preserve">рганизация и осуществление </w:t>
      </w:r>
      <w:r w:rsidR="00EF0203" w:rsidRPr="008439DC">
        <w:t xml:space="preserve">контроля </w:t>
      </w:r>
      <w:r w:rsidR="00580F10" w:rsidRPr="008439DC">
        <w:t xml:space="preserve">на контрольно-пропускных пунктах </w:t>
      </w:r>
      <w:r w:rsidR="00094766" w:rsidRPr="008439DC">
        <w:t>за входом (выходом) лиц, въездом (выездом) транспортных средств, вносом (выносом), ввозом (вывозом) имущества на объект</w:t>
      </w:r>
      <w:r w:rsidR="00580F10" w:rsidRPr="008439DC">
        <w:t>ы</w:t>
      </w:r>
      <w:r w:rsidR="00094766" w:rsidRPr="008439DC">
        <w:t xml:space="preserve"> метрополитена (с объект</w:t>
      </w:r>
      <w:r w:rsidR="00580F10" w:rsidRPr="008439DC">
        <w:t>ов метрополитена</w:t>
      </w:r>
      <w:r w:rsidR="00094766" w:rsidRPr="008439DC">
        <w:t>),</w:t>
      </w:r>
      <w:r w:rsidR="00580F10" w:rsidRPr="008439DC">
        <w:t xml:space="preserve"> в том </w:t>
      </w:r>
      <w:r w:rsidR="00580F10" w:rsidRPr="008439DC">
        <w:lastRenderedPageBreak/>
        <w:t xml:space="preserve">числе с использованием оборудованных </w:t>
      </w:r>
      <w:r w:rsidR="00094766" w:rsidRPr="008439DC">
        <w:t>систем контроля и управления доступом</w:t>
      </w:r>
      <w:r w:rsidR="00580F10" w:rsidRPr="008439DC">
        <w:t xml:space="preserve"> и </w:t>
      </w:r>
      <w:r w:rsidR="00094766" w:rsidRPr="008439DC">
        <w:t>телевизионных систем видеонаблюдения;</w:t>
      </w:r>
    </w:p>
    <w:p w:rsidR="00765589" w:rsidRPr="008439DC" w:rsidRDefault="0094620F" w:rsidP="00390279">
      <w:pPr>
        <w:pStyle w:val="a3"/>
        <w:tabs>
          <w:tab w:val="left" w:pos="709"/>
        </w:tabs>
        <w:spacing w:before="0" w:line="240" w:lineRule="auto"/>
        <w:ind w:firstLine="709"/>
      </w:pPr>
      <w:r w:rsidRPr="008439DC">
        <w:t>21.1</w:t>
      </w:r>
      <w:r w:rsidR="00580F10" w:rsidRPr="008439DC">
        <w:t>4</w:t>
      </w:r>
      <w:r w:rsidR="00390279">
        <w:t>.</w:t>
      </w:r>
      <w:r w:rsidR="00390279">
        <w:tab/>
      </w:r>
      <w:r w:rsidR="00580F10" w:rsidRPr="008439DC">
        <w:t xml:space="preserve">оформление и </w:t>
      </w:r>
      <w:r w:rsidR="008D7E91" w:rsidRPr="008439DC">
        <w:t>выдача разовых пропусков посетителям</w:t>
      </w:r>
      <w:r w:rsidR="00580F10" w:rsidRPr="008439DC">
        <w:t>,  а также</w:t>
      </w:r>
      <w:r w:rsidR="008D7E91" w:rsidRPr="008439DC">
        <w:t xml:space="preserve"> временных пропусков </w:t>
      </w:r>
      <w:r w:rsidR="00597FF3" w:rsidRPr="008439DC">
        <w:t xml:space="preserve">работникам </w:t>
      </w:r>
      <w:r w:rsidR="008D7E91" w:rsidRPr="008439DC">
        <w:t>сторонни</w:t>
      </w:r>
      <w:r w:rsidR="00597FF3" w:rsidRPr="008439DC">
        <w:t>х</w:t>
      </w:r>
      <w:r w:rsidR="008D7E91" w:rsidRPr="008439DC">
        <w:t xml:space="preserve"> организаци</w:t>
      </w:r>
      <w:r w:rsidR="00597FF3" w:rsidRPr="008439DC">
        <w:t>й</w:t>
      </w:r>
      <w:r w:rsidR="008D7E91" w:rsidRPr="008439DC">
        <w:t>, прибывающим для производства работ на объектах метрополитена;</w:t>
      </w:r>
    </w:p>
    <w:p w:rsidR="00442DCB" w:rsidRPr="008439DC" w:rsidRDefault="0094620F" w:rsidP="00390279">
      <w:pPr>
        <w:pStyle w:val="a3"/>
        <w:tabs>
          <w:tab w:val="left" w:pos="709"/>
        </w:tabs>
        <w:spacing w:before="0" w:line="240" w:lineRule="auto"/>
        <w:ind w:firstLine="709"/>
      </w:pPr>
      <w:r w:rsidRPr="008439DC">
        <w:t>21.1</w:t>
      </w:r>
      <w:r w:rsidR="00580F10" w:rsidRPr="008439DC">
        <w:t>5</w:t>
      </w:r>
      <w:r w:rsidR="00390279">
        <w:t>.</w:t>
      </w:r>
      <w:r w:rsidR="00390279">
        <w:tab/>
      </w:r>
      <w:r w:rsidR="00442DCB" w:rsidRPr="008439DC">
        <w:t>обеспечение безопасно</w:t>
      </w:r>
      <w:r w:rsidR="00F86A94" w:rsidRPr="008439DC">
        <w:t>й</w:t>
      </w:r>
      <w:r w:rsidR="00442DCB" w:rsidRPr="008439DC">
        <w:t xml:space="preserve"> перевозки реализуемой в билетных кассах метрополитена продукции;</w:t>
      </w:r>
    </w:p>
    <w:p w:rsidR="00BF7423" w:rsidRPr="008439DC" w:rsidRDefault="0094620F" w:rsidP="00390279">
      <w:pPr>
        <w:pStyle w:val="a3"/>
        <w:tabs>
          <w:tab w:val="left" w:pos="709"/>
        </w:tabs>
        <w:spacing w:before="0" w:line="240" w:lineRule="auto"/>
        <w:ind w:firstLine="709"/>
        <w:rPr>
          <w:sz w:val="29"/>
          <w:szCs w:val="29"/>
        </w:rPr>
      </w:pPr>
      <w:r w:rsidRPr="008439DC">
        <w:t>21.1</w:t>
      </w:r>
      <w:r w:rsidR="00580F10" w:rsidRPr="008439DC">
        <w:t>6</w:t>
      </w:r>
      <w:r w:rsidR="00390279">
        <w:t>.</w:t>
      </w:r>
      <w:r w:rsidR="00390279">
        <w:tab/>
      </w:r>
      <w:proofErr w:type="gramStart"/>
      <w:r w:rsidR="00BF7423" w:rsidRPr="008439DC">
        <w:t>контроль за</w:t>
      </w:r>
      <w:proofErr w:type="gramEnd"/>
      <w:r w:rsidR="00BF7423" w:rsidRPr="008439DC">
        <w:t xml:space="preserve"> полнотой оплаты пассажирами проезда, </w:t>
      </w:r>
      <w:r w:rsidR="00BF7423" w:rsidRPr="008439DC">
        <w:rPr>
          <w:sz w:val="29"/>
          <w:szCs w:val="29"/>
        </w:rPr>
        <w:t>работоспособностью турникетного оборудования автоматических контрольных пунктов;</w:t>
      </w:r>
    </w:p>
    <w:p w:rsidR="00765589" w:rsidRPr="008439DC" w:rsidRDefault="0094620F" w:rsidP="00390279">
      <w:pPr>
        <w:pStyle w:val="a3"/>
        <w:tabs>
          <w:tab w:val="left" w:pos="709"/>
        </w:tabs>
        <w:spacing w:before="0" w:line="240" w:lineRule="auto"/>
        <w:ind w:firstLine="709"/>
        <w:rPr>
          <w:sz w:val="29"/>
          <w:szCs w:val="29"/>
        </w:rPr>
      </w:pPr>
      <w:r w:rsidRPr="008439DC">
        <w:rPr>
          <w:sz w:val="29"/>
          <w:szCs w:val="29"/>
        </w:rPr>
        <w:t>21.1</w:t>
      </w:r>
      <w:r w:rsidR="00580F10" w:rsidRPr="008439DC">
        <w:rPr>
          <w:sz w:val="29"/>
          <w:szCs w:val="29"/>
        </w:rPr>
        <w:t>7</w:t>
      </w:r>
      <w:r w:rsidR="00390279">
        <w:rPr>
          <w:sz w:val="29"/>
          <w:szCs w:val="29"/>
        </w:rPr>
        <w:t>.</w:t>
      </w:r>
      <w:r w:rsidR="00390279">
        <w:rPr>
          <w:sz w:val="29"/>
          <w:szCs w:val="29"/>
        </w:rPr>
        <w:tab/>
      </w:r>
      <w:r w:rsidR="00BF7423" w:rsidRPr="008439DC">
        <w:rPr>
          <w:sz w:val="29"/>
          <w:szCs w:val="29"/>
        </w:rPr>
        <w:t>пропу</w:t>
      </w:r>
      <w:proofErr w:type="gramStart"/>
      <w:r w:rsidR="00BF7423" w:rsidRPr="008439DC">
        <w:rPr>
          <w:sz w:val="29"/>
          <w:szCs w:val="29"/>
        </w:rPr>
        <w:t>ск к пр</w:t>
      </w:r>
      <w:proofErr w:type="gramEnd"/>
      <w:r w:rsidR="00BF7423" w:rsidRPr="008439DC">
        <w:rPr>
          <w:sz w:val="29"/>
          <w:szCs w:val="29"/>
        </w:rPr>
        <w:t xml:space="preserve">оезду пассажиров, </w:t>
      </w:r>
      <w:r w:rsidR="008D7E91" w:rsidRPr="008439DC">
        <w:rPr>
          <w:sz w:val="29"/>
          <w:szCs w:val="29"/>
        </w:rPr>
        <w:t xml:space="preserve">пользующихся </w:t>
      </w:r>
      <w:r w:rsidR="00BF7423" w:rsidRPr="008439DC">
        <w:rPr>
          <w:sz w:val="29"/>
          <w:szCs w:val="29"/>
        </w:rPr>
        <w:t>установленным</w:t>
      </w:r>
      <w:r w:rsidR="008D7E91" w:rsidRPr="008439DC">
        <w:rPr>
          <w:sz w:val="29"/>
          <w:szCs w:val="29"/>
        </w:rPr>
        <w:t>и</w:t>
      </w:r>
      <w:r w:rsidR="00BF7423" w:rsidRPr="008439DC">
        <w:rPr>
          <w:sz w:val="29"/>
          <w:szCs w:val="29"/>
        </w:rPr>
        <w:t xml:space="preserve"> законодательством льгот</w:t>
      </w:r>
      <w:r w:rsidR="008D7E91" w:rsidRPr="008439DC">
        <w:rPr>
          <w:sz w:val="29"/>
          <w:szCs w:val="29"/>
        </w:rPr>
        <w:t>ами</w:t>
      </w:r>
      <w:r w:rsidR="00765589" w:rsidRPr="008439DC">
        <w:rPr>
          <w:sz w:val="29"/>
          <w:szCs w:val="29"/>
        </w:rPr>
        <w:t>;</w:t>
      </w:r>
    </w:p>
    <w:p w:rsidR="002677B6" w:rsidRPr="008439DC" w:rsidRDefault="0094620F" w:rsidP="00390279">
      <w:pPr>
        <w:pStyle w:val="a3"/>
        <w:tabs>
          <w:tab w:val="left" w:pos="709"/>
        </w:tabs>
        <w:spacing w:before="0" w:line="240" w:lineRule="auto"/>
        <w:ind w:firstLine="709"/>
        <w:rPr>
          <w:sz w:val="29"/>
          <w:szCs w:val="29"/>
        </w:rPr>
      </w:pPr>
      <w:r w:rsidRPr="008439DC">
        <w:rPr>
          <w:sz w:val="29"/>
          <w:szCs w:val="29"/>
        </w:rPr>
        <w:t>21.1</w:t>
      </w:r>
      <w:r w:rsidR="00580F10" w:rsidRPr="008439DC">
        <w:rPr>
          <w:sz w:val="29"/>
          <w:szCs w:val="29"/>
        </w:rPr>
        <w:t>8</w:t>
      </w:r>
      <w:r w:rsidR="00390279">
        <w:rPr>
          <w:sz w:val="29"/>
          <w:szCs w:val="29"/>
        </w:rPr>
        <w:t>.</w:t>
      </w:r>
      <w:r w:rsidR="00390279">
        <w:rPr>
          <w:sz w:val="29"/>
          <w:szCs w:val="29"/>
        </w:rPr>
        <w:tab/>
      </w:r>
      <w:r w:rsidR="00765589" w:rsidRPr="008439DC">
        <w:rPr>
          <w:sz w:val="29"/>
          <w:szCs w:val="29"/>
        </w:rPr>
        <w:t>участие в сопровождении в пределах станции маломобильных категорий пассажиров, пользующихся услугами метрополитена;</w:t>
      </w:r>
    </w:p>
    <w:p w:rsidR="00580F10" w:rsidRPr="008439DC" w:rsidRDefault="00390279" w:rsidP="00390279">
      <w:pPr>
        <w:pStyle w:val="a3"/>
        <w:tabs>
          <w:tab w:val="left" w:pos="709"/>
        </w:tabs>
        <w:spacing w:before="0" w:line="240" w:lineRule="auto"/>
        <w:ind w:firstLine="709"/>
        <w:rPr>
          <w:sz w:val="29"/>
          <w:szCs w:val="29"/>
        </w:rPr>
      </w:pPr>
      <w:r>
        <w:rPr>
          <w:sz w:val="29"/>
          <w:szCs w:val="29"/>
        </w:rPr>
        <w:t>21.19.</w:t>
      </w:r>
      <w:r>
        <w:rPr>
          <w:sz w:val="29"/>
          <w:szCs w:val="29"/>
        </w:rPr>
        <w:tab/>
      </w:r>
      <w:r w:rsidR="00EF0F9D" w:rsidRPr="008439DC">
        <w:rPr>
          <w:sz w:val="29"/>
          <w:szCs w:val="29"/>
        </w:rPr>
        <w:t>наблюдение</w:t>
      </w:r>
      <w:r w:rsidR="00580F10" w:rsidRPr="008439DC">
        <w:rPr>
          <w:sz w:val="29"/>
          <w:szCs w:val="29"/>
        </w:rPr>
        <w:t xml:space="preserve"> за работой эскалаторов на станциях метрополитена (при временной передаче данной функции);</w:t>
      </w:r>
    </w:p>
    <w:p w:rsidR="00765589" w:rsidRPr="008439DC" w:rsidRDefault="0094620F" w:rsidP="0090649E">
      <w:pPr>
        <w:pStyle w:val="a3"/>
        <w:tabs>
          <w:tab w:val="left" w:pos="1560"/>
          <w:tab w:val="left" w:pos="2161"/>
        </w:tabs>
        <w:spacing w:before="0" w:line="240" w:lineRule="auto"/>
        <w:ind w:firstLine="709"/>
      </w:pPr>
      <w:r w:rsidRPr="008439DC">
        <w:t>21.</w:t>
      </w:r>
      <w:r w:rsidR="000D035E" w:rsidRPr="008439DC">
        <w:t>20</w:t>
      </w:r>
      <w:r w:rsidRPr="008439DC">
        <w:t>.</w:t>
      </w:r>
      <w:r w:rsidR="00390279">
        <w:tab/>
      </w:r>
      <w:r w:rsidR="000D035E" w:rsidRPr="008439DC">
        <w:t xml:space="preserve">участие в рамках компетенции в проведении </w:t>
      </w:r>
      <w:r w:rsidR="00765589" w:rsidRPr="008439DC">
        <w:t>мероприятий</w:t>
      </w:r>
      <w:r w:rsidR="008D7E91" w:rsidRPr="008439DC">
        <w:t xml:space="preserve"> по обеспечению </w:t>
      </w:r>
      <w:r w:rsidR="00765589" w:rsidRPr="008439DC">
        <w:t xml:space="preserve"> информационной безопасности </w:t>
      </w:r>
      <w:r w:rsidR="008D7E91" w:rsidRPr="008439DC">
        <w:t>метрополитена</w:t>
      </w:r>
      <w:r w:rsidR="00765589" w:rsidRPr="008439DC">
        <w:t>;</w:t>
      </w:r>
    </w:p>
    <w:p w:rsidR="00EA11C0" w:rsidRPr="008439DC" w:rsidRDefault="00EA11C0" w:rsidP="0090649E">
      <w:pPr>
        <w:pStyle w:val="a3"/>
        <w:tabs>
          <w:tab w:val="left" w:pos="1560"/>
          <w:tab w:val="left" w:pos="2161"/>
        </w:tabs>
        <w:spacing w:before="0" w:line="240" w:lineRule="auto"/>
        <w:ind w:firstLine="709"/>
      </w:pPr>
      <w:r w:rsidRPr="008439DC">
        <w:t>21.</w:t>
      </w:r>
      <w:r w:rsidR="00470872" w:rsidRPr="008439DC">
        <w:t>2</w:t>
      </w:r>
      <w:r w:rsidR="000D035E" w:rsidRPr="008439DC">
        <w:t>1</w:t>
      </w:r>
      <w:r w:rsidRPr="008439DC">
        <w:t>.</w:t>
      </w:r>
      <w:r w:rsidR="00390279">
        <w:tab/>
      </w:r>
      <w:r w:rsidRPr="008439DC">
        <w:t xml:space="preserve">ведение административного процесса в объеме, определенном законодательством и локальными </w:t>
      </w:r>
      <w:r w:rsidR="000D035E" w:rsidRPr="008439DC">
        <w:t>правовыми</w:t>
      </w:r>
      <w:r w:rsidRPr="008439DC">
        <w:t xml:space="preserve"> актами;</w:t>
      </w:r>
    </w:p>
    <w:p w:rsidR="00DF4D4A" w:rsidRPr="008439DC" w:rsidRDefault="00DF4D4A" w:rsidP="0090649E">
      <w:pPr>
        <w:pStyle w:val="a3"/>
        <w:tabs>
          <w:tab w:val="left" w:pos="1560"/>
          <w:tab w:val="left" w:pos="2161"/>
        </w:tabs>
        <w:spacing w:before="0" w:line="240" w:lineRule="auto"/>
        <w:ind w:firstLine="709"/>
        <w:rPr>
          <w:bCs/>
        </w:rPr>
      </w:pPr>
      <w:r w:rsidRPr="008439DC">
        <w:rPr>
          <w:bCs/>
        </w:rPr>
        <w:t>21.22.</w:t>
      </w:r>
      <w:r w:rsidR="00390279">
        <w:rPr>
          <w:bCs/>
        </w:rPr>
        <w:tab/>
      </w:r>
      <w:r w:rsidRPr="008439DC">
        <w:rPr>
          <w:bCs/>
        </w:rPr>
        <w:t>участие в принятии мер по предотвращению чрезвычайных происшествий, ликвидации аварийных ситуаций на объектах метрополитена;</w:t>
      </w:r>
    </w:p>
    <w:p w:rsidR="00EF0203" w:rsidRPr="008439DC" w:rsidRDefault="0090649E" w:rsidP="0090649E">
      <w:pPr>
        <w:pStyle w:val="a3"/>
        <w:tabs>
          <w:tab w:val="left" w:pos="1560"/>
          <w:tab w:val="left" w:pos="2161"/>
        </w:tabs>
        <w:spacing w:before="0" w:line="240" w:lineRule="auto"/>
        <w:ind w:firstLine="709"/>
      </w:pPr>
      <w:r>
        <w:t>21.23.</w:t>
      </w:r>
      <w:r>
        <w:tab/>
      </w:r>
      <w:r w:rsidR="00EF0203" w:rsidRPr="008439DC">
        <w:t>повышение производительности труда, рациональное использование производственных ресурсов;</w:t>
      </w:r>
    </w:p>
    <w:p w:rsidR="00EF0203" w:rsidRPr="008439DC" w:rsidRDefault="0090649E" w:rsidP="0090649E">
      <w:pPr>
        <w:pStyle w:val="a3"/>
        <w:tabs>
          <w:tab w:val="left" w:pos="1560"/>
          <w:tab w:val="left" w:pos="2161"/>
        </w:tabs>
        <w:spacing w:before="0" w:line="240" w:lineRule="auto"/>
        <w:ind w:firstLine="709"/>
      </w:pPr>
      <w:r>
        <w:t>21.24.</w:t>
      </w:r>
      <w:r>
        <w:tab/>
      </w:r>
      <w:r w:rsidR="00EF0203" w:rsidRPr="008439DC">
        <w:t xml:space="preserve">создание здоровых и безопасных условий труда, соблюдение правил и норм по охране труда </w:t>
      </w:r>
      <w:r w:rsidR="009777C5" w:rsidRPr="008439DC">
        <w:t>и пожарной безопасности;</w:t>
      </w:r>
      <w:r w:rsidR="00EF0203" w:rsidRPr="008439DC">
        <w:t xml:space="preserve"> </w:t>
      </w:r>
    </w:p>
    <w:p w:rsidR="00094766" w:rsidRPr="008439DC" w:rsidRDefault="0094620F" w:rsidP="0090649E">
      <w:pPr>
        <w:pStyle w:val="a3"/>
        <w:tabs>
          <w:tab w:val="left" w:pos="1560"/>
        </w:tabs>
        <w:spacing w:before="0" w:line="240" w:lineRule="auto"/>
      </w:pPr>
      <w:r w:rsidRPr="008439DC">
        <w:t>21.</w:t>
      </w:r>
      <w:r w:rsidR="00EA11C0" w:rsidRPr="008439DC">
        <w:t>2</w:t>
      </w:r>
      <w:r w:rsidR="009777C5" w:rsidRPr="008439DC">
        <w:t>5</w:t>
      </w:r>
      <w:r w:rsidR="0090649E">
        <w:t>.</w:t>
      </w:r>
      <w:r w:rsidR="0090649E">
        <w:tab/>
      </w:r>
      <w:r w:rsidR="00094766" w:rsidRPr="008439DC">
        <w:t>рассмотрение в рамках ко</w:t>
      </w:r>
      <w:r w:rsidR="00470872" w:rsidRPr="008439DC">
        <w:t>м</w:t>
      </w:r>
      <w:r w:rsidR="00094766" w:rsidRPr="008439DC">
        <w:t>петенции обращений граждан</w:t>
      </w:r>
      <w:r w:rsidR="00EF0203" w:rsidRPr="008439DC">
        <w:t>;</w:t>
      </w:r>
    </w:p>
    <w:p w:rsidR="00EF0203" w:rsidRPr="008439DC" w:rsidRDefault="00EF0203" w:rsidP="0090649E">
      <w:pPr>
        <w:pStyle w:val="a3"/>
        <w:tabs>
          <w:tab w:val="left" w:pos="1560"/>
        </w:tabs>
        <w:spacing w:before="0" w:line="240" w:lineRule="auto"/>
        <w:ind w:firstLine="709"/>
      </w:pPr>
      <w:r w:rsidRPr="008439DC">
        <w:t>21.2</w:t>
      </w:r>
      <w:r w:rsidR="009777C5" w:rsidRPr="008439DC">
        <w:t>6</w:t>
      </w:r>
      <w:r w:rsidR="0090649E">
        <w:t>.</w:t>
      </w:r>
      <w:r w:rsidR="0090649E">
        <w:tab/>
      </w:r>
      <w:r w:rsidRPr="008439DC">
        <w:t xml:space="preserve">выполнение иных функций, определенных локальными правовыми актами метрополитена. </w:t>
      </w:r>
    </w:p>
    <w:p w:rsidR="000D035E" w:rsidRPr="008439DC" w:rsidRDefault="000D035E" w:rsidP="0090649E">
      <w:pPr>
        <w:pStyle w:val="41"/>
        <w:spacing w:before="0" w:after="0" w:line="360" w:lineRule="auto"/>
      </w:pPr>
    </w:p>
    <w:p w:rsidR="00940E2E" w:rsidRPr="008439DC" w:rsidRDefault="00CA7F90" w:rsidP="0090649E">
      <w:pPr>
        <w:pStyle w:val="41"/>
        <w:spacing w:before="0" w:after="0" w:line="240" w:lineRule="auto"/>
        <w:ind w:firstLine="0"/>
      </w:pPr>
      <w:r w:rsidRPr="008439DC">
        <w:t>ГЛАВА 5</w:t>
      </w:r>
      <w:r w:rsidR="00094766" w:rsidRPr="008439DC">
        <w:t xml:space="preserve"> </w:t>
      </w:r>
    </w:p>
    <w:p w:rsidR="00094766" w:rsidRPr="008439DC" w:rsidRDefault="00094766" w:rsidP="0090649E">
      <w:pPr>
        <w:pStyle w:val="41"/>
        <w:spacing w:before="0" w:after="0" w:line="240" w:lineRule="auto"/>
        <w:ind w:firstLine="0"/>
      </w:pPr>
      <w:r w:rsidRPr="008439DC">
        <w:t>ПРАВА СЛУЖБЫ БЕЗОПАСНОСТИ</w:t>
      </w:r>
    </w:p>
    <w:p w:rsidR="00DF4D4A" w:rsidRPr="008439DC" w:rsidRDefault="00DF4D4A" w:rsidP="00F45FBA">
      <w:pPr>
        <w:pStyle w:val="41"/>
        <w:spacing w:before="0" w:after="0" w:line="240" w:lineRule="auto"/>
      </w:pPr>
    </w:p>
    <w:p w:rsidR="00094766" w:rsidRPr="008439DC" w:rsidRDefault="00094766" w:rsidP="0090649E">
      <w:pPr>
        <w:pStyle w:val="21"/>
        <w:spacing w:after="0" w:line="240" w:lineRule="auto"/>
      </w:pPr>
      <w:r w:rsidRPr="008439DC">
        <w:t>2</w:t>
      </w:r>
      <w:r w:rsidR="004D5FA9" w:rsidRPr="008439DC">
        <w:t>2</w:t>
      </w:r>
      <w:r w:rsidR="0090649E">
        <w:t>.</w:t>
      </w:r>
      <w:r w:rsidR="0090649E">
        <w:tab/>
      </w:r>
      <w:r w:rsidR="000651CA" w:rsidRPr="008439DC">
        <w:t>Работники с</w:t>
      </w:r>
      <w:r w:rsidRPr="008439DC">
        <w:t>лужб</w:t>
      </w:r>
      <w:r w:rsidR="000651CA" w:rsidRPr="008439DC">
        <w:t>ы</w:t>
      </w:r>
      <w:r w:rsidRPr="008439DC">
        <w:t xml:space="preserve"> безопасности име</w:t>
      </w:r>
      <w:r w:rsidR="000651CA" w:rsidRPr="008439DC">
        <w:t>ю</w:t>
      </w:r>
      <w:r w:rsidRPr="008439DC">
        <w:t>т право:</w:t>
      </w:r>
    </w:p>
    <w:p w:rsidR="00BA671C" w:rsidRPr="008439DC" w:rsidRDefault="008460AD" w:rsidP="0090649E">
      <w:pPr>
        <w:pStyle w:val="21"/>
        <w:spacing w:after="0" w:line="240" w:lineRule="auto"/>
      </w:pPr>
      <w:r w:rsidRPr="008439DC">
        <w:t>2</w:t>
      </w:r>
      <w:r w:rsidR="00470872" w:rsidRPr="008439DC">
        <w:t>2</w:t>
      </w:r>
      <w:r w:rsidR="0090649E">
        <w:t>.1.</w:t>
      </w:r>
      <w:r w:rsidR="0090649E">
        <w:tab/>
      </w:r>
      <w:r w:rsidRPr="008439DC">
        <w:t xml:space="preserve">запрашивать и получать от структурных подразделений метрополитена информацию, необходимую для выполнения возложенных </w:t>
      </w:r>
      <w:proofErr w:type="gramStart"/>
      <w:r w:rsidRPr="008439DC">
        <w:t>на</w:t>
      </w:r>
      <w:proofErr w:type="gramEnd"/>
      <w:r w:rsidRPr="008439DC">
        <w:t xml:space="preserve"> </w:t>
      </w:r>
      <w:proofErr w:type="gramStart"/>
      <w:r w:rsidRPr="008439DC">
        <w:t>ее</w:t>
      </w:r>
      <w:proofErr w:type="gramEnd"/>
      <w:r w:rsidRPr="008439DC">
        <w:t xml:space="preserve"> задач; </w:t>
      </w:r>
    </w:p>
    <w:p w:rsidR="00650951" w:rsidRPr="008439DC" w:rsidRDefault="00650951" w:rsidP="0090649E">
      <w:pPr>
        <w:pStyle w:val="a3"/>
        <w:tabs>
          <w:tab w:val="left" w:pos="634"/>
          <w:tab w:val="left" w:pos="1560"/>
        </w:tabs>
        <w:spacing w:before="0" w:line="240" w:lineRule="auto"/>
        <w:ind w:firstLine="709"/>
      </w:pPr>
      <w:r w:rsidRPr="008439DC">
        <w:t>2</w:t>
      </w:r>
      <w:r w:rsidR="00470872" w:rsidRPr="008439DC">
        <w:t>2</w:t>
      </w:r>
      <w:r w:rsidRPr="008439DC">
        <w:t>.</w:t>
      </w:r>
      <w:r w:rsidR="0090649E">
        <w:t>2.</w:t>
      </w:r>
      <w:r w:rsidR="0090649E">
        <w:tab/>
      </w:r>
      <w:r w:rsidRPr="008439DC">
        <w:t>требовать от пассажира соблюдения Правил перевозки пассажиров метрополитеном;</w:t>
      </w:r>
    </w:p>
    <w:p w:rsidR="00650951" w:rsidRPr="008439DC" w:rsidRDefault="00650951" w:rsidP="0090649E">
      <w:pPr>
        <w:pStyle w:val="a3"/>
        <w:tabs>
          <w:tab w:val="left" w:pos="634"/>
          <w:tab w:val="left" w:pos="1560"/>
        </w:tabs>
        <w:spacing w:before="0" w:line="240" w:lineRule="auto"/>
        <w:ind w:firstLine="709"/>
      </w:pPr>
      <w:r w:rsidRPr="008439DC">
        <w:lastRenderedPageBreak/>
        <w:t>2</w:t>
      </w:r>
      <w:r w:rsidR="00470872" w:rsidRPr="008439DC">
        <w:t>2</w:t>
      </w:r>
      <w:r w:rsidRPr="008439DC">
        <w:t>.</w:t>
      </w:r>
      <w:r w:rsidR="0090649E">
        <w:t>3.</w:t>
      </w:r>
      <w:r w:rsidR="0090649E">
        <w:tab/>
      </w:r>
      <w:r w:rsidRPr="008439DC">
        <w:t xml:space="preserve">отказать пассажиру в проезде в случаях, определенных актами законодательства; </w:t>
      </w:r>
    </w:p>
    <w:p w:rsidR="00650951" w:rsidRPr="008439DC" w:rsidRDefault="00650951" w:rsidP="0090649E">
      <w:pPr>
        <w:pStyle w:val="a3"/>
        <w:tabs>
          <w:tab w:val="left" w:pos="634"/>
          <w:tab w:val="left" w:pos="1560"/>
        </w:tabs>
        <w:spacing w:before="0" w:line="240" w:lineRule="auto"/>
        <w:ind w:firstLine="709"/>
      </w:pPr>
      <w:r w:rsidRPr="008439DC">
        <w:t>2</w:t>
      </w:r>
      <w:r w:rsidR="00470872" w:rsidRPr="008439DC">
        <w:t>2</w:t>
      </w:r>
      <w:r w:rsidRPr="008439DC">
        <w:t>.</w:t>
      </w:r>
      <w:r w:rsidR="0090649E">
        <w:t>4.</w:t>
      </w:r>
      <w:r w:rsidR="0090649E">
        <w:tab/>
      </w:r>
      <w:r w:rsidRPr="008439DC">
        <w:t>производить досмотр ручной клади пассажиров метрополитена в целях обеспечения транспортной безопасности, в том числе с использованием технических средств;</w:t>
      </w:r>
    </w:p>
    <w:p w:rsidR="00094766" w:rsidRPr="008439DC" w:rsidRDefault="008460AD" w:rsidP="0090649E">
      <w:pPr>
        <w:pStyle w:val="21"/>
        <w:spacing w:after="0" w:line="240" w:lineRule="auto"/>
      </w:pPr>
      <w:r w:rsidRPr="008439DC">
        <w:t>2</w:t>
      </w:r>
      <w:r w:rsidR="00470872" w:rsidRPr="008439DC">
        <w:t>2</w:t>
      </w:r>
      <w:r w:rsidRPr="008439DC">
        <w:t>.</w:t>
      </w:r>
      <w:r w:rsidR="0090649E">
        <w:t>5.</w:t>
      </w:r>
      <w:r w:rsidR="0090649E">
        <w:tab/>
      </w:r>
      <w:r w:rsidR="00094766" w:rsidRPr="008439DC">
        <w:t>требовать от работников метрополитена</w:t>
      </w:r>
      <w:r w:rsidR="00E72BDB" w:rsidRPr="008439DC">
        <w:t xml:space="preserve"> и иных </w:t>
      </w:r>
      <w:r w:rsidR="008D3886" w:rsidRPr="008439DC">
        <w:t xml:space="preserve">лиц </w:t>
      </w:r>
      <w:r w:rsidR="00094766" w:rsidRPr="008439DC">
        <w:t xml:space="preserve">соблюдения </w:t>
      </w:r>
      <w:r w:rsidR="008D3886" w:rsidRPr="008439DC">
        <w:t xml:space="preserve">на охраняемом объекте </w:t>
      </w:r>
      <w:r w:rsidR="00094766" w:rsidRPr="008439DC">
        <w:t>установленного пропускного и внутриобъектового режим</w:t>
      </w:r>
      <w:r w:rsidR="00E72BDB" w:rsidRPr="008439DC">
        <w:t>ов</w:t>
      </w:r>
      <w:r w:rsidR="00094766" w:rsidRPr="008439DC">
        <w:t>;</w:t>
      </w:r>
    </w:p>
    <w:p w:rsidR="00094766" w:rsidRPr="008439DC" w:rsidRDefault="008460AD" w:rsidP="0090649E">
      <w:pPr>
        <w:pStyle w:val="a3"/>
        <w:tabs>
          <w:tab w:val="left" w:pos="709"/>
        </w:tabs>
        <w:spacing w:before="0" w:line="240" w:lineRule="auto"/>
        <w:ind w:firstLine="709"/>
      </w:pPr>
      <w:proofErr w:type="gramStart"/>
      <w:r w:rsidRPr="008439DC">
        <w:t>2</w:t>
      </w:r>
      <w:r w:rsidR="00470872" w:rsidRPr="008439DC">
        <w:t>2</w:t>
      </w:r>
      <w:r w:rsidRPr="008439DC">
        <w:t>.</w:t>
      </w:r>
      <w:r w:rsidR="0090649E">
        <w:t>6.</w:t>
      </w:r>
      <w:r w:rsidR="0090649E">
        <w:tab/>
      </w:r>
      <w:r w:rsidR="00094766" w:rsidRPr="008439DC">
        <w:t>проверять на охраняемых объектах у лиц документы, удостоверяющие их личность, а также документы, дающие право на вход (выход) лиц, въезд (выезд) транспортных средств, внос (вынос), ввоз (вывоз) имущества на охраняемые объекты (с охраняемых объектов);</w:t>
      </w:r>
      <w:proofErr w:type="gramEnd"/>
    </w:p>
    <w:p w:rsidR="00E72BDB" w:rsidRPr="008439DC" w:rsidRDefault="008460AD" w:rsidP="0090649E">
      <w:pPr>
        <w:pStyle w:val="a3"/>
        <w:tabs>
          <w:tab w:val="left" w:pos="709"/>
          <w:tab w:val="left" w:pos="1560"/>
        </w:tabs>
        <w:spacing w:before="0" w:line="240" w:lineRule="auto"/>
        <w:ind w:firstLine="709"/>
      </w:pPr>
      <w:r w:rsidRPr="008439DC">
        <w:t>2</w:t>
      </w:r>
      <w:r w:rsidR="00470872" w:rsidRPr="008439DC">
        <w:t>2</w:t>
      </w:r>
      <w:r w:rsidRPr="008439DC">
        <w:t>.</w:t>
      </w:r>
      <w:r w:rsidR="0090649E">
        <w:t>7.</w:t>
      </w:r>
      <w:r w:rsidR="0090649E">
        <w:tab/>
      </w:r>
      <w:r w:rsidR="00094766" w:rsidRPr="008439DC">
        <w:t>производить в порядке, установленном законодательством, досмотр транспортных сре</w:t>
      </w:r>
      <w:proofErr w:type="gramStart"/>
      <w:r w:rsidR="00094766" w:rsidRPr="008439DC">
        <w:t>дств пр</w:t>
      </w:r>
      <w:proofErr w:type="gramEnd"/>
      <w:r w:rsidR="00094766" w:rsidRPr="008439DC">
        <w:t>и въезде на охраняемые объекты и выезде с охраняемых объектов;</w:t>
      </w:r>
    </w:p>
    <w:p w:rsidR="00E72BDB" w:rsidRPr="008439DC" w:rsidRDefault="00E72BDB" w:rsidP="0090649E">
      <w:pPr>
        <w:pStyle w:val="a3"/>
        <w:tabs>
          <w:tab w:val="left" w:pos="709"/>
          <w:tab w:val="left" w:pos="1560"/>
        </w:tabs>
        <w:spacing w:before="0" w:line="240" w:lineRule="auto"/>
        <w:ind w:firstLine="709"/>
      </w:pPr>
      <w:r w:rsidRPr="008439DC">
        <w:t>2</w:t>
      </w:r>
      <w:r w:rsidR="00470872" w:rsidRPr="008439DC">
        <w:t>2</w:t>
      </w:r>
      <w:r w:rsidRPr="008439DC">
        <w:t>.</w:t>
      </w:r>
      <w:r w:rsidR="0090649E">
        <w:t>8.</w:t>
      </w:r>
      <w:r w:rsidR="0090649E">
        <w:tab/>
      </w:r>
      <w:r w:rsidRPr="008439DC">
        <w:t>проверять состояние установленных на охраняемых объектах инженерно-технических средств защиты, средств и систем охраны;</w:t>
      </w:r>
    </w:p>
    <w:p w:rsidR="00E72BDB" w:rsidRPr="008439DC" w:rsidRDefault="00E72BDB" w:rsidP="0090649E">
      <w:pPr>
        <w:pStyle w:val="a3"/>
        <w:tabs>
          <w:tab w:val="left" w:pos="709"/>
          <w:tab w:val="left" w:pos="1560"/>
        </w:tabs>
        <w:spacing w:before="0" w:line="240" w:lineRule="auto"/>
        <w:ind w:firstLine="709"/>
      </w:pPr>
      <w:r w:rsidRPr="008439DC">
        <w:t>2</w:t>
      </w:r>
      <w:r w:rsidR="00470872" w:rsidRPr="008439DC">
        <w:t>2</w:t>
      </w:r>
      <w:r w:rsidRPr="008439DC">
        <w:t>.</w:t>
      </w:r>
      <w:r w:rsidR="0090649E">
        <w:t>9.</w:t>
      </w:r>
      <w:r w:rsidR="0090649E">
        <w:tab/>
      </w:r>
      <w:r w:rsidRPr="008439DC">
        <w:t>при выявлении нарушений, создающих на охраняемых объектах условия, способствующие хищению имущества, а также угрозу безопасности людей, принимать меры по ликвидации указанных нарушений;</w:t>
      </w:r>
    </w:p>
    <w:p w:rsidR="00E72BDB" w:rsidRPr="008439DC" w:rsidRDefault="00E72BDB" w:rsidP="0090649E">
      <w:pPr>
        <w:pStyle w:val="a3"/>
        <w:tabs>
          <w:tab w:val="left" w:pos="1560"/>
          <w:tab w:val="left" w:pos="1718"/>
        </w:tabs>
        <w:spacing w:before="0" w:line="240" w:lineRule="auto"/>
        <w:ind w:firstLine="709"/>
      </w:pPr>
      <w:r w:rsidRPr="008439DC">
        <w:t>2</w:t>
      </w:r>
      <w:r w:rsidR="00470872" w:rsidRPr="008439DC">
        <w:t>2</w:t>
      </w:r>
      <w:r w:rsidRPr="008439DC">
        <w:t>.</w:t>
      </w:r>
      <w:r w:rsidR="0090649E">
        <w:t>10</w:t>
      </w:r>
      <w:r w:rsidR="00470872" w:rsidRPr="008439DC">
        <w:t>.</w:t>
      </w:r>
      <w:r w:rsidR="0090649E">
        <w:tab/>
      </w:r>
      <w:r w:rsidRPr="008439DC">
        <w:t>производить задержание и доставление в служебное помещение службы безопасности или подразделения органов внутренних дел лиц, совершивших противоправные посягательства в отношении охраняемого объекта</w:t>
      </w:r>
      <w:r w:rsidR="00195F21">
        <w:t xml:space="preserve"> либо </w:t>
      </w:r>
      <w:r w:rsidRPr="008439DC">
        <w:t>физических лиц</w:t>
      </w:r>
      <w:r w:rsidR="00195F21">
        <w:t>, находящихся на охраняемом объекте</w:t>
      </w:r>
      <w:r w:rsidR="000D035E" w:rsidRPr="008439DC">
        <w:t xml:space="preserve"> (далее – нарушители)</w:t>
      </w:r>
      <w:r w:rsidRPr="008439DC">
        <w:t>;</w:t>
      </w:r>
    </w:p>
    <w:p w:rsidR="003F0EFD" w:rsidRPr="008439DC" w:rsidRDefault="003F0EFD" w:rsidP="0090649E">
      <w:pPr>
        <w:pStyle w:val="a3"/>
        <w:tabs>
          <w:tab w:val="left" w:pos="1560"/>
          <w:tab w:val="left" w:pos="1776"/>
          <w:tab w:val="left" w:pos="7464"/>
          <w:tab w:val="left" w:pos="9566"/>
        </w:tabs>
        <w:spacing w:before="0" w:line="240" w:lineRule="auto"/>
        <w:ind w:firstLine="709"/>
      </w:pPr>
      <w:r w:rsidRPr="008439DC">
        <w:t>2</w:t>
      </w:r>
      <w:r w:rsidR="00470872" w:rsidRPr="008439DC">
        <w:t>2</w:t>
      </w:r>
      <w:r w:rsidRPr="008439DC">
        <w:t>.</w:t>
      </w:r>
      <w:r w:rsidR="00470872" w:rsidRPr="008439DC">
        <w:t>1</w:t>
      </w:r>
      <w:r w:rsidR="0090649E">
        <w:t>1.</w:t>
      </w:r>
      <w:r w:rsidR="0090649E">
        <w:tab/>
      </w:r>
      <w:r w:rsidR="00094766" w:rsidRPr="008439DC">
        <w:t xml:space="preserve">производить </w:t>
      </w:r>
      <w:r w:rsidRPr="008439DC">
        <w:t xml:space="preserve">в порядке, установленном законодательством, личный </w:t>
      </w:r>
      <w:r w:rsidR="00094766" w:rsidRPr="008439DC">
        <w:t xml:space="preserve">досмотр </w:t>
      </w:r>
      <w:r w:rsidRPr="008439DC">
        <w:t>нарушителей</w:t>
      </w:r>
      <w:r w:rsidR="00094766" w:rsidRPr="008439DC">
        <w:t xml:space="preserve">, </w:t>
      </w:r>
      <w:r w:rsidRPr="008439DC">
        <w:t xml:space="preserve"> а также лиц, </w:t>
      </w:r>
      <w:r w:rsidR="00094766" w:rsidRPr="008439DC">
        <w:t>входящих на охраняемый объект и выходящих с охраняемого объекта, досмотр их вещей</w:t>
      </w:r>
      <w:r w:rsidRPr="008439DC">
        <w:t xml:space="preserve"> и документов</w:t>
      </w:r>
      <w:r w:rsidR="00094766" w:rsidRPr="008439DC">
        <w:t>, в том числе с помощью технических средств</w:t>
      </w:r>
      <w:r w:rsidRPr="008439DC">
        <w:t>, а также изъятие вещей и документов, являющихся орудием или непосредственным объектом правонарушения</w:t>
      </w:r>
      <w:r w:rsidR="00094766" w:rsidRPr="008439DC">
        <w:t>;</w:t>
      </w:r>
      <w:r w:rsidR="00A01141" w:rsidRPr="008439DC">
        <w:t xml:space="preserve"> </w:t>
      </w:r>
    </w:p>
    <w:p w:rsidR="003F0EFD" w:rsidRPr="008439DC" w:rsidRDefault="003F0EFD" w:rsidP="0090649E">
      <w:pPr>
        <w:pStyle w:val="a3"/>
        <w:tabs>
          <w:tab w:val="left" w:pos="1560"/>
          <w:tab w:val="left" w:pos="1776"/>
          <w:tab w:val="left" w:pos="7464"/>
          <w:tab w:val="left" w:pos="9566"/>
        </w:tabs>
        <w:spacing w:before="0" w:line="240" w:lineRule="auto"/>
        <w:ind w:firstLine="709"/>
      </w:pPr>
      <w:r w:rsidRPr="008439DC">
        <w:t>2</w:t>
      </w:r>
      <w:r w:rsidR="00470872" w:rsidRPr="008439DC">
        <w:t>2</w:t>
      </w:r>
      <w:r w:rsidRPr="008439DC">
        <w:t>.</w:t>
      </w:r>
      <w:r w:rsidR="00F8517B" w:rsidRPr="008439DC">
        <w:t>1</w:t>
      </w:r>
      <w:r w:rsidR="0090649E">
        <w:t>2.</w:t>
      </w:r>
      <w:r w:rsidR="0090649E">
        <w:tab/>
      </w:r>
      <w:r w:rsidRPr="008439DC">
        <w:t>в пределах территории охраняемых объектов в порядке,  установленном актами законодательства, применять специальные средства и физическую силу;</w:t>
      </w:r>
    </w:p>
    <w:p w:rsidR="00094766" w:rsidRPr="008439DC" w:rsidRDefault="003F0EFD" w:rsidP="0090649E">
      <w:pPr>
        <w:pStyle w:val="a3"/>
        <w:tabs>
          <w:tab w:val="left" w:pos="1532"/>
          <w:tab w:val="left" w:pos="1560"/>
        </w:tabs>
        <w:spacing w:before="0" w:line="240" w:lineRule="auto"/>
        <w:ind w:firstLine="709"/>
      </w:pPr>
      <w:r w:rsidRPr="008439DC">
        <w:t>2</w:t>
      </w:r>
      <w:r w:rsidR="00470872" w:rsidRPr="008439DC">
        <w:t>2</w:t>
      </w:r>
      <w:r w:rsidRPr="008439DC">
        <w:t>.1</w:t>
      </w:r>
      <w:r w:rsidR="0090649E">
        <w:t>3.</w:t>
      </w:r>
      <w:r w:rsidR="0090649E">
        <w:tab/>
      </w:r>
      <w:r w:rsidR="00094766" w:rsidRPr="008439DC">
        <w:t>беспрепятственно входить в помещения охраняемых объектов и осматривать их при преследовании нарушителей, а также для задержания лиц, подозреваемых в совершении преступлений или иных правонарушений на охраняемых объектах;</w:t>
      </w:r>
    </w:p>
    <w:p w:rsidR="003F0EFD" w:rsidRPr="008439DC" w:rsidRDefault="003F0EFD" w:rsidP="0090649E">
      <w:pPr>
        <w:pStyle w:val="a3"/>
        <w:tabs>
          <w:tab w:val="left" w:pos="1560"/>
          <w:tab w:val="left" w:pos="1704"/>
        </w:tabs>
        <w:spacing w:before="0" w:line="240" w:lineRule="auto"/>
        <w:ind w:firstLine="709"/>
      </w:pPr>
      <w:r w:rsidRPr="008439DC">
        <w:t>2</w:t>
      </w:r>
      <w:r w:rsidR="00470872" w:rsidRPr="008439DC">
        <w:t>2</w:t>
      </w:r>
      <w:r w:rsidRPr="008439DC">
        <w:t>.1</w:t>
      </w:r>
      <w:r w:rsidR="0090649E">
        <w:t>4.</w:t>
      </w:r>
      <w:r w:rsidR="0090649E">
        <w:tab/>
      </w:r>
      <w:r w:rsidRPr="008439DC">
        <w:t xml:space="preserve">использовать находящиеся на территории охраняемых объектов транспортные средства для преследования в пределах данных </w:t>
      </w:r>
      <w:r w:rsidRPr="008439DC">
        <w:lastRenderedPageBreak/>
        <w:t>объектов лиц, совершивших преступления или иные правонарушения на охраняемых объектах;</w:t>
      </w:r>
    </w:p>
    <w:p w:rsidR="00094766" w:rsidRPr="008439DC" w:rsidRDefault="003F0EFD" w:rsidP="0090649E">
      <w:pPr>
        <w:pStyle w:val="a3"/>
        <w:tabs>
          <w:tab w:val="left" w:pos="1560"/>
        </w:tabs>
        <w:spacing w:before="0" w:line="240" w:lineRule="auto"/>
        <w:ind w:firstLine="709"/>
      </w:pPr>
      <w:r w:rsidRPr="008439DC">
        <w:t>2</w:t>
      </w:r>
      <w:r w:rsidR="00470872" w:rsidRPr="008439DC">
        <w:t>2</w:t>
      </w:r>
      <w:r w:rsidRPr="008439DC">
        <w:t>.1</w:t>
      </w:r>
      <w:r w:rsidR="0090649E">
        <w:t>5.</w:t>
      </w:r>
      <w:r w:rsidR="0090649E">
        <w:tab/>
      </w:r>
      <w:r w:rsidR="00094766" w:rsidRPr="008439DC">
        <w:t>давать разъяснения, рекомендации и указания</w:t>
      </w:r>
      <w:r w:rsidRPr="008439DC">
        <w:t>, вести переписку</w:t>
      </w:r>
      <w:r w:rsidR="00094766" w:rsidRPr="008439DC">
        <w:t xml:space="preserve"> по вопросам, входящим в компетенцию службы безопасности;</w:t>
      </w:r>
    </w:p>
    <w:p w:rsidR="00094766" w:rsidRPr="008439DC" w:rsidRDefault="00470872" w:rsidP="0090649E">
      <w:pPr>
        <w:pStyle w:val="a3"/>
        <w:tabs>
          <w:tab w:val="left" w:pos="709"/>
        </w:tabs>
        <w:spacing w:before="0" w:line="240" w:lineRule="auto"/>
        <w:ind w:firstLine="709"/>
      </w:pPr>
      <w:r w:rsidRPr="008439DC">
        <w:t>22.1</w:t>
      </w:r>
      <w:r w:rsidR="0090649E">
        <w:t>6</w:t>
      </w:r>
      <w:r w:rsidRPr="008439DC">
        <w:t>.</w:t>
      </w:r>
      <w:r w:rsidR="0090649E">
        <w:tab/>
      </w:r>
      <w:r w:rsidR="00094766" w:rsidRPr="008439DC">
        <w:t>вносить предложения о поощрении работников службы безопасности и наложении на них взысканий</w:t>
      </w:r>
      <w:r w:rsidR="00BA671C" w:rsidRPr="008439DC">
        <w:t>;</w:t>
      </w:r>
    </w:p>
    <w:p w:rsidR="00094766" w:rsidRPr="008439DC" w:rsidRDefault="00470872" w:rsidP="0090649E">
      <w:pPr>
        <w:pStyle w:val="a3"/>
        <w:tabs>
          <w:tab w:val="left" w:pos="709"/>
        </w:tabs>
        <w:spacing w:before="0" w:line="240" w:lineRule="auto"/>
        <w:ind w:firstLine="709"/>
      </w:pPr>
      <w:r w:rsidRPr="008439DC">
        <w:t>22.1</w:t>
      </w:r>
      <w:r w:rsidR="0090649E">
        <w:t>7.</w:t>
      </w:r>
      <w:r w:rsidR="0090649E">
        <w:tab/>
      </w:r>
      <w:r w:rsidR="00094766" w:rsidRPr="008439DC">
        <w:t>иметь допуск и знакомит</w:t>
      </w:r>
      <w:r w:rsidR="00195F21">
        <w:t>ь</w:t>
      </w:r>
      <w:r w:rsidR="00094766" w:rsidRPr="008439DC">
        <w:t>ся с документами ограниченного распространения для обеспечения выполнения возложенных на службу безопасности задач в порядке, установленном законодательством в сфере защиты государственных секретов и служебной информации ограниченного распространения</w:t>
      </w:r>
      <w:r w:rsidR="000D035E" w:rsidRPr="008439DC">
        <w:t>;</w:t>
      </w:r>
    </w:p>
    <w:p w:rsidR="000D035E" w:rsidRPr="008439DC" w:rsidRDefault="000D035E" w:rsidP="0090649E">
      <w:pPr>
        <w:pStyle w:val="a3"/>
        <w:tabs>
          <w:tab w:val="left" w:pos="709"/>
          <w:tab w:val="left" w:pos="1560"/>
        </w:tabs>
        <w:spacing w:before="0" w:line="240" w:lineRule="auto"/>
        <w:ind w:firstLine="709"/>
      </w:pPr>
      <w:r w:rsidRPr="008439DC">
        <w:t>22.1</w:t>
      </w:r>
      <w:r w:rsidR="0090649E">
        <w:t>8</w:t>
      </w:r>
      <w:r w:rsidRPr="008439DC">
        <w:t>.</w:t>
      </w:r>
      <w:r w:rsidR="0090649E">
        <w:tab/>
      </w:r>
      <w:r w:rsidRPr="008439DC">
        <w:t>имеет иные права, предусмотренные нормативными правовыми актами Республики Беларусь и локальными правовыми актами метрополитена.</w:t>
      </w:r>
    </w:p>
    <w:p w:rsidR="00297C89" w:rsidRPr="008439DC" w:rsidRDefault="00297C89" w:rsidP="0090649E">
      <w:pPr>
        <w:pStyle w:val="61"/>
        <w:spacing w:before="0" w:line="360" w:lineRule="auto"/>
        <w:ind w:firstLine="0"/>
      </w:pPr>
    </w:p>
    <w:p w:rsidR="00940E2E" w:rsidRPr="008439DC" w:rsidRDefault="00CA7F90" w:rsidP="00940E2E">
      <w:pPr>
        <w:pStyle w:val="61"/>
        <w:spacing w:before="0" w:line="240" w:lineRule="auto"/>
        <w:ind w:firstLine="0"/>
        <w:jc w:val="center"/>
      </w:pPr>
      <w:r w:rsidRPr="008439DC">
        <w:t>ГЛАВА 6</w:t>
      </w:r>
    </w:p>
    <w:p w:rsidR="00094766" w:rsidRPr="008439DC" w:rsidRDefault="00094766" w:rsidP="00940E2E">
      <w:pPr>
        <w:pStyle w:val="61"/>
        <w:spacing w:before="0" w:line="240" w:lineRule="auto"/>
        <w:ind w:firstLine="0"/>
        <w:jc w:val="center"/>
      </w:pPr>
      <w:r w:rsidRPr="008439DC">
        <w:t>ВЗАИМООТНОШЕНИЯ</w:t>
      </w:r>
      <w:r w:rsidR="00297C89" w:rsidRPr="008439DC">
        <w:t>.</w:t>
      </w:r>
      <w:r w:rsidRPr="008439DC">
        <w:t xml:space="preserve"> СВЯЗИ</w:t>
      </w:r>
    </w:p>
    <w:p w:rsidR="00DF4D4A" w:rsidRPr="008439DC" w:rsidRDefault="00DF4D4A" w:rsidP="00940E2E">
      <w:pPr>
        <w:pStyle w:val="61"/>
        <w:spacing w:before="0" w:line="240" w:lineRule="auto"/>
        <w:ind w:firstLine="0"/>
        <w:jc w:val="center"/>
      </w:pPr>
    </w:p>
    <w:p w:rsidR="00940E2E" w:rsidRPr="008439DC" w:rsidRDefault="00094766" w:rsidP="0090649E">
      <w:pPr>
        <w:pStyle w:val="a3"/>
        <w:spacing w:before="0" w:line="240" w:lineRule="auto"/>
        <w:ind w:firstLine="709"/>
      </w:pPr>
      <w:r w:rsidRPr="008439DC">
        <w:t>2</w:t>
      </w:r>
      <w:r w:rsidR="00470872" w:rsidRPr="008439DC">
        <w:t>3</w:t>
      </w:r>
      <w:r w:rsidR="0090649E">
        <w:t>.</w:t>
      </w:r>
      <w:r w:rsidR="0090649E">
        <w:tab/>
      </w:r>
      <w:r w:rsidRPr="008439DC">
        <w:t>Для выполнения возложенных функций и реализации прав служба безопасности взаимодействует со всеми структурными подразделениями коммунального транспортного унитарного предприятия «Минский метрополитен» по вопросам:</w:t>
      </w:r>
    </w:p>
    <w:p w:rsidR="00470872" w:rsidRPr="008439DC" w:rsidRDefault="0090649E" w:rsidP="0090649E">
      <w:pPr>
        <w:pStyle w:val="a3"/>
        <w:spacing w:before="0" w:line="240" w:lineRule="auto"/>
        <w:ind w:firstLine="709"/>
      </w:pPr>
      <w:r>
        <w:t>23.1.</w:t>
      </w:r>
      <w:r>
        <w:tab/>
      </w:r>
      <w:r w:rsidR="00470872" w:rsidRPr="008439DC">
        <w:t xml:space="preserve">проведения мероприятий по предупреждению, предотвращению и пресечению актов терроризма или иных противоправных действий, а также мер по минимизации их последствий; </w:t>
      </w:r>
    </w:p>
    <w:p w:rsidR="00CC709E" w:rsidRPr="008439DC" w:rsidRDefault="0090649E" w:rsidP="0090649E">
      <w:pPr>
        <w:pStyle w:val="a3"/>
        <w:spacing w:before="0" w:line="240" w:lineRule="auto"/>
        <w:ind w:firstLine="709"/>
      </w:pPr>
      <w:r>
        <w:t>23.2.</w:t>
      </w:r>
      <w:r>
        <w:tab/>
      </w:r>
      <w:r w:rsidR="00CC709E" w:rsidRPr="008439DC">
        <w:t>обеспечения антитеррористической защищенности объектов метрополитена;</w:t>
      </w:r>
    </w:p>
    <w:p w:rsidR="00094766" w:rsidRPr="008439DC" w:rsidRDefault="0090649E" w:rsidP="0090649E">
      <w:pPr>
        <w:pStyle w:val="a3"/>
        <w:spacing w:before="0" w:line="240" w:lineRule="auto"/>
        <w:ind w:firstLine="709"/>
      </w:pPr>
      <w:r>
        <w:t>23.3.</w:t>
      </w:r>
      <w:r>
        <w:tab/>
      </w:r>
      <w:r w:rsidR="00094766" w:rsidRPr="008439DC">
        <w:t>соблюдения установленного пропускного и внутр</w:t>
      </w:r>
      <w:r w:rsidR="000D035E" w:rsidRPr="008439DC">
        <w:t>и</w:t>
      </w:r>
      <w:r w:rsidR="00094766" w:rsidRPr="008439DC">
        <w:t>объектового режим</w:t>
      </w:r>
      <w:r w:rsidR="00CC709E" w:rsidRPr="008439DC">
        <w:t>ов</w:t>
      </w:r>
      <w:r w:rsidR="00094766" w:rsidRPr="008439DC">
        <w:t>;</w:t>
      </w:r>
    </w:p>
    <w:p w:rsidR="00094766" w:rsidRPr="008439DC" w:rsidRDefault="0090649E" w:rsidP="0090649E">
      <w:pPr>
        <w:pStyle w:val="21"/>
        <w:spacing w:after="0" w:line="240" w:lineRule="auto"/>
      </w:pPr>
      <w:r>
        <w:t>23.4.</w:t>
      </w:r>
      <w:r>
        <w:tab/>
      </w:r>
      <w:r w:rsidR="00094766" w:rsidRPr="008439DC">
        <w:t>информационной безопасности</w:t>
      </w:r>
      <w:r w:rsidR="00CC709E" w:rsidRPr="008439DC">
        <w:t xml:space="preserve"> предприятия</w:t>
      </w:r>
      <w:r w:rsidR="00094766" w:rsidRPr="008439DC">
        <w:t>;</w:t>
      </w:r>
    </w:p>
    <w:p w:rsidR="00940E2E" w:rsidRPr="008439DC" w:rsidRDefault="0090649E" w:rsidP="0090649E">
      <w:pPr>
        <w:pStyle w:val="21"/>
        <w:spacing w:after="0" w:line="240" w:lineRule="auto"/>
      </w:pPr>
      <w:r>
        <w:t>23.5.</w:t>
      </w:r>
      <w:r>
        <w:tab/>
      </w:r>
      <w:r w:rsidR="00CC709E" w:rsidRPr="008439DC">
        <w:t xml:space="preserve">защиты </w:t>
      </w:r>
      <w:r w:rsidR="00094766" w:rsidRPr="008439DC">
        <w:t>имущества метрополитена</w:t>
      </w:r>
      <w:r w:rsidR="00CC709E" w:rsidRPr="008439DC">
        <w:t xml:space="preserve"> от противоправных посягательств</w:t>
      </w:r>
      <w:r w:rsidR="00094766" w:rsidRPr="008439DC">
        <w:t xml:space="preserve">; </w:t>
      </w:r>
    </w:p>
    <w:p w:rsidR="00CC709E" w:rsidRPr="008439DC" w:rsidRDefault="00470872" w:rsidP="0090649E">
      <w:pPr>
        <w:pStyle w:val="a3"/>
        <w:tabs>
          <w:tab w:val="left" w:pos="1560"/>
          <w:tab w:val="left" w:pos="6735"/>
        </w:tabs>
        <w:spacing w:before="0" w:line="240" w:lineRule="auto"/>
        <w:ind w:firstLine="709"/>
      </w:pPr>
      <w:r w:rsidRPr="008439DC">
        <w:t>23.</w:t>
      </w:r>
      <w:r w:rsidR="0090649E">
        <w:t>6.</w:t>
      </w:r>
      <w:r w:rsidR="0090649E">
        <w:tab/>
      </w:r>
      <w:r w:rsidR="00094766" w:rsidRPr="008439DC">
        <w:t>выполнения иных задач и функций</w:t>
      </w:r>
      <w:r w:rsidR="00CC709E" w:rsidRPr="008439DC">
        <w:t xml:space="preserve">, возложенных на </w:t>
      </w:r>
      <w:r w:rsidR="00094766" w:rsidRPr="008439DC">
        <w:t>служб</w:t>
      </w:r>
      <w:r w:rsidR="00CC709E" w:rsidRPr="008439DC">
        <w:t>у</w:t>
      </w:r>
      <w:r w:rsidR="00094766" w:rsidRPr="008439DC">
        <w:t xml:space="preserve"> безопасности.</w:t>
      </w:r>
      <w:r w:rsidR="00CC709E" w:rsidRPr="008439DC">
        <w:t xml:space="preserve"> </w:t>
      </w:r>
    </w:p>
    <w:p w:rsidR="00CC709E" w:rsidRPr="008439DC" w:rsidRDefault="00CC709E" w:rsidP="0090649E">
      <w:pPr>
        <w:pStyle w:val="a3"/>
        <w:tabs>
          <w:tab w:val="left" w:pos="1560"/>
          <w:tab w:val="left" w:pos="6735"/>
        </w:tabs>
        <w:spacing w:before="0" w:line="240" w:lineRule="auto"/>
        <w:ind w:firstLine="709"/>
      </w:pPr>
      <w:r w:rsidRPr="008439DC">
        <w:t>2</w:t>
      </w:r>
      <w:r w:rsidR="00D62F65" w:rsidRPr="008439DC">
        <w:t>4</w:t>
      </w:r>
      <w:r w:rsidR="0090649E">
        <w:t>.</w:t>
      </w:r>
      <w:r w:rsidR="0090649E">
        <w:tab/>
      </w:r>
      <w:r w:rsidRPr="008439DC">
        <w:t>Со службой движения по вопросам:</w:t>
      </w:r>
    </w:p>
    <w:p w:rsidR="00CC709E" w:rsidRPr="008439DC" w:rsidRDefault="0090649E" w:rsidP="0090649E">
      <w:pPr>
        <w:pStyle w:val="a3"/>
        <w:tabs>
          <w:tab w:val="left" w:pos="1560"/>
          <w:tab w:val="left" w:pos="6735"/>
        </w:tabs>
        <w:spacing w:before="0" w:line="240" w:lineRule="auto"/>
        <w:ind w:firstLine="709"/>
      </w:pPr>
      <w:r>
        <w:t>24.1.</w:t>
      </w:r>
      <w:r>
        <w:tab/>
      </w:r>
      <w:r w:rsidR="00CC709E" w:rsidRPr="008439DC">
        <w:t>общего взаимодействия дежурных смен на станциях метрополитена;</w:t>
      </w:r>
    </w:p>
    <w:p w:rsidR="00CC709E" w:rsidRPr="008439DC" w:rsidRDefault="0090649E" w:rsidP="0090649E">
      <w:pPr>
        <w:pStyle w:val="a3"/>
        <w:tabs>
          <w:tab w:val="left" w:pos="1560"/>
          <w:tab w:val="left" w:pos="6735"/>
        </w:tabs>
        <w:spacing w:before="0" w:line="240" w:lineRule="auto"/>
        <w:ind w:firstLine="709"/>
      </w:pPr>
      <w:r>
        <w:t>24.2.</w:t>
      </w:r>
      <w:r>
        <w:tab/>
      </w:r>
      <w:r w:rsidR="00CC709E" w:rsidRPr="008439DC">
        <w:t>контроля полноты оплаты пассажирами проезда;</w:t>
      </w:r>
    </w:p>
    <w:p w:rsidR="00DC2EB4" w:rsidRPr="008439DC" w:rsidRDefault="0090649E" w:rsidP="0090649E">
      <w:pPr>
        <w:pStyle w:val="a3"/>
        <w:tabs>
          <w:tab w:val="left" w:pos="1560"/>
          <w:tab w:val="left" w:pos="6735"/>
        </w:tabs>
        <w:spacing w:before="0" w:line="240" w:lineRule="auto"/>
        <w:ind w:firstLine="709"/>
      </w:pPr>
      <w:r>
        <w:t>24.3.</w:t>
      </w:r>
      <w:r>
        <w:tab/>
      </w:r>
      <w:r w:rsidR="00DC2EB4" w:rsidRPr="008439DC">
        <w:t>контроля прохода на станции работников метрополитена и сторонних организаций для производства работ;</w:t>
      </w:r>
    </w:p>
    <w:p w:rsidR="00DC2EB4" w:rsidRPr="008439DC" w:rsidRDefault="0090649E" w:rsidP="006273CC">
      <w:pPr>
        <w:pStyle w:val="a3"/>
        <w:tabs>
          <w:tab w:val="left" w:pos="1560"/>
          <w:tab w:val="left" w:pos="6735"/>
        </w:tabs>
        <w:spacing w:before="0" w:line="330" w:lineRule="exact"/>
        <w:ind w:firstLine="709"/>
      </w:pPr>
      <w:r>
        <w:lastRenderedPageBreak/>
        <w:t>24.4.</w:t>
      </w:r>
      <w:r>
        <w:tab/>
      </w:r>
      <w:r w:rsidR="00DC2EB4" w:rsidRPr="008439DC">
        <w:t>реагирования на выявляемые правонарушения и происшествия;</w:t>
      </w:r>
    </w:p>
    <w:p w:rsidR="00CC709E" w:rsidRPr="008439DC" w:rsidRDefault="00D62F65" w:rsidP="006273CC">
      <w:pPr>
        <w:pStyle w:val="a3"/>
        <w:tabs>
          <w:tab w:val="left" w:pos="1560"/>
          <w:tab w:val="left" w:pos="6735"/>
        </w:tabs>
        <w:spacing w:before="0" w:line="330" w:lineRule="exact"/>
        <w:ind w:firstLine="709"/>
      </w:pPr>
      <w:r w:rsidRPr="008439DC">
        <w:t>24.</w:t>
      </w:r>
      <w:r w:rsidR="0090649E">
        <w:t>5.</w:t>
      </w:r>
      <w:r w:rsidR="0090649E">
        <w:tab/>
      </w:r>
      <w:r w:rsidR="00CC709E" w:rsidRPr="008439DC">
        <w:t xml:space="preserve">оказания помощи </w:t>
      </w:r>
      <w:proofErr w:type="spellStart"/>
      <w:r w:rsidR="00CC709E" w:rsidRPr="008439DC">
        <w:t>маломобильным</w:t>
      </w:r>
      <w:proofErr w:type="spellEnd"/>
      <w:r w:rsidR="00CC709E" w:rsidRPr="008439DC">
        <w:t xml:space="preserve"> категориям пассажиров;</w:t>
      </w:r>
    </w:p>
    <w:p w:rsidR="00CC709E" w:rsidRPr="008439DC" w:rsidRDefault="0090649E" w:rsidP="006273CC">
      <w:pPr>
        <w:pStyle w:val="a3"/>
        <w:tabs>
          <w:tab w:val="left" w:pos="1560"/>
          <w:tab w:val="left" w:pos="6735"/>
        </w:tabs>
        <w:spacing w:before="0" w:line="330" w:lineRule="exact"/>
        <w:ind w:firstLine="709"/>
      </w:pPr>
      <w:r>
        <w:t>24.6.</w:t>
      </w:r>
      <w:r>
        <w:tab/>
      </w:r>
      <w:r w:rsidR="00CC709E" w:rsidRPr="008439DC">
        <w:t xml:space="preserve">реагирования на чрезвычайные </w:t>
      </w:r>
      <w:r w:rsidR="00DC2EB4" w:rsidRPr="008439DC">
        <w:t>ситуации</w:t>
      </w:r>
      <w:r w:rsidR="00CC709E" w:rsidRPr="008439DC">
        <w:t>;</w:t>
      </w:r>
    </w:p>
    <w:p w:rsidR="00DC2EB4" w:rsidRPr="008439DC" w:rsidRDefault="0090649E" w:rsidP="006273CC">
      <w:pPr>
        <w:pStyle w:val="a3"/>
        <w:tabs>
          <w:tab w:val="left" w:pos="1560"/>
          <w:tab w:val="left" w:pos="6735"/>
        </w:tabs>
        <w:spacing w:before="0" w:line="330" w:lineRule="exact"/>
        <w:ind w:firstLine="709"/>
      </w:pPr>
      <w:r>
        <w:t>24.7.</w:t>
      </w:r>
      <w:r>
        <w:tab/>
      </w:r>
      <w:r w:rsidR="00DC2EB4" w:rsidRPr="008439DC">
        <w:t>сопровождения перевозки билетной продукции.</w:t>
      </w:r>
    </w:p>
    <w:p w:rsidR="00DC2EB4" w:rsidRPr="008439DC" w:rsidRDefault="00DC2EB4" w:rsidP="006273CC">
      <w:pPr>
        <w:pStyle w:val="a3"/>
        <w:tabs>
          <w:tab w:val="left" w:pos="1560"/>
          <w:tab w:val="left" w:pos="6735"/>
        </w:tabs>
        <w:spacing w:before="0" w:line="330" w:lineRule="exact"/>
        <w:ind w:firstLine="709"/>
      </w:pPr>
      <w:r w:rsidRPr="008439DC">
        <w:t>2</w:t>
      </w:r>
      <w:r w:rsidR="00D62F65" w:rsidRPr="008439DC">
        <w:t>5</w:t>
      </w:r>
      <w:r w:rsidR="0090649E">
        <w:t>.</w:t>
      </w:r>
      <w:r w:rsidR="0090649E">
        <w:tab/>
      </w:r>
      <w:r w:rsidRPr="008439DC">
        <w:t>С</w:t>
      </w:r>
      <w:r w:rsidR="00DF3799" w:rsidRPr="008439DC">
        <w:t>о</w:t>
      </w:r>
      <w:r w:rsidRPr="008439DC">
        <w:t xml:space="preserve"> службой сигнализации и связи по вопросам:</w:t>
      </w:r>
    </w:p>
    <w:p w:rsidR="00DC2EB4" w:rsidRPr="008439DC" w:rsidRDefault="0090649E" w:rsidP="006273CC">
      <w:pPr>
        <w:pStyle w:val="a3"/>
        <w:tabs>
          <w:tab w:val="left" w:pos="1560"/>
          <w:tab w:val="left" w:pos="6735"/>
        </w:tabs>
        <w:spacing w:before="0" w:line="330" w:lineRule="exact"/>
        <w:ind w:firstLine="709"/>
      </w:pPr>
      <w:r>
        <w:t>25.1.</w:t>
      </w:r>
      <w:r>
        <w:tab/>
      </w:r>
      <w:r w:rsidR="00DC2EB4" w:rsidRPr="008439DC">
        <w:t xml:space="preserve">использования </w:t>
      </w:r>
      <w:r w:rsidR="00F8517B" w:rsidRPr="008439DC">
        <w:t>систем видеонаблюдения, в том числе работ</w:t>
      </w:r>
      <w:r w:rsidR="00DF3799" w:rsidRPr="008439DC">
        <w:t>ы</w:t>
      </w:r>
      <w:r w:rsidR="00F8517B" w:rsidRPr="008439DC">
        <w:t xml:space="preserve"> с архивами виде</w:t>
      </w:r>
      <w:r w:rsidR="00DF3799" w:rsidRPr="008439DC">
        <w:t>оматериалов</w:t>
      </w:r>
      <w:r w:rsidR="00F8517B" w:rsidRPr="008439DC">
        <w:t>;</w:t>
      </w:r>
    </w:p>
    <w:p w:rsidR="00DF3799" w:rsidRPr="008439DC" w:rsidRDefault="0090649E" w:rsidP="006273CC">
      <w:pPr>
        <w:pStyle w:val="a3"/>
        <w:tabs>
          <w:tab w:val="left" w:pos="1560"/>
          <w:tab w:val="left" w:pos="6735"/>
        </w:tabs>
        <w:spacing w:before="0" w:line="330" w:lineRule="exact"/>
        <w:ind w:firstLine="709"/>
      </w:pPr>
      <w:r>
        <w:t>25.2.</w:t>
      </w:r>
      <w:r>
        <w:tab/>
      </w:r>
      <w:r w:rsidR="00DF3799" w:rsidRPr="008439DC">
        <w:t xml:space="preserve">внедрения охранных и </w:t>
      </w:r>
      <w:proofErr w:type="spellStart"/>
      <w:r w:rsidR="00DF3799" w:rsidRPr="008439DC">
        <w:t>видеоо</w:t>
      </w:r>
      <w:r w:rsidR="00195F21">
        <w:t>хранных</w:t>
      </w:r>
      <w:proofErr w:type="spellEnd"/>
      <w:r w:rsidR="00195F21">
        <w:t xml:space="preserve"> сигнализационных систем;</w:t>
      </w:r>
    </w:p>
    <w:p w:rsidR="00DF3799" w:rsidRPr="008439DC" w:rsidRDefault="0090649E" w:rsidP="006273CC">
      <w:pPr>
        <w:pStyle w:val="a3"/>
        <w:tabs>
          <w:tab w:val="left" w:pos="1560"/>
          <w:tab w:val="left" w:pos="6735"/>
        </w:tabs>
        <w:spacing w:before="0" w:line="330" w:lineRule="exact"/>
        <w:ind w:firstLine="709"/>
      </w:pPr>
      <w:r>
        <w:t>25.3.</w:t>
      </w:r>
      <w:r>
        <w:tab/>
      </w:r>
      <w:r w:rsidR="00DF3799" w:rsidRPr="008439DC">
        <w:t xml:space="preserve">эксплуатации и </w:t>
      </w:r>
      <w:proofErr w:type="gramStart"/>
      <w:r w:rsidR="00DF3799" w:rsidRPr="008439DC">
        <w:t>ремонта</w:t>
      </w:r>
      <w:proofErr w:type="gramEnd"/>
      <w:r w:rsidR="00DF3799" w:rsidRPr="008439DC">
        <w:t xml:space="preserve"> персональных видеорегистраторов, средств связи, арочных металлодетекторов;</w:t>
      </w:r>
    </w:p>
    <w:p w:rsidR="00F8517B" w:rsidRPr="008439DC" w:rsidRDefault="0090649E" w:rsidP="006273CC">
      <w:pPr>
        <w:pStyle w:val="a3"/>
        <w:tabs>
          <w:tab w:val="left" w:pos="1560"/>
          <w:tab w:val="left" w:pos="6735"/>
        </w:tabs>
        <w:spacing w:before="0" w:line="330" w:lineRule="exact"/>
        <w:ind w:firstLine="709"/>
      </w:pPr>
      <w:r>
        <w:t>25.4.</w:t>
      </w:r>
      <w:r>
        <w:tab/>
      </w:r>
      <w:r w:rsidR="00DF3799" w:rsidRPr="008439DC">
        <w:t xml:space="preserve">проведения комиссионных осмотров </w:t>
      </w:r>
      <w:proofErr w:type="spellStart"/>
      <w:r w:rsidR="00DF3799" w:rsidRPr="008439DC">
        <w:t>притоннельных</w:t>
      </w:r>
      <w:proofErr w:type="spellEnd"/>
      <w:r w:rsidR="00DF3799" w:rsidRPr="008439DC">
        <w:t xml:space="preserve"> сооружений</w:t>
      </w:r>
      <w:r w:rsidR="00D62F65" w:rsidRPr="008439DC">
        <w:t>.</w:t>
      </w:r>
      <w:r w:rsidR="00DF3799" w:rsidRPr="008439DC">
        <w:t xml:space="preserve"> </w:t>
      </w:r>
    </w:p>
    <w:p w:rsidR="00DC2EB4" w:rsidRPr="008439DC" w:rsidRDefault="00DC2EB4" w:rsidP="006273CC">
      <w:pPr>
        <w:pStyle w:val="a3"/>
        <w:tabs>
          <w:tab w:val="left" w:pos="1560"/>
          <w:tab w:val="left" w:pos="6735"/>
        </w:tabs>
        <w:spacing w:before="0" w:line="330" w:lineRule="exact"/>
        <w:ind w:firstLine="709"/>
      </w:pPr>
      <w:r w:rsidRPr="008439DC">
        <w:t>2</w:t>
      </w:r>
      <w:r w:rsidR="003A0F5D" w:rsidRPr="008439DC">
        <w:t>6</w:t>
      </w:r>
      <w:r w:rsidR="0090649E">
        <w:t>.</w:t>
      </w:r>
      <w:r w:rsidR="0090649E">
        <w:tab/>
      </w:r>
      <w:r w:rsidRPr="008439DC">
        <w:t>С элект</w:t>
      </w:r>
      <w:r w:rsidR="00DF3799" w:rsidRPr="008439DC">
        <w:t>р</w:t>
      </w:r>
      <w:r w:rsidRPr="008439DC">
        <w:t>омеханической службой</w:t>
      </w:r>
      <w:r w:rsidR="004C3C80" w:rsidRPr="008439DC">
        <w:t xml:space="preserve"> по вопросам</w:t>
      </w:r>
      <w:r w:rsidRPr="008439DC">
        <w:t>:</w:t>
      </w:r>
    </w:p>
    <w:p w:rsidR="00DF3799" w:rsidRPr="008439DC" w:rsidRDefault="00D62F65" w:rsidP="006273CC">
      <w:pPr>
        <w:pStyle w:val="a3"/>
        <w:tabs>
          <w:tab w:val="left" w:pos="1560"/>
          <w:tab w:val="left" w:pos="6735"/>
        </w:tabs>
        <w:spacing w:before="0" w:line="330" w:lineRule="exact"/>
        <w:ind w:firstLine="709"/>
      </w:pPr>
      <w:r w:rsidRPr="008439DC">
        <w:t>2</w:t>
      </w:r>
      <w:r w:rsidR="003A0F5D" w:rsidRPr="008439DC">
        <w:t>6</w:t>
      </w:r>
      <w:r w:rsidRPr="008439DC">
        <w:t>.</w:t>
      </w:r>
      <w:r w:rsidR="003A0F5D" w:rsidRPr="008439DC">
        <w:t>1</w:t>
      </w:r>
      <w:r w:rsidRPr="008439DC">
        <w:t>.</w:t>
      </w:r>
      <w:r w:rsidR="0090649E">
        <w:tab/>
      </w:r>
      <w:r w:rsidR="00DF3799" w:rsidRPr="008439DC">
        <w:t>технического обслуживания и ремонта рентгенографических сканеров;</w:t>
      </w:r>
    </w:p>
    <w:p w:rsidR="00DF3799" w:rsidRPr="008439DC" w:rsidRDefault="00D62F65" w:rsidP="006273CC">
      <w:pPr>
        <w:pStyle w:val="a3"/>
        <w:tabs>
          <w:tab w:val="left" w:pos="1560"/>
          <w:tab w:val="left" w:pos="6735"/>
        </w:tabs>
        <w:spacing w:before="0" w:line="330" w:lineRule="exact"/>
        <w:ind w:firstLine="709"/>
      </w:pPr>
      <w:r w:rsidRPr="008439DC">
        <w:t>2</w:t>
      </w:r>
      <w:r w:rsidR="003A0F5D" w:rsidRPr="008439DC">
        <w:t>6</w:t>
      </w:r>
      <w:r w:rsidRPr="008439DC">
        <w:t>.</w:t>
      </w:r>
      <w:r w:rsidR="003A0F5D" w:rsidRPr="008439DC">
        <w:t>2</w:t>
      </w:r>
      <w:r w:rsidR="0090649E">
        <w:t>.</w:t>
      </w:r>
      <w:r w:rsidR="0090649E">
        <w:tab/>
      </w:r>
      <w:proofErr w:type="gramStart"/>
      <w:r w:rsidR="00470872" w:rsidRPr="008439DC">
        <w:t>обучения инспекторов по профессии</w:t>
      </w:r>
      <w:proofErr w:type="gramEnd"/>
      <w:r w:rsidR="00470872" w:rsidRPr="008439DC">
        <w:t xml:space="preserve"> «Дежурный по подъемно-транспортным средствам 2-го разряда»</w:t>
      </w:r>
      <w:r w:rsidRPr="008439DC">
        <w:t>;</w:t>
      </w:r>
    </w:p>
    <w:p w:rsidR="00094766" w:rsidRPr="008439DC" w:rsidRDefault="003A0F5D" w:rsidP="006273CC">
      <w:pPr>
        <w:pStyle w:val="21"/>
        <w:tabs>
          <w:tab w:val="left" w:pos="709"/>
          <w:tab w:val="left" w:pos="1440"/>
          <w:tab w:val="left" w:pos="1560"/>
        </w:tabs>
        <w:spacing w:after="0" w:line="330" w:lineRule="exact"/>
      </w:pPr>
      <w:r w:rsidRPr="008439DC">
        <w:t>27.</w:t>
      </w:r>
      <w:r w:rsidR="0090649E">
        <w:tab/>
      </w:r>
      <w:r w:rsidR="00094766" w:rsidRPr="008439DC">
        <w:t>С отделом кадров по вопросам:</w:t>
      </w:r>
    </w:p>
    <w:p w:rsidR="00940E2E" w:rsidRPr="008439DC" w:rsidRDefault="006C19DC" w:rsidP="006273CC">
      <w:pPr>
        <w:pStyle w:val="a3"/>
        <w:tabs>
          <w:tab w:val="left" w:pos="1560"/>
        </w:tabs>
        <w:spacing w:before="0" w:line="330" w:lineRule="exact"/>
        <w:ind w:firstLine="709"/>
      </w:pPr>
      <w:r w:rsidRPr="008439DC">
        <w:t>2</w:t>
      </w:r>
      <w:r w:rsidR="003A0F5D" w:rsidRPr="008439DC">
        <w:t>7</w:t>
      </w:r>
      <w:r w:rsidR="0090649E">
        <w:t>.1.</w:t>
      </w:r>
      <w:r w:rsidR="0090649E">
        <w:tab/>
      </w:r>
      <w:r w:rsidR="00D62F65" w:rsidRPr="008439DC">
        <w:t>принятия на работу</w:t>
      </w:r>
      <w:r w:rsidRPr="008439DC">
        <w:t>,</w:t>
      </w:r>
      <w:r w:rsidR="00D62F65" w:rsidRPr="008439DC">
        <w:t xml:space="preserve"> </w:t>
      </w:r>
      <w:r w:rsidR="00094766" w:rsidRPr="008439DC">
        <w:t>назначени</w:t>
      </w:r>
      <w:r w:rsidR="00D62F65" w:rsidRPr="008439DC">
        <w:t xml:space="preserve">я </w:t>
      </w:r>
      <w:r w:rsidRPr="008439DC">
        <w:t xml:space="preserve">на должности (освобождения, перемещения), </w:t>
      </w:r>
      <w:r w:rsidR="00094766" w:rsidRPr="008439DC">
        <w:t>поощрени</w:t>
      </w:r>
      <w:r w:rsidR="00D62F65" w:rsidRPr="008439DC">
        <w:t>я</w:t>
      </w:r>
      <w:r w:rsidR="00094766" w:rsidRPr="008439DC">
        <w:t xml:space="preserve"> работников, </w:t>
      </w:r>
      <w:r w:rsidRPr="008439DC">
        <w:t xml:space="preserve">привлечения к </w:t>
      </w:r>
      <w:r w:rsidR="00094766" w:rsidRPr="008439DC">
        <w:t>дисциплинарн</w:t>
      </w:r>
      <w:r w:rsidRPr="008439DC">
        <w:t>ой</w:t>
      </w:r>
      <w:r w:rsidR="00094766" w:rsidRPr="008439DC">
        <w:t xml:space="preserve"> </w:t>
      </w:r>
      <w:r w:rsidRPr="008439DC">
        <w:t>ответственности</w:t>
      </w:r>
      <w:r w:rsidR="00094766" w:rsidRPr="008439DC">
        <w:t xml:space="preserve">; </w:t>
      </w:r>
    </w:p>
    <w:p w:rsidR="00940E2E" w:rsidRPr="008439DC" w:rsidRDefault="006C19DC" w:rsidP="006273CC">
      <w:pPr>
        <w:pStyle w:val="a3"/>
        <w:tabs>
          <w:tab w:val="left" w:pos="1560"/>
        </w:tabs>
        <w:spacing w:before="0" w:line="330" w:lineRule="exact"/>
        <w:ind w:firstLine="709"/>
      </w:pPr>
      <w:r w:rsidRPr="008439DC">
        <w:t>2</w:t>
      </w:r>
      <w:r w:rsidR="003A0F5D" w:rsidRPr="008439DC">
        <w:t>7</w:t>
      </w:r>
      <w:r w:rsidR="0090649E">
        <w:t>.2.</w:t>
      </w:r>
      <w:r w:rsidR="0090649E">
        <w:tab/>
      </w:r>
      <w:r w:rsidR="00D62F65" w:rsidRPr="008439DC">
        <w:t xml:space="preserve">планирования </w:t>
      </w:r>
      <w:r w:rsidR="00094766" w:rsidRPr="008439DC">
        <w:t xml:space="preserve">отпусков работников; </w:t>
      </w:r>
    </w:p>
    <w:p w:rsidR="006C19DC" w:rsidRPr="008439DC" w:rsidRDefault="006C19DC" w:rsidP="006273CC">
      <w:pPr>
        <w:pStyle w:val="a3"/>
        <w:tabs>
          <w:tab w:val="left" w:pos="1560"/>
        </w:tabs>
        <w:spacing w:before="0" w:line="330" w:lineRule="exact"/>
        <w:ind w:firstLine="709"/>
      </w:pPr>
      <w:r w:rsidRPr="008439DC">
        <w:t>2</w:t>
      </w:r>
      <w:r w:rsidR="003A0F5D" w:rsidRPr="008439DC">
        <w:t>7</w:t>
      </w:r>
      <w:r w:rsidR="0090649E">
        <w:t>.3.</w:t>
      </w:r>
      <w:r w:rsidR="0090649E">
        <w:tab/>
      </w:r>
      <w:r w:rsidRPr="008439DC">
        <w:t xml:space="preserve">учета </w:t>
      </w:r>
      <w:r w:rsidR="00094766" w:rsidRPr="008439DC">
        <w:t>нарушени</w:t>
      </w:r>
      <w:r w:rsidRPr="008439DC">
        <w:t>й</w:t>
      </w:r>
      <w:r w:rsidR="00094766" w:rsidRPr="008439DC">
        <w:t xml:space="preserve"> трудовой дисциплины и текучести кадров</w:t>
      </w:r>
      <w:r w:rsidRPr="008439DC">
        <w:t>.</w:t>
      </w:r>
    </w:p>
    <w:p w:rsidR="0078240A" w:rsidRPr="008439DC" w:rsidRDefault="006C19DC" w:rsidP="006273CC">
      <w:pPr>
        <w:pStyle w:val="a3"/>
        <w:tabs>
          <w:tab w:val="left" w:pos="1560"/>
        </w:tabs>
        <w:spacing w:before="0" w:line="330" w:lineRule="exact"/>
        <w:ind w:firstLine="709"/>
      </w:pPr>
      <w:r w:rsidRPr="008439DC">
        <w:t>2</w:t>
      </w:r>
      <w:r w:rsidR="003A0F5D" w:rsidRPr="008439DC">
        <w:t>8</w:t>
      </w:r>
      <w:r w:rsidR="0090649E">
        <w:t>.</w:t>
      </w:r>
      <w:r w:rsidR="0090649E">
        <w:tab/>
      </w:r>
      <w:r w:rsidR="00094766" w:rsidRPr="008439DC">
        <w:t xml:space="preserve">С отделом бухгалтерского учета и финансов по вопросам: </w:t>
      </w:r>
    </w:p>
    <w:p w:rsidR="00094766" w:rsidRPr="008439DC" w:rsidRDefault="006C19DC" w:rsidP="006273CC">
      <w:pPr>
        <w:pStyle w:val="21"/>
        <w:tabs>
          <w:tab w:val="left" w:pos="1276"/>
          <w:tab w:val="left" w:pos="1560"/>
        </w:tabs>
        <w:spacing w:after="0" w:line="330" w:lineRule="exact"/>
        <w:ind w:left="709" w:firstLine="0"/>
      </w:pPr>
      <w:r w:rsidRPr="008439DC">
        <w:t>2</w:t>
      </w:r>
      <w:r w:rsidR="003A0F5D" w:rsidRPr="008439DC">
        <w:t>8</w:t>
      </w:r>
      <w:r w:rsidR="0090649E">
        <w:t>.1.</w:t>
      </w:r>
      <w:r w:rsidR="0090649E">
        <w:tab/>
      </w:r>
      <w:r w:rsidR="00094766" w:rsidRPr="008439DC">
        <w:t xml:space="preserve">учета и списания </w:t>
      </w:r>
      <w:r w:rsidRPr="008439DC">
        <w:t>состоящих на учете материальных средств</w:t>
      </w:r>
      <w:r w:rsidR="00094766" w:rsidRPr="008439DC">
        <w:t>;</w:t>
      </w:r>
    </w:p>
    <w:p w:rsidR="0078240A" w:rsidRPr="008439DC" w:rsidRDefault="006C19DC" w:rsidP="006273CC">
      <w:pPr>
        <w:pStyle w:val="21"/>
        <w:tabs>
          <w:tab w:val="left" w:pos="1560"/>
        </w:tabs>
        <w:spacing w:after="0" w:line="330" w:lineRule="exact"/>
      </w:pPr>
      <w:r w:rsidRPr="008439DC">
        <w:t>2</w:t>
      </w:r>
      <w:r w:rsidR="003A0F5D" w:rsidRPr="008439DC">
        <w:t>8</w:t>
      </w:r>
      <w:r w:rsidR="0090649E">
        <w:t>.2.</w:t>
      </w:r>
      <w:r w:rsidR="0090649E">
        <w:tab/>
      </w:r>
      <w:r w:rsidRPr="008439DC">
        <w:t>оплаты закупаемого службой имущества (</w:t>
      </w:r>
      <w:r w:rsidR="00494F48" w:rsidRPr="008439DC">
        <w:t xml:space="preserve">работ и </w:t>
      </w:r>
      <w:r w:rsidRPr="008439DC">
        <w:t>услуг)</w:t>
      </w:r>
      <w:r w:rsidR="00094766" w:rsidRPr="008439DC">
        <w:t xml:space="preserve">; </w:t>
      </w:r>
    </w:p>
    <w:p w:rsidR="00094766" w:rsidRPr="008439DC" w:rsidRDefault="00494F48" w:rsidP="006273CC">
      <w:pPr>
        <w:pStyle w:val="21"/>
        <w:tabs>
          <w:tab w:val="left" w:pos="1560"/>
        </w:tabs>
        <w:spacing w:after="0" w:line="330" w:lineRule="exact"/>
      </w:pPr>
      <w:r w:rsidRPr="008439DC">
        <w:t>2</w:t>
      </w:r>
      <w:r w:rsidR="003A0F5D" w:rsidRPr="008439DC">
        <w:t>8</w:t>
      </w:r>
      <w:r w:rsidR="0090649E">
        <w:t>.3.</w:t>
      </w:r>
      <w:r w:rsidR="0090649E">
        <w:tab/>
      </w:r>
      <w:r w:rsidR="00094766" w:rsidRPr="008439DC">
        <w:t>учета использования рабочего времени и подсчета заработка.</w:t>
      </w:r>
    </w:p>
    <w:p w:rsidR="0078240A" w:rsidRPr="008439DC" w:rsidRDefault="00094766" w:rsidP="006273CC">
      <w:pPr>
        <w:pStyle w:val="21"/>
        <w:numPr>
          <w:ilvl w:val="0"/>
          <w:numId w:val="14"/>
        </w:numPr>
        <w:tabs>
          <w:tab w:val="left" w:pos="1560"/>
        </w:tabs>
        <w:spacing w:after="0" w:line="330" w:lineRule="exact"/>
        <w:ind w:hanging="26"/>
      </w:pPr>
      <w:r w:rsidRPr="008439DC">
        <w:t xml:space="preserve">С отделом труда и заработной платы по вопросам: </w:t>
      </w:r>
    </w:p>
    <w:p w:rsidR="003C2476" w:rsidRDefault="00494F48" w:rsidP="006273CC">
      <w:pPr>
        <w:pStyle w:val="21"/>
        <w:tabs>
          <w:tab w:val="left" w:pos="1560"/>
        </w:tabs>
        <w:spacing w:after="0" w:line="330" w:lineRule="exact"/>
        <w:ind w:left="709" w:firstLine="0"/>
      </w:pPr>
      <w:r w:rsidRPr="008439DC">
        <w:t>2</w:t>
      </w:r>
      <w:r w:rsidR="003A0F5D" w:rsidRPr="008439DC">
        <w:t>9</w:t>
      </w:r>
      <w:r w:rsidR="0090649E">
        <w:t>.1.</w:t>
      </w:r>
      <w:r w:rsidR="0090649E">
        <w:tab/>
      </w:r>
      <w:r w:rsidRPr="008439DC">
        <w:t xml:space="preserve">подготовки </w:t>
      </w:r>
      <w:r w:rsidR="00094766" w:rsidRPr="008439DC">
        <w:t>отчетов по т</w:t>
      </w:r>
      <w:r w:rsidR="003C2476">
        <w:t>руду, техническому нормированию;</w:t>
      </w:r>
    </w:p>
    <w:p w:rsidR="0078240A" w:rsidRPr="008439DC" w:rsidRDefault="00494F48" w:rsidP="006273CC">
      <w:pPr>
        <w:pStyle w:val="21"/>
        <w:tabs>
          <w:tab w:val="left" w:pos="1560"/>
        </w:tabs>
        <w:spacing w:after="0" w:line="330" w:lineRule="exact"/>
      </w:pPr>
      <w:r w:rsidRPr="008439DC">
        <w:t>2</w:t>
      </w:r>
      <w:r w:rsidR="003A0F5D" w:rsidRPr="008439DC">
        <w:t>9</w:t>
      </w:r>
      <w:r w:rsidR="0090649E">
        <w:t>.2.</w:t>
      </w:r>
      <w:r w:rsidR="0090649E">
        <w:tab/>
      </w:r>
      <w:r w:rsidRPr="008439DC">
        <w:t xml:space="preserve">подготовки </w:t>
      </w:r>
      <w:r w:rsidR="00094766" w:rsidRPr="008439DC">
        <w:t xml:space="preserve">проектов штатного расписания; </w:t>
      </w:r>
    </w:p>
    <w:p w:rsidR="00094766" w:rsidRPr="008439DC" w:rsidRDefault="00494F48" w:rsidP="006273CC">
      <w:pPr>
        <w:pStyle w:val="21"/>
        <w:tabs>
          <w:tab w:val="left" w:pos="1560"/>
        </w:tabs>
        <w:spacing w:after="0" w:line="330" w:lineRule="exact"/>
      </w:pPr>
      <w:r w:rsidRPr="008439DC">
        <w:t>2</w:t>
      </w:r>
      <w:r w:rsidR="003A0F5D" w:rsidRPr="008439DC">
        <w:t>9</w:t>
      </w:r>
      <w:r w:rsidR="0090649E">
        <w:t>.3.</w:t>
      </w:r>
      <w:r w:rsidR="0090649E">
        <w:tab/>
      </w:r>
      <w:r w:rsidR="00094766" w:rsidRPr="008439DC">
        <w:t>премирования работников</w:t>
      </w:r>
      <w:r w:rsidRPr="008439DC">
        <w:t>.</w:t>
      </w:r>
    </w:p>
    <w:p w:rsidR="00094766" w:rsidRPr="008439DC" w:rsidRDefault="003A0F5D" w:rsidP="006273CC">
      <w:pPr>
        <w:pStyle w:val="a3"/>
        <w:tabs>
          <w:tab w:val="left" w:pos="1560"/>
        </w:tabs>
        <w:spacing w:before="0" w:line="330" w:lineRule="exact"/>
        <w:ind w:firstLine="709"/>
      </w:pPr>
      <w:r w:rsidRPr="008439DC">
        <w:t>30</w:t>
      </w:r>
      <w:r w:rsidR="0090649E">
        <w:t>.</w:t>
      </w:r>
      <w:r w:rsidR="0090649E">
        <w:tab/>
      </w:r>
      <w:r w:rsidR="00094766" w:rsidRPr="008439DC">
        <w:t>С</w:t>
      </w:r>
      <w:r w:rsidR="00195F21">
        <w:t>о службой</w:t>
      </w:r>
      <w:r w:rsidR="00094766" w:rsidRPr="008439DC">
        <w:t xml:space="preserve"> материально-технического </w:t>
      </w:r>
      <w:r w:rsidR="00195F21">
        <w:t>снабжения</w:t>
      </w:r>
      <w:r w:rsidR="00094766" w:rsidRPr="008439DC">
        <w:t xml:space="preserve"> по вопросам </w:t>
      </w:r>
      <w:r w:rsidR="006C19DC" w:rsidRPr="008439DC">
        <w:t>организации закупок имущества в интересах службы</w:t>
      </w:r>
      <w:r w:rsidR="00094766" w:rsidRPr="008439DC">
        <w:t>.</w:t>
      </w:r>
    </w:p>
    <w:p w:rsidR="00094766" w:rsidRPr="008439DC" w:rsidRDefault="00494F48" w:rsidP="006273CC">
      <w:pPr>
        <w:pStyle w:val="a3"/>
        <w:tabs>
          <w:tab w:val="left" w:pos="1560"/>
        </w:tabs>
        <w:spacing w:before="0" w:line="330" w:lineRule="exact"/>
        <w:ind w:firstLine="709"/>
      </w:pPr>
      <w:r w:rsidRPr="008439DC">
        <w:t>3</w:t>
      </w:r>
      <w:r w:rsidR="003A0F5D" w:rsidRPr="008439DC">
        <w:t>1</w:t>
      </w:r>
      <w:r w:rsidR="0090649E">
        <w:t>.</w:t>
      </w:r>
      <w:r w:rsidR="0090649E">
        <w:tab/>
      </w:r>
      <w:r w:rsidR="00094766" w:rsidRPr="008439DC">
        <w:t>С отделом охраны труда по вопросам охраны труда работников службы, аттестации рабочих мест</w:t>
      </w:r>
      <w:r w:rsidR="00B4009B">
        <w:t xml:space="preserve"> по условиям труда</w:t>
      </w:r>
      <w:r w:rsidR="00094766" w:rsidRPr="008439DC">
        <w:t>.</w:t>
      </w:r>
    </w:p>
    <w:p w:rsidR="00094766" w:rsidRPr="008439DC" w:rsidRDefault="00494F48" w:rsidP="006273CC">
      <w:pPr>
        <w:pStyle w:val="a3"/>
        <w:tabs>
          <w:tab w:val="left" w:pos="1560"/>
        </w:tabs>
        <w:spacing w:before="0" w:line="330" w:lineRule="exact"/>
        <w:ind w:firstLine="709"/>
      </w:pPr>
      <w:r w:rsidRPr="008439DC">
        <w:t>3</w:t>
      </w:r>
      <w:r w:rsidR="003A0F5D" w:rsidRPr="008439DC">
        <w:t>2</w:t>
      </w:r>
      <w:r w:rsidR="0090649E">
        <w:t>.</w:t>
      </w:r>
      <w:r w:rsidR="0090649E">
        <w:tab/>
      </w:r>
      <w:r w:rsidR="00094766" w:rsidRPr="008439DC">
        <w:t>С планово-экономическим отделом по вопросам планирования и отчетности экономических пок</w:t>
      </w:r>
      <w:r w:rsidR="00195F21">
        <w:t>азателей, а также предоставления</w:t>
      </w:r>
      <w:r w:rsidR="00094766" w:rsidRPr="008439DC">
        <w:t xml:space="preserve"> в службу информации об арендаторах служебных помещений предприятия.</w:t>
      </w:r>
    </w:p>
    <w:p w:rsidR="006C19DC" w:rsidRPr="008439DC" w:rsidRDefault="00094766" w:rsidP="006273CC">
      <w:pPr>
        <w:pStyle w:val="a3"/>
        <w:numPr>
          <w:ilvl w:val="0"/>
          <w:numId w:val="15"/>
        </w:numPr>
        <w:tabs>
          <w:tab w:val="left" w:pos="1560"/>
        </w:tabs>
        <w:spacing w:before="0" w:line="330" w:lineRule="exact"/>
        <w:ind w:hanging="1236"/>
      </w:pPr>
      <w:r w:rsidRPr="008439DC">
        <w:t>С ситуационным центром по вопросам</w:t>
      </w:r>
      <w:r w:rsidR="006C19DC" w:rsidRPr="008439DC">
        <w:t>:</w:t>
      </w:r>
    </w:p>
    <w:p w:rsidR="00094766" w:rsidRPr="008439DC" w:rsidRDefault="00494F48" w:rsidP="0090649E">
      <w:pPr>
        <w:pStyle w:val="a3"/>
        <w:tabs>
          <w:tab w:val="left" w:pos="709"/>
          <w:tab w:val="left" w:pos="1560"/>
        </w:tabs>
        <w:spacing w:before="0" w:line="240" w:lineRule="auto"/>
        <w:ind w:firstLine="709"/>
      </w:pPr>
      <w:r w:rsidRPr="008439DC">
        <w:t>3</w:t>
      </w:r>
      <w:r w:rsidR="003A0F5D" w:rsidRPr="008439DC">
        <w:t>3</w:t>
      </w:r>
      <w:r w:rsidR="0090649E">
        <w:t>.1.</w:t>
      </w:r>
      <w:r w:rsidR="0090649E">
        <w:tab/>
      </w:r>
      <w:r w:rsidRPr="008439DC">
        <w:t xml:space="preserve">мониторинга </w:t>
      </w:r>
      <w:r w:rsidR="00094766" w:rsidRPr="008439DC">
        <w:t xml:space="preserve">складывающейся </w:t>
      </w:r>
      <w:r w:rsidRPr="008439DC">
        <w:t xml:space="preserve">на охраняемых объектах метрополитена </w:t>
      </w:r>
      <w:r w:rsidR="00094766" w:rsidRPr="008439DC">
        <w:t>оперативной обстановк</w:t>
      </w:r>
      <w:r w:rsidRPr="008439DC">
        <w:t>и;</w:t>
      </w:r>
    </w:p>
    <w:p w:rsidR="00494F48" w:rsidRPr="008439DC" w:rsidRDefault="00494F48" w:rsidP="0090649E">
      <w:pPr>
        <w:pStyle w:val="a3"/>
        <w:tabs>
          <w:tab w:val="left" w:pos="709"/>
          <w:tab w:val="left" w:pos="1560"/>
        </w:tabs>
        <w:spacing w:before="0" w:line="240" w:lineRule="auto"/>
        <w:ind w:firstLine="709"/>
      </w:pPr>
      <w:r w:rsidRPr="008439DC">
        <w:lastRenderedPageBreak/>
        <w:t>3</w:t>
      </w:r>
      <w:r w:rsidR="003A0F5D" w:rsidRPr="008439DC">
        <w:t>3</w:t>
      </w:r>
      <w:r w:rsidR="0090649E">
        <w:t>.2.</w:t>
      </w:r>
      <w:r w:rsidR="0090649E">
        <w:tab/>
      </w:r>
      <w:r w:rsidRPr="008439DC">
        <w:t>обмена информацией, связанной с обеспечением безопасности транспортной деятельности;</w:t>
      </w:r>
    </w:p>
    <w:p w:rsidR="00494F48" w:rsidRPr="008439DC" w:rsidRDefault="00494F48" w:rsidP="0090649E">
      <w:pPr>
        <w:pStyle w:val="a3"/>
        <w:tabs>
          <w:tab w:val="left" w:pos="709"/>
          <w:tab w:val="left" w:pos="1560"/>
        </w:tabs>
        <w:spacing w:before="0" w:line="240" w:lineRule="auto"/>
        <w:ind w:firstLine="709"/>
      </w:pPr>
      <w:r w:rsidRPr="008439DC">
        <w:t>3</w:t>
      </w:r>
      <w:r w:rsidR="003A0F5D" w:rsidRPr="008439DC">
        <w:t>3</w:t>
      </w:r>
      <w:r w:rsidR="0090649E">
        <w:t>.3.</w:t>
      </w:r>
      <w:r w:rsidR="0090649E">
        <w:tab/>
      </w:r>
      <w:r w:rsidRPr="008439DC">
        <w:t>реагировани</w:t>
      </w:r>
      <w:r w:rsidR="007E3D5E">
        <w:t>е</w:t>
      </w:r>
      <w:r w:rsidRPr="008439DC">
        <w:t xml:space="preserve"> при нарушении нормальной работы метрополитена, возникновении чрезвычайных ситуаций и ликвидации их последствий;</w:t>
      </w:r>
    </w:p>
    <w:p w:rsidR="00494F48" w:rsidRPr="008439DC" w:rsidRDefault="00494F48" w:rsidP="0090649E">
      <w:pPr>
        <w:pStyle w:val="a3"/>
        <w:tabs>
          <w:tab w:val="left" w:pos="709"/>
          <w:tab w:val="left" w:pos="1560"/>
        </w:tabs>
        <w:spacing w:before="0" w:line="240" w:lineRule="auto"/>
        <w:ind w:firstLine="709"/>
      </w:pPr>
      <w:r w:rsidRPr="008439DC">
        <w:t>3</w:t>
      </w:r>
      <w:r w:rsidR="003A0F5D" w:rsidRPr="008439DC">
        <w:t>3</w:t>
      </w:r>
      <w:r w:rsidR="0090649E">
        <w:t>.4.</w:t>
      </w:r>
      <w:r w:rsidR="0090649E">
        <w:tab/>
      </w:r>
      <w:r w:rsidRPr="008439DC">
        <w:t xml:space="preserve">осуществления взаимодействия </w:t>
      </w:r>
      <w:r w:rsidR="00B1200D" w:rsidRPr="008439DC">
        <w:t>с экстренными службами г</w:t>
      </w:r>
      <w:proofErr w:type="gramStart"/>
      <w:r w:rsidR="00B1200D" w:rsidRPr="008439DC">
        <w:t>.М</w:t>
      </w:r>
      <w:proofErr w:type="gramEnd"/>
      <w:r w:rsidR="00B1200D" w:rsidRPr="008439DC">
        <w:t>инска.</w:t>
      </w:r>
      <w:r w:rsidRPr="008439DC">
        <w:t xml:space="preserve"> </w:t>
      </w:r>
    </w:p>
    <w:p w:rsidR="00DF4D4A" w:rsidRPr="008439DC" w:rsidRDefault="00DF4D4A" w:rsidP="0090649E">
      <w:pPr>
        <w:pStyle w:val="41"/>
        <w:spacing w:before="0" w:after="0" w:line="360" w:lineRule="auto"/>
      </w:pPr>
    </w:p>
    <w:p w:rsidR="0078240A" w:rsidRPr="008439DC" w:rsidRDefault="00094766" w:rsidP="0090649E">
      <w:pPr>
        <w:pStyle w:val="41"/>
        <w:spacing w:before="0" w:after="0" w:line="240" w:lineRule="auto"/>
        <w:ind w:firstLine="0"/>
      </w:pPr>
      <w:r w:rsidRPr="008439DC">
        <w:t xml:space="preserve">ГЛАВА </w:t>
      </w:r>
      <w:r w:rsidR="00CA7F90" w:rsidRPr="008439DC">
        <w:t>7</w:t>
      </w:r>
    </w:p>
    <w:p w:rsidR="00094766" w:rsidRPr="008439DC" w:rsidRDefault="00094766" w:rsidP="0090649E">
      <w:pPr>
        <w:pStyle w:val="41"/>
        <w:spacing w:before="0" w:after="0" w:line="240" w:lineRule="auto"/>
        <w:ind w:firstLine="0"/>
      </w:pPr>
      <w:r w:rsidRPr="008439DC">
        <w:t>ОТВЕТСТВЕННОСТЬ</w:t>
      </w:r>
    </w:p>
    <w:p w:rsidR="00DF4D4A" w:rsidRPr="008439DC" w:rsidRDefault="00DF4D4A" w:rsidP="0078240A">
      <w:pPr>
        <w:pStyle w:val="41"/>
        <w:spacing w:before="0" w:after="0" w:line="240" w:lineRule="auto"/>
      </w:pPr>
    </w:p>
    <w:p w:rsidR="00094766" w:rsidRPr="008439DC" w:rsidRDefault="00B1200D" w:rsidP="0090649E">
      <w:pPr>
        <w:pStyle w:val="a3"/>
        <w:tabs>
          <w:tab w:val="left" w:pos="1418"/>
          <w:tab w:val="left" w:pos="1455"/>
          <w:tab w:val="left" w:pos="2818"/>
        </w:tabs>
        <w:spacing w:before="0" w:line="240" w:lineRule="auto"/>
      </w:pPr>
      <w:r w:rsidRPr="008439DC">
        <w:t>3</w:t>
      </w:r>
      <w:r w:rsidR="003A0F5D" w:rsidRPr="008439DC">
        <w:t>4</w:t>
      </w:r>
      <w:r w:rsidR="0090649E">
        <w:t>.</w:t>
      </w:r>
      <w:r w:rsidR="0090649E">
        <w:tab/>
      </w:r>
      <w:r w:rsidR="00094766" w:rsidRPr="008439DC">
        <w:t xml:space="preserve">Ответственность за </w:t>
      </w:r>
      <w:r w:rsidR="00CA7F90" w:rsidRPr="008439DC">
        <w:t xml:space="preserve">некачественное и несвоевременное выполнение возложенных на службу задач и функций </w:t>
      </w:r>
      <w:r w:rsidR="00094766" w:rsidRPr="008439DC">
        <w:t>несет</w:t>
      </w:r>
      <w:r w:rsidR="0078240A" w:rsidRPr="008439DC">
        <w:t xml:space="preserve"> </w:t>
      </w:r>
      <w:r w:rsidR="00094766" w:rsidRPr="008439DC">
        <w:t>начальник службы.</w:t>
      </w:r>
    </w:p>
    <w:p w:rsidR="00F45FBA" w:rsidRPr="008439DC" w:rsidRDefault="00B1200D" w:rsidP="0090649E">
      <w:pPr>
        <w:pStyle w:val="a3"/>
        <w:tabs>
          <w:tab w:val="left" w:pos="1560"/>
        </w:tabs>
        <w:spacing w:before="0" w:line="240" w:lineRule="auto"/>
      </w:pPr>
      <w:r w:rsidRPr="008439DC">
        <w:t>3</w:t>
      </w:r>
      <w:r w:rsidR="003A0F5D" w:rsidRPr="008439DC">
        <w:t>5</w:t>
      </w:r>
      <w:r w:rsidR="0090649E">
        <w:t>.</w:t>
      </w:r>
      <w:r w:rsidR="0090649E">
        <w:tab/>
      </w:r>
      <w:r w:rsidR="00094766" w:rsidRPr="008439DC">
        <w:t xml:space="preserve">Ответственность работников службы безопасности устанавливается </w:t>
      </w:r>
      <w:r w:rsidR="00F94DBC" w:rsidRPr="008439DC">
        <w:t xml:space="preserve">их </w:t>
      </w:r>
      <w:r w:rsidR="00094766" w:rsidRPr="008439DC">
        <w:t>должностными</w:t>
      </w:r>
      <w:r w:rsidR="00F94DBC" w:rsidRPr="008439DC">
        <w:t xml:space="preserve"> и рабочими </w:t>
      </w:r>
      <w:r w:rsidR="00094766" w:rsidRPr="008439DC">
        <w:t>инструкциями.</w:t>
      </w:r>
    </w:p>
    <w:p w:rsidR="00297C89" w:rsidRPr="008439DC" w:rsidRDefault="00297C89" w:rsidP="00297C89">
      <w:pPr>
        <w:pStyle w:val="21"/>
        <w:spacing w:after="0" w:line="360" w:lineRule="auto"/>
      </w:pPr>
    </w:p>
    <w:p w:rsidR="0078240A" w:rsidRPr="008439DC" w:rsidRDefault="00094766" w:rsidP="003729D7">
      <w:pPr>
        <w:pStyle w:val="21"/>
        <w:spacing w:after="0" w:line="240" w:lineRule="auto"/>
        <w:ind w:firstLine="0"/>
      </w:pPr>
      <w:r w:rsidRPr="008439DC">
        <w:t>Начальник службы безопасности</w:t>
      </w:r>
      <w:r w:rsidR="00F45FBA" w:rsidRPr="008439DC">
        <w:t xml:space="preserve">                                  </w:t>
      </w:r>
      <w:proofErr w:type="spellStart"/>
      <w:r w:rsidR="00F94DBC" w:rsidRPr="008439DC">
        <w:t>А</w:t>
      </w:r>
      <w:r w:rsidR="0090468D" w:rsidRPr="008439DC">
        <w:t>.</w:t>
      </w:r>
      <w:r w:rsidR="00F94DBC" w:rsidRPr="008439DC">
        <w:t>С</w:t>
      </w:r>
      <w:r w:rsidR="0090468D" w:rsidRPr="008439DC">
        <w:t>.</w:t>
      </w:r>
      <w:r w:rsidR="00F94DBC" w:rsidRPr="008439DC">
        <w:t>Басалыга</w:t>
      </w:r>
      <w:proofErr w:type="spellEnd"/>
    </w:p>
    <w:p w:rsidR="0078240A" w:rsidRPr="008439DC" w:rsidRDefault="0078240A" w:rsidP="00F45FBA">
      <w:pPr>
        <w:pStyle w:val="21"/>
        <w:spacing w:after="0" w:line="240" w:lineRule="auto"/>
      </w:pPr>
    </w:p>
    <w:p w:rsidR="0078240A" w:rsidRDefault="0078240A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195F21" w:rsidRDefault="00195F21" w:rsidP="00F45FBA">
      <w:pPr>
        <w:pStyle w:val="21"/>
        <w:spacing w:after="0" w:line="240" w:lineRule="auto"/>
      </w:pPr>
    </w:p>
    <w:p w:rsidR="00094766" w:rsidRPr="008439DC" w:rsidRDefault="00094766" w:rsidP="00F45FBA">
      <w:pPr>
        <w:pStyle w:val="21"/>
        <w:spacing w:after="0" w:line="240" w:lineRule="auto"/>
        <w:sectPr w:rsidR="00094766" w:rsidRPr="008439DC" w:rsidSect="003729D7">
          <w:headerReference w:type="default" r:id="rId8"/>
          <w:type w:val="continuous"/>
          <w:pgSz w:w="11905" w:h="16837" w:code="9"/>
          <w:pgMar w:top="1134" w:right="567" w:bottom="1134" w:left="1701" w:header="829" w:footer="1202" w:gutter="0"/>
          <w:cols w:space="720"/>
          <w:noEndnote/>
          <w:titlePg/>
          <w:docGrid w:linePitch="360"/>
        </w:sectPr>
      </w:pPr>
      <w:r w:rsidRPr="008439DC">
        <w:t>Лист согласования прилагается.</w:t>
      </w:r>
    </w:p>
    <w:p w:rsidR="00094766" w:rsidRPr="008439DC" w:rsidRDefault="00094766" w:rsidP="00195F21">
      <w:pPr>
        <w:pStyle w:val="21"/>
        <w:spacing w:before="150" w:after="0" w:line="346" w:lineRule="exact"/>
        <w:rPr>
          <w:rFonts w:ascii="Arial Unicode MS" w:cs="Arial Unicode MS"/>
        </w:rPr>
      </w:pPr>
    </w:p>
    <w:sectPr w:rsidR="00094766" w:rsidRPr="008439DC" w:rsidSect="003729D7">
      <w:type w:val="continuous"/>
      <w:pgSz w:w="11905" w:h="16837"/>
      <w:pgMar w:top="1134" w:right="567" w:bottom="1134" w:left="1701" w:header="1074" w:footer="9405" w:gutter="0"/>
      <w:cols w:num="2" w:space="1517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9D7" w:rsidRDefault="003729D7">
      <w:r>
        <w:separator/>
      </w:r>
    </w:p>
  </w:endnote>
  <w:endnote w:type="continuationSeparator" w:id="1">
    <w:p w:rsidR="003729D7" w:rsidRDefault="003729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9D7" w:rsidRDefault="003729D7">
      <w:r>
        <w:separator/>
      </w:r>
    </w:p>
  </w:footnote>
  <w:footnote w:type="continuationSeparator" w:id="1">
    <w:p w:rsidR="003729D7" w:rsidRDefault="003729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4091610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:rsidR="003729D7" w:rsidRPr="00390279" w:rsidRDefault="003729D7">
        <w:pPr>
          <w:pStyle w:val="ab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39027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390279">
          <w:rPr>
            <w:rFonts w:ascii="Times New Roman" w:hAnsi="Times New Roman" w:cs="Times New Roman"/>
            <w:sz w:val="30"/>
            <w:szCs w:val="30"/>
          </w:rPr>
          <w:instrText xml:space="preserve"> PAGE   \* MERGEFORMAT </w:instrText>
        </w:r>
        <w:r w:rsidRPr="0039027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6273CC">
          <w:rPr>
            <w:rFonts w:ascii="Times New Roman" w:hAnsi="Times New Roman" w:cs="Times New Roman"/>
            <w:noProof/>
            <w:sz w:val="30"/>
            <w:szCs w:val="30"/>
          </w:rPr>
          <w:t>9</w:t>
        </w:r>
        <w:r w:rsidRPr="0039027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3729D7" w:rsidRPr="00390279" w:rsidRDefault="003729D7">
    <w:pPr>
      <w:rPr>
        <w:rFonts w:ascii="Times New Roman" w:hAnsi="Times New Roman" w:cs="Times New Roman"/>
        <w:color w:val="auto"/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7A8EFFC"/>
    <w:lvl w:ilvl="0">
      <w:start w:val="1"/>
      <w:numFmt w:val="decimal"/>
      <w:lvlText w:val="%1."/>
      <w:lvlJc w:val="left"/>
      <w:rPr>
        <w:rFonts w:cs="Times New Roman"/>
        <w:color w:val="auto"/>
        <w:sz w:val="30"/>
        <w:szCs w:val="30"/>
      </w:rPr>
    </w:lvl>
    <w:lvl w:ilvl="1">
      <w:start w:val="2"/>
      <w:numFmt w:val="decimal"/>
      <w:lvlText w:val="%1.%2."/>
      <w:lvlJc w:val="left"/>
      <w:rPr>
        <w:rFonts w:cs="Times New Roman"/>
        <w:color w:val="auto"/>
        <w:sz w:val="30"/>
        <w:szCs w:val="30"/>
      </w:rPr>
    </w:lvl>
    <w:lvl w:ilvl="2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3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4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5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6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7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8">
      <w:start w:val="2"/>
      <w:numFmt w:val="decimal"/>
      <w:lvlText w:val="%1.%2."/>
      <w:lvlJc w:val="left"/>
      <w:rPr>
        <w:rFonts w:cs="Times New Roman"/>
        <w:sz w:val="30"/>
        <w:szCs w:val="30"/>
      </w:rPr>
    </w:lvl>
  </w:abstractNum>
  <w:abstractNum w:abstractNumId="1">
    <w:nsid w:val="00000003"/>
    <w:multiLevelType w:val="multilevel"/>
    <w:tmpl w:val="1A548CB4"/>
    <w:lvl w:ilvl="0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1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2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3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4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5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6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7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8">
      <w:start w:val="1"/>
      <w:numFmt w:val="decimal"/>
      <w:lvlText w:val="22.%1."/>
      <w:lvlJc w:val="left"/>
      <w:rPr>
        <w:rFonts w:cs="Times New Roman"/>
        <w:sz w:val="30"/>
        <w:szCs w:val="30"/>
      </w:rPr>
    </w:lvl>
  </w:abstractNum>
  <w:abstractNum w:abstractNumId="2">
    <w:nsid w:val="00000005"/>
    <w:multiLevelType w:val="multilevel"/>
    <w:tmpl w:val="697E9704"/>
    <w:lvl w:ilvl="0">
      <w:start w:val="1"/>
      <w:numFmt w:val="decimal"/>
      <w:lvlText w:val="23.%1"/>
      <w:lvlJc w:val="left"/>
      <w:rPr>
        <w:rFonts w:cs="Times New Roman"/>
        <w:sz w:val="30"/>
        <w:szCs w:val="30"/>
      </w:rPr>
    </w:lvl>
    <w:lvl w:ilvl="1">
      <w:start w:val="25"/>
      <w:numFmt w:val="decimal"/>
      <w:lvlText w:val="%2."/>
      <w:lvlJc w:val="left"/>
      <w:rPr>
        <w:rFonts w:cs="Times New Roman"/>
        <w:sz w:val="30"/>
        <w:szCs w:val="30"/>
      </w:rPr>
    </w:lvl>
    <w:lvl w:ilvl="2">
      <w:start w:val="1"/>
      <w:numFmt w:val="decimal"/>
      <w:lvlText w:val="%2.%3"/>
      <w:lvlJc w:val="left"/>
      <w:rPr>
        <w:rFonts w:cs="Times New Roman"/>
        <w:sz w:val="30"/>
        <w:szCs w:val="30"/>
      </w:rPr>
    </w:lvl>
    <w:lvl w:ilvl="3">
      <w:start w:val="1"/>
      <w:numFmt w:val="decimal"/>
      <w:lvlText w:val="%2.%3"/>
      <w:lvlJc w:val="left"/>
      <w:rPr>
        <w:rFonts w:cs="Times New Roman"/>
        <w:sz w:val="30"/>
        <w:szCs w:val="30"/>
      </w:rPr>
    </w:lvl>
    <w:lvl w:ilvl="4">
      <w:start w:val="1"/>
      <w:numFmt w:val="decimal"/>
      <w:lvlText w:val="%2.%3"/>
      <w:lvlJc w:val="left"/>
      <w:rPr>
        <w:rFonts w:cs="Times New Roman"/>
        <w:sz w:val="30"/>
        <w:szCs w:val="30"/>
      </w:rPr>
    </w:lvl>
    <w:lvl w:ilvl="5">
      <w:start w:val="1"/>
      <w:numFmt w:val="decimal"/>
      <w:lvlText w:val="%2.%3"/>
      <w:lvlJc w:val="left"/>
      <w:rPr>
        <w:rFonts w:cs="Times New Roman"/>
        <w:sz w:val="30"/>
        <w:szCs w:val="30"/>
      </w:rPr>
    </w:lvl>
    <w:lvl w:ilvl="6">
      <w:start w:val="1"/>
      <w:numFmt w:val="decimal"/>
      <w:lvlText w:val="%2.%3"/>
      <w:lvlJc w:val="left"/>
      <w:rPr>
        <w:rFonts w:cs="Times New Roman"/>
        <w:sz w:val="30"/>
        <w:szCs w:val="30"/>
      </w:rPr>
    </w:lvl>
    <w:lvl w:ilvl="7">
      <w:start w:val="1"/>
      <w:numFmt w:val="decimal"/>
      <w:lvlText w:val="%2.%3"/>
      <w:lvlJc w:val="left"/>
      <w:rPr>
        <w:rFonts w:cs="Times New Roman"/>
        <w:sz w:val="30"/>
        <w:szCs w:val="30"/>
      </w:rPr>
    </w:lvl>
    <w:lvl w:ilvl="8">
      <w:start w:val="1"/>
      <w:numFmt w:val="decimal"/>
      <w:lvlText w:val="%2.%3"/>
      <w:lvlJc w:val="left"/>
      <w:rPr>
        <w:rFonts w:cs="Times New Roman"/>
        <w:sz w:val="30"/>
        <w:szCs w:val="30"/>
      </w:rPr>
    </w:lvl>
  </w:abstractNum>
  <w:abstractNum w:abstractNumId="3">
    <w:nsid w:val="05467147"/>
    <w:multiLevelType w:val="multilevel"/>
    <w:tmpl w:val="061CDCA0"/>
    <w:lvl w:ilvl="0">
      <w:start w:val="23"/>
      <w:numFmt w:val="decimal"/>
      <w:lvlText w:val="%1"/>
      <w:lvlJc w:val="left"/>
      <w:pPr>
        <w:ind w:left="525" w:hanging="525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4">
    <w:nsid w:val="14884745"/>
    <w:multiLevelType w:val="multilevel"/>
    <w:tmpl w:val="D5AA5774"/>
    <w:lvl w:ilvl="0">
      <w:start w:val="32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cs="Times New Roman" w:hint="default"/>
      </w:rPr>
    </w:lvl>
  </w:abstractNum>
  <w:abstractNum w:abstractNumId="5">
    <w:nsid w:val="21087AFE"/>
    <w:multiLevelType w:val="hybridMultilevel"/>
    <w:tmpl w:val="446E8D20"/>
    <w:lvl w:ilvl="0" w:tplc="E1E00056">
      <w:start w:val="29"/>
      <w:numFmt w:val="decimal"/>
      <w:lvlText w:val="%1."/>
      <w:lvlJc w:val="left"/>
      <w:pPr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3E4611E"/>
    <w:multiLevelType w:val="hybridMultilevel"/>
    <w:tmpl w:val="B30E9182"/>
    <w:lvl w:ilvl="0" w:tplc="58CAB404">
      <w:start w:val="28"/>
      <w:numFmt w:val="decimal"/>
      <w:lvlText w:val="%1."/>
      <w:lvlJc w:val="left"/>
      <w:pPr>
        <w:ind w:left="735" w:hanging="37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EBB464A"/>
    <w:multiLevelType w:val="hybridMultilevel"/>
    <w:tmpl w:val="2CA65B8E"/>
    <w:lvl w:ilvl="0" w:tplc="A56E1594">
      <w:start w:val="33"/>
      <w:numFmt w:val="decimal"/>
      <w:lvlText w:val="%1."/>
      <w:lvlJc w:val="left"/>
      <w:pPr>
        <w:ind w:left="194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6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3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8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5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2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9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90" w:hanging="180"/>
      </w:pPr>
      <w:rPr>
        <w:rFonts w:cs="Times New Roman"/>
      </w:rPr>
    </w:lvl>
  </w:abstractNum>
  <w:abstractNum w:abstractNumId="8">
    <w:nsid w:val="411B57B1"/>
    <w:multiLevelType w:val="multilevel"/>
    <w:tmpl w:val="AFC6D498"/>
    <w:lvl w:ilvl="0">
      <w:start w:val="23"/>
      <w:numFmt w:val="decimal"/>
      <w:lvlText w:val="%1"/>
      <w:lvlJc w:val="left"/>
      <w:pPr>
        <w:ind w:left="675" w:hanging="675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9">
    <w:nsid w:val="5C590BD7"/>
    <w:multiLevelType w:val="hybridMultilevel"/>
    <w:tmpl w:val="4A1EECD6"/>
    <w:lvl w:ilvl="0" w:tplc="EF3EE41A">
      <w:start w:val="28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61583019"/>
    <w:multiLevelType w:val="multilevel"/>
    <w:tmpl w:val="D016760C"/>
    <w:lvl w:ilvl="0">
      <w:start w:val="20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cs="Times New Roman" w:hint="default"/>
      </w:rPr>
    </w:lvl>
  </w:abstractNum>
  <w:abstractNum w:abstractNumId="11">
    <w:nsid w:val="61F3656C"/>
    <w:multiLevelType w:val="hybridMultilevel"/>
    <w:tmpl w:val="ECB0D9EE"/>
    <w:lvl w:ilvl="0" w:tplc="F5C6491A">
      <w:start w:val="32"/>
      <w:numFmt w:val="decimal"/>
      <w:lvlText w:val="%1."/>
      <w:lvlJc w:val="left"/>
      <w:pPr>
        <w:ind w:left="1095" w:hanging="37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653D1E25"/>
    <w:multiLevelType w:val="hybridMultilevel"/>
    <w:tmpl w:val="68B44196"/>
    <w:lvl w:ilvl="0" w:tplc="7ADE00AE">
      <w:start w:val="30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70A52FDE"/>
    <w:multiLevelType w:val="hybridMultilevel"/>
    <w:tmpl w:val="CF348B94"/>
    <w:lvl w:ilvl="0" w:tplc="7E7CD472">
      <w:start w:val="26"/>
      <w:numFmt w:val="decimal"/>
      <w:lvlText w:val="%1."/>
      <w:lvlJc w:val="left"/>
      <w:pPr>
        <w:ind w:left="1080" w:hanging="37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4">
    <w:nsid w:val="7CB92733"/>
    <w:multiLevelType w:val="multilevel"/>
    <w:tmpl w:val="39AC039E"/>
    <w:lvl w:ilvl="0">
      <w:start w:val="23"/>
      <w:numFmt w:val="decimal"/>
      <w:lvlText w:val="%1.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3"/>
  </w:num>
  <w:num w:numId="6">
    <w:abstractNumId w:val="8"/>
  </w:num>
  <w:num w:numId="7">
    <w:abstractNumId w:val="9"/>
  </w:num>
  <w:num w:numId="8">
    <w:abstractNumId w:val="13"/>
  </w:num>
  <w:num w:numId="9">
    <w:abstractNumId w:val="6"/>
  </w:num>
  <w:num w:numId="10">
    <w:abstractNumId w:val="12"/>
  </w:num>
  <w:num w:numId="11">
    <w:abstractNumId w:val="11"/>
  </w:num>
  <w:num w:numId="12">
    <w:abstractNumId w:val="4"/>
  </w:num>
  <w:num w:numId="13">
    <w:abstractNumId w:val="10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1559"/>
  <w:drawingGridHorizontalSpacing w:val="120"/>
  <w:drawingGridVerticalSpacing w:val="181"/>
  <w:displayHorizontalDrawingGridEvery w:val="2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674EE1"/>
    <w:rsid w:val="00000BD9"/>
    <w:rsid w:val="00035752"/>
    <w:rsid w:val="000651CA"/>
    <w:rsid w:val="000813F1"/>
    <w:rsid w:val="00094766"/>
    <w:rsid w:val="000A3C54"/>
    <w:rsid w:val="000C0F38"/>
    <w:rsid w:val="000D035E"/>
    <w:rsid w:val="000D5CA5"/>
    <w:rsid w:val="000F1446"/>
    <w:rsid w:val="001410E1"/>
    <w:rsid w:val="00145EA3"/>
    <w:rsid w:val="00177D26"/>
    <w:rsid w:val="00184D4A"/>
    <w:rsid w:val="00195F21"/>
    <w:rsid w:val="001A2B66"/>
    <w:rsid w:val="001A7BE6"/>
    <w:rsid w:val="001C183F"/>
    <w:rsid w:val="001E0D42"/>
    <w:rsid w:val="001F0B29"/>
    <w:rsid w:val="002677B6"/>
    <w:rsid w:val="002761BC"/>
    <w:rsid w:val="00297C89"/>
    <w:rsid w:val="002C6815"/>
    <w:rsid w:val="002C6E06"/>
    <w:rsid w:val="002D2ED3"/>
    <w:rsid w:val="002E2BDB"/>
    <w:rsid w:val="00360C15"/>
    <w:rsid w:val="003729D7"/>
    <w:rsid w:val="00390279"/>
    <w:rsid w:val="003A0F5D"/>
    <w:rsid w:val="003C2476"/>
    <w:rsid w:val="003F0EFD"/>
    <w:rsid w:val="00415BB9"/>
    <w:rsid w:val="00442DCB"/>
    <w:rsid w:val="00470872"/>
    <w:rsid w:val="004773F5"/>
    <w:rsid w:val="00494F48"/>
    <w:rsid w:val="004A3FDB"/>
    <w:rsid w:val="004B6147"/>
    <w:rsid w:val="004C3C80"/>
    <w:rsid w:val="004D5FA9"/>
    <w:rsid w:val="004E4454"/>
    <w:rsid w:val="00526462"/>
    <w:rsid w:val="00534894"/>
    <w:rsid w:val="00580F10"/>
    <w:rsid w:val="00597FF3"/>
    <w:rsid w:val="005C58BE"/>
    <w:rsid w:val="0060523D"/>
    <w:rsid w:val="00606EF1"/>
    <w:rsid w:val="0060731C"/>
    <w:rsid w:val="00623E4D"/>
    <w:rsid w:val="006273CC"/>
    <w:rsid w:val="00650951"/>
    <w:rsid w:val="00672060"/>
    <w:rsid w:val="00674EE1"/>
    <w:rsid w:val="006860EC"/>
    <w:rsid w:val="006A0DFD"/>
    <w:rsid w:val="006C19DC"/>
    <w:rsid w:val="006E3E01"/>
    <w:rsid w:val="007526BF"/>
    <w:rsid w:val="00765589"/>
    <w:rsid w:val="00766639"/>
    <w:rsid w:val="0077743E"/>
    <w:rsid w:val="0078240A"/>
    <w:rsid w:val="007E3D5E"/>
    <w:rsid w:val="007E535E"/>
    <w:rsid w:val="008439DC"/>
    <w:rsid w:val="008460AD"/>
    <w:rsid w:val="008465F9"/>
    <w:rsid w:val="008802C0"/>
    <w:rsid w:val="008A2DB5"/>
    <w:rsid w:val="008B3D78"/>
    <w:rsid w:val="008D3886"/>
    <w:rsid w:val="008D7E91"/>
    <w:rsid w:val="0090468D"/>
    <w:rsid w:val="0090649E"/>
    <w:rsid w:val="009100C8"/>
    <w:rsid w:val="00940E2E"/>
    <w:rsid w:val="0094620F"/>
    <w:rsid w:val="00957B8E"/>
    <w:rsid w:val="009777C5"/>
    <w:rsid w:val="00980459"/>
    <w:rsid w:val="009826C6"/>
    <w:rsid w:val="009A2BCB"/>
    <w:rsid w:val="009A783C"/>
    <w:rsid w:val="009C6429"/>
    <w:rsid w:val="009E01F7"/>
    <w:rsid w:val="00A01141"/>
    <w:rsid w:val="00A22B30"/>
    <w:rsid w:val="00A57ABF"/>
    <w:rsid w:val="00A93AC1"/>
    <w:rsid w:val="00AB3094"/>
    <w:rsid w:val="00AE6ECF"/>
    <w:rsid w:val="00B01013"/>
    <w:rsid w:val="00B1200D"/>
    <w:rsid w:val="00B35924"/>
    <w:rsid w:val="00B4009B"/>
    <w:rsid w:val="00B62C50"/>
    <w:rsid w:val="00BA4B0E"/>
    <w:rsid w:val="00BA671C"/>
    <w:rsid w:val="00BC6F8B"/>
    <w:rsid w:val="00BF48CA"/>
    <w:rsid w:val="00BF7423"/>
    <w:rsid w:val="00C02F52"/>
    <w:rsid w:val="00C76E9D"/>
    <w:rsid w:val="00C76FF0"/>
    <w:rsid w:val="00CA7F90"/>
    <w:rsid w:val="00CC709E"/>
    <w:rsid w:val="00D23285"/>
    <w:rsid w:val="00D473C4"/>
    <w:rsid w:val="00D515F3"/>
    <w:rsid w:val="00D62F65"/>
    <w:rsid w:val="00DB7CC1"/>
    <w:rsid w:val="00DC2EB4"/>
    <w:rsid w:val="00DD0200"/>
    <w:rsid w:val="00DD0254"/>
    <w:rsid w:val="00DF3799"/>
    <w:rsid w:val="00DF4D4A"/>
    <w:rsid w:val="00E01C93"/>
    <w:rsid w:val="00E47DDB"/>
    <w:rsid w:val="00E533AF"/>
    <w:rsid w:val="00E5554A"/>
    <w:rsid w:val="00E71403"/>
    <w:rsid w:val="00E72BDB"/>
    <w:rsid w:val="00EA11C0"/>
    <w:rsid w:val="00EB4F40"/>
    <w:rsid w:val="00EE11F7"/>
    <w:rsid w:val="00EF0203"/>
    <w:rsid w:val="00EF0F9D"/>
    <w:rsid w:val="00F064DE"/>
    <w:rsid w:val="00F45FBA"/>
    <w:rsid w:val="00F8517B"/>
    <w:rsid w:val="00F86A94"/>
    <w:rsid w:val="00F9315C"/>
    <w:rsid w:val="00F94DBC"/>
    <w:rsid w:val="00FB1BD9"/>
    <w:rsid w:val="00FC246C"/>
    <w:rsid w:val="00FF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24"/>
    <w:rPr>
      <w:rFonts w:cs="Arial Unicode MS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link w:val="2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29pt">
    <w:name w:val="Основной текст (2) + 9 pt"/>
    <w:basedOn w:val="2"/>
    <w:uiPriority w:val="99"/>
    <w:rsid w:val="00B35924"/>
    <w:rPr>
      <w:sz w:val="18"/>
      <w:szCs w:val="18"/>
    </w:rPr>
  </w:style>
  <w:style w:type="character" w:customStyle="1" w:styleId="3">
    <w:name w:val="Основной текст (3)"/>
    <w:basedOn w:val="a0"/>
    <w:link w:val="31"/>
    <w:uiPriority w:val="99"/>
    <w:locked/>
    <w:rsid w:val="00B35924"/>
    <w:rPr>
      <w:rFonts w:ascii="Times New Roman" w:hAnsi="Times New Roman" w:cs="Times New Roman"/>
      <w:b/>
      <w:bCs/>
      <w:i/>
      <w:iCs/>
      <w:sz w:val="18"/>
      <w:szCs w:val="18"/>
      <w:lang w:val="en-US" w:eastAsia="en-US"/>
    </w:rPr>
  </w:style>
  <w:style w:type="character" w:customStyle="1" w:styleId="315pt">
    <w:name w:val="Основной текст (3) + 15 pt"/>
    <w:aliases w:val="Не полужирный,Не курсив"/>
    <w:basedOn w:val="3"/>
    <w:uiPriority w:val="99"/>
    <w:rsid w:val="00B35924"/>
    <w:rPr>
      <w:sz w:val="30"/>
      <w:szCs w:val="30"/>
    </w:rPr>
  </w:style>
  <w:style w:type="character" w:customStyle="1" w:styleId="1">
    <w:name w:val="Заголовок №1"/>
    <w:basedOn w:val="a0"/>
    <w:link w:val="1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12">
    <w:name w:val="Заголовок №12"/>
    <w:basedOn w:val="1"/>
    <w:uiPriority w:val="99"/>
    <w:rsid w:val="00B35924"/>
    <w:rPr>
      <w:u w:val="single"/>
    </w:rPr>
  </w:style>
  <w:style w:type="character" w:customStyle="1" w:styleId="4">
    <w:name w:val="Основной текст (4)"/>
    <w:basedOn w:val="a0"/>
    <w:link w:val="4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paragraph" w:styleId="a3">
    <w:name w:val="Body Text"/>
    <w:basedOn w:val="a"/>
    <w:link w:val="a4"/>
    <w:uiPriority w:val="99"/>
    <w:rsid w:val="00B35924"/>
    <w:pPr>
      <w:shd w:val="clear" w:color="auto" w:fill="FFFFFF"/>
      <w:spacing w:before="660" w:line="341" w:lineRule="exact"/>
      <w:ind w:firstLine="720"/>
    </w:pPr>
    <w:rPr>
      <w:rFonts w:ascii="Times New Roman" w:hAnsi="Times New Roman" w:cs="Times New Roman"/>
      <w:color w:val="auto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B35924"/>
    <w:rPr>
      <w:rFonts w:cs="Arial Unicode MS"/>
      <w:color w:val="000000"/>
    </w:rPr>
  </w:style>
  <w:style w:type="character" w:customStyle="1" w:styleId="16pt">
    <w:name w:val="Основной текст + 16 pt"/>
    <w:uiPriority w:val="99"/>
    <w:rsid w:val="00B35924"/>
    <w:rPr>
      <w:rFonts w:ascii="Times New Roman" w:hAnsi="Times New Roman"/>
      <w:sz w:val="32"/>
    </w:rPr>
  </w:style>
  <w:style w:type="character" w:customStyle="1" w:styleId="5">
    <w:name w:val="Основной текст (5)"/>
    <w:basedOn w:val="a0"/>
    <w:uiPriority w:val="99"/>
    <w:rsid w:val="00B35924"/>
    <w:rPr>
      <w:rFonts w:ascii="Times New Roman" w:hAnsi="Times New Roman" w:cs="Times New Roman"/>
      <w:sz w:val="30"/>
      <w:szCs w:val="30"/>
    </w:rPr>
  </w:style>
  <w:style w:type="character" w:customStyle="1" w:styleId="a5">
    <w:name w:val="Колонтитул"/>
    <w:basedOn w:val="a0"/>
    <w:link w:val="10"/>
    <w:uiPriority w:val="99"/>
    <w:locked/>
    <w:rsid w:val="00B35924"/>
    <w:rPr>
      <w:rFonts w:ascii="Times New Roman" w:hAnsi="Times New Roman" w:cs="Times New Roman"/>
      <w:noProof/>
      <w:sz w:val="20"/>
      <w:szCs w:val="20"/>
    </w:rPr>
  </w:style>
  <w:style w:type="character" w:customStyle="1" w:styleId="12pt">
    <w:name w:val="Колонтитул + 12 pt"/>
    <w:basedOn w:val="a5"/>
    <w:uiPriority w:val="99"/>
    <w:rsid w:val="00B35924"/>
    <w:rPr>
      <w:sz w:val="24"/>
      <w:szCs w:val="24"/>
    </w:rPr>
  </w:style>
  <w:style w:type="character" w:customStyle="1" w:styleId="13pt">
    <w:name w:val="Основной текст + 13 pt"/>
    <w:uiPriority w:val="99"/>
    <w:rsid w:val="00B35924"/>
    <w:rPr>
      <w:rFonts w:ascii="Times New Roman" w:hAnsi="Times New Roman"/>
      <w:sz w:val="26"/>
    </w:rPr>
  </w:style>
  <w:style w:type="character" w:customStyle="1" w:styleId="6">
    <w:name w:val="Основной текст (6)"/>
    <w:basedOn w:val="a0"/>
    <w:link w:val="6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7">
    <w:name w:val="Основной текст (7)"/>
    <w:basedOn w:val="a0"/>
    <w:link w:val="7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8">
    <w:name w:val="Основной текст (8)"/>
    <w:basedOn w:val="a0"/>
    <w:link w:val="8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a6">
    <w:name w:val="Подпись к картинке"/>
    <w:basedOn w:val="a0"/>
    <w:link w:val="13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20">
    <w:name w:val="Заголовок №2"/>
    <w:basedOn w:val="a0"/>
    <w:link w:val="210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9">
    <w:name w:val="Основной текст (9)"/>
    <w:basedOn w:val="a0"/>
    <w:link w:val="9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22">
    <w:name w:val="Заголовок №2 (2)"/>
    <w:basedOn w:val="a0"/>
    <w:link w:val="221"/>
    <w:uiPriority w:val="99"/>
    <w:locked/>
    <w:rsid w:val="00B35924"/>
    <w:rPr>
      <w:rFonts w:ascii="Times New Roman" w:hAnsi="Times New Roman" w:cs="Times New Roman"/>
      <w:sz w:val="30"/>
      <w:szCs w:val="30"/>
    </w:rPr>
  </w:style>
  <w:style w:type="character" w:customStyle="1" w:styleId="22Verdana">
    <w:name w:val="Заголовок №2 (2) + Verdana"/>
    <w:aliases w:val="14 pt,Курсив"/>
    <w:basedOn w:val="22"/>
    <w:uiPriority w:val="99"/>
    <w:rsid w:val="00B35924"/>
    <w:rPr>
      <w:rFonts w:ascii="Verdana" w:hAnsi="Verdana" w:cs="Verdana"/>
      <w:i/>
      <w:iCs/>
      <w:w w:val="100"/>
      <w:sz w:val="28"/>
      <w:szCs w:val="28"/>
    </w:rPr>
  </w:style>
  <w:style w:type="paragraph" w:customStyle="1" w:styleId="21">
    <w:name w:val="Основной текст (2)1"/>
    <w:basedOn w:val="a"/>
    <w:link w:val="2"/>
    <w:uiPriority w:val="99"/>
    <w:rsid w:val="00B35924"/>
    <w:pPr>
      <w:shd w:val="clear" w:color="auto" w:fill="FFFFFF"/>
      <w:spacing w:after="240" w:line="283" w:lineRule="exact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31">
    <w:name w:val="Основной текст (3)1"/>
    <w:basedOn w:val="a"/>
    <w:link w:val="3"/>
    <w:uiPriority w:val="99"/>
    <w:rsid w:val="00B35924"/>
    <w:pPr>
      <w:shd w:val="clear" w:color="auto" w:fill="FFFFFF"/>
      <w:spacing w:line="341" w:lineRule="exact"/>
    </w:pPr>
    <w:rPr>
      <w:rFonts w:ascii="Times New Roman" w:hAnsi="Times New Roman" w:cs="Times New Roman"/>
      <w:b/>
      <w:bCs/>
      <w:i/>
      <w:iCs/>
      <w:color w:val="auto"/>
      <w:sz w:val="18"/>
      <w:szCs w:val="18"/>
      <w:lang w:val="en-US" w:eastAsia="en-US"/>
    </w:rPr>
  </w:style>
  <w:style w:type="paragraph" w:customStyle="1" w:styleId="11">
    <w:name w:val="Заголовок №11"/>
    <w:basedOn w:val="a"/>
    <w:link w:val="1"/>
    <w:uiPriority w:val="99"/>
    <w:rsid w:val="00B35924"/>
    <w:pPr>
      <w:shd w:val="clear" w:color="auto" w:fill="FFFFFF"/>
      <w:spacing w:line="240" w:lineRule="atLeast"/>
      <w:outlineLvl w:val="0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41">
    <w:name w:val="Основной текст (4)1"/>
    <w:basedOn w:val="a"/>
    <w:link w:val="4"/>
    <w:uiPriority w:val="99"/>
    <w:rsid w:val="00B35924"/>
    <w:pPr>
      <w:shd w:val="clear" w:color="auto" w:fill="FFFFFF"/>
      <w:spacing w:before="780" w:after="660" w:line="346" w:lineRule="exact"/>
      <w:jc w:val="center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10">
    <w:name w:val="Колонтитул1"/>
    <w:basedOn w:val="a"/>
    <w:link w:val="a5"/>
    <w:uiPriority w:val="99"/>
    <w:rsid w:val="00B35924"/>
    <w:pPr>
      <w:shd w:val="clear" w:color="auto" w:fill="FFFFFF"/>
    </w:pPr>
    <w:rPr>
      <w:rFonts w:ascii="Times New Roman" w:hAnsi="Times New Roman" w:cs="Times New Roman"/>
      <w:noProof/>
      <w:color w:val="auto"/>
      <w:sz w:val="20"/>
      <w:szCs w:val="20"/>
    </w:rPr>
  </w:style>
  <w:style w:type="paragraph" w:customStyle="1" w:styleId="61">
    <w:name w:val="Основной текст (6)1"/>
    <w:basedOn w:val="a"/>
    <w:link w:val="6"/>
    <w:uiPriority w:val="99"/>
    <w:rsid w:val="00B35924"/>
    <w:pPr>
      <w:shd w:val="clear" w:color="auto" w:fill="FFFFFF"/>
      <w:spacing w:before="300" w:line="346" w:lineRule="exact"/>
      <w:ind w:firstLine="1880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71">
    <w:name w:val="Основной текст (7)1"/>
    <w:basedOn w:val="a"/>
    <w:link w:val="7"/>
    <w:uiPriority w:val="99"/>
    <w:rsid w:val="00B35924"/>
    <w:pPr>
      <w:shd w:val="clear" w:color="auto" w:fill="FFFFFF"/>
      <w:spacing w:line="341" w:lineRule="exact"/>
      <w:jc w:val="right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81">
    <w:name w:val="Основной текст (8)1"/>
    <w:basedOn w:val="a"/>
    <w:link w:val="8"/>
    <w:uiPriority w:val="99"/>
    <w:rsid w:val="00B35924"/>
    <w:pPr>
      <w:shd w:val="clear" w:color="auto" w:fill="FFFFFF"/>
      <w:spacing w:line="475" w:lineRule="exact"/>
      <w:ind w:hanging="1880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13">
    <w:name w:val="Подпись к картинке1"/>
    <w:basedOn w:val="a"/>
    <w:link w:val="a6"/>
    <w:uiPriority w:val="99"/>
    <w:rsid w:val="00B35924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210">
    <w:name w:val="Заголовок №21"/>
    <w:basedOn w:val="a"/>
    <w:link w:val="20"/>
    <w:uiPriority w:val="99"/>
    <w:rsid w:val="00B35924"/>
    <w:pPr>
      <w:shd w:val="clear" w:color="auto" w:fill="FFFFFF"/>
      <w:spacing w:before="300" w:after="300" w:line="346" w:lineRule="exact"/>
      <w:ind w:firstLine="1680"/>
      <w:outlineLvl w:val="1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91">
    <w:name w:val="Основной текст (9)1"/>
    <w:basedOn w:val="a"/>
    <w:link w:val="9"/>
    <w:uiPriority w:val="99"/>
    <w:rsid w:val="00B35924"/>
    <w:pPr>
      <w:shd w:val="clear" w:color="auto" w:fill="FFFFFF"/>
      <w:spacing w:after="300" w:line="336" w:lineRule="exact"/>
      <w:ind w:hanging="880"/>
    </w:pPr>
    <w:rPr>
      <w:rFonts w:ascii="Times New Roman" w:hAnsi="Times New Roman" w:cs="Times New Roman"/>
      <w:color w:val="auto"/>
      <w:sz w:val="30"/>
      <w:szCs w:val="30"/>
    </w:rPr>
  </w:style>
  <w:style w:type="paragraph" w:customStyle="1" w:styleId="221">
    <w:name w:val="Заголовок №2 (2)1"/>
    <w:basedOn w:val="a"/>
    <w:link w:val="22"/>
    <w:uiPriority w:val="99"/>
    <w:rsid w:val="00B35924"/>
    <w:pPr>
      <w:shd w:val="clear" w:color="auto" w:fill="FFFFFF"/>
      <w:spacing w:line="240" w:lineRule="atLeast"/>
      <w:outlineLvl w:val="1"/>
    </w:pPr>
    <w:rPr>
      <w:rFonts w:ascii="Times New Roman" w:hAnsi="Times New Roman" w:cs="Times New Roman"/>
      <w:color w:val="auto"/>
      <w:sz w:val="30"/>
      <w:szCs w:val="30"/>
    </w:rPr>
  </w:style>
  <w:style w:type="paragraph" w:styleId="a7">
    <w:name w:val="Balloon Text"/>
    <w:basedOn w:val="a"/>
    <w:link w:val="a8"/>
    <w:uiPriority w:val="99"/>
    <w:semiHidden/>
    <w:unhideWhenUsed/>
    <w:rsid w:val="00F45FB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45FBA"/>
    <w:rPr>
      <w:rFonts w:ascii="Tahoma" w:hAnsi="Tahoma" w:cs="Tahoma"/>
      <w:color w:val="000000"/>
      <w:sz w:val="16"/>
      <w:szCs w:val="16"/>
    </w:rPr>
  </w:style>
  <w:style w:type="character" w:styleId="a9">
    <w:name w:val="Placeholder Text"/>
    <w:basedOn w:val="a0"/>
    <w:uiPriority w:val="99"/>
    <w:semiHidden/>
    <w:rsid w:val="003F0EFD"/>
    <w:rPr>
      <w:rFonts w:cs="Times New Roman"/>
      <w:color w:val="808080"/>
    </w:rPr>
  </w:style>
  <w:style w:type="table" w:styleId="aa">
    <w:name w:val="Table Grid"/>
    <w:basedOn w:val="a1"/>
    <w:uiPriority w:val="59"/>
    <w:rsid w:val="002C6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39027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90279"/>
    <w:rPr>
      <w:rFonts w:cs="Arial Unicode MS"/>
      <w:color w:val="000000"/>
    </w:rPr>
  </w:style>
  <w:style w:type="paragraph" w:styleId="ad">
    <w:name w:val="footer"/>
    <w:basedOn w:val="a"/>
    <w:link w:val="ae"/>
    <w:uiPriority w:val="99"/>
    <w:semiHidden/>
    <w:unhideWhenUsed/>
    <w:rsid w:val="0039027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390279"/>
    <w:rPr>
      <w:rFonts w:cs="Arial Unicode MS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27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7CC13F-F6EB-4569-893F-F2556491C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2039</Words>
  <Characters>15933</Characters>
  <Application>Microsoft Office Word</Application>
  <DocSecurity>0</DocSecurity>
  <Lines>132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17937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o_saveliev</dc:creator>
  <cp:lastModifiedBy>p_doroshko</cp:lastModifiedBy>
  <cp:revision>3</cp:revision>
  <cp:lastPrinted>2020-09-18T06:56:00Z</cp:lastPrinted>
  <dcterms:created xsi:type="dcterms:W3CDTF">2020-08-28T11:52:00Z</dcterms:created>
  <dcterms:modified xsi:type="dcterms:W3CDTF">2020-09-18T06:57:00Z</dcterms:modified>
</cp:coreProperties>
</file>