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0343" w14:textId="75CDF54B" w:rsidR="00751BD8" w:rsidRPr="00863D3C" w:rsidRDefault="00507242" w:rsidP="00417A36">
      <w:pPr>
        <w:widowControl w:val="0"/>
        <w:tabs>
          <w:tab w:val="left" w:pos="1134"/>
        </w:tabs>
        <w:autoSpaceDE w:val="0"/>
        <w:autoSpaceDN w:val="0"/>
        <w:adjustRightInd w:val="0"/>
        <w:spacing w:after="24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 w:rsidR="007048E9" w:rsidRPr="00863D3C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Экономический раздел</w:t>
      </w:r>
    </w:p>
    <w:p w14:paraId="2FD45CE6" w14:textId="05A33BFC" w:rsidR="00FD1B6F" w:rsidRP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D1B6F">
        <w:rPr>
          <w:rFonts w:ascii="Times New Roman" w:hAnsi="Times New Roman"/>
          <w:sz w:val="28"/>
          <w:szCs w:val="28"/>
        </w:rPr>
        <w:t>Создание современного программного продукта связано с расходованием трудовых, материальных, информационных и финансовых ресурсов на всех этапах жизненного цикла — от анализа предметной области до внедрения и сопровождения. Для веб-приложений рациональное планирование затрат особенно важно: проект объединяет клиентскую часть, серверную логику, базу данных и внешние сервисы. Предварительная экономическая оценка позволяет обосновать целесообразность разработки, снизить риск перерасхода бюджета и определить ориентиры отпускной цены готового решения.</w:t>
      </w:r>
    </w:p>
    <w:p w14:paraId="76A50F48" w14:textId="083EC86C" w:rsidR="00FD1B6F" w:rsidRP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D1B6F">
        <w:rPr>
          <w:rFonts w:ascii="Times New Roman" w:hAnsi="Times New Roman"/>
          <w:sz w:val="28"/>
          <w:szCs w:val="28"/>
        </w:rPr>
        <w:t>Экономический результат для разработчика выражается в покрытии издержек создания системы, получении плановой прибыли и возможности дальнейшего развития продукта. На итоговые показатели влияют совокупная себестоимость работ, выбранная модель монетизации (передача заказчику, сопровождение, развитие функционала) и масштаб целевой аудитории. Соотношение затрат на разработку и рыночной стоимости программного средства характеризует его конкурентоспособность и инвестиционную привлекательность.</w:t>
      </w:r>
    </w:p>
    <w:p w14:paraId="2C41F3EC" w14:textId="66FABBD8" w:rsidR="00FD1B6F" w:rsidRP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D1B6F">
        <w:rPr>
          <w:rFonts w:ascii="Times New Roman" w:hAnsi="Times New Roman"/>
          <w:sz w:val="28"/>
          <w:szCs w:val="28"/>
        </w:rPr>
        <w:t xml:space="preserve">Цель экономического раздела дипломного проекта — рассчитать статьи затрат на создание </w:t>
      </w:r>
      <w:r>
        <w:rPr>
          <w:rFonts w:ascii="Times New Roman" w:hAnsi="Times New Roman"/>
          <w:sz w:val="28"/>
          <w:szCs w:val="28"/>
        </w:rPr>
        <w:t>интерактивной карты</w:t>
      </w:r>
      <w:r w:rsidRPr="00FD1B6F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Pr="00FD1B6F">
        <w:rPr>
          <w:rFonts w:ascii="Times New Roman" w:hAnsi="Times New Roman"/>
          <w:sz w:val="28"/>
          <w:szCs w:val="28"/>
        </w:rPr>
        <w:t>Zapovednik</w:t>
      </w:r>
      <w:proofErr w:type="spellEnd"/>
      <w:r w:rsidRPr="00FD1B6F">
        <w:rPr>
          <w:rFonts w:ascii="Times New Roman" w:hAnsi="Times New Roman"/>
          <w:sz w:val="28"/>
          <w:szCs w:val="28"/>
        </w:rPr>
        <w:t>» и определить плановую отпускную цену программного обеспечения. Для этого необходимо оценить трудоёмкость разработки, сформировать смету прямых и косвенных расходов (материалы, электроэнергия, оплата труда, социальные отчисления, амортизация оборудования и программных средств, накладные и прочие затраты), а также заложить в цену нормативную прибыль. Полученные расчёты дополняют техническое описание системы и подтверждают практическую значимость выполненной работы.</w:t>
      </w:r>
    </w:p>
    <w:p w14:paraId="5C84B2AC" w14:textId="47E90804" w:rsidR="00FD1B6F" w:rsidRP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D1B6F">
        <w:rPr>
          <w:rFonts w:ascii="Times New Roman" w:hAnsi="Times New Roman"/>
          <w:sz w:val="28"/>
          <w:szCs w:val="28"/>
        </w:rPr>
        <w:t>Первым шагом стоит количественная оценка объёма реализованного программного обеспечения. В дипломных проектах широко применяется метрика LOC (строки исходного кода): она переводит состав функций продукта в единый числовой показатель, удобный для сопоставления с нормативами трудоёмкости. Анализ выполняется путём отбора функций из утверждённого каталога, соответствующих возможностям разработанной системы, и суммирования нормативных объёмов по выбранной технологической базе расчёта.</w:t>
      </w:r>
    </w:p>
    <w:p w14:paraId="3AEC3080" w14:textId="7B00CBC8" w:rsidR="007F3008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D1B6F">
        <w:rPr>
          <w:rFonts w:ascii="Times New Roman" w:hAnsi="Times New Roman"/>
          <w:sz w:val="28"/>
          <w:szCs w:val="28"/>
        </w:rPr>
        <w:t>На основе установленного объёма определяются категория сложности программного обеспечения, нормативная трудоёмкость и далее — статьи сметы затрат. Перечень учтённых функций с расчётными значениями LOC приведён в таблице 5.1; по итоговому объёму и категории сложности находится норма времени на разработку, которая используется при расчёте заработной платы. Значения таблицы 5.1 служат основой для последующего определения себестоимости и отпускной цены проекта.</w:t>
      </w:r>
    </w:p>
    <w:p w14:paraId="6DAB9286" w14:textId="77777777" w:rsid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C33CB1" w14:textId="77777777" w:rsid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5AE307" w14:textId="77777777" w:rsid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E237930" w14:textId="77777777" w:rsid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394097" w14:textId="77777777" w:rsidR="00FD1B6F" w:rsidRDefault="00FD1B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2F7EBC" w14:textId="247FC451" w:rsidR="007F3008" w:rsidRDefault="007F3008" w:rsidP="00CB38FA">
      <w:pPr>
        <w:spacing w:before="16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Таблица 5.1 </w:t>
      </w:r>
      <w:r w:rsidR="00CB38FA">
        <w:rPr>
          <w:rFonts w:eastAsiaTheme="minorHAnsi"/>
          <w:sz w:val="28"/>
          <w:szCs w:val="28"/>
          <w:lang w:eastAsia="en-US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5F0A">
        <w:rPr>
          <w:rFonts w:ascii="Times New Roman" w:hAnsi="Times New Roman"/>
          <w:sz w:val="28"/>
          <w:szCs w:val="28"/>
        </w:rPr>
        <w:t>Перечень и объем функций программного обеспечения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5546"/>
        <w:gridCol w:w="2261"/>
      </w:tblGrid>
      <w:tr w:rsidR="007F3008" w:rsidRPr="00345F0A" w14:paraId="7FBFEA71" w14:textId="77777777" w:rsidTr="00096AF6">
        <w:trPr>
          <w:trHeight w:val="1011"/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4C00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Код</w:t>
            </w:r>
          </w:p>
          <w:p w14:paraId="1C7E5E9D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функций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813D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Наименование (содержание) функции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AC2CD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Объем функции строк исходного кода (</w:t>
            </w:r>
            <w:r w:rsidRPr="00345F0A">
              <w:rPr>
                <w:rFonts w:ascii="Times New Roman" w:hAnsi="Times New Roman"/>
                <w:sz w:val="28"/>
                <w:szCs w:val="28"/>
                <w:lang w:val="en-US"/>
              </w:rPr>
              <w:t>LOC</w:t>
            </w:r>
            <w:r w:rsidRPr="00345F0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096AF6" w:rsidRPr="00345F0A" w14:paraId="78125141" w14:textId="77777777" w:rsidTr="001E34B1">
        <w:trPr>
          <w:jc w:val="center"/>
        </w:trPr>
        <w:tc>
          <w:tcPr>
            <w:tcW w:w="9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E532" w14:textId="0C27DAAE" w:rsidR="00096AF6" w:rsidRPr="00345F0A" w:rsidRDefault="00096AF6" w:rsidP="00096AF6">
            <w:pPr>
              <w:spacing w:after="0" w:line="240" w:lineRule="auto"/>
              <w:ind w:firstLine="68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2D3799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1.Ввод, анализ входной информации, генерация кодов и процессор входного языка</w:t>
            </w:r>
          </w:p>
        </w:tc>
      </w:tr>
      <w:tr w:rsidR="007F3008" w:rsidRPr="00345F0A" w14:paraId="68223803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41D41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288C" w14:textId="77777777" w:rsidR="007F3008" w:rsidRPr="00345F0A" w:rsidRDefault="007F3008" w:rsidP="00096AF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Организация ввода информации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45EC" w14:textId="77777777" w:rsidR="007F3008" w:rsidRPr="00345F0A" w:rsidRDefault="007F3008" w:rsidP="00096A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30</w:t>
            </w:r>
          </w:p>
        </w:tc>
      </w:tr>
      <w:tr w:rsidR="00096AF6" w:rsidRPr="00345F0A" w14:paraId="219D548E" w14:textId="77777777" w:rsidTr="00781491">
        <w:trPr>
          <w:jc w:val="center"/>
        </w:trPr>
        <w:tc>
          <w:tcPr>
            <w:tcW w:w="9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221D" w14:textId="45C981A8" w:rsidR="00096AF6" w:rsidRPr="00345F0A" w:rsidRDefault="00096AF6" w:rsidP="00096A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2. Формирование, введение и обслуживание баз данных</w:t>
            </w:r>
          </w:p>
        </w:tc>
      </w:tr>
      <w:tr w:rsidR="000A696F" w:rsidRPr="00345F0A" w14:paraId="7D6E0E2D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ECBA" w14:textId="2671C44F" w:rsid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203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61A2" w14:textId="77819A8F" w:rsidR="000A696F" w:rsidRPr="002D3799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наборов и записей базы данных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30F6" w14:textId="0354F56F" w:rsidR="000A696F" w:rsidRPr="002D3799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2370</w:t>
            </w:r>
          </w:p>
        </w:tc>
      </w:tr>
      <w:tr w:rsidR="000A696F" w:rsidRPr="00345F0A" w14:paraId="1A5A7350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1F31" w14:textId="30CEB1C6" w:rsidR="000A696F" w:rsidRPr="00AF4E7E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20</w:t>
            </w:r>
            <w:r w:rsidR="00AF4E7E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74DE" w14:textId="3F788737" w:rsidR="000A696F" w:rsidRPr="002D3799" w:rsidRDefault="00AF4E7E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4E7E">
              <w:rPr>
                <w:rFonts w:ascii="Times New Roman" w:hAnsi="Times New Roman"/>
                <w:sz w:val="28"/>
                <w:szCs w:val="28"/>
              </w:rPr>
              <w:t>Обслуживание базы данных в интерактивном режиме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28DD" w14:textId="2E273C02" w:rsidR="000A696F" w:rsidRPr="002D3799" w:rsidRDefault="00AF4E7E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F4E7E">
              <w:rPr>
                <w:rFonts w:ascii="Times New Roman" w:hAnsi="Times New Roman"/>
                <w:sz w:val="28"/>
                <w:szCs w:val="28"/>
              </w:rPr>
              <w:t>4840</w:t>
            </w:r>
          </w:p>
        </w:tc>
      </w:tr>
      <w:tr w:rsidR="000A696F" w:rsidRPr="00345F0A" w14:paraId="5B40BC29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2B0C" w14:textId="4F96B0F1" w:rsidR="000A696F" w:rsidRP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207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3804" w14:textId="6B2A1F76" w:rsidR="000A696F" w:rsidRPr="002D3799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Организация поиска и поиск в базы данных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9DF6" w14:textId="5715ADB6" w:rsidR="000A696F" w:rsidRPr="002D3799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4720</w:t>
            </w:r>
          </w:p>
        </w:tc>
      </w:tr>
      <w:tr w:rsidR="000A696F" w:rsidRPr="00345F0A" w14:paraId="08E07816" w14:textId="77777777" w:rsidTr="00BF448F">
        <w:trPr>
          <w:jc w:val="center"/>
        </w:trPr>
        <w:tc>
          <w:tcPr>
            <w:tcW w:w="9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430F" w14:textId="7275E760" w:rsidR="000A696F" w:rsidRPr="002D3799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3. Формирование и обработка файлов</w:t>
            </w:r>
          </w:p>
        </w:tc>
      </w:tr>
      <w:tr w:rsidR="000A696F" w:rsidRPr="00345F0A" w14:paraId="67BF90A4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2ABF" w14:textId="0C71B8AD" w:rsidR="000A696F" w:rsidRP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303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D873" w14:textId="7B21869D" w:rsidR="000A696F" w:rsidRPr="002D3799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Обработка файлов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7F61" w14:textId="37E0045B" w:rsidR="000A696F" w:rsidRPr="002D3799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sz w:val="28"/>
                <w:szCs w:val="28"/>
              </w:rPr>
              <w:t>1050</w:t>
            </w:r>
          </w:p>
        </w:tc>
      </w:tr>
      <w:tr w:rsidR="000A696F" w:rsidRPr="00345F0A" w14:paraId="1A339320" w14:textId="77777777" w:rsidTr="009D55BE">
        <w:trPr>
          <w:jc w:val="center"/>
        </w:trPr>
        <w:tc>
          <w:tcPr>
            <w:tcW w:w="9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39" w14:textId="1533F6DA" w:rsidR="000A696F" w:rsidRPr="002D3799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7. Расчетные задачи, формирование и вывод на внешние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2D3799">
              <w:rPr>
                <w:rFonts w:ascii="Times New Roman" w:hAnsi="Times New Roman"/>
                <w:color w:val="000000"/>
                <w:sz w:val="28"/>
                <w:szCs w:val="28"/>
              </w:rPr>
              <w:t>носители документов сложной формы и файлов</w:t>
            </w:r>
          </w:p>
        </w:tc>
      </w:tr>
      <w:tr w:rsidR="000A696F" w:rsidRPr="00345F0A" w14:paraId="0511C00E" w14:textId="77777777" w:rsidTr="00096AF6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C796" w14:textId="38056CC3" w:rsidR="000A696F" w:rsidRPr="00AF4E7E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70</w:t>
            </w:r>
            <w:r w:rsidR="00AF4E7E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9F09" w14:textId="67B32C34" w:rsidR="000A696F" w:rsidRPr="002D3799" w:rsidRDefault="00AF4E7E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4E7E">
              <w:rPr>
                <w:rFonts w:ascii="Times New Roman" w:hAnsi="Times New Roman"/>
                <w:sz w:val="28"/>
                <w:szCs w:val="28"/>
              </w:rPr>
              <w:t>Формирование и вывод на внешние носители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D211" w14:textId="5E469625" w:rsidR="000A696F" w:rsidRPr="002D3799" w:rsidRDefault="00AF4E7E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F4E7E">
              <w:rPr>
                <w:rFonts w:ascii="Times New Roman" w:hAnsi="Times New Roman"/>
                <w:sz w:val="28"/>
                <w:szCs w:val="28"/>
              </w:rPr>
              <w:t>3150</w:t>
            </w:r>
          </w:p>
        </w:tc>
      </w:tr>
      <w:tr w:rsidR="000A696F" w:rsidRPr="00345F0A" w14:paraId="686F2771" w14:textId="77777777" w:rsidTr="00ED60A8">
        <w:trPr>
          <w:jc w:val="center"/>
        </w:trPr>
        <w:tc>
          <w:tcPr>
            <w:tcW w:w="7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F9A3" w14:textId="2285102C" w:rsidR="000A696F" w:rsidRPr="000A696F" w:rsidRDefault="000A696F" w:rsidP="000A696F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D78D" w14:textId="6FA088A4" w:rsidR="000A696F" w:rsidRPr="002D3799" w:rsidRDefault="00790709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0709">
              <w:rPr>
                <w:rFonts w:ascii="Times New Roman" w:hAnsi="Times New Roman"/>
                <w:sz w:val="28"/>
                <w:szCs w:val="28"/>
              </w:rPr>
              <w:t>16 260</w:t>
            </w:r>
          </w:p>
        </w:tc>
      </w:tr>
    </w:tbl>
    <w:p w14:paraId="00427A9B" w14:textId="4669B8DE" w:rsidR="007F3008" w:rsidRDefault="000A696F" w:rsidP="000A696F">
      <w:pPr>
        <w:spacing w:before="16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65E2A275" w14:textId="77777777" w:rsidR="000A696F" w:rsidRPr="000A696F" w:rsidRDefault="000A696F" w:rsidP="000A69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Завершение подсчета объема строк исходного кода позволяет перейти к установлению категории сложности программного обеспечения.</w:t>
      </w:r>
    </w:p>
    <w:p w14:paraId="32442386" w14:textId="0E898A4B" w:rsidR="00AF4E7E" w:rsidRPr="000A696F" w:rsidRDefault="000A696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Определение конкретной группы производится на основании критериев таблицы 5.2. Обязательным требованием для классификации выступает соответствие параметров разрабатываемого продукта как минимум двум характеристикам из выбранной категории.</w:t>
      </w:r>
    </w:p>
    <w:p w14:paraId="2047ADE3" w14:textId="1D6316D0" w:rsidR="000A696F" w:rsidRDefault="000A696F" w:rsidP="000A696F">
      <w:pPr>
        <w:spacing w:before="16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 xml:space="preserve">Таблица 5.2 </w:t>
      </w:r>
      <w:r>
        <w:rPr>
          <w:rFonts w:ascii="Times New Roman" w:hAnsi="Times New Roman"/>
          <w:sz w:val="28"/>
          <w:szCs w:val="28"/>
        </w:rPr>
        <w:t>–</w:t>
      </w:r>
      <w:r w:rsidRPr="000A696F">
        <w:rPr>
          <w:rFonts w:ascii="Times New Roman" w:hAnsi="Times New Roman"/>
          <w:sz w:val="28"/>
          <w:szCs w:val="28"/>
        </w:rPr>
        <w:t xml:space="preserve"> Характеристики категории сложности ПО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0A696F" w14:paraId="01D2F2E3" w14:textId="77777777" w:rsidTr="000A696F">
        <w:tc>
          <w:tcPr>
            <w:tcW w:w="1838" w:type="dxa"/>
            <w:vAlign w:val="center"/>
          </w:tcPr>
          <w:p w14:paraId="48ED5DEB" w14:textId="4FD8C34F" w:rsid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Категория сложности</w:t>
            </w:r>
          </w:p>
        </w:tc>
        <w:tc>
          <w:tcPr>
            <w:tcW w:w="8073" w:type="dxa"/>
            <w:vAlign w:val="center"/>
          </w:tcPr>
          <w:p w14:paraId="5538DF14" w14:textId="49C986B7" w:rsid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Характеристики программного обеспечения</w:t>
            </w:r>
          </w:p>
        </w:tc>
      </w:tr>
      <w:tr w:rsidR="000A696F" w14:paraId="3420F4C6" w14:textId="77777777" w:rsidTr="003350D0">
        <w:tc>
          <w:tcPr>
            <w:tcW w:w="1838" w:type="dxa"/>
            <w:tcBorders>
              <w:bottom w:val="single" w:sz="4" w:space="0" w:color="auto"/>
            </w:tcBorders>
          </w:tcPr>
          <w:p w14:paraId="14BCA22B" w14:textId="5341EC3A" w:rsid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073" w:type="dxa"/>
            <w:tcBorders>
              <w:bottom w:val="single" w:sz="4" w:space="0" w:color="auto"/>
            </w:tcBorders>
          </w:tcPr>
          <w:p w14:paraId="23104D6E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ПО, обладающие одной или несколькими из следующих характеристик:</w:t>
            </w:r>
          </w:p>
          <w:p w14:paraId="43773F11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1. Наличие сложного интеллектуального языкового интерфейса с пользователем;</w:t>
            </w:r>
          </w:p>
          <w:p w14:paraId="50BB3B4D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2. Обеспечение телекоммуникационной обработки данных и управление удаленными объектами;</w:t>
            </w:r>
          </w:p>
          <w:p w14:paraId="39DEE7CB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3. Обеспечение существенного распараллеливания вычислений;</w:t>
            </w:r>
          </w:p>
          <w:p w14:paraId="23A60BD7" w14:textId="376F2306" w:rsidR="000A696F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4. Криптография и другие методы защиты информации</w:t>
            </w:r>
          </w:p>
        </w:tc>
      </w:tr>
      <w:tr w:rsidR="000A696F" w14:paraId="276FD42A" w14:textId="77777777" w:rsidTr="003350D0">
        <w:tc>
          <w:tcPr>
            <w:tcW w:w="1838" w:type="dxa"/>
            <w:tcBorders>
              <w:bottom w:val="nil"/>
            </w:tcBorders>
          </w:tcPr>
          <w:p w14:paraId="6F5B1636" w14:textId="3D9F7393" w:rsidR="000A696F" w:rsidRDefault="000A696F" w:rsidP="000A69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073" w:type="dxa"/>
            <w:tcBorders>
              <w:bottom w:val="nil"/>
            </w:tcBorders>
          </w:tcPr>
          <w:p w14:paraId="29219270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ПО, обладающие одной или несколькими из следующих характеристик:</w:t>
            </w:r>
          </w:p>
          <w:p w14:paraId="07FBA9D5" w14:textId="77777777" w:rsidR="000A696F" w:rsidRPr="00345F0A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1. Моделирование объектов и процессов;</w:t>
            </w:r>
          </w:p>
          <w:p w14:paraId="146FFDFF" w14:textId="79679C40" w:rsidR="000A696F" w:rsidRDefault="000A696F" w:rsidP="000A696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2. Обеспечение настройки ПО на изменения структур входных и выходных данных;</w:t>
            </w:r>
          </w:p>
        </w:tc>
      </w:tr>
    </w:tbl>
    <w:p w14:paraId="25EE3455" w14:textId="01176CC2" w:rsidR="003350D0" w:rsidRDefault="003350D0" w:rsidP="003350D0">
      <w:pPr>
        <w:spacing w:before="16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Продолжение </w:t>
      </w:r>
      <w:r w:rsidRPr="000A696F">
        <w:rPr>
          <w:rFonts w:ascii="Times New Roman" w:hAnsi="Times New Roman"/>
          <w:sz w:val="28"/>
          <w:szCs w:val="28"/>
        </w:rPr>
        <w:t>Таблиц</w:t>
      </w:r>
      <w:r>
        <w:rPr>
          <w:rFonts w:ascii="Times New Roman" w:hAnsi="Times New Roman"/>
          <w:sz w:val="28"/>
          <w:szCs w:val="28"/>
        </w:rPr>
        <w:t>ы</w:t>
      </w:r>
      <w:r w:rsidRPr="000A696F">
        <w:rPr>
          <w:rFonts w:ascii="Times New Roman" w:hAnsi="Times New Roman"/>
          <w:sz w:val="28"/>
          <w:szCs w:val="28"/>
        </w:rPr>
        <w:t xml:space="preserve"> 5.2 </w:t>
      </w:r>
      <w:r>
        <w:rPr>
          <w:rFonts w:ascii="Times New Roman" w:hAnsi="Times New Roman"/>
          <w:sz w:val="28"/>
          <w:szCs w:val="28"/>
        </w:rPr>
        <w:t>–</w:t>
      </w:r>
      <w:r w:rsidRPr="000A696F">
        <w:rPr>
          <w:rFonts w:ascii="Times New Roman" w:hAnsi="Times New Roman"/>
          <w:sz w:val="28"/>
          <w:szCs w:val="28"/>
        </w:rPr>
        <w:t xml:space="preserve"> Характеристики категории сложности ПО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3350D0" w14:paraId="72C14C3F" w14:textId="77777777" w:rsidTr="00FA3756">
        <w:tc>
          <w:tcPr>
            <w:tcW w:w="1838" w:type="dxa"/>
            <w:vAlign w:val="center"/>
          </w:tcPr>
          <w:p w14:paraId="3E5A5A93" w14:textId="77777777" w:rsidR="003350D0" w:rsidRDefault="003350D0" w:rsidP="00FA37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Категория сложности</w:t>
            </w:r>
          </w:p>
        </w:tc>
        <w:tc>
          <w:tcPr>
            <w:tcW w:w="8073" w:type="dxa"/>
            <w:vAlign w:val="center"/>
          </w:tcPr>
          <w:p w14:paraId="2B518DFF" w14:textId="77777777" w:rsidR="003350D0" w:rsidRDefault="003350D0" w:rsidP="00FA37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Характеристики программного обеспечения</w:t>
            </w:r>
          </w:p>
        </w:tc>
      </w:tr>
      <w:tr w:rsidR="003350D0" w14:paraId="593ED4F8" w14:textId="77777777" w:rsidTr="00FA3756">
        <w:tc>
          <w:tcPr>
            <w:tcW w:w="1838" w:type="dxa"/>
          </w:tcPr>
          <w:p w14:paraId="49EB23BB" w14:textId="77777777" w:rsidR="003350D0" w:rsidRDefault="003350D0" w:rsidP="00FA37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073" w:type="dxa"/>
          </w:tcPr>
          <w:p w14:paraId="6B691634" w14:textId="77777777" w:rsidR="003350D0" w:rsidRPr="00345F0A" w:rsidRDefault="003350D0" w:rsidP="00FA375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3. Обеспечение переносимости ПО;</w:t>
            </w:r>
          </w:p>
          <w:p w14:paraId="3985B35D" w14:textId="77777777" w:rsidR="003350D0" w:rsidRDefault="003350D0" w:rsidP="00FA375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4. Реализация особо сложных инженерных и научных расчетов.</w:t>
            </w:r>
          </w:p>
        </w:tc>
      </w:tr>
      <w:tr w:rsidR="003350D0" w14:paraId="5A8E7A7C" w14:textId="77777777" w:rsidTr="00FA3756">
        <w:tc>
          <w:tcPr>
            <w:tcW w:w="1838" w:type="dxa"/>
          </w:tcPr>
          <w:p w14:paraId="5A7D144B" w14:textId="77777777" w:rsidR="003350D0" w:rsidRDefault="003350D0" w:rsidP="00FA37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073" w:type="dxa"/>
          </w:tcPr>
          <w:p w14:paraId="0B807829" w14:textId="77777777" w:rsidR="003350D0" w:rsidRDefault="003350D0" w:rsidP="00FA375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ПО, не обладающие перечисленными выше характеристиками</w:t>
            </w:r>
          </w:p>
        </w:tc>
      </w:tr>
    </w:tbl>
    <w:p w14:paraId="4CEE7CE5" w14:textId="397FCFB1" w:rsidR="003350D0" w:rsidRPr="000D535D" w:rsidRDefault="003350D0" w:rsidP="003350D0">
      <w:pPr>
        <w:spacing w:before="16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D535D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271E6378" w14:textId="6C9BADDD" w:rsidR="000F2D67" w:rsidRPr="000F2D67" w:rsidRDefault="000F2D67" w:rsidP="000F2D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F2D67">
        <w:rPr>
          <w:rFonts w:ascii="Times New Roman" w:hAnsi="Times New Roman"/>
          <w:sz w:val="28"/>
          <w:szCs w:val="28"/>
        </w:rPr>
        <w:t xml:space="preserve">Разработанный </w:t>
      </w:r>
      <w:r w:rsidR="007F0779">
        <w:rPr>
          <w:rFonts w:ascii="Times New Roman" w:hAnsi="Times New Roman"/>
          <w:sz w:val="28"/>
          <w:szCs w:val="28"/>
        </w:rPr>
        <w:t>проект</w:t>
      </w:r>
      <w:r w:rsidRPr="000F2D67">
        <w:rPr>
          <w:rFonts w:ascii="Times New Roman" w:hAnsi="Times New Roman"/>
          <w:sz w:val="28"/>
          <w:szCs w:val="28"/>
        </w:rPr>
        <w:t xml:space="preserve"> относится к категории сложности 3: несмотря на использование картографических сервисов и REST API, проект не реализует распределённые вычисления, сложную криптографию и научные расчёты уровня категории 2.</w:t>
      </w:r>
    </w:p>
    <w:p w14:paraId="07020821" w14:textId="1415E735" w:rsidR="000F2D67" w:rsidRPr="000F2D67" w:rsidRDefault="000F2D67" w:rsidP="000F2D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F2D67">
        <w:rPr>
          <w:rFonts w:ascii="Times New Roman" w:hAnsi="Times New Roman"/>
          <w:sz w:val="28"/>
          <w:szCs w:val="28"/>
        </w:rPr>
        <w:t>Определение нормативной трудоёмкости разработки производится исходя из объёма функций и категории сложности программного обеспечения. Таблица для расчёта трудоёмкости приведена в приложении В.</w:t>
      </w:r>
    </w:p>
    <w:p w14:paraId="4F8470E3" w14:textId="55247648" w:rsidR="0057444D" w:rsidRDefault="000F2D67" w:rsidP="000F2D6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F2D67">
        <w:rPr>
          <w:rFonts w:ascii="Times New Roman" w:hAnsi="Times New Roman"/>
          <w:sz w:val="28"/>
          <w:szCs w:val="28"/>
        </w:rPr>
        <w:t xml:space="preserve">Итоговый объём программного обеспечения составляет V = </w:t>
      </w:r>
      <w:r w:rsidR="00176FB5" w:rsidRPr="00176FB5">
        <w:rPr>
          <w:rFonts w:ascii="Times New Roman" w:hAnsi="Times New Roman"/>
          <w:sz w:val="28"/>
          <w:szCs w:val="28"/>
        </w:rPr>
        <w:t>16260</w:t>
      </w:r>
      <w:r w:rsidR="00176FB5">
        <w:rPr>
          <w:rFonts w:ascii="Times New Roman" w:hAnsi="Times New Roman"/>
          <w:sz w:val="28"/>
          <w:szCs w:val="28"/>
        </w:rPr>
        <w:t xml:space="preserve"> </w:t>
      </w:r>
      <w:r w:rsidRPr="000F2D67">
        <w:rPr>
          <w:rFonts w:ascii="Times New Roman" w:hAnsi="Times New Roman"/>
          <w:sz w:val="28"/>
          <w:szCs w:val="28"/>
        </w:rPr>
        <w:t xml:space="preserve">LOC. Категория сложности — 3. </w:t>
      </w:r>
      <w:r w:rsidR="00FD1B6F">
        <w:rPr>
          <w:rFonts w:ascii="Times New Roman" w:hAnsi="Times New Roman"/>
          <w:sz w:val="28"/>
          <w:szCs w:val="28"/>
        </w:rPr>
        <w:t>Д</w:t>
      </w:r>
      <w:r w:rsidRPr="000F2D67">
        <w:rPr>
          <w:rFonts w:ascii="Times New Roman" w:hAnsi="Times New Roman"/>
          <w:sz w:val="28"/>
          <w:szCs w:val="28"/>
        </w:rPr>
        <w:t xml:space="preserve">ля объёма до </w:t>
      </w:r>
      <w:r w:rsidR="00176FB5" w:rsidRPr="00176FB5">
        <w:rPr>
          <w:rFonts w:ascii="Times New Roman" w:hAnsi="Times New Roman"/>
          <w:sz w:val="28"/>
          <w:szCs w:val="28"/>
        </w:rPr>
        <w:t>16320</w:t>
      </w:r>
      <w:r w:rsidR="00176FB5">
        <w:rPr>
          <w:rFonts w:ascii="Times New Roman" w:hAnsi="Times New Roman"/>
          <w:sz w:val="28"/>
          <w:szCs w:val="28"/>
        </w:rPr>
        <w:t xml:space="preserve"> </w:t>
      </w:r>
      <w:r w:rsidRPr="000F2D67">
        <w:rPr>
          <w:rFonts w:ascii="Times New Roman" w:hAnsi="Times New Roman"/>
          <w:sz w:val="28"/>
          <w:szCs w:val="28"/>
        </w:rPr>
        <w:t xml:space="preserve">строк и категории сложности 3 соответствует номер нормы </w:t>
      </w:r>
      <w:r w:rsidR="00176FB5" w:rsidRPr="00176FB5">
        <w:rPr>
          <w:rFonts w:ascii="Times New Roman" w:hAnsi="Times New Roman"/>
          <w:sz w:val="28"/>
          <w:szCs w:val="28"/>
        </w:rPr>
        <w:t>71</w:t>
      </w:r>
      <w:r w:rsidRPr="000F2D67">
        <w:rPr>
          <w:rFonts w:ascii="Times New Roman" w:hAnsi="Times New Roman"/>
          <w:sz w:val="28"/>
          <w:szCs w:val="28"/>
        </w:rPr>
        <w:t xml:space="preserve">, нормативная трудоёмкость — </w:t>
      </w:r>
      <w:r w:rsidR="00176FB5" w:rsidRPr="00176FB5">
        <w:rPr>
          <w:rFonts w:ascii="Times New Roman" w:hAnsi="Times New Roman"/>
          <w:sz w:val="28"/>
          <w:szCs w:val="28"/>
        </w:rPr>
        <w:t>627</w:t>
      </w:r>
      <w:r w:rsidR="00176FB5">
        <w:rPr>
          <w:rFonts w:ascii="Times New Roman" w:hAnsi="Times New Roman"/>
          <w:sz w:val="28"/>
          <w:szCs w:val="28"/>
        </w:rPr>
        <w:t xml:space="preserve"> </w:t>
      </w:r>
      <w:r w:rsidRPr="000F2D67">
        <w:rPr>
          <w:rFonts w:ascii="Times New Roman" w:hAnsi="Times New Roman"/>
          <w:sz w:val="28"/>
          <w:szCs w:val="28"/>
        </w:rPr>
        <w:t>человеко-часов</w:t>
      </w:r>
      <w:r w:rsidR="003350D0">
        <w:rPr>
          <w:rFonts w:ascii="Times New Roman" w:hAnsi="Times New Roman"/>
          <w:sz w:val="28"/>
          <w:szCs w:val="28"/>
        </w:rPr>
        <w:t>.</w:t>
      </w:r>
    </w:p>
    <w:p w14:paraId="344C48B1" w14:textId="77777777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Структура себестоимости разработки формируется из обязательного перечня статей затрат:</w:t>
      </w:r>
    </w:p>
    <w:p w14:paraId="68C988F7" w14:textId="70D4F038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материалы и комплектующие, расходуемые в процессе создания программного продукта (</w:t>
      </w:r>
      <w:r>
        <w:rPr>
          <w:rFonts w:ascii="Times New Roman" w:hAnsi="Times New Roman"/>
          <w:sz w:val="28"/>
          <w:szCs w:val="28"/>
        </w:rPr>
        <w:t>М</w:t>
      </w:r>
      <w:r w:rsidRPr="0057444D">
        <w:rPr>
          <w:rFonts w:ascii="Times New Roman" w:hAnsi="Times New Roman"/>
          <w:sz w:val="28"/>
          <w:szCs w:val="28"/>
        </w:rPr>
        <w:t>);</w:t>
      </w:r>
    </w:p>
    <w:p w14:paraId="6D6F2427" w14:textId="2F06AB91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оплата потребляемой вычислительной техникой электроэнергии (</w:t>
      </w:r>
      <w:r>
        <w:rPr>
          <w:rFonts w:ascii="Times New Roman" w:hAnsi="Times New Roman"/>
          <w:sz w:val="28"/>
          <w:szCs w:val="28"/>
        </w:rPr>
        <w:t>Э</w:t>
      </w:r>
      <w:r w:rsidRPr="0057444D">
        <w:rPr>
          <w:rFonts w:ascii="Times New Roman" w:hAnsi="Times New Roman"/>
          <w:sz w:val="28"/>
          <w:szCs w:val="28"/>
        </w:rPr>
        <w:t>);</w:t>
      </w:r>
    </w:p>
    <w:p w14:paraId="11931901" w14:textId="4B3B4C18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основной и дополнительный фонд заработной платы разработчиков (</w:t>
      </w:r>
      <w:r>
        <w:rPr>
          <w:rFonts w:ascii="Times New Roman" w:hAnsi="Times New Roman"/>
          <w:sz w:val="28"/>
          <w:szCs w:val="28"/>
        </w:rPr>
        <w:t>З</w:t>
      </w:r>
      <w:r w:rsidRPr="0057444D">
        <w:rPr>
          <w:rFonts w:ascii="Times New Roman" w:hAnsi="Times New Roman"/>
          <w:sz w:val="28"/>
          <w:szCs w:val="28"/>
        </w:rPr>
        <w:t>);</w:t>
      </w:r>
    </w:p>
    <w:p w14:paraId="6665C43B" w14:textId="3943B7CB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обязательные отчисления в фонд социальной защиты населения и взносы по страхованию в Белгосстрах (</w:t>
      </w:r>
      <w:proofErr w:type="spellStart"/>
      <w:r>
        <w:rPr>
          <w:rFonts w:ascii="Times New Roman" w:hAnsi="Times New Roman"/>
          <w:sz w:val="28"/>
          <w:szCs w:val="28"/>
        </w:rPr>
        <w:t>С</w:t>
      </w:r>
      <w:r w:rsidRPr="0057444D">
        <w:rPr>
          <w:rFonts w:ascii="Times New Roman" w:hAnsi="Times New Roman"/>
          <w:sz w:val="28"/>
          <w:szCs w:val="28"/>
          <w:vertAlign w:val="subscript"/>
        </w:rPr>
        <w:t>сн</w:t>
      </w:r>
      <w:proofErr w:type="spellEnd"/>
      <w:r w:rsidRPr="0057444D">
        <w:rPr>
          <w:rFonts w:ascii="Times New Roman" w:hAnsi="Times New Roman"/>
          <w:sz w:val="28"/>
          <w:szCs w:val="28"/>
        </w:rPr>
        <w:t>);</w:t>
      </w:r>
    </w:p>
    <w:p w14:paraId="6E7798FC" w14:textId="3A07279F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амортизационные отчисления на эксплуатируемое оборудование и программное обеспечение (</w:t>
      </w:r>
      <w:r>
        <w:rPr>
          <w:rFonts w:ascii="Times New Roman" w:hAnsi="Times New Roman"/>
          <w:sz w:val="28"/>
          <w:szCs w:val="28"/>
        </w:rPr>
        <w:t>А</w:t>
      </w:r>
      <w:r w:rsidRPr="0057444D">
        <w:rPr>
          <w:rFonts w:ascii="Times New Roman" w:hAnsi="Times New Roman"/>
          <w:sz w:val="28"/>
          <w:szCs w:val="28"/>
        </w:rPr>
        <w:t>);</w:t>
      </w:r>
    </w:p>
    <w:p w14:paraId="232080DB" w14:textId="77777777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общехозяйственные накладные расходы (</w:t>
      </w:r>
      <w:proofErr w:type="spellStart"/>
      <w:r>
        <w:rPr>
          <w:rFonts w:ascii="Times New Roman" w:hAnsi="Times New Roman"/>
          <w:sz w:val="28"/>
          <w:szCs w:val="28"/>
        </w:rPr>
        <w:t>Р</w:t>
      </w:r>
      <w:r w:rsidRPr="0057444D">
        <w:rPr>
          <w:rFonts w:ascii="Times New Roman" w:hAnsi="Times New Roman"/>
          <w:sz w:val="28"/>
          <w:szCs w:val="28"/>
          <w:vertAlign w:val="subscript"/>
        </w:rPr>
        <w:t>н</w:t>
      </w:r>
      <w:proofErr w:type="spellEnd"/>
      <w:r w:rsidRPr="0057444D">
        <w:rPr>
          <w:rFonts w:ascii="Times New Roman" w:hAnsi="Times New Roman"/>
          <w:sz w:val="28"/>
          <w:szCs w:val="28"/>
        </w:rPr>
        <w:t>);</w:t>
      </w:r>
    </w:p>
    <w:p w14:paraId="7520A11E" w14:textId="58F528F2" w:rsidR="0057444D" w:rsidRDefault="0057444D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444D">
        <w:rPr>
          <w:rFonts w:ascii="Times New Roman" w:hAnsi="Times New Roman"/>
          <w:sz w:val="28"/>
          <w:szCs w:val="28"/>
        </w:rPr>
        <w:t>прочие прямые расходы (</w:t>
      </w:r>
      <w:proofErr w:type="spellStart"/>
      <w:r>
        <w:rPr>
          <w:rFonts w:ascii="Times New Roman" w:hAnsi="Times New Roman"/>
          <w:sz w:val="28"/>
          <w:szCs w:val="28"/>
        </w:rPr>
        <w:t>П</w:t>
      </w:r>
      <w:r w:rsidRPr="0057444D">
        <w:rPr>
          <w:rFonts w:ascii="Times New Roman" w:hAnsi="Times New Roman"/>
          <w:sz w:val="28"/>
          <w:szCs w:val="28"/>
          <w:vertAlign w:val="subscript"/>
        </w:rPr>
        <w:t>з</w:t>
      </w:r>
      <w:proofErr w:type="spellEnd"/>
      <w:r w:rsidRPr="0057444D">
        <w:rPr>
          <w:rFonts w:ascii="Times New Roman" w:hAnsi="Times New Roman"/>
          <w:sz w:val="28"/>
          <w:szCs w:val="28"/>
        </w:rPr>
        <w:t>).</w:t>
      </w:r>
    </w:p>
    <w:p w14:paraId="10AE78A6" w14:textId="10572A5C" w:rsidR="00FD1B6F" w:rsidRDefault="00810A9F" w:rsidP="00FD1B6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0A9F">
        <w:rPr>
          <w:rFonts w:ascii="Times New Roman" w:hAnsi="Times New Roman"/>
          <w:sz w:val="28"/>
          <w:szCs w:val="28"/>
        </w:rPr>
        <w:t>Статья «Материалы и комплектующие» (М) отражает затраты на материалы, необходимые для разработки и оформления документации. Затраты определяются по действующим отпускным ценам. Результаты сводятся в таблицу 5.3</w:t>
      </w:r>
      <w:r w:rsidR="007E2333" w:rsidRPr="007E2333">
        <w:rPr>
          <w:rFonts w:ascii="Times New Roman" w:hAnsi="Times New Roman"/>
          <w:sz w:val="28"/>
          <w:szCs w:val="28"/>
        </w:rPr>
        <w:t>.</w:t>
      </w:r>
    </w:p>
    <w:p w14:paraId="4DE5D41D" w14:textId="0C120984" w:rsidR="00A0201F" w:rsidRPr="0057444D" w:rsidRDefault="00A0201F" w:rsidP="00A0201F">
      <w:pPr>
        <w:spacing w:before="16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5.3 </w:t>
      </w:r>
      <w:r>
        <w:rPr>
          <w:rFonts w:eastAsiaTheme="minorHAnsi"/>
          <w:sz w:val="28"/>
          <w:szCs w:val="28"/>
          <w:lang w:eastAsia="en-US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A0201F">
        <w:rPr>
          <w:rFonts w:ascii="Times New Roman" w:hAnsi="Times New Roman"/>
          <w:sz w:val="28"/>
          <w:szCs w:val="28"/>
        </w:rPr>
        <w:t>Стоимость основных и вспомогательных материалов</w:t>
      </w:r>
    </w:p>
    <w:tbl>
      <w:tblPr>
        <w:tblStyle w:val="a7"/>
        <w:tblW w:w="9918" w:type="dxa"/>
        <w:tblLayout w:type="fixed"/>
        <w:tblLook w:val="04A0" w:firstRow="1" w:lastRow="0" w:firstColumn="1" w:lastColumn="0" w:noHBand="0" w:noVBand="1"/>
      </w:tblPr>
      <w:tblGrid>
        <w:gridCol w:w="4815"/>
        <w:gridCol w:w="1843"/>
        <w:gridCol w:w="1559"/>
        <w:gridCol w:w="1701"/>
      </w:tblGrid>
      <w:tr w:rsidR="00810A9F" w14:paraId="47580C49" w14:textId="46F845DC" w:rsidTr="00810A9F">
        <w:tc>
          <w:tcPr>
            <w:tcW w:w="4815" w:type="dxa"/>
            <w:vAlign w:val="center"/>
          </w:tcPr>
          <w:p w14:paraId="2625C539" w14:textId="6E1CE45F" w:rsidR="00810A9F" w:rsidRDefault="00810A9F" w:rsidP="00D841B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843" w:type="dxa"/>
            <w:vAlign w:val="center"/>
          </w:tcPr>
          <w:p w14:paraId="120BE4C4" w14:textId="54F6FC4F" w:rsidR="00810A9F" w:rsidRDefault="00810A9F" w:rsidP="00D841B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Цена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841B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за </w:t>
            </w:r>
            <w:proofErr w:type="spellStart"/>
            <w:r w:rsidRPr="00D841B2">
              <w:rPr>
                <w:rFonts w:ascii="Times New Roman" w:hAnsi="Times New Roman"/>
                <w:color w:val="000000"/>
                <w:sz w:val="28"/>
                <w:szCs w:val="28"/>
              </w:rPr>
              <w:t>ед</w:t>
            </w:r>
            <w:proofErr w:type="spellEnd"/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, руб.</w:t>
            </w:r>
          </w:p>
        </w:tc>
        <w:tc>
          <w:tcPr>
            <w:tcW w:w="1559" w:type="dxa"/>
            <w:vAlign w:val="center"/>
          </w:tcPr>
          <w:p w14:paraId="6D53EA7F" w14:textId="2F456AE7" w:rsidR="00810A9F" w:rsidRDefault="00810A9F" w:rsidP="00D841B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Количество</w:t>
            </w:r>
          </w:p>
        </w:tc>
        <w:tc>
          <w:tcPr>
            <w:tcW w:w="1701" w:type="dxa"/>
            <w:vAlign w:val="center"/>
          </w:tcPr>
          <w:p w14:paraId="3D9CF38C" w14:textId="75706BB6" w:rsidR="00810A9F" w:rsidRPr="00345F0A" w:rsidRDefault="00810A9F" w:rsidP="00D841B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41B2">
              <w:rPr>
                <w:rFonts w:ascii="Times New Roman" w:hAnsi="Times New Roman"/>
                <w:color w:val="000000"/>
                <w:sz w:val="28"/>
                <w:szCs w:val="28"/>
              </w:rPr>
              <w:t>Сумма</w:t>
            </w: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, руб.</w:t>
            </w:r>
          </w:p>
        </w:tc>
      </w:tr>
      <w:tr w:rsidR="00810A9F" w14:paraId="109DEE5C" w14:textId="4938078B" w:rsidTr="00810A9F">
        <w:tc>
          <w:tcPr>
            <w:tcW w:w="4815" w:type="dxa"/>
          </w:tcPr>
          <w:p w14:paraId="76A98735" w14:textId="1E79CC4B" w:rsidR="00810A9F" w:rsidRDefault="00810A9F" w:rsidP="00A020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0201F">
              <w:rPr>
                <w:rFonts w:ascii="Times New Roman" w:hAnsi="Times New Roman"/>
                <w:sz w:val="28"/>
                <w:szCs w:val="28"/>
              </w:rPr>
              <w:t>Бумага А4</w:t>
            </w:r>
          </w:p>
        </w:tc>
        <w:tc>
          <w:tcPr>
            <w:tcW w:w="1843" w:type="dxa"/>
          </w:tcPr>
          <w:p w14:paraId="60B4F676" w14:textId="20896EB2" w:rsidR="00810A9F" w:rsidRPr="00ED25B8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10A9F">
              <w:rPr>
                <w:rFonts w:ascii="Times New Roman" w:hAnsi="Times New Roman"/>
                <w:sz w:val="28"/>
                <w:szCs w:val="28"/>
              </w:rPr>
              <w:t>0,15</w:t>
            </w:r>
          </w:p>
        </w:tc>
        <w:tc>
          <w:tcPr>
            <w:tcW w:w="1559" w:type="dxa"/>
          </w:tcPr>
          <w:p w14:paraId="195FF099" w14:textId="37A2C435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10A9F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  <w:tc>
          <w:tcPr>
            <w:tcW w:w="1701" w:type="dxa"/>
          </w:tcPr>
          <w:p w14:paraId="0586367E" w14:textId="29EC6D43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12,00</w:t>
            </w:r>
          </w:p>
        </w:tc>
      </w:tr>
      <w:tr w:rsidR="00810A9F" w14:paraId="205FB450" w14:textId="08E52ED5" w:rsidTr="00810A9F">
        <w:tc>
          <w:tcPr>
            <w:tcW w:w="4815" w:type="dxa"/>
          </w:tcPr>
          <w:p w14:paraId="17D27FE7" w14:textId="4AD7E9AB" w:rsidR="00810A9F" w:rsidRDefault="00810A9F" w:rsidP="00A020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Папка с кольцами</w:t>
            </w:r>
          </w:p>
        </w:tc>
        <w:tc>
          <w:tcPr>
            <w:tcW w:w="1843" w:type="dxa"/>
          </w:tcPr>
          <w:p w14:paraId="0181882E" w14:textId="53F71343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10,00</w:t>
            </w:r>
          </w:p>
        </w:tc>
        <w:tc>
          <w:tcPr>
            <w:tcW w:w="1559" w:type="dxa"/>
          </w:tcPr>
          <w:p w14:paraId="6151F638" w14:textId="5F7B0CE9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5B42578D" w14:textId="006810DB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10,00</w:t>
            </w:r>
          </w:p>
        </w:tc>
      </w:tr>
      <w:tr w:rsidR="00810A9F" w14:paraId="27867D12" w14:textId="77777777" w:rsidTr="00810A9F">
        <w:tc>
          <w:tcPr>
            <w:tcW w:w="4815" w:type="dxa"/>
          </w:tcPr>
          <w:p w14:paraId="156107B4" w14:textId="582C2447" w:rsidR="00810A9F" w:rsidRDefault="00810A9F" w:rsidP="00A020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Папка-скоросшиватель с завязками</w:t>
            </w:r>
          </w:p>
        </w:tc>
        <w:tc>
          <w:tcPr>
            <w:tcW w:w="1843" w:type="dxa"/>
          </w:tcPr>
          <w:p w14:paraId="01E06129" w14:textId="4BEA8BB8" w:rsidR="00810A9F" w:rsidRDefault="00833524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9,00</w:t>
            </w:r>
          </w:p>
        </w:tc>
        <w:tc>
          <w:tcPr>
            <w:tcW w:w="1559" w:type="dxa"/>
          </w:tcPr>
          <w:p w14:paraId="17FC0484" w14:textId="6B881ADA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A45EC49" w14:textId="0675954B" w:rsidR="00810A9F" w:rsidRDefault="00833524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9,00</w:t>
            </w:r>
          </w:p>
        </w:tc>
      </w:tr>
      <w:tr w:rsidR="00810A9F" w14:paraId="53B48E01" w14:textId="77777777" w:rsidTr="00810A9F">
        <w:tc>
          <w:tcPr>
            <w:tcW w:w="4815" w:type="dxa"/>
          </w:tcPr>
          <w:p w14:paraId="18D1821C" w14:textId="65B60F7E" w:rsidR="00810A9F" w:rsidRDefault="00810A9F" w:rsidP="00A020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0201F">
              <w:rPr>
                <w:rFonts w:ascii="Times New Roman" w:hAnsi="Times New Roman"/>
                <w:sz w:val="28"/>
                <w:szCs w:val="28"/>
              </w:rPr>
              <w:t>USB-накопитель</w:t>
            </w:r>
          </w:p>
        </w:tc>
        <w:tc>
          <w:tcPr>
            <w:tcW w:w="1843" w:type="dxa"/>
          </w:tcPr>
          <w:p w14:paraId="1AA02AE4" w14:textId="40CE6B75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9,50</w:t>
            </w:r>
          </w:p>
        </w:tc>
        <w:tc>
          <w:tcPr>
            <w:tcW w:w="1559" w:type="dxa"/>
          </w:tcPr>
          <w:p w14:paraId="0D9A37AF" w14:textId="5B0D1557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7056F9A8" w14:textId="6E576043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9,50</w:t>
            </w:r>
          </w:p>
        </w:tc>
      </w:tr>
      <w:tr w:rsidR="00810A9F" w14:paraId="609FCD1D" w14:textId="77777777" w:rsidTr="00810A9F">
        <w:tc>
          <w:tcPr>
            <w:tcW w:w="4815" w:type="dxa"/>
          </w:tcPr>
          <w:p w14:paraId="6E02F671" w14:textId="161C375B" w:rsidR="00810A9F" w:rsidRDefault="00810A9F" w:rsidP="00A020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17B4D">
              <w:rPr>
                <w:rFonts w:ascii="Times New Roman" w:hAnsi="Times New Roman"/>
                <w:sz w:val="28"/>
                <w:szCs w:val="28"/>
              </w:rPr>
              <w:t>Файл</w:t>
            </w:r>
          </w:p>
        </w:tc>
        <w:tc>
          <w:tcPr>
            <w:tcW w:w="1843" w:type="dxa"/>
          </w:tcPr>
          <w:p w14:paraId="7F283687" w14:textId="58B9C391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10A9F">
              <w:rPr>
                <w:rFonts w:ascii="Times New Roman" w:hAnsi="Times New Roman"/>
                <w:sz w:val="28"/>
                <w:szCs w:val="28"/>
              </w:rPr>
              <w:t>0,10</w:t>
            </w:r>
          </w:p>
        </w:tc>
        <w:tc>
          <w:tcPr>
            <w:tcW w:w="1559" w:type="dxa"/>
          </w:tcPr>
          <w:p w14:paraId="44C0DB92" w14:textId="774C0065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14:paraId="35B44AA1" w14:textId="6B0BE97F" w:rsidR="00810A9F" w:rsidRDefault="00810A9F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10A9F">
              <w:rPr>
                <w:rFonts w:ascii="Times New Roman" w:hAnsi="Times New Roman"/>
                <w:sz w:val="28"/>
                <w:szCs w:val="28"/>
              </w:rPr>
              <w:t>1,50</w:t>
            </w:r>
          </w:p>
        </w:tc>
      </w:tr>
      <w:tr w:rsidR="00B17B4D" w14:paraId="57607737" w14:textId="77777777" w:rsidTr="00810A9F">
        <w:tc>
          <w:tcPr>
            <w:tcW w:w="8217" w:type="dxa"/>
            <w:gridSpan w:val="3"/>
          </w:tcPr>
          <w:p w14:paraId="5F7E9A1D" w14:textId="2C44522A" w:rsidR="00B17B4D" w:rsidRPr="00B17B4D" w:rsidRDefault="00B17B4D" w:rsidP="00B17B4D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701" w:type="dxa"/>
          </w:tcPr>
          <w:p w14:paraId="16EB2E6B" w14:textId="4723CA7B" w:rsidR="00B17B4D" w:rsidRPr="00B17B4D" w:rsidRDefault="00833524" w:rsidP="00A020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42,00</w:t>
            </w:r>
          </w:p>
        </w:tc>
      </w:tr>
    </w:tbl>
    <w:p w14:paraId="187914EB" w14:textId="6AFA4208" w:rsidR="00A0201F" w:rsidRDefault="00B17B4D" w:rsidP="00B17B4D">
      <w:pPr>
        <w:spacing w:before="16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1E5FB56E" w14:textId="72D2D204" w:rsidR="00A0201F" w:rsidRDefault="00833524" w:rsidP="00104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3524">
        <w:rPr>
          <w:rFonts w:ascii="Times New Roman" w:hAnsi="Times New Roman"/>
          <w:sz w:val="28"/>
          <w:szCs w:val="28"/>
        </w:rPr>
        <w:lastRenderedPageBreak/>
        <w:t>Общая стоимость материалов М = 42,00 рублей</w:t>
      </w:r>
      <w:r w:rsidR="00B17B4D" w:rsidRPr="00B17B4D">
        <w:rPr>
          <w:rFonts w:ascii="Times New Roman" w:hAnsi="Times New Roman"/>
          <w:sz w:val="28"/>
          <w:szCs w:val="28"/>
        </w:rPr>
        <w:t>.</w:t>
      </w:r>
    </w:p>
    <w:p w14:paraId="2D1D5DC3" w14:textId="6D014B99" w:rsidR="00B17B4D" w:rsidRPr="00833524" w:rsidRDefault="00833524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3524">
        <w:rPr>
          <w:rFonts w:ascii="Times New Roman" w:hAnsi="Times New Roman"/>
          <w:sz w:val="28"/>
          <w:szCs w:val="28"/>
        </w:rPr>
        <w:t xml:space="preserve">Статья «Электроэнергия» (Э). Затраты на электроэнергию находятся исходя из продолжительности периода разработки программного обеспечения, количества </w:t>
      </w:r>
      <w:proofErr w:type="spellStart"/>
      <w:r w:rsidRPr="00833524">
        <w:rPr>
          <w:rFonts w:ascii="Times New Roman" w:hAnsi="Times New Roman"/>
          <w:sz w:val="28"/>
          <w:szCs w:val="28"/>
        </w:rPr>
        <w:t>кВт·ч</w:t>
      </w:r>
      <w:proofErr w:type="spellEnd"/>
      <w:r w:rsidRPr="00833524">
        <w:rPr>
          <w:rFonts w:ascii="Times New Roman" w:hAnsi="Times New Roman"/>
          <w:sz w:val="28"/>
          <w:szCs w:val="28"/>
        </w:rPr>
        <w:t xml:space="preserve">, затраченных на проектирование, и тарифа за 1 </w:t>
      </w:r>
      <w:proofErr w:type="spellStart"/>
      <w:r w:rsidRPr="00833524">
        <w:rPr>
          <w:rFonts w:ascii="Times New Roman" w:hAnsi="Times New Roman"/>
          <w:sz w:val="28"/>
          <w:szCs w:val="28"/>
        </w:rPr>
        <w:t>кВт·ч</w:t>
      </w:r>
      <w:proofErr w:type="spellEnd"/>
      <w:r w:rsidRPr="00833524">
        <w:rPr>
          <w:rFonts w:ascii="Times New Roman" w:hAnsi="Times New Roman"/>
          <w:sz w:val="28"/>
          <w:szCs w:val="28"/>
        </w:rPr>
        <w:t>, в соответствии с формулой 5.1:</w:t>
      </w:r>
    </w:p>
    <w:p w14:paraId="0EAA8A95" w14:textId="77777777" w:rsidR="00F93258" w:rsidRPr="00B17B4D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E37D92A" w14:textId="3F931E97" w:rsidR="00173038" w:rsidRDefault="00173038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3231E2">
        <w:rPr>
          <w:rFonts w:ascii="Times New Roman" w:hAnsi="Times New Roman"/>
          <w:sz w:val="28"/>
          <w:szCs w:val="28"/>
        </w:rPr>
        <w:tab/>
      </w:r>
      <m:oMath>
        <m:r>
          <w:rPr>
            <w:rFonts w:ascii="Cambria Math" w:eastAsia="Calibri" w:hAnsi="Cambria Math"/>
            <w:sz w:val="28"/>
            <w:szCs w:val="28"/>
          </w:rPr>
          <m:t>Э=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× 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,</m:t>
        </m:r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 w:rsidR="00B70E90">
        <w:rPr>
          <w:rFonts w:ascii="Times New Roman" w:eastAsia="Calibri" w:hAnsi="Times New Roman"/>
          <w:sz w:val="28"/>
          <w:szCs w:val="28"/>
        </w:rPr>
        <w:t>1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06CCE31C" w14:textId="77777777" w:rsidR="00F93258" w:rsidRDefault="00F93258" w:rsidP="002F296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BE57B74" w14:textId="5EDFF713" w:rsidR="00B17B4D" w:rsidRPr="00B17B4D" w:rsidRDefault="006072A8" w:rsidP="002F296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="00B17B4D" w:rsidRPr="00B17B4D">
        <w:rPr>
          <w:rFonts w:ascii="Times New Roman" w:hAnsi="Times New Roman"/>
          <w:sz w:val="28"/>
          <w:szCs w:val="28"/>
        </w:rPr>
        <w:t>де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17B4D" w:rsidRPr="00B17B4D">
        <w:rPr>
          <w:rFonts w:ascii="Times New Roman" w:hAnsi="Times New Roman"/>
          <w:sz w:val="28"/>
          <w:szCs w:val="28"/>
        </w:rPr>
        <w:t>К</w:t>
      </w:r>
      <w:r w:rsidR="00B17B4D" w:rsidRPr="004D659A">
        <w:rPr>
          <w:rFonts w:ascii="Times New Roman" w:hAnsi="Times New Roman"/>
          <w:sz w:val="28"/>
          <w:szCs w:val="28"/>
          <w:vertAlign w:val="subscript"/>
        </w:rPr>
        <w:t>э</w:t>
      </w:r>
      <w:proofErr w:type="spellEnd"/>
      <w:r w:rsidR="00B17B4D" w:rsidRPr="00B17B4D">
        <w:rPr>
          <w:rFonts w:ascii="Times New Roman" w:hAnsi="Times New Roman"/>
          <w:sz w:val="28"/>
          <w:szCs w:val="28"/>
        </w:rPr>
        <w:t xml:space="preserve"> - стоимость одного кВт/ч, </w:t>
      </w:r>
      <w:proofErr w:type="spellStart"/>
      <w:r w:rsidR="00B17B4D" w:rsidRPr="00B17B4D">
        <w:rPr>
          <w:rFonts w:ascii="Times New Roman" w:hAnsi="Times New Roman"/>
          <w:sz w:val="28"/>
          <w:szCs w:val="28"/>
        </w:rPr>
        <w:t>руб</w:t>
      </w:r>
      <w:proofErr w:type="spellEnd"/>
      <w:r w:rsidR="00B17B4D" w:rsidRPr="00B17B4D">
        <w:rPr>
          <w:rFonts w:ascii="Times New Roman" w:hAnsi="Times New Roman"/>
          <w:sz w:val="28"/>
          <w:szCs w:val="28"/>
        </w:rPr>
        <w:t>;</w:t>
      </w:r>
    </w:p>
    <w:p w14:paraId="1704BEAE" w14:textId="01B7F5EA" w:rsidR="00B17B4D" w:rsidRDefault="00B17B4D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7B4D">
        <w:rPr>
          <w:rFonts w:ascii="Times New Roman" w:hAnsi="Times New Roman"/>
          <w:sz w:val="28"/>
          <w:szCs w:val="28"/>
        </w:rPr>
        <w:t>Т</w:t>
      </w:r>
      <w:r w:rsidRPr="004D659A">
        <w:rPr>
          <w:rFonts w:ascii="Times New Roman" w:hAnsi="Times New Roman"/>
          <w:sz w:val="28"/>
          <w:szCs w:val="28"/>
          <w:vertAlign w:val="subscript"/>
        </w:rPr>
        <w:t>р</w:t>
      </w:r>
      <w:proofErr w:type="spellEnd"/>
      <w:r w:rsidRPr="00B17B4D">
        <w:rPr>
          <w:rFonts w:ascii="Times New Roman" w:hAnsi="Times New Roman"/>
          <w:sz w:val="28"/>
          <w:szCs w:val="28"/>
        </w:rPr>
        <w:t xml:space="preserve"> - количество кВт/ч.</w:t>
      </w:r>
    </w:p>
    <w:p w14:paraId="0961B0F5" w14:textId="6F966281" w:rsidR="00B17B4D" w:rsidRDefault="00833524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3524">
        <w:rPr>
          <w:rFonts w:ascii="Times New Roman" w:hAnsi="Times New Roman"/>
          <w:sz w:val="28"/>
          <w:szCs w:val="28"/>
        </w:rPr>
        <w:t xml:space="preserve">Тариф на электроэнергию для прочих потребителей составляет 0,3265 руб. за 1 </w:t>
      </w:r>
      <w:proofErr w:type="spellStart"/>
      <w:r w:rsidRPr="00833524">
        <w:rPr>
          <w:rFonts w:ascii="Times New Roman" w:hAnsi="Times New Roman"/>
          <w:sz w:val="28"/>
          <w:szCs w:val="28"/>
        </w:rPr>
        <w:t>кВт·ч</w:t>
      </w:r>
      <w:proofErr w:type="spellEnd"/>
      <w:r w:rsidRPr="00833524">
        <w:rPr>
          <w:rFonts w:ascii="Times New Roman" w:hAnsi="Times New Roman"/>
          <w:sz w:val="28"/>
          <w:szCs w:val="28"/>
        </w:rPr>
        <w:t xml:space="preserve">. Время разработки проекта — 2 месяца, среднее потребление энергии в месяц составило 18 </w:t>
      </w:r>
      <w:proofErr w:type="spellStart"/>
      <w:r w:rsidRPr="00833524">
        <w:rPr>
          <w:rFonts w:ascii="Times New Roman" w:hAnsi="Times New Roman"/>
          <w:sz w:val="28"/>
          <w:szCs w:val="28"/>
        </w:rPr>
        <w:t>кВт·ч</w:t>
      </w:r>
      <w:proofErr w:type="spellEnd"/>
      <w:r w:rsidRPr="00833524">
        <w:rPr>
          <w:rFonts w:ascii="Times New Roman" w:hAnsi="Times New Roman"/>
          <w:sz w:val="28"/>
          <w:szCs w:val="28"/>
        </w:rPr>
        <w:t xml:space="preserve">, то есть было потреблено 36 </w:t>
      </w:r>
      <w:proofErr w:type="spellStart"/>
      <w:r w:rsidRPr="00833524">
        <w:rPr>
          <w:rFonts w:ascii="Times New Roman" w:hAnsi="Times New Roman"/>
          <w:sz w:val="28"/>
          <w:szCs w:val="28"/>
        </w:rPr>
        <w:t>кВт·ч</w:t>
      </w:r>
      <w:proofErr w:type="spellEnd"/>
      <w:r w:rsidRPr="00833524">
        <w:rPr>
          <w:rFonts w:ascii="Times New Roman" w:hAnsi="Times New Roman"/>
          <w:sz w:val="28"/>
          <w:szCs w:val="28"/>
        </w:rPr>
        <w:t>. Исходя из вышеизложенного, на электроэнергию было затрачено</w:t>
      </w:r>
      <w:r w:rsidR="00B17B4D" w:rsidRPr="00B17B4D">
        <w:rPr>
          <w:rFonts w:ascii="Times New Roman" w:hAnsi="Times New Roman"/>
          <w:sz w:val="28"/>
          <w:szCs w:val="28"/>
        </w:rPr>
        <w:t>:</w:t>
      </w:r>
    </w:p>
    <w:p w14:paraId="386C9315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33B5381" w14:textId="3A158DA6" w:rsidR="00F93258" w:rsidRDefault="00B17B4D" w:rsidP="007E2333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eastAsia="Calibri" w:hAnsi="Cambria Math"/>
            <w:sz w:val="28"/>
            <w:szCs w:val="28"/>
          </w:rPr>
          <m:t>Э=0,3265× 36=11,75</m:t>
        </m:r>
      </m:oMath>
      <w:r w:rsidR="00A510FF">
        <w:rPr>
          <w:rFonts w:ascii="Times New Roman" w:hAnsi="Times New Roman"/>
          <w:sz w:val="28"/>
          <w:szCs w:val="28"/>
        </w:rPr>
        <w:t xml:space="preserve"> (руб.)</w:t>
      </w:r>
    </w:p>
    <w:p w14:paraId="7F8FD7F2" w14:textId="77777777" w:rsidR="007E2333" w:rsidRDefault="007E2333" w:rsidP="007E2333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6962D3F" w14:textId="10349EAD" w:rsidR="00833524" w:rsidRPr="00833524" w:rsidRDefault="00833524" w:rsidP="0083352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3524">
        <w:rPr>
          <w:rFonts w:ascii="Times New Roman" w:hAnsi="Times New Roman"/>
          <w:sz w:val="28"/>
          <w:szCs w:val="28"/>
        </w:rPr>
        <w:t>Статья «Заработная плата» (З). Заработная плата представляет собой денежное выражение стоимости труда сотрудника, определяемое уровнем квалификации, сложностью выполняемых функций, а также объёмом и качеством выполненной работы. В Республике Беларусь при формировании системы оплаты труда применяется механизм, основанный на базовой ставке и тарифном коэффициенте в соответствии с Единой тарифной сеткой (ЕТС).</w:t>
      </w:r>
    </w:p>
    <w:p w14:paraId="5160C758" w14:textId="24755900" w:rsidR="00173038" w:rsidRDefault="00833524" w:rsidP="0083352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3524">
        <w:rPr>
          <w:rFonts w:ascii="Times New Roman" w:hAnsi="Times New Roman"/>
          <w:sz w:val="28"/>
          <w:szCs w:val="28"/>
        </w:rPr>
        <w:t>Для должности разработчика программного обеспечения принят тарифный коэффициент 1,21, что соответствует четвёртому квалификационному разряду. Базовая тарифная ставка составляет 297 рублей (с 1 января 2026 г.). Тарифная ставка специалиста определяется по формуле 5.2</w:t>
      </w:r>
      <w:r w:rsidR="00173038" w:rsidRPr="00173038">
        <w:rPr>
          <w:rFonts w:ascii="Times New Roman" w:hAnsi="Times New Roman"/>
          <w:sz w:val="28"/>
          <w:szCs w:val="28"/>
        </w:rPr>
        <w:t>:</w:t>
      </w:r>
    </w:p>
    <w:p w14:paraId="0603B879" w14:textId="77777777" w:rsidR="00F93258" w:rsidRDefault="00F93258" w:rsidP="0017303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3C5BF1" w14:textId="68CFE2A6" w:rsidR="002F2960" w:rsidRDefault="00173038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3231E2"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TC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=БС× ТК</m:t>
        </m:r>
      </m:oMath>
      <w:r w:rsidR="002F2960"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ab/>
      </w:r>
      <w:r w:rsidR="002F2960" w:rsidRPr="00345F0A">
        <w:rPr>
          <w:rFonts w:ascii="Times New Roman" w:eastAsia="Calibri" w:hAnsi="Times New Roman"/>
          <w:sz w:val="28"/>
          <w:szCs w:val="28"/>
        </w:rPr>
        <w:t>(5.</w:t>
      </w:r>
      <w:r w:rsidR="002F2960">
        <w:rPr>
          <w:rFonts w:ascii="Times New Roman" w:eastAsia="Calibri" w:hAnsi="Times New Roman"/>
          <w:sz w:val="28"/>
          <w:szCs w:val="28"/>
        </w:rPr>
        <w:t>2</w:t>
      </w:r>
      <w:r w:rsidR="002F2960" w:rsidRPr="00345F0A">
        <w:rPr>
          <w:rFonts w:ascii="Times New Roman" w:eastAsia="Calibri" w:hAnsi="Times New Roman"/>
          <w:sz w:val="28"/>
          <w:szCs w:val="28"/>
        </w:rPr>
        <w:t>)</w:t>
      </w:r>
    </w:p>
    <w:p w14:paraId="49E3F5EF" w14:textId="77777777" w:rsidR="003E4290" w:rsidRDefault="003E4290" w:rsidP="003E4290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43E1CEB2" w14:textId="2E4FE3D4" w:rsidR="003E4290" w:rsidRPr="003E4290" w:rsidRDefault="003E4290" w:rsidP="003E4290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г</w:t>
      </w:r>
      <w:r w:rsidRPr="003E4290">
        <w:rPr>
          <w:rFonts w:ascii="Times New Roman" w:eastAsia="Calibri" w:hAnsi="Times New Roman"/>
          <w:sz w:val="28"/>
          <w:szCs w:val="28"/>
        </w:rPr>
        <w:t>де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3E4290">
        <w:rPr>
          <w:rFonts w:ascii="Times New Roman" w:eastAsia="Calibri" w:hAnsi="Times New Roman"/>
          <w:sz w:val="28"/>
          <w:szCs w:val="28"/>
        </w:rPr>
        <w:t xml:space="preserve">БС - базовая ставка, </w:t>
      </w:r>
      <w:proofErr w:type="spellStart"/>
      <w:r w:rsidRPr="003E4290">
        <w:rPr>
          <w:rFonts w:ascii="Times New Roman" w:eastAsia="Calibri" w:hAnsi="Times New Roman"/>
          <w:sz w:val="28"/>
          <w:szCs w:val="28"/>
        </w:rPr>
        <w:t>руб</w:t>
      </w:r>
      <w:proofErr w:type="spellEnd"/>
      <w:r w:rsidRPr="003E4290">
        <w:rPr>
          <w:rFonts w:ascii="Times New Roman" w:eastAsia="Calibri" w:hAnsi="Times New Roman"/>
          <w:sz w:val="28"/>
          <w:szCs w:val="28"/>
        </w:rPr>
        <w:t>;</w:t>
      </w:r>
    </w:p>
    <w:p w14:paraId="46AFC425" w14:textId="1F444462" w:rsidR="00F93258" w:rsidRPr="003E4290" w:rsidRDefault="003E4290" w:rsidP="003E4290">
      <w:pPr>
        <w:tabs>
          <w:tab w:val="left" w:pos="3969"/>
          <w:tab w:val="left" w:pos="9356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E4290">
        <w:rPr>
          <w:rFonts w:ascii="Times New Roman" w:eastAsia="Calibri" w:hAnsi="Times New Roman"/>
          <w:sz w:val="28"/>
          <w:szCs w:val="28"/>
        </w:rPr>
        <w:t>ТК – тарифный коэффициент</w:t>
      </w:r>
      <w:r>
        <w:rPr>
          <w:rFonts w:ascii="Times New Roman" w:eastAsia="Calibri" w:hAnsi="Times New Roman"/>
          <w:sz w:val="28"/>
          <w:szCs w:val="28"/>
        </w:rPr>
        <w:t>.</w:t>
      </w:r>
    </w:p>
    <w:p w14:paraId="10D4C382" w14:textId="534A8B52" w:rsidR="00A510FF" w:rsidRDefault="0017303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73038">
        <w:rPr>
          <w:rFonts w:ascii="Times New Roman" w:hAnsi="Times New Roman"/>
          <w:sz w:val="28"/>
          <w:szCs w:val="28"/>
        </w:rPr>
        <w:t>В соответствии с формулой 5.2:</w:t>
      </w:r>
    </w:p>
    <w:p w14:paraId="6DCF985C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5C6F56" w14:textId="052824D7" w:rsidR="00F93258" w:rsidRPr="00F93258" w:rsidRDefault="00000000" w:rsidP="00F9325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nbrb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nbrb"/>
                  <w:sz w:val="28"/>
                  <w:szCs w:val="28"/>
                  <w:lang w:val="en-US"/>
                </w:rPr>
                <m:t>TC</m:t>
              </m:r>
            </m:e>
            <m:sub>
              <m:r>
                <w:rPr>
                  <w:rFonts w:ascii="Cambria Math" w:eastAsia="Calibri" w:hAnsi="Cambria Math" w:cs="nbrb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="Calibri" w:hAnsi="Cambria Math" w:cs="nbrb"/>
              <w:sz w:val="28"/>
              <w:szCs w:val="28"/>
              <w:lang w:val="en-US"/>
            </w:rPr>
            <m:t>=297×1,21=359,37 (руб.)</m:t>
          </m:r>
        </m:oMath>
      </m:oMathPara>
    </w:p>
    <w:p w14:paraId="31044214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48F536" w14:textId="1F4E74B0" w:rsidR="00A510FF" w:rsidRDefault="004D659A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D659A">
        <w:rPr>
          <w:rFonts w:ascii="Times New Roman" w:hAnsi="Times New Roman"/>
          <w:sz w:val="28"/>
          <w:szCs w:val="28"/>
        </w:rPr>
        <w:t>Фонд заработной платы (З) формирует основную долю финансовых издержек при проектировании</w:t>
      </w:r>
      <w:r w:rsidR="00561FB0" w:rsidRPr="00561FB0">
        <w:rPr>
          <w:rFonts w:ascii="Times New Roman" w:hAnsi="Times New Roman"/>
          <w:sz w:val="28"/>
          <w:szCs w:val="28"/>
        </w:rPr>
        <w:t xml:space="preserve"> </w:t>
      </w:r>
      <w:r w:rsidRPr="004D659A">
        <w:rPr>
          <w:rFonts w:ascii="Times New Roman" w:hAnsi="Times New Roman"/>
          <w:sz w:val="28"/>
          <w:szCs w:val="28"/>
        </w:rPr>
        <w:t xml:space="preserve">программного обеспечения, поскольку главным производственным ресурсом выступает интеллектуальный труд специалистов. Размер выплат напрямую зависит от квалификации кадров, выраженной в тарифной ставке, а также включает обязательные стимулирующие надбавки, заложенные в коэффициенте премирования. Итоговая сумма вычисляется путем умножения полученной базовой ставки на нормативное время выполнения поставленных задач. </w:t>
      </w:r>
      <w:r>
        <w:rPr>
          <w:rFonts w:ascii="Times New Roman" w:hAnsi="Times New Roman"/>
          <w:sz w:val="28"/>
          <w:szCs w:val="28"/>
        </w:rPr>
        <w:t>Р</w:t>
      </w:r>
      <w:r w:rsidRPr="004D659A">
        <w:rPr>
          <w:rFonts w:ascii="Times New Roman" w:hAnsi="Times New Roman"/>
          <w:sz w:val="28"/>
          <w:szCs w:val="28"/>
        </w:rPr>
        <w:t xml:space="preserve">асчет </w:t>
      </w:r>
      <w:r>
        <w:rPr>
          <w:rFonts w:ascii="Times New Roman" w:hAnsi="Times New Roman"/>
          <w:sz w:val="28"/>
          <w:szCs w:val="28"/>
        </w:rPr>
        <w:t>заработной платы</w:t>
      </w:r>
      <w:r w:rsidRPr="004D659A">
        <w:rPr>
          <w:rFonts w:ascii="Times New Roman" w:hAnsi="Times New Roman"/>
          <w:sz w:val="28"/>
          <w:szCs w:val="28"/>
        </w:rPr>
        <w:t xml:space="preserve"> производится согласно формуле 5.3.</w:t>
      </w:r>
    </w:p>
    <w:p w14:paraId="0C59A9F3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D4CEC5E" w14:textId="2C7C2767" w:rsidR="004D659A" w:rsidRDefault="004D659A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D56F20">
        <w:rPr>
          <w:rFonts w:ascii="Times New Roman" w:hAnsi="Times New Roman"/>
          <w:sz w:val="28"/>
          <w:szCs w:val="28"/>
        </w:rPr>
        <w:lastRenderedPageBreak/>
        <w:tab/>
      </w:r>
      <m:oMath>
        <m:r>
          <w:rPr>
            <w:rFonts w:ascii="Cambria Math" w:eastAsia="Calibri" w:hAnsi="Cambria Math"/>
            <w:sz w:val="28"/>
            <w:szCs w:val="28"/>
          </w:rPr>
          <m:t xml:space="preserve">З= 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 xml:space="preserve">ТС 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× </m:t>
        </m:r>
        <m:r>
          <w:rPr>
            <w:rFonts w:ascii="Cambria Math" w:eastAsia="Calibri" w:hAnsi="Cambria Math"/>
            <w:sz w:val="28"/>
            <w:szCs w:val="28"/>
            <w:lang w:val="en-US"/>
          </w:rPr>
          <m:t>t</m:t>
        </m:r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>
        <w:rPr>
          <w:rFonts w:ascii="Times New Roman" w:eastAsia="Calibri" w:hAnsi="Times New Roman"/>
          <w:sz w:val="28"/>
          <w:szCs w:val="28"/>
        </w:rPr>
        <w:t>3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2D3D14B9" w14:textId="77777777" w:rsidR="003E4290" w:rsidRDefault="003E4290" w:rsidP="003E4290">
      <w:pPr>
        <w:tabs>
          <w:tab w:val="left" w:pos="3969"/>
          <w:tab w:val="left" w:pos="9356"/>
        </w:tabs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52577875" w14:textId="37AE1A8B" w:rsidR="003E4290" w:rsidRPr="003E4290" w:rsidRDefault="003E4290" w:rsidP="003E4290">
      <w:pPr>
        <w:tabs>
          <w:tab w:val="left" w:pos="3969"/>
          <w:tab w:val="left" w:pos="9356"/>
        </w:tabs>
        <w:spacing w:after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г</w:t>
      </w:r>
      <w:r w:rsidRPr="003E4290">
        <w:rPr>
          <w:rFonts w:ascii="Times New Roman" w:eastAsia="Calibri" w:hAnsi="Times New Roman"/>
          <w:sz w:val="28"/>
          <w:szCs w:val="28"/>
        </w:rPr>
        <w:t>де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3E4290">
        <w:rPr>
          <w:rFonts w:ascii="Times New Roman" w:eastAsia="Calibri" w:hAnsi="Times New Roman"/>
          <w:sz w:val="28"/>
          <w:szCs w:val="28"/>
        </w:rPr>
        <w:t>ТС</w:t>
      </w:r>
      <w:r w:rsidRPr="003E4290">
        <w:rPr>
          <w:rFonts w:ascii="Times New Roman" w:eastAsia="Calibri" w:hAnsi="Times New Roman"/>
          <w:sz w:val="28"/>
          <w:szCs w:val="28"/>
          <w:vertAlign w:val="subscript"/>
        </w:rPr>
        <w:t>4</w:t>
      </w:r>
      <w:r w:rsidRPr="003E4290">
        <w:rPr>
          <w:rFonts w:ascii="Times New Roman" w:eastAsia="Calibri" w:hAnsi="Times New Roman"/>
          <w:sz w:val="28"/>
          <w:szCs w:val="28"/>
        </w:rPr>
        <w:t xml:space="preserve"> - тарифная ставка сотрудника, </w:t>
      </w:r>
      <w:proofErr w:type="spellStart"/>
      <w:r w:rsidRPr="003E4290">
        <w:rPr>
          <w:rFonts w:ascii="Times New Roman" w:eastAsia="Calibri" w:hAnsi="Times New Roman"/>
          <w:sz w:val="28"/>
          <w:szCs w:val="28"/>
        </w:rPr>
        <w:t>руб</w:t>
      </w:r>
      <w:proofErr w:type="spellEnd"/>
      <w:r w:rsidRPr="003E4290">
        <w:rPr>
          <w:rFonts w:ascii="Times New Roman" w:eastAsia="Calibri" w:hAnsi="Times New Roman"/>
          <w:sz w:val="28"/>
          <w:szCs w:val="28"/>
        </w:rPr>
        <w:t>;</w:t>
      </w:r>
    </w:p>
    <w:p w14:paraId="1455E59F" w14:textId="3264D4F6" w:rsidR="00F93258" w:rsidRDefault="003E4290" w:rsidP="003E4290">
      <w:pPr>
        <w:tabs>
          <w:tab w:val="left" w:pos="3969"/>
          <w:tab w:val="left" w:pos="9356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E4290"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3E4290">
        <w:rPr>
          <w:rFonts w:ascii="Times New Roman" w:eastAsia="Calibri" w:hAnsi="Times New Roman"/>
          <w:sz w:val="28"/>
          <w:szCs w:val="28"/>
        </w:rPr>
        <w:t xml:space="preserve"> – время выполнения поставленных задач</w:t>
      </w:r>
      <w:r>
        <w:rPr>
          <w:rFonts w:ascii="Times New Roman" w:eastAsia="Calibri" w:hAnsi="Times New Roman"/>
          <w:sz w:val="28"/>
          <w:szCs w:val="28"/>
        </w:rPr>
        <w:t>.</w:t>
      </w:r>
    </w:p>
    <w:p w14:paraId="73AF554B" w14:textId="367D50F4" w:rsidR="003E4290" w:rsidRPr="003E4290" w:rsidRDefault="003E4290" w:rsidP="003E4290">
      <w:pPr>
        <w:tabs>
          <w:tab w:val="left" w:pos="3969"/>
          <w:tab w:val="left" w:pos="9356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E4290">
        <w:rPr>
          <w:rFonts w:ascii="Times New Roman" w:eastAsia="Calibri" w:hAnsi="Times New Roman"/>
          <w:sz w:val="28"/>
          <w:szCs w:val="28"/>
        </w:rPr>
        <w:t>В соответствии с формулой 5.</w:t>
      </w:r>
      <w:r>
        <w:rPr>
          <w:rFonts w:ascii="Times New Roman" w:eastAsia="Calibri" w:hAnsi="Times New Roman"/>
          <w:sz w:val="28"/>
          <w:szCs w:val="28"/>
        </w:rPr>
        <w:t>3</w:t>
      </w:r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14:paraId="38935D41" w14:textId="77777777" w:rsidR="003E4290" w:rsidRPr="003E4290" w:rsidRDefault="003E4290" w:rsidP="00F93258">
      <w:pPr>
        <w:tabs>
          <w:tab w:val="left" w:pos="3969"/>
          <w:tab w:val="left" w:pos="9356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EA81880" w14:textId="3A65DC8A" w:rsidR="00F93258" w:rsidRPr="00F93258" w:rsidRDefault="004D659A" w:rsidP="00F93258">
      <w:pPr>
        <w:tabs>
          <w:tab w:val="left" w:pos="3969"/>
          <w:tab w:val="left" w:pos="9356"/>
        </w:tabs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val="en-US"/>
            </w:rPr>
            <m:t>359,37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/ 164 =2,19 (руб.) - заработная плата за час,</m:t>
          </m:r>
        </m:oMath>
      </m:oMathPara>
    </w:p>
    <w:p w14:paraId="3695E2C6" w14:textId="37C67B7D" w:rsidR="004D659A" w:rsidRDefault="004D659A" w:rsidP="00F93258">
      <w:pPr>
        <w:spacing w:after="0" w:line="240" w:lineRule="auto"/>
        <w:jc w:val="center"/>
        <w:rPr>
          <w:rFonts w:ascii="Times New Roman" w:eastAsia="Calibri" w:hAnsi="Times New Roman"/>
          <w:color w:val="000000"/>
          <w:sz w:val="28"/>
          <w:szCs w:val="28"/>
        </w:rPr>
      </w:pPr>
      <w:r w:rsidRPr="00345F0A">
        <w:rPr>
          <w:rFonts w:ascii="Times New Roman" w:eastAsia="Calibri" w:hAnsi="Times New Roman"/>
          <w:color w:val="000000"/>
          <w:sz w:val="28"/>
          <w:szCs w:val="28"/>
        </w:rPr>
        <w:t xml:space="preserve">З = </w:t>
      </w:r>
      <m:oMath>
        <m:r>
          <w:rPr>
            <w:rFonts w:ascii="Cambria Math" w:eastAsia="Calibri" w:hAnsi="Cambria Math"/>
            <w:sz w:val="28"/>
            <w:szCs w:val="28"/>
          </w:rPr>
          <m:t xml:space="preserve">2,19 </m:t>
        </m:r>
      </m:oMath>
      <w:r w:rsidRPr="00345F0A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r w:rsidRPr="00345F0A">
        <w:rPr>
          <w:rFonts w:ascii="Times New Roman" w:hAnsi="Times New Roman"/>
          <w:color w:val="000000"/>
          <w:spacing w:val="-1"/>
          <w:sz w:val="28"/>
          <w:szCs w:val="28"/>
        </w:rPr>
        <w:t xml:space="preserve">× </w:t>
      </w:r>
      <w:r w:rsidR="00176FB5" w:rsidRPr="00176FB5">
        <w:rPr>
          <w:rFonts w:ascii="Times New Roman" w:hAnsi="Times New Roman"/>
          <w:color w:val="000000"/>
          <w:spacing w:val="-1"/>
          <w:sz w:val="28"/>
          <w:szCs w:val="28"/>
        </w:rPr>
        <w:t>627</w:t>
      </w:r>
      <w:r w:rsidR="00176FB5">
        <w:rPr>
          <w:rFonts w:ascii="Times New Roman" w:hAnsi="Times New Roman"/>
          <w:color w:val="000000"/>
          <w:spacing w:val="-1"/>
          <w:sz w:val="28"/>
          <w:szCs w:val="28"/>
        </w:rPr>
        <w:t xml:space="preserve"> </w:t>
      </w:r>
      <w:r w:rsidRPr="00345F0A">
        <w:rPr>
          <w:rFonts w:ascii="Times New Roman" w:eastAsia="Calibri" w:hAnsi="Times New Roman"/>
          <w:color w:val="000000"/>
          <w:sz w:val="28"/>
          <w:szCs w:val="28"/>
        </w:rPr>
        <w:t>=</w:t>
      </w:r>
      <w:r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r w:rsidR="00176FB5" w:rsidRPr="00176FB5">
        <w:rPr>
          <w:rFonts w:ascii="Times New Roman" w:eastAsia="Calibri" w:hAnsi="Times New Roman"/>
          <w:color w:val="000000"/>
          <w:sz w:val="28"/>
          <w:szCs w:val="28"/>
        </w:rPr>
        <w:t xml:space="preserve">1373,13 </w:t>
      </w:r>
      <w:r w:rsidRPr="00345F0A">
        <w:rPr>
          <w:rFonts w:ascii="Times New Roman" w:eastAsia="Calibri" w:hAnsi="Times New Roman"/>
          <w:color w:val="000000"/>
          <w:sz w:val="28"/>
          <w:szCs w:val="28"/>
        </w:rPr>
        <w:t>(руб.) – заработная плата по проекту.</w:t>
      </w:r>
    </w:p>
    <w:p w14:paraId="07FA5497" w14:textId="77777777" w:rsidR="003E4290" w:rsidRPr="004D659A" w:rsidRDefault="003E4290" w:rsidP="00F93258">
      <w:pPr>
        <w:spacing w:after="0" w:line="240" w:lineRule="auto"/>
        <w:jc w:val="center"/>
        <w:rPr>
          <w:rFonts w:ascii="Times New Roman" w:eastAsia="Calibri" w:hAnsi="Times New Roman"/>
          <w:color w:val="000000"/>
          <w:sz w:val="28"/>
          <w:szCs w:val="28"/>
        </w:rPr>
      </w:pPr>
    </w:p>
    <w:p w14:paraId="548AEE2C" w14:textId="1F9F3CB4" w:rsidR="00B47C1F" w:rsidRPr="00B47C1F" w:rsidRDefault="00B47C1F" w:rsidP="00B47C1F">
      <w:pPr>
        <w:spacing w:after="0" w:line="240" w:lineRule="auto"/>
        <w:ind w:firstLine="709"/>
        <w:jc w:val="both"/>
        <w:rPr>
          <w:rFonts w:ascii="Times New Roman" w:hAnsi="Times New Roman"/>
          <w:spacing w:val="-1"/>
          <w:sz w:val="28"/>
          <w:szCs w:val="28"/>
        </w:rPr>
      </w:pPr>
      <w:r w:rsidRPr="00B47C1F">
        <w:rPr>
          <w:rFonts w:ascii="Times New Roman" w:hAnsi="Times New Roman"/>
          <w:spacing w:val="-1"/>
          <w:sz w:val="28"/>
          <w:szCs w:val="28"/>
        </w:rPr>
        <w:t>Статья «Отчисления на социальные нужды» (</w:t>
      </w:r>
      <w:proofErr w:type="spellStart"/>
      <w:r w:rsidRPr="00B47C1F">
        <w:rPr>
          <w:rFonts w:ascii="Times New Roman" w:hAnsi="Times New Roman"/>
          <w:spacing w:val="-1"/>
          <w:sz w:val="28"/>
          <w:szCs w:val="28"/>
        </w:rPr>
        <w:t>З</w:t>
      </w:r>
      <w:r w:rsidRPr="006072A8">
        <w:rPr>
          <w:rFonts w:ascii="Times New Roman" w:hAnsi="Times New Roman"/>
          <w:spacing w:val="-1"/>
          <w:sz w:val="28"/>
          <w:szCs w:val="28"/>
          <w:vertAlign w:val="subscript"/>
        </w:rPr>
        <w:t>сз</w:t>
      </w:r>
      <w:proofErr w:type="spellEnd"/>
      <w:r w:rsidRPr="00B47C1F">
        <w:rPr>
          <w:rFonts w:ascii="Times New Roman" w:hAnsi="Times New Roman"/>
          <w:spacing w:val="-1"/>
          <w:sz w:val="28"/>
          <w:szCs w:val="28"/>
        </w:rPr>
        <w:t>). Отчисления определяются по нормативу в процентном отношении к фонду заработной платы исполнителей. К данным затратам относят отчисления в Фонд социальной защиты населения и на обязательное страхование в Белгосстрах.</w:t>
      </w:r>
    </w:p>
    <w:p w14:paraId="7A274074" w14:textId="5BAD3A37" w:rsidR="004D659A" w:rsidRDefault="00B47C1F" w:rsidP="00B47C1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7C1F">
        <w:rPr>
          <w:rFonts w:ascii="Times New Roman" w:hAnsi="Times New Roman"/>
          <w:spacing w:val="-1"/>
          <w:sz w:val="28"/>
          <w:szCs w:val="28"/>
        </w:rPr>
        <w:t>Согласно законодательству, норматив отчислений в Фонд социальной защиты населения — 34 %, отчислений на обязательное страхование от несчастных случаев в Белгосстрах — 0,1 % в зависимости от отрасли предприятия. Сумма отчислений рассчитывается по формуле 5.4</w:t>
      </w:r>
      <w:r w:rsidR="007E2333" w:rsidRPr="007E2333">
        <w:rPr>
          <w:rFonts w:ascii="Times New Roman" w:hAnsi="Times New Roman"/>
          <w:spacing w:val="-1"/>
          <w:sz w:val="28"/>
          <w:szCs w:val="28"/>
        </w:rPr>
        <w:t>:</w:t>
      </w:r>
    </w:p>
    <w:p w14:paraId="56384654" w14:textId="77777777" w:rsidR="00F93258" w:rsidRDefault="00F93258" w:rsidP="004D659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4A1400" w14:textId="066AF49D" w:rsidR="00766586" w:rsidRPr="00345F0A" w:rsidRDefault="00766586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3231E2">
        <w:rPr>
          <w:rFonts w:ascii="Times New Roman" w:hAnsi="Times New Roman"/>
          <w:sz w:val="28"/>
          <w:szCs w:val="28"/>
        </w:rPr>
        <w:tab/>
      </w:r>
      <w:bookmarkStart w:id="0" w:name="_Hlk230476801"/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сз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</w:rPr>
              <m:t xml:space="preserve">З 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 xml:space="preserve">× 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сз</m:t>
                </m:r>
              </m:sub>
            </m:sSub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100%</m:t>
            </m:r>
          </m:den>
        </m:f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>
        <w:rPr>
          <w:rFonts w:ascii="Times New Roman" w:eastAsia="Calibri" w:hAnsi="Times New Roman"/>
          <w:sz w:val="28"/>
          <w:szCs w:val="28"/>
        </w:rPr>
        <w:t>4</w:t>
      </w:r>
      <w:r w:rsidRPr="00345F0A">
        <w:rPr>
          <w:rFonts w:ascii="Times New Roman" w:eastAsia="Calibri" w:hAnsi="Times New Roman"/>
          <w:sz w:val="28"/>
          <w:szCs w:val="28"/>
        </w:rPr>
        <w:t>)</w:t>
      </w:r>
      <w:bookmarkEnd w:id="0"/>
    </w:p>
    <w:p w14:paraId="353C138C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0B73AD" w14:textId="77777777" w:rsidR="003E4290" w:rsidRPr="003E4290" w:rsidRDefault="003E4290" w:rsidP="003E42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E4290">
        <w:rPr>
          <w:rFonts w:ascii="Times New Roman" w:hAnsi="Times New Roman"/>
          <w:sz w:val="28"/>
          <w:szCs w:val="28"/>
        </w:rPr>
        <w:t>где</w:t>
      </w:r>
      <w:r w:rsidRPr="003E4290">
        <w:rPr>
          <w:rFonts w:ascii="Times New Roman" w:hAnsi="Times New Roman"/>
          <w:sz w:val="28"/>
          <w:szCs w:val="28"/>
        </w:rPr>
        <w:tab/>
        <w:t xml:space="preserve">З - заработная плата, </w:t>
      </w:r>
      <w:proofErr w:type="spellStart"/>
      <w:r w:rsidRPr="003E4290">
        <w:rPr>
          <w:rFonts w:ascii="Times New Roman" w:hAnsi="Times New Roman"/>
          <w:sz w:val="28"/>
          <w:szCs w:val="28"/>
        </w:rPr>
        <w:t>руб</w:t>
      </w:r>
      <w:proofErr w:type="spellEnd"/>
      <w:r w:rsidRPr="003E4290">
        <w:rPr>
          <w:rFonts w:ascii="Times New Roman" w:hAnsi="Times New Roman"/>
          <w:sz w:val="28"/>
          <w:szCs w:val="28"/>
        </w:rPr>
        <w:t>;</w:t>
      </w:r>
    </w:p>
    <w:p w14:paraId="4E3A0121" w14:textId="006172A4" w:rsidR="003E4290" w:rsidRDefault="003E4290" w:rsidP="003E42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4290">
        <w:rPr>
          <w:rFonts w:ascii="Times New Roman" w:hAnsi="Times New Roman"/>
          <w:sz w:val="28"/>
          <w:szCs w:val="28"/>
        </w:rPr>
        <w:t>Н</w:t>
      </w:r>
      <w:r w:rsidRPr="003E4290">
        <w:rPr>
          <w:rFonts w:ascii="Times New Roman" w:hAnsi="Times New Roman"/>
          <w:sz w:val="28"/>
          <w:szCs w:val="28"/>
          <w:vertAlign w:val="subscript"/>
        </w:rPr>
        <w:t>сз</w:t>
      </w:r>
      <w:proofErr w:type="spellEnd"/>
      <w:r w:rsidRPr="003E4290">
        <w:rPr>
          <w:rFonts w:ascii="Times New Roman" w:hAnsi="Times New Roman"/>
          <w:sz w:val="28"/>
          <w:szCs w:val="28"/>
        </w:rPr>
        <w:t xml:space="preserve"> - норматив отчислений в ФСЗН</w:t>
      </w:r>
    </w:p>
    <w:p w14:paraId="5E2E46AF" w14:textId="53A9AB59" w:rsidR="00A510FF" w:rsidRDefault="00766586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6586">
        <w:rPr>
          <w:rFonts w:ascii="Times New Roman" w:hAnsi="Times New Roman"/>
          <w:sz w:val="28"/>
          <w:szCs w:val="28"/>
        </w:rPr>
        <w:t>Итоговая сумма отчислений составляет:</w:t>
      </w:r>
    </w:p>
    <w:p w14:paraId="2F1F5F22" w14:textId="77777777" w:rsidR="00F93258" w:rsidRDefault="00F93258" w:rsidP="00B17B4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893C70" w14:textId="4AD794A9" w:rsidR="00766586" w:rsidRPr="00766586" w:rsidRDefault="00000000" w:rsidP="00F93258">
      <w:pPr>
        <w:tabs>
          <w:tab w:val="left" w:pos="3969"/>
          <w:tab w:val="left" w:pos="9356"/>
        </w:tabs>
        <w:spacing w:after="0" w:line="240" w:lineRule="auto"/>
        <w:jc w:val="center"/>
        <w:rPr>
          <w:rFonts w:ascii="Times New Roman" w:eastAsia="Calibri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сз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4"/>
                  <w:szCs w:val="24"/>
                </w:rPr>
                <m:t xml:space="preserve">1373,13 × </m:t>
              </m:r>
              <m:r>
                <w:rPr>
                  <w:rFonts w:ascii="Cambria Math" w:eastAsia="Calibri" w:hAnsi="Cambria Math"/>
                  <w:sz w:val="24"/>
                  <w:szCs w:val="24"/>
                </w:rPr>
                <m:t>34,1%</m:t>
              </m:r>
            </m:num>
            <m:den>
              <m:r>
                <w:rPr>
                  <w:rFonts w:ascii="Cambria Math" w:eastAsia="Calibri" w:hAnsi="Cambria Math"/>
                  <w:sz w:val="24"/>
                  <w:szCs w:val="24"/>
                </w:rPr>
                <m:t>100%</m:t>
              </m:r>
            </m:den>
          </m:f>
          <m:r>
            <w:rPr>
              <w:rFonts w:ascii="Cambria Math" w:eastAsia="Calibri" w:hAnsi="Cambria Math"/>
              <w:sz w:val="24"/>
              <w:szCs w:val="24"/>
            </w:rPr>
            <m:t>=468,24 (руб.)</m:t>
          </m:r>
        </m:oMath>
      </m:oMathPara>
    </w:p>
    <w:p w14:paraId="21474D22" w14:textId="77777777" w:rsidR="00F93258" w:rsidRDefault="00F93258" w:rsidP="00766586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7A71C36" w14:textId="708C83C3" w:rsidR="00B47C1F" w:rsidRPr="00B47C1F" w:rsidRDefault="00B47C1F" w:rsidP="00B47C1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7C1F">
        <w:rPr>
          <w:rFonts w:ascii="Times New Roman" w:hAnsi="Times New Roman"/>
          <w:sz w:val="28"/>
          <w:szCs w:val="28"/>
        </w:rPr>
        <w:t>Статья «Амортизация основных средств и нематериальных активов» (А). Амортизация — процесс постепенного переноса стоимости средств на себестоимость продукции по мере износа.</w:t>
      </w:r>
    </w:p>
    <w:p w14:paraId="37A7F89C" w14:textId="7971EB6D" w:rsidR="00766586" w:rsidRDefault="00B47C1F" w:rsidP="00B47C1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7C1F">
        <w:rPr>
          <w:rFonts w:ascii="Times New Roman" w:hAnsi="Times New Roman"/>
          <w:sz w:val="28"/>
          <w:szCs w:val="28"/>
        </w:rPr>
        <w:t>В процессе разработки использовался ноутбук стоимостью 2900,00 руб. Перечень использованного программного обеспечения представлен в таблице 5.4</w:t>
      </w:r>
      <w:r w:rsidR="00766586" w:rsidRPr="00766586">
        <w:rPr>
          <w:rFonts w:ascii="Times New Roman" w:hAnsi="Times New Roman"/>
          <w:sz w:val="28"/>
          <w:szCs w:val="28"/>
        </w:rPr>
        <w:t>.</w:t>
      </w:r>
    </w:p>
    <w:p w14:paraId="37F2993E" w14:textId="75C15200" w:rsidR="00FE0B92" w:rsidRDefault="00FE0B92" w:rsidP="00FE0B92">
      <w:pPr>
        <w:spacing w:before="16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E0B92">
        <w:rPr>
          <w:rFonts w:ascii="Times New Roman" w:hAnsi="Times New Roman"/>
          <w:sz w:val="28"/>
          <w:szCs w:val="28"/>
        </w:rPr>
        <w:t xml:space="preserve">Таблица 5.4 </w:t>
      </w:r>
      <w:r w:rsidR="000753A0">
        <w:rPr>
          <w:rFonts w:ascii="Times New Roman" w:hAnsi="Times New Roman"/>
          <w:sz w:val="28"/>
          <w:szCs w:val="28"/>
        </w:rPr>
        <w:t>–</w:t>
      </w:r>
      <w:r w:rsidRPr="00FE0B92">
        <w:rPr>
          <w:rFonts w:ascii="Times New Roman" w:hAnsi="Times New Roman"/>
          <w:sz w:val="28"/>
          <w:szCs w:val="28"/>
        </w:rPr>
        <w:t xml:space="preserve"> Стоимость использованного программного обеспечения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E0B92" w14:paraId="02464DC4" w14:textId="77777777" w:rsidTr="00A11563">
        <w:tc>
          <w:tcPr>
            <w:tcW w:w="4955" w:type="dxa"/>
            <w:vAlign w:val="center"/>
          </w:tcPr>
          <w:p w14:paraId="416A6128" w14:textId="360260BE" w:rsidR="00FE0B92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956" w:type="dxa"/>
            <w:vAlign w:val="center"/>
          </w:tcPr>
          <w:p w14:paraId="291E1632" w14:textId="144623CE" w:rsidR="00FE0B92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Стоимость, руб.</w:t>
            </w:r>
          </w:p>
        </w:tc>
      </w:tr>
      <w:tr w:rsidR="00FE0B92" w14:paraId="23C962E9" w14:textId="77777777" w:rsidTr="00FE0B92">
        <w:tc>
          <w:tcPr>
            <w:tcW w:w="4955" w:type="dxa"/>
          </w:tcPr>
          <w:p w14:paraId="13C88970" w14:textId="71D6A4B4" w:rsidR="00FE0B92" w:rsidRPr="00DD2DE3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E0B92">
              <w:rPr>
                <w:rFonts w:ascii="Times New Roman" w:hAnsi="Times New Roman"/>
                <w:sz w:val="28"/>
                <w:szCs w:val="28"/>
              </w:rPr>
              <w:t>Cursor</w:t>
            </w:r>
            <w:r w:rsidR="00DD2DE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Pro</w:t>
            </w:r>
          </w:p>
        </w:tc>
        <w:tc>
          <w:tcPr>
            <w:tcW w:w="4956" w:type="dxa"/>
          </w:tcPr>
          <w:p w14:paraId="0F4D4E81" w14:textId="6DA59B96" w:rsidR="00FE0B92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0B92">
              <w:rPr>
                <w:rFonts w:ascii="Times New Roman" w:hAnsi="Times New Roman"/>
                <w:sz w:val="28"/>
                <w:szCs w:val="28"/>
              </w:rPr>
              <w:t>164,55</w:t>
            </w:r>
          </w:p>
        </w:tc>
      </w:tr>
      <w:tr w:rsidR="00FE0B92" w14:paraId="53FA1DC3" w14:textId="77777777" w:rsidTr="00FE0B92">
        <w:tc>
          <w:tcPr>
            <w:tcW w:w="4955" w:type="dxa"/>
          </w:tcPr>
          <w:p w14:paraId="6C7DBEE8" w14:textId="146300DD" w:rsidR="00FE0B92" w:rsidRPr="00DD2DE3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E0B92">
              <w:rPr>
                <w:rFonts w:ascii="Times New Roman" w:hAnsi="Times New Roman"/>
                <w:sz w:val="28"/>
                <w:szCs w:val="28"/>
              </w:rPr>
              <w:t>Microsoft Office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D2DE3">
              <w:rPr>
                <w:rFonts w:ascii="Times New Roman" w:hAnsi="Times New Roman"/>
                <w:sz w:val="28"/>
                <w:szCs w:val="28"/>
                <w:lang w:val="en-US"/>
              </w:rPr>
              <w:t>365</w:t>
            </w:r>
          </w:p>
        </w:tc>
        <w:tc>
          <w:tcPr>
            <w:tcW w:w="4956" w:type="dxa"/>
          </w:tcPr>
          <w:p w14:paraId="2F11ABD7" w14:textId="18EBB874" w:rsidR="00FE0B92" w:rsidRPr="00FE0B92" w:rsidRDefault="00FE0B92" w:rsidP="00FE0B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E0B92">
              <w:rPr>
                <w:rFonts w:ascii="Times New Roman" w:hAnsi="Times New Roman"/>
                <w:sz w:val="28"/>
                <w:szCs w:val="28"/>
                <w:lang w:val="en-US"/>
              </w:rPr>
              <w:t>96,84</w:t>
            </w:r>
          </w:p>
        </w:tc>
      </w:tr>
      <w:tr w:rsidR="00FE0B92" w14:paraId="17BED95A" w14:textId="77777777" w:rsidTr="00FE0B92">
        <w:tc>
          <w:tcPr>
            <w:tcW w:w="4955" w:type="dxa"/>
          </w:tcPr>
          <w:p w14:paraId="43875F12" w14:textId="6F1AB159" w:rsidR="00FE0B92" w:rsidRPr="00FE0B92" w:rsidRDefault="00FE0B92" w:rsidP="00FE0B92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4956" w:type="dxa"/>
          </w:tcPr>
          <w:p w14:paraId="3B571B4B" w14:textId="0F2FEE36" w:rsidR="00FE0B92" w:rsidRPr="00DD2DE3" w:rsidRDefault="00DD2DE3" w:rsidP="00DD2D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261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39</w:t>
            </w:r>
          </w:p>
        </w:tc>
      </w:tr>
    </w:tbl>
    <w:p w14:paraId="7DB7406C" w14:textId="3C48EB62" w:rsidR="00766586" w:rsidRPr="00FE0B92" w:rsidRDefault="00FE0B92" w:rsidP="00FE0B92">
      <w:pPr>
        <w:spacing w:before="16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06FB82A6" w14:textId="40D0A5C6" w:rsidR="00766586" w:rsidRDefault="00B47C1F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7C1F">
        <w:rPr>
          <w:rFonts w:ascii="Times New Roman" w:hAnsi="Times New Roman"/>
          <w:sz w:val="28"/>
          <w:szCs w:val="28"/>
        </w:rPr>
        <w:t>Для определения затрат по данной статье используется линейный способ начисления амортизации. Ноутбук относится к группе «Машины и оборудование»; нормативный срок службы — 5 лет. Разработка длилась 2 месяца. Сумма амортизационных отчислений рассчитывается по формуле 5.5</w:t>
      </w:r>
      <w:r w:rsidR="00FE0B92">
        <w:rPr>
          <w:rFonts w:ascii="Times New Roman" w:hAnsi="Times New Roman"/>
          <w:sz w:val="28"/>
          <w:szCs w:val="28"/>
        </w:rPr>
        <w:t>:</w:t>
      </w:r>
    </w:p>
    <w:p w14:paraId="7CE29C99" w14:textId="77777777" w:rsidR="00F93258" w:rsidRP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89E2FC" w14:textId="6F13E403" w:rsidR="00FE0B92" w:rsidRPr="00345F0A" w:rsidRDefault="00FE0B92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3231E2">
        <w:rPr>
          <w:rFonts w:ascii="Times New Roman" w:hAnsi="Times New Roman"/>
          <w:sz w:val="28"/>
          <w:szCs w:val="28"/>
        </w:rPr>
        <w:lastRenderedPageBreak/>
        <w:tab/>
      </w:r>
      <m:oMath>
        <m:r>
          <w:rPr>
            <w:rFonts w:ascii="Cambria Math" w:hAnsi="Cambria Math"/>
            <w:sz w:val="28"/>
            <w:szCs w:val="28"/>
          </w:rPr>
          <m:t xml:space="preserve">А=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по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 ×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а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× 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 w:rsidR="005849D4">
        <w:rPr>
          <w:rFonts w:ascii="Times New Roman" w:eastAsia="Calibri" w:hAnsi="Times New Roman"/>
          <w:sz w:val="28"/>
          <w:szCs w:val="28"/>
        </w:rPr>
        <w:t>5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662C5764" w14:textId="7E6DC2C3" w:rsidR="00FE0B92" w:rsidRPr="00B17B4D" w:rsidRDefault="00FE0B92" w:rsidP="00FE0B9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г</w:t>
      </w:r>
      <w:r w:rsidRPr="00B17B4D">
        <w:rPr>
          <w:rFonts w:ascii="Times New Roman" w:hAnsi="Times New Roman"/>
          <w:sz w:val="28"/>
          <w:szCs w:val="28"/>
        </w:rPr>
        <w:t>де</w:t>
      </w:r>
      <w:r>
        <w:rPr>
          <w:rFonts w:ascii="Times New Roman" w:hAnsi="Times New Roman"/>
          <w:sz w:val="28"/>
          <w:szCs w:val="28"/>
        </w:rPr>
        <w:t xml:space="preserve"> С</w:t>
      </w:r>
      <w:r>
        <w:rPr>
          <w:rFonts w:ascii="Times New Roman" w:hAnsi="Times New Roman"/>
          <w:sz w:val="28"/>
          <w:szCs w:val="28"/>
          <w:vertAlign w:val="subscript"/>
        </w:rPr>
        <w:t>о</w:t>
      </w:r>
      <w:proofErr w:type="gramEnd"/>
      <w:r w:rsidRPr="00B17B4D">
        <w:rPr>
          <w:rFonts w:ascii="Times New Roman" w:hAnsi="Times New Roman"/>
          <w:sz w:val="28"/>
          <w:szCs w:val="28"/>
        </w:rPr>
        <w:t xml:space="preserve"> - стоимость </w:t>
      </w:r>
      <w:r>
        <w:rPr>
          <w:rFonts w:ascii="Times New Roman" w:hAnsi="Times New Roman"/>
          <w:sz w:val="28"/>
          <w:szCs w:val="28"/>
        </w:rPr>
        <w:t>оборудования</w:t>
      </w:r>
      <w:r w:rsidRPr="00B17B4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17B4D">
        <w:rPr>
          <w:rFonts w:ascii="Times New Roman" w:hAnsi="Times New Roman"/>
          <w:sz w:val="28"/>
          <w:szCs w:val="28"/>
        </w:rPr>
        <w:t>руб</w:t>
      </w:r>
      <w:proofErr w:type="spellEnd"/>
      <w:r w:rsidRPr="00B17B4D">
        <w:rPr>
          <w:rFonts w:ascii="Times New Roman" w:hAnsi="Times New Roman"/>
          <w:sz w:val="28"/>
          <w:szCs w:val="28"/>
        </w:rPr>
        <w:t>;</w:t>
      </w:r>
    </w:p>
    <w:p w14:paraId="05879D7E" w14:textId="2B4C7CE7" w:rsidR="00FE0B92" w:rsidRDefault="00FE0B92" w:rsidP="00FE0B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  <w:vertAlign w:val="subscript"/>
        </w:rPr>
        <w:t>по</w:t>
      </w:r>
      <w:proofErr w:type="spellEnd"/>
      <w:r w:rsidRPr="00B17B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B17B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стоимость</w:t>
      </w:r>
      <w:r w:rsidR="00822893">
        <w:rPr>
          <w:rFonts w:ascii="Times New Roman" w:hAnsi="Times New Roman"/>
          <w:sz w:val="28"/>
          <w:szCs w:val="28"/>
        </w:rPr>
        <w:t xml:space="preserve"> использованного</w:t>
      </w:r>
      <w:r>
        <w:rPr>
          <w:rFonts w:ascii="Times New Roman" w:hAnsi="Times New Roman"/>
          <w:sz w:val="28"/>
          <w:szCs w:val="28"/>
        </w:rPr>
        <w:t xml:space="preserve"> ПО, </w:t>
      </w:r>
      <w:proofErr w:type="spellStart"/>
      <w:r>
        <w:rPr>
          <w:rFonts w:ascii="Times New Roman" w:hAnsi="Times New Roman"/>
          <w:sz w:val="28"/>
          <w:szCs w:val="28"/>
        </w:rPr>
        <w:t>руб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381DE486" w14:textId="77777777" w:rsidR="00FE0B92" w:rsidRDefault="00FE0B92" w:rsidP="00FE0B9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Pr="00FE0B92">
        <w:rPr>
          <w:rFonts w:ascii="Times New Roman" w:hAnsi="Times New Roman"/>
          <w:sz w:val="28"/>
          <w:szCs w:val="28"/>
          <w:vertAlign w:val="subscript"/>
        </w:rPr>
        <w:t>а</w:t>
      </w:r>
      <w:r>
        <w:rPr>
          <w:rFonts w:ascii="Times New Roman" w:hAnsi="Times New Roman"/>
          <w:sz w:val="28"/>
          <w:szCs w:val="28"/>
        </w:rPr>
        <w:t xml:space="preserve"> – норма амортизации;</w:t>
      </w:r>
    </w:p>
    <w:p w14:paraId="26A44033" w14:textId="22E287D2" w:rsidR="00FE0B92" w:rsidRDefault="00FE0B92" w:rsidP="00DD2DE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</w:t>
      </w:r>
      <w:r w:rsidRPr="003231E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количество месяцев разработки</w:t>
      </w:r>
      <w:r w:rsidRPr="00B17B4D">
        <w:rPr>
          <w:rFonts w:ascii="Times New Roman" w:hAnsi="Times New Roman"/>
          <w:sz w:val="28"/>
          <w:szCs w:val="28"/>
        </w:rPr>
        <w:t>.</w:t>
      </w:r>
    </w:p>
    <w:p w14:paraId="545A8622" w14:textId="12711F11" w:rsidR="00FE0B92" w:rsidRDefault="00DD2DE3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D2DE3">
        <w:rPr>
          <w:rFonts w:ascii="Times New Roman" w:hAnsi="Times New Roman"/>
          <w:sz w:val="28"/>
          <w:szCs w:val="28"/>
        </w:rPr>
        <w:t>Сумма отчислений за указанный срок составит:</w:t>
      </w:r>
    </w:p>
    <w:p w14:paraId="18C19BC1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AF80B5" w14:textId="5A533501" w:rsidR="00DD2DE3" w:rsidRPr="003E4290" w:rsidRDefault="00DD2DE3" w:rsidP="00F9325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А=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2900+261,39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× 0,2 × 2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=105,38 (руб.)</m:t>
          </m:r>
        </m:oMath>
      </m:oMathPara>
    </w:p>
    <w:p w14:paraId="2EF6FE5E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pacing w:val="-1"/>
          <w:sz w:val="28"/>
          <w:szCs w:val="28"/>
        </w:rPr>
      </w:pPr>
    </w:p>
    <w:p w14:paraId="61091683" w14:textId="51B72955" w:rsidR="00DD2DE3" w:rsidRDefault="00B47C1F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7C1F">
        <w:rPr>
          <w:rFonts w:ascii="Times New Roman" w:hAnsi="Times New Roman"/>
          <w:spacing w:val="-1"/>
          <w:sz w:val="28"/>
          <w:szCs w:val="28"/>
        </w:rPr>
        <w:t>Статья «Накладные расходы» (</w:t>
      </w:r>
      <w:proofErr w:type="spellStart"/>
      <w:r w:rsidRPr="00B47C1F">
        <w:rPr>
          <w:rFonts w:ascii="Times New Roman" w:hAnsi="Times New Roman"/>
          <w:spacing w:val="-1"/>
          <w:sz w:val="28"/>
          <w:szCs w:val="28"/>
        </w:rPr>
        <w:t>Р</w:t>
      </w:r>
      <w:r w:rsidRPr="006072A8">
        <w:rPr>
          <w:rFonts w:ascii="Times New Roman" w:hAnsi="Times New Roman"/>
          <w:spacing w:val="-1"/>
          <w:sz w:val="28"/>
          <w:szCs w:val="28"/>
          <w:vertAlign w:val="subscript"/>
        </w:rPr>
        <w:t>н</w:t>
      </w:r>
      <w:proofErr w:type="spellEnd"/>
      <w:r w:rsidRPr="00B47C1F">
        <w:rPr>
          <w:rFonts w:ascii="Times New Roman" w:hAnsi="Times New Roman"/>
          <w:spacing w:val="-1"/>
          <w:sz w:val="28"/>
          <w:szCs w:val="28"/>
        </w:rPr>
        <w:t>) включает затраты на содержание аппарата управления и общехозяйственные нужды.</w:t>
      </w:r>
      <w:r w:rsidR="00212D0D">
        <w:rPr>
          <w:rFonts w:ascii="Times New Roman" w:hAnsi="Times New Roman"/>
          <w:spacing w:val="-1"/>
          <w:sz w:val="28"/>
          <w:szCs w:val="28"/>
        </w:rPr>
        <w:t xml:space="preserve"> Н</w:t>
      </w:r>
      <w:r w:rsidRPr="00B47C1F">
        <w:rPr>
          <w:rFonts w:ascii="Times New Roman" w:hAnsi="Times New Roman"/>
          <w:spacing w:val="-1"/>
          <w:sz w:val="28"/>
          <w:szCs w:val="28"/>
        </w:rPr>
        <w:t>орматив накладных расходов принят на уровне 10 % от заработной платы исполнителей. Расчёт по формуле 5.6</w:t>
      </w:r>
      <w:r w:rsidR="00DD2DE3" w:rsidRPr="00DD2DE3">
        <w:rPr>
          <w:rFonts w:ascii="Times New Roman" w:hAnsi="Times New Roman"/>
          <w:sz w:val="28"/>
          <w:szCs w:val="28"/>
        </w:rPr>
        <w:t>:</w:t>
      </w:r>
    </w:p>
    <w:p w14:paraId="1DEE2BC5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04992A" w14:textId="7165DC76" w:rsidR="00DD2DE3" w:rsidRDefault="00DD2DE3" w:rsidP="00F93258">
      <w:pPr>
        <w:tabs>
          <w:tab w:val="left" w:pos="3969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3231E2">
        <w:rPr>
          <w:rFonts w:ascii="Times New Roman" w:hAnsi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vertAlign w:val="subscript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=З×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vertAlign w:val="subscript"/>
              </w:rPr>
              <m:t>р</m:t>
            </m:r>
          </m:sub>
        </m:sSub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 w:rsidR="005849D4">
        <w:rPr>
          <w:rFonts w:ascii="Times New Roman" w:eastAsia="Calibri" w:hAnsi="Times New Roman"/>
          <w:sz w:val="28"/>
          <w:szCs w:val="28"/>
        </w:rPr>
        <w:t>6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0039F4A1" w14:textId="77777777" w:rsidR="003E4290" w:rsidRDefault="003E4290" w:rsidP="003E42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C86705A" w14:textId="176B08B6" w:rsidR="003E4290" w:rsidRPr="003E4290" w:rsidRDefault="003E4290" w:rsidP="003E42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E4290">
        <w:rPr>
          <w:rFonts w:ascii="Times New Roman" w:hAnsi="Times New Roman"/>
          <w:sz w:val="28"/>
          <w:szCs w:val="28"/>
        </w:rPr>
        <w:t>где</w:t>
      </w:r>
      <w:r w:rsidRPr="003E4290">
        <w:rPr>
          <w:rFonts w:ascii="Times New Roman" w:hAnsi="Times New Roman"/>
          <w:sz w:val="28"/>
          <w:szCs w:val="28"/>
        </w:rPr>
        <w:tab/>
        <w:t xml:space="preserve">З – заработная плата, </w:t>
      </w:r>
      <w:proofErr w:type="spellStart"/>
      <w:r w:rsidRPr="003E4290">
        <w:rPr>
          <w:rFonts w:ascii="Times New Roman" w:hAnsi="Times New Roman"/>
          <w:sz w:val="28"/>
          <w:szCs w:val="28"/>
        </w:rPr>
        <w:t>руб</w:t>
      </w:r>
      <w:proofErr w:type="spellEnd"/>
      <w:r w:rsidRPr="003E4290">
        <w:rPr>
          <w:rFonts w:ascii="Times New Roman" w:hAnsi="Times New Roman"/>
          <w:sz w:val="28"/>
          <w:szCs w:val="28"/>
        </w:rPr>
        <w:t>;</w:t>
      </w:r>
    </w:p>
    <w:p w14:paraId="29B682DE" w14:textId="1C90E292" w:rsidR="00F93258" w:rsidRDefault="003E4290" w:rsidP="003E42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4290">
        <w:rPr>
          <w:rFonts w:ascii="Times New Roman" w:hAnsi="Times New Roman"/>
          <w:sz w:val="28"/>
          <w:szCs w:val="28"/>
        </w:rPr>
        <w:t>Н</w:t>
      </w:r>
      <w:r w:rsidRPr="003E4290">
        <w:rPr>
          <w:rFonts w:ascii="Times New Roman" w:hAnsi="Times New Roman"/>
          <w:sz w:val="28"/>
          <w:szCs w:val="28"/>
          <w:vertAlign w:val="subscript"/>
        </w:rPr>
        <w:t>р</w:t>
      </w:r>
      <w:proofErr w:type="spellEnd"/>
      <w:r w:rsidRPr="003E4290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3E4290">
        <w:rPr>
          <w:rFonts w:ascii="Times New Roman" w:hAnsi="Times New Roman"/>
          <w:sz w:val="28"/>
          <w:szCs w:val="28"/>
        </w:rPr>
        <w:t>– норматив отчислений от заработной платы разработчиков</w:t>
      </w:r>
    </w:p>
    <w:p w14:paraId="393BC4E3" w14:textId="43A749E2" w:rsidR="00DD2DE3" w:rsidRDefault="00DD2DE3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Следовательно, накладные расходы составляют:</w:t>
      </w:r>
    </w:p>
    <w:p w14:paraId="03CA384D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D72DA2" w14:textId="3DBF1F5D" w:rsidR="00DD2DE3" w:rsidRDefault="00000000" w:rsidP="00F9325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r>
            <m:rPr>
              <m:sty m:val="p"/>
            </m:rPr>
            <w:rPr>
              <w:rFonts w:ascii="Cambria Math" w:eastAsia="Calibri" w:hAnsi="Cambria Math"/>
              <w:color w:val="000000"/>
              <w:sz w:val="28"/>
              <w:szCs w:val="28"/>
            </w:rPr>
            <m:t xml:space="preserve">1373,13 </m:t>
          </m:r>
          <m:r>
            <w:rPr>
              <w:rFonts w:ascii="Cambria Math" w:hAnsi="Cambria Math"/>
              <w:sz w:val="28"/>
              <w:szCs w:val="28"/>
            </w:rPr>
            <m:t xml:space="preserve"> × 0,1 =137,31 (руб.)</m:t>
          </m:r>
        </m:oMath>
      </m:oMathPara>
    </w:p>
    <w:p w14:paraId="165DADE1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B3239A" w14:textId="5F62879D" w:rsidR="00E639AC" w:rsidRDefault="00E639AC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Статья «Прочие прямые расходы» (</w:t>
      </w:r>
      <w:proofErr w:type="spellStart"/>
      <w:r w:rsidRPr="00E639AC">
        <w:rPr>
          <w:rFonts w:ascii="Times New Roman" w:hAnsi="Times New Roman"/>
          <w:sz w:val="28"/>
          <w:szCs w:val="28"/>
        </w:rPr>
        <w:t>П</w:t>
      </w:r>
      <w:r w:rsidRPr="006072A8">
        <w:rPr>
          <w:rFonts w:ascii="Times New Roman" w:hAnsi="Times New Roman"/>
          <w:sz w:val="28"/>
          <w:szCs w:val="28"/>
          <w:vertAlign w:val="subscript"/>
        </w:rPr>
        <w:t>з</w:t>
      </w:r>
      <w:proofErr w:type="spellEnd"/>
      <w:r w:rsidRPr="00E639AC">
        <w:rPr>
          <w:rFonts w:ascii="Times New Roman" w:hAnsi="Times New Roman"/>
          <w:sz w:val="28"/>
          <w:szCs w:val="28"/>
        </w:rPr>
        <w:t xml:space="preserve">) включает затраты на приобретение специальной литературы и доступ в Интернет. </w:t>
      </w:r>
      <w:r w:rsidR="00212D0D">
        <w:rPr>
          <w:rFonts w:ascii="Times New Roman" w:hAnsi="Times New Roman"/>
          <w:sz w:val="28"/>
          <w:szCs w:val="28"/>
        </w:rPr>
        <w:t>С</w:t>
      </w:r>
      <w:r w:rsidRPr="00E639AC">
        <w:rPr>
          <w:rFonts w:ascii="Times New Roman" w:hAnsi="Times New Roman"/>
          <w:sz w:val="28"/>
          <w:szCs w:val="28"/>
        </w:rPr>
        <w:t>тоимость составляет 25,00 руб</w:t>
      </w:r>
      <w:r>
        <w:rPr>
          <w:rFonts w:ascii="Times New Roman" w:hAnsi="Times New Roman"/>
          <w:sz w:val="28"/>
          <w:szCs w:val="28"/>
        </w:rPr>
        <w:t>.</w:t>
      </w:r>
    </w:p>
    <w:p w14:paraId="3897CFD5" w14:textId="54CCFEA3" w:rsidR="00DD2DE3" w:rsidRDefault="00E639AC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На основании полученных данных рассчитывается общая сумма затрат на разработку по формуле</w:t>
      </w:r>
      <w:r>
        <w:rPr>
          <w:rFonts w:ascii="Times New Roman" w:hAnsi="Times New Roman"/>
          <w:sz w:val="28"/>
          <w:szCs w:val="28"/>
        </w:rPr>
        <w:t xml:space="preserve"> </w:t>
      </w:r>
      <w:r w:rsidR="00DD2DE3" w:rsidRPr="00DD2DE3">
        <w:rPr>
          <w:rFonts w:ascii="Times New Roman" w:hAnsi="Times New Roman"/>
          <w:sz w:val="28"/>
          <w:szCs w:val="28"/>
        </w:rPr>
        <w:t>5.7.</w:t>
      </w:r>
    </w:p>
    <w:p w14:paraId="32CAB79C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8E017C" w14:textId="63FC4EA1" w:rsidR="00D841B2" w:rsidRPr="00212D0D" w:rsidRDefault="000753A0" w:rsidP="00F93258">
      <w:pPr>
        <w:tabs>
          <w:tab w:val="left" w:pos="2835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6"/>
          <w:szCs w:val="26"/>
        </w:rPr>
      </w:pPr>
      <w:r w:rsidRPr="00212D0D">
        <w:rPr>
          <w:rFonts w:ascii="Times New Roman" w:hAnsi="Times New Roman"/>
          <w:sz w:val="26"/>
          <w:szCs w:val="26"/>
        </w:rPr>
        <w:tab/>
      </w:r>
      <m:oMath>
        <m:r>
          <w:rPr>
            <w:rFonts w:ascii="Cambria Math" w:eastAsia="Calibri" w:hAnsi="Cambria Math"/>
            <w:sz w:val="26"/>
            <w:szCs w:val="26"/>
          </w:rPr>
          <m:t xml:space="preserve">С=М+Э+З+ </m:t>
        </m:r>
        <m:sSub>
          <m:sSub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Calibri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eastAsia="Calibri" w:hAnsi="Cambria Math"/>
                <w:sz w:val="26"/>
                <w:szCs w:val="26"/>
              </w:rPr>
              <m:t>сз</m:t>
            </m:r>
          </m:sub>
        </m:sSub>
        <m:r>
          <w:rPr>
            <w:rFonts w:ascii="Cambria Math" w:eastAsia="Calibri" w:hAnsi="Cambria Math"/>
            <w:sz w:val="26"/>
            <w:szCs w:val="26"/>
          </w:rPr>
          <m:t xml:space="preserve">+А+ </m:t>
        </m:r>
        <m:sSub>
          <m:sSub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Calibri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Calibri" w:hAnsi="Cambria Math"/>
                <w:sz w:val="26"/>
                <w:szCs w:val="26"/>
              </w:rPr>
              <m:t>н</m:t>
            </m:r>
          </m:sub>
        </m:sSub>
        <m:r>
          <w:rPr>
            <w:rFonts w:ascii="Cambria Math" w:eastAsia="Calibri" w:hAnsi="Cambria Math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Calibri" w:hAnsi="Cambria Math"/>
                <w:sz w:val="26"/>
                <w:szCs w:val="26"/>
              </w:rPr>
              <m:t>П</m:t>
            </m:r>
          </m:e>
          <m:sub>
            <m:r>
              <w:rPr>
                <w:rFonts w:ascii="Cambria Math" w:eastAsia="Calibri" w:hAnsi="Cambria Math"/>
                <w:sz w:val="26"/>
                <w:szCs w:val="26"/>
              </w:rPr>
              <m:t>з</m:t>
            </m:r>
          </m:sub>
        </m:sSub>
      </m:oMath>
      <w:r w:rsidR="00D841B2" w:rsidRPr="00212D0D">
        <w:rPr>
          <w:rFonts w:ascii="Times New Roman" w:eastAsia="Calibri" w:hAnsi="Times New Roman"/>
          <w:sz w:val="26"/>
          <w:szCs w:val="26"/>
          <w:vertAlign w:val="subscript"/>
        </w:rPr>
        <w:t xml:space="preserve">  </w:t>
      </w:r>
      <w:r w:rsidR="00D841B2" w:rsidRPr="00212D0D">
        <w:rPr>
          <w:rFonts w:ascii="Times New Roman" w:eastAsia="Calibri" w:hAnsi="Times New Roman"/>
          <w:sz w:val="26"/>
          <w:szCs w:val="26"/>
        </w:rPr>
        <w:tab/>
      </w:r>
      <w:r w:rsidR="00D841B2" w:rsidRPr="00212D0D">
        <w:rPr>
          <w:rFonts w:ascii="Times New Roman" w:eastAsia="Calibri" w:hAnsi="Times New Roman"/>
          <w:sz w:val="28"/>
          <w:szCs w:val="28"/>
        </w:rPr>
        <w:t>(5.</w:t>
      </w:r>
      <w:r w:rsidR="005849D4" w:rsidRPr="00212D0D">
        <w:rPr>
          <w:rFonts w:ascii="Times New Roman" w:eastAsia="Calibri" w:hAnsi="Times New Roman"/>
          <w:sz w:val="28"/>
          <w:szCs w:val="28"/>
        </w:rPr>
        <w:t>7</w:t>
      </w:r>
      <w:r w:rsidR="00D841B2" w:rsidRPr="00212D0D">
        <w:rPr>
          <w:rFonts w:ascii="Times New Roman" w:eastAsia="Calibri" w:hAnsi="Times New Roman"/>
          <w:sz w:val="28"/>
          <w:szCs w:val="28"/>
        </w:rPr>
        <w:t>)</w:t>
      </w:r>
    </w:p>
    <w:p w14:paraId="6B7D9082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222BEF6" w14:textId="57518B08" w:rsidR="00DD2DE3" w:rsidRDefault="000753A0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3A0">
        <w:rPr>
          <w:rFonts w:ascii="Times New Roman" w:hAnsi="Times New Roman"/>
          <w:sz w:val="28"/>
          <w:szCs w:val="28"/>
        </w:rPr>
        <w:t xml:space="preserve">Результаты расчетов </w:t>
      </w:r>
      <w:r>
        <w:rPr>
          <w:rFonts w:ascii="Times New Roman" w:hAnsi="Times New Roman"/>
          <w:sz w:val="28"/>
          <w:szCs w:val="28"/>
        </w:rPr>
        <w:t>представлены в</w:t>
      </w:r>
      <w:r w:rsidRPr="000753A0">
        <w:rPr>
          <w:rFonts w:ascii="Times New Roman" w:hAnsi="Times New Roman"/>
          <w:sz w:val="28"/>
          <w:szCs w:val="28"/>
        </w:rPr>
        <w:t xml:space="preserve"> таблице 5.</w:t>
      </w:r>
      <w:r w:rsidR="00B2222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</w:p>
    <w:p w14:paraId="470C5649" w14:textId="0FCB962A" w:rsidR="00D12F8E" w:rsidRPr="00D12F8E" w:rsidRDefault="00D12F8E" w:rsidP="00D12F8E">
      <w:pPr>
        <w:spacing w:before="160" w:after="160" w:line="240" w:lineRule="auto"/>
        <w:jc w:val="both"/>
        <w:rPr>
          <w:rFonts w:ascii="Times New Roman" w:hAnsi="Times New Roman"/>
          <w:sz w:val="28"/>
          <w:szCs w:val="28"/>
        </w:rPr>
      </w:pPr>
      <w:r w:rsidRPr="00FE0B92">
        <w:rPr>
          <w:rFonts w:ascii="Times New Roman" w:hAnsi="Times New Roman"/>
          <w:sz w:val="28"/>
          <w:szCs w:val="28"/>
        </w:rPr>
        <w:t>Таблица 5.</w:t>
      </w:r>
      <w:r w:rsidR="00B2222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FE0B92">
        <w:rPr>
          <w:rFonts w:ascii="Times New Roman" w:hAnsi="Times New Roman"/>
          <w:sz w:val="28"/>
          <w:szCs w:val="28"/>
        </w:rPr>
        <w:t xml:space="preserve"> </w:t>
      </w:r>
      <w:r w:rsidRPr="00D12F8E">
        <w:rPr>
          <w:rFonts w:ascii="Times New Roman" w:hAnsi="Times New Roman"/>
          <w:sz w:val="28"/>
          <w:szCs w:val="28"/>
        </w:rPr>
        <w:t>Расчет плановой себестоимости программного обеспечения определение отпускной цены программного обеспечения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65"/>
        <w:gridCol w:w="4246"/>
      </w:tblGrid>
      <w:tr w:rsidR="00D12F8E" w14:paraId="65C277EA" w14:textId="77777777" w:rsidTr="00D12F8E">
        <w:tc>
          <w:tcPr>
            <w:tcW w:w="5665" w:type="dxa"/>
            <w:vAlign w:val="center"/>
          </w:tcPr>
          <w:p w14:paraId="4DA40E18" w14:textId="6CEACEAD" w:rsidR="00D12F8E" w:rsidRDefault="00D12F8E" w:rsidP="00D12F8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sz w:val="28"/>
                <w:szCs w:val="28"/>
              </w:rPr>
              <w:t>Статья затрат</w:t>
            </w:r>
          </w:p>
        </w:tc>
        <w:tc>
          <w:tcPr>
            <w:tcW w:w="4246" w:type="dxa"/>
            <w:vAlign w:val="center"/>
          </w:tcPr>
          <w:p w14:paraId="29BD7F1E" w14:textId="0707C5FA" w:rsidR="00D12F8E" w:rsidRDefault="00D12F8E" w:rsidP="00D12F8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Затраты, руб.</w:t>
            </w:r>
          </w:p>
        </w:tc>
      </w:tr>
      <w:tr w:rsidR="00D12F8E" w14:paraId="0774F422" w14:textId="77777777" w:rsidTr="00D12F8E">
        <w:tc>
          <w:tcPr>
            <w:tcW w:w="5665" w:type="dxa"/>
            <w:vAlign w:val="center"/>
          </w:tcPr>
          <w:p w14:paraId="469A3E8B" w14:textId="3CA05917" w:rsidR="00D12F8E" w:rsidRP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Материалы и комплектующие (М)</w:t>
            </w:r>
          </w:p>
        </w:tc>
        <w:tc>
          <w:tcPr>
            <w:tcW w:w="4246" w:type="dxa"/>
            <w:vAlign w:val="center"/>
          </w:tcPr>
          <w:p w14:paraId="265E371C" w14:textId="19149351" w:rsidR="00D12F8E" w:rsidRPr="00345F0A" w:rsidRDefault="00E639AC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42,00</w:t>
            </w:r>
          </w:p>
        </w:tc>
      </w:tr>
      <w:tr w:rsidR="00D12F8E" w14:paraId="6F2A30D9" w14:textId="77777777" w:rsidTr="00D12F8E">
        <w:tc>
          <w:tcPr>
            <w:tcW w:w="5665" w:type="dxa"/>
            <w:vAlign w:val="center"/>
          </w:tcPr>
          <w:p w14:paraId="7E342FF0" w14:textId="2764C3A9" w:rsid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Электроэнергия (Э)</w:t>
            </w:r>
          </w:p>
        </w:tc>
        <w:tc>
          <w:tcPr>
            <w:tcW w:w="4246" w:type="dxa"/>
            <w:vAlign w:val="center"/>
          </w:tcPr>
          <w:p w14:paraId="332009F1" w14:textId="49A6B57A" w:rsidR="00D12F8E" w:rsidRPr="00345F0A" w:rsidRDefault="00E639AC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E639AC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11,75</w:t>
            </w:r>
          </w:p>
        </w:tc>
      </w:tr>
      <w:tr w:rsidR="00D12F8E" w14:paraId="1040D8DC" w14:textId="77777777" w:rsidTr="00D12F8E">
        <w:tc>
          <w:tcPr>
            <w:tcW w:w="5665" w:type="dxa"/>
            <w:vAlign w:val="center"/>
          </w:tcPr>
          <w:p w14:paraId="380DA80D" w14:textId="41338597" w:rsidR="00D12F8E" w:rsidRP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Заработная плата исполнителей (З)</w:t>
            </w:r>
          </w:p>
        </w:tc>
        <w:tc>
          <w:tcPr>
            <w:tcW w:w="4246" w:type="dxa"/>
            <w:vAlign w:val="center"/>
          </w:tcPr>
          <w:p w14:paraId="7EF4CBF1" w14:textId="6D631E5B" w:rsidR="00D12F8E" w:rsidRPr="00345F0A" w:rsidRDefault="00352D44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352D44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1373,13</w:t>
            </w:r>
          </w:p>
        </w:tc>
      </w:tr>
      <w:tr w:rsidR="00D12F8E" w14:paraId="6175B72F" w14:textId="77777777" w:rsidTr="00D12F8E">
        <w:tc>
          <w:tcPr>
            <w:tcW w:w="5665" w:type="dxa"/>
            <w:vAlign w:val="center"/>
          </w:tcPr>
          <w:p w14:paraId="6B7A0446" w14:textId="34CC50CA" w:rsidR="00D12F8E" w:rsidRP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pacing w:val="-7"/>
                <w:sz w:val="28"/>
                <w:szCs w:val="28"/>
              </w:rPr>
              <w:t xml:space="preserve">Отчисления на социальные нужды </w:t>
            </w:r>
            <w:r w:rsidRPr="00345F0A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З</w:t>
            </w:r>
            <w:r w:rsidRPr="00D12F8E">
              <w:rPr>
                <w:rFonts w:ascii="Times New Roman" w:hAnsi="Times New Roman"/>
                <w:color w:val="000000"/>
                <w:spacing w:val="-4"/>
                <w:sz w:val="28"/>
                <w:szCs w:val="28"/>
                <w:vertAlign w:val="subscript"/>
              </w:rPr>
              <w:t>сз</w:t>
            </w:r>
            <w:proofErr w:type="spellEnd"/>
            <w:r w:rsidRPr="00345F0A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)</w:t>
            </w:r>
          </w:p>
        </w:tc>
        <w:tc>
          <w:tcPr>
            <w:tcW w:w="4246" w:type="dxa"/>
            <w:vAlign w:val="center"/>
          </w:tcPr>
          <w:p w14:paraId="4302E771" w14:textId="6AB04BCE" w:rsidR="00D12F8E" w:rsidRPr="00345F0A" w:rsidRDefault="00352D44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352D44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468,24</w:t>
            </w:r>
          </w:p>
        </w:tc>
      </w:tr>
      <w:tr w:rsidR="00D12F8E" w14:paraId="7DEF648B" w14:textId="77777777" w:rsidTr="00D12F8E">
        <w:tc>
          <w:tcPr>
            <w:tcW w:w="5665" w:type="dxa"/>
            <w:vAlign w:val="center"/>
          </w:tcPr>
          <w:p w14:paraId="4EFA804C" w14:textId="48AE0F3C" w:rsid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Амортизация (А)</w:t>
            </w:r>
          </w:p>
        </w:tc>
        <w:tc>
          <w:tcPr>
            <w:tcW w:w="4246" w:type="dxa"/>
            <w:vAlign w:val="center"/>
          </w:tcPr>
          <w:p w14:paraId="7B18B547" w14:textId="42A8A72C" w:rsidR="00D12F8E" w:rsidRPr="00345F0A" w:rsidRDefault="00E639AC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E639AC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105,38</w:t>
            </w:r>
          </w:p>
        </w:tc>
      </w:tr>
      <w:tr w:rsidR="00D12F8E" w14:paraId="5D45DC2E" w14:textId="77777777" w:rsidTr="00D12F8E">
        <w:tc>
          <w:tcPr>
            <w:tcW w:w="5665" w:type="dxa"/>
            <w:vAlign w:val="center"/>
          </w:tcPr>
          <w:p w14:paraId="554EE24B" w14:textId="44B8E8DD" w:rsid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Накладные расходы (</w:t>
            </w:r>
            <w:proofErr w:type="spellStart"/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Р</w:t>
            </w:r>
            <w:r w:rsidRPr="00345F0A">
              <w:rPr>
                <w:rFonts w:ascii="Times New Roman" w:hAnsi="Times New Roman"/>
                <w:color w:val="000000"/>
                <w:sz w:val="28"/>
                <w:szCs w:val="28"/>
                <w:vertAlign w:val="subscript"/>
              </w:rPr>
              <w:t>н</w:t>
            </w:r>
            <w:proofErr w:type="spellEnd"/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246" w:type="dxa"/>
            <w:vAlign w:val="center"/>
          </w:tcPr>
          <w:p w14:paraId="4E4C397A" w14:textId="7EFE4A71" w:rsidR="00D12F8E" w:rsidRPr="00345F0A" w:rsidRDefault="00352D44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352D44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137,31</w:t>
            </w:r>
          </w:p>
        </w:tc>
      </w:tr>
      <w:tr w:rsidR="00D12F8E" w14:paraId="51D65489" w14:textId="77777777" w:rsidTr="00D12F8E">
        <w:tc>
          <w:tcPr>
            <w:tcW w:w="5665" w:type="dxa"/>
            <w:vAlign w:val="center"/>
          </w:tcPr>
          <w:p w14:paraId="63022E93" w14:textId="79E259D5" w:rsid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Прочие расходы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345F0A">
              <w:rPr>
                <w:rFonts w:ascii="Times New Roman" w:hAnsi="Times New Roman"/>
                <w:color w:val="000000"/>
                <w:sz w:val="28"/>
                <w:szCs w:val="28"/>
              </w:rPr>
              <w:t>П</w:t>
            </w:r>
            <w:r w:rsidRPr="00345F0A">
              <w:rPr>
                <w:rFonts w:ascii="Times New Roman" w:hAnsi="Times New Roman"/>
                <w:color w:val="000000"/>
                <w:sz w:val="28"/>
                <w:szCs w:val="28"/>
                <w:vertAlign w:val="subscript"/>
              </w:rPr>
              <w:t>з</w:t>
            </w:r>
            <w:proofErr w:type="spellEnd"/>
            <w:r w:rsidRPr="00345F0A">
              <w:rPr>
                <w:rFonts w:ascii="Times New Roman" w:hAnsi="Times New Roman"/>
                <w:color w:val="000000"/>
                <w:sz w:val="28"/>
                <w:szCs w:val="28"/>
                <w:vertAlign w:val="subscript"/>
              </w:rPr>
              <w:t>)</w:t>
            </w:r>
          </w:p>
        </w:tc>
        <w:tc>
          <w:tcPr>
            <w:tcW w:w="4246" w:type="dxa"/>
            <w:vAlign w:val="center"/>
          </w:tcPr>
          <w:p w14:paraId="65C1AB52" w14:textId="333FA121" w:rsidR="00D12F8E" w:rsidRPr="00345F0A" w:rsidRDefault="00E639AC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E639AC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25,00</w:t>
            </w:r>
          </w:p>
        </w:tc>
      </w:tr>
      <w:tr w:rsidR="00D12F8E" w14:paraId="329AF5B8" w14:textId="77777777" w:rsidTr="00D12F8E">
        <w:tc>
          <w:tcPr>
            <w:tcW w:w="5665" w:type="dxa"/>
            <w:vAlign w:val="center"/>
          </w:tcPr>
          <w:p w14:paraId="3EF5BD42" w14:textId="7FB5C27D" w:rsidR="00D12F8E" w:rsidRDefault="00D12F8E" w:rsidP="00D12F8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5F0A">
              <w:rPr>
                <w:rFonts w:ascii="Times New Roman" w:hAnsi="Times New Roman"/>
                <w:color w:val="000000"/>
                <w:spacing w:val="-1"/>
                <w:sz w:val="28"/>
                <w:szCs w:val="28"/>
              </w:rPr>
              <w:t>Общая сумма расходов по смете (плановая себестоимость)</w:t>
            </w:r>
          </w:p>
        </w:tc>
        <w:tc>
          <w:tcPr>
            <w:tcW w:w="4246" w:type="dxa"/>
            <w:vAlign w:val="center"/>
          </w:tcPr>
          <w:p w14:paraId="746A71C1" w14:textId="3A285ECE" w:rsidR="00D12F8E" w:rsidRPr="00345F0A" w:rsidRDefault="00352D44" w:rsidP="00D12F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</w:pPr>
            <w:r w:rsidRPr="00352D44">
              <w:rPr>
                <w:rFonts w:ascii="Times New Roman" w:hAnsi="Times New Roman"/>
                <w:color w:val="000000"/>
                <w:spacing w:val="-6"/>
                <w:sz w:val="28"/>
                <w:szCs w:val="28"/>
              </w:rPr>
              <w:t>2162,81</w:t>
            </w:r>
          </w:p>
        </w:tc>
      </w:tr>
    </w:tbl>
    <w:p w14:paraId="728C8301" w14:textId="77777777" w:rsidR="00D12F8E" w:rsidRDefault="00D12F8E" w:rsidP="00D12F8E">
      <w:pPr>
        <w:spacing w:before="16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A696F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0D7142AD" w14:textId="571D3DBA" w:rsidR="00E639AC" w:rsidRPr="00E639AC" w:rsidRDefault="00E639AC" w:rsidP="00E639A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lastRenderedPageBreak/>
        <w:t xml:space="preserve">В ходе приведённых вычислений плановая себестоимость составила </w:t>
      </w:r>
      <w:r w:rsidR="00352D44" w:rsidRPr="00352D44">
        <w:rPr>
          <w:rFonts w:ascii="Times New Roman" w:hAnsi="Times New Roman"/>
          <w:sz w:val="28"/>
          <w:szCs w:val="28"/>
        </w:rPr>
        <w:t>2162 рубля 81 копейка</w:t>
      </w:r>
      <w:r w:rsidRPr="00E639AC">
        <w:rPr>
          <w:rFonts w:ascii="Times New Roman" w:hAnsi="Times New Roman"/>
          <w:sz w:val="28"/>
          <w:szCs w:val="28"/>
        </w:rPr>
        <w:t>. Далее этот показатель используется для определения отпускной цены.</w:t>
      </w:r>
    </w:p>
    <w:p w14:paraId="1DEFAF2C" w14:textId="7833C471" w:rsidR="00E639AC" w:rsidRPr="00E639AC" w:rsidRDefault="00E639AC" w:rsidP="00E639A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Заказчик возмещает разработчику полную стоимость проекта, включая ожидаемую прибыль. Так как программное обеспечение создаётся для конкретного заказчика (учебного заведения или организации-партнёра), чистая прибыль после налогообложения может рассматриваться как экономический эффект для разработчика от реализации проекта.</w:t>
      </w:r>
    </w:p>
    <w:p w14:paraId="55585E85" w14:textId="008E8FEA" w:rsidR="00E639AC" w:rsidRPr="00E639AC" w:rsidRDefault="00E639AC" w:rsidP="00E639A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Отпускная цена — не цена единицы тиражируемого продукта, а стоимость проекта в целом, включая исходные коды и пояснительную документацию.</w:t>
      </w:r>
    </w:p>
    <w:p w14:paraId="56EBDAC2" w14:textId="3756307A" w:rsidR="00D841B2" w:rsidRDefault="00E639AC" w:rsidP="00E639A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Для расчёта отпускной цены необходимо рассчитать прибыль, закладываемую в цену. Норму рентабельности примем на уровне 15 %, так как данное программное средство является рисковым капитальным вложением. Прибыль рассчитывается по формуле</w:t>
      </w:r>
      <w:r>
        <w:rPr>
          <w:rFonts w:ascii="Times New Roman" w:hAnsi="Times New Roman"/>
          <w:sz w:val="28"/>
          <w:szCs w:val="28"/>
        </w:rPr>
        <w:t xml:space="preserve"> </w:t>
      </w:r>
      <w:r w:rsidR="007E2333" w:rsidRPr="007E2333">
        <w:rPr>
          <w:rFonts w:ascii="Times New Roman" w:hAnsi="Times New Roman"/>
          <w:sz w:val="28"/>
          <w:szCs w:val="28"/>
        </w:rPr>
        <w:t>5.8:</w:t>
      </w:r>
    </w:p>
    <w:p w14:paraId="4CC40CFF" w14:textId="77777777" w:rsidR="00F93258" w:rsidRDefault="00F93258" w:rsidP="002315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DFA42B0" w14:textId="332EF2E4" w:rsidR="0023152E" w:rsidRDefault="0023152E" w:rsidP="00F93258">
      <w:pPr>
        <w:tabs>
          <w:tab w:val="left" w:pos="4253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32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П=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</w:rPr>
              <m:t xml:space="preserve">С </m:t>
            </m:r>
            <m:r>
              <w:rPr>
                <w:rFonts w:ascii="Cambria Math" w:hAnsi="Cambria Math"/>
                <w:sz w:val="28"/>
                <w:szCs w:val="28"/>
              </w:rPr>
              <m:t xml:space="preserve">×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100%</m:t>
            </m:r>
          </m:den>
        </m:f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>
        <w:rPr>
          <w:rFonts w:ascii="Times New Roman" w:eastAsia="Calibri" w:hAnsi="Times New Roman"/>
          <w:sz w:val="28"/>
          <w:szCs w:val="28"/>
        </w:rPr>
        <w:t>8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4E23646B" w14:textId="77777777" w:rsidR="00212D0D" w:rsidRDefault="00212D0D" w:rsidP="00212D0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0F345D6" w14:textId="1B0C9E58" w:rsidR="00212D0D" w:rsidRPr="00212D0D" w:rsidRDefault="00212D0D" w:rsidP="00212D0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12D0D">
        <w:rPr>
          <w:rFonts w:ascii="Times New Roman" w:hAnsi="Times New Roman"/>
          <w:sz w:val="28"/>
          <w:szCs w:val="28"/>
        </w:rPr>
        <w:t>где</w:t>
      </w:r>
      <w:r w:rsidRPr="00212D0D">
        <w:rPr>
          <w:rFonts w:ascii="Times New Roman" w:hAnsi="Times New Roman"/>
          <w:sz w:val="28"/>
          <w:szCs w:val="28"/>
        </w:rPr>
        <w:tab/>
        <w:t xml:space="preserve">С – стоимость создания программного продукта, </w:t>
      </w:r>
      <w:proofErr w:type="spellStart"/>
      <w:r w:rsidRPr="00212D0D">
        <w:rPr>
          <w:rFonts w:ascii="Times New Roman" w:hAnsi="Times New Roman"/>
          <w:sz w:val="28"/>
          <w:szCs w:val="28"/>
        </w:rPr>
        <w:t>руб</w:t>
      </w:r>
      <w:proofErr w:type="spellEnd"/>
      <w:r w:rsidRPr="00212D0D">
        <w:rPr>
          <w:rFonts w:ascii="Times New Roman" w:hAnsi="Times New Roman"/>
          <w:sz w:val="28"/>
          <w:szCs w:val="28"/>
        </w:rPr>
        <w:t>;</w:t>
      </w:r>
    </w:p>
    <w:p w14:paraId="06DB413F" w14:textId="3FCB1861" w:rsidR="00F93258" w:rsidRDefault="00212D0D" w:rsidP="00212D0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D0D">
        <w:rPr>
          <w:rFonts w:ascii="Times New Roman" w:hAnsi="Times New Roman"/>
          <w:sz w:val="28"/>
          <w:szCs w:val="28"/>
        </w:rPr>
        <w:t>Н</w:t>
      </w:r>
      <w:r w:rsidRPr="00212D0D">
        <w:rPr>
          <w:rFonts w:ascii="Times New Roman" w:hAnsi="Times New Roman"/>
          <w:sz w:val="28"/>
          <w:szCs w:val="28"/>
          <w:vertAlign w:val="subscript"/>
        </w:rPr>
        <w:t>р</w:t>
      </w:r>
      <w:proofErr w:type="spellEnd"/>
      <w:r w:rsidRPr="00212D0D">
        <w:rPr>
          <w:rFonts w:ascii="Times New Roman" w:hAnsi="Times New Roman"/>
          <w:sz w:val="28"/>
          <w:szCs w:val="28"/>
        </w:rPr>
        <w:t xml:space="preserve"> – норма рентабельности</w:t>
      </w:r>
    </w:p>
    <w:p w14:paraId="3BDA08CA" w14:textId="648278B9" w:rsidR="00D841B2" w:rsidRDefault="0023152E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составляет:</w:t>
      </w:r>
    </w:p>
    <w:p w14:paraId="7C5E3AC7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102107" w14:textId="034B7BDE" w:rsidR="0023152E" w:rsidRPr="0023152E" w:rsidRDefault="0023152E" w:rsidP="00F9325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П=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6"/>
                  <w:sz w:val="28"/>
                  <w:szCs w:val="28"/>
                </w:rPr>
                <m:t xml:space="preserve">2162,81 </m:t>
              </m:r>
              <m:r>
                <w:rPr>
                  <w:rFonts w:ascii="Cambria Math" w:hAnsi="Cambria Math"/>
                  <w:sz w:val="24"/>
                  <w:szCs w:val="24"/>
                </w:rPr>
                <m:t>× 15%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100%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=324,42 (руб.)</m:t>
          </m:r>
        </m:oMath>
      </m:oMathPara>
    </w:p>
    <w:p w14:paraId="51431256" w14:textId="77777777" w:rsidR="00F93258" w:rsidRDefault="00F93258" w:rsidP="0023152E">
      <w:pPr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54115A7" w14:textId="7B2BEC23" w:rsidR="0023152E" w:rsidRDefault="0023152E" w:rsidP="0023152E">
      <w:pPr>
        <w:spacing w:after="0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45F0A">
        <w:rPr>
          <w:rFonts w:ascii="Times New Roman" w:hAnsi="Times New Roman"/>
          <w:color w:val="000000"/>
          <w:sz w:val="28"/>
          <w:szCs w:val="28"/>
        </w:rPr>
        <w:t xml:space="preserve">Отпускная цена </w:t>
      </w:r>
      <w:r w:rsidRPr="00345F0A">
        <w:rPr>
          <w:rFonts w:ascii="Times New Roman" w:eastAsia="Calibri" w:hAnsi="Times New Roman"/>
          <w:sz w:val="28"/>
          <w:szCs w:val="28"/>
        </w:rPr>
        <w:t>рассчитывается по формуле 5.</w:t>
      </w:r>
      <w:r>
        <w:rPr>
          <w:rFonts w:ascii="Times New Roman" w:eastAsia="Calibri" w:hAnsi="Times New Roman"/>
          <w:sz w:val="28"/>
          <w:szCs w:val="28"/>
        </w:rPr>
        <w:t>9</w:t>
      </w:r>
      <w:r w:rsidRPr="000665F5">
        <w:rPr>
          <w:rFonts w:ascii="Times New Roman" w:eastAsia="Calibri" w:hAnsi="Times New Roman"/>
          <w:sz w:val="28"/>
          <w:szCs w:val="28"/>
        </w:rPr>
        <w:t xml:space="preserve">: </w:t>
      </w:r>
    </w:p>
    <w:p w14:paraId="5F0F06D4" w14:textId="77777777" w:rsidR="00F93258" w:rsidRDefault="00F93258" w:rsidP="0023152E">
      <w:pPr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FBBC2BE" w14:textId="7A7CD933" w:rsidR="0023152E" w:rsidRDefault="0023152E" w:rsidP="00F93258">
      <w:pPr>
        <w:tabs>
          <w:tab w:val="left" w:pos="4253"/>
          <w:tab w:val="left" w:pos="9356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32"/>
        </w:rPr>
        <w:tab/>
      </w:r>
      <m:oMath>
        <m:r>
          <w:rPr>
            <w:rFonts w:ascii="Cambria Math" w:hAnsi="Cambria Math"/>
            <w:sz w:val="28"/>
            <w:szCs w:val="28"/>
          </w:rPr>
          <m:t>ОЦ=С+П</m:t>
        </m:r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>
        <w:rPr>
          <w:rFonts w:ascii="Times New Roman" w:eastAsia="Calibri" w:hAnsi="Times New Roman"/>
          <w:sz w:val="28"/>
          <w:szCs w:val="28"/>
        </w:rPr>
        <w:t>9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3567B567" w14:textId="77777777" w:rsidR="00212D0D" w:rsidRDefault="00212D0D" w:rsidP="00212D0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1ED92BE" w14:textId="709CE926" w:rsidR="00F93258" w:rsidRPr="00212D0D" w:rsidRDefault="00212D0D" w:rsidP="00212D0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212D0D">
        <w:rPr>
          <w:rFonts w:ascii="Times New Roman" w:hAnsi="Times New Roman"/>
          <w:color w:val="000000"/>
          <w:sz w:val="28"/>
          <w:szCs w:val="28"/>
        </w:rPr>
        <w:t>где</w:t>
      </w:r>
      <w:r w:rsidRPr="00212D0D">
        <w:rPr>
          <w:rFonts w:ascii="Times New Roman" w:hAnsi="Times New Roman"/>
          <w:color w:val="000000"/>
          <w:sz w:val="28"/>
          <w:szCs w:val="28"/>
        </w:rPr>
        <w:tab/>
        <w:t xml:space="preserve">П – ожидаемая прибыль, </w:t>
      </w:r>
      <w:proofErr w:type="spellStart"/>
      <w:r w:rsidRPr="00212D0D">
        <w:rPr>
          <w:rFonts w:ascii="Times New Roman" w:hAnsi="Times New Roman"/>
          <w:color w:val="000000"/>
          <w:sz w:val="28"/>
          <w:szCs w:val="28"/>
        </w:rPr>
        <w:t>руб</w:t>
      </w:r>
      <w:proofErr w:type="spellEnd"/>
      <w:r w:rsidRPr="00212D0D">
        <w:rPr>
          <w:rFonts w:ascii="Times New Roman" w:hAnsi="Times New Roman"/>
          <w:color w:val="000000"/>
          <w:sz w:val="28"/>
          <w:szCs w:val="28"/>
        </w:rPr>
        <w:t>;</w:t>
      </w:r>
    </w:p>
    <w:p w14:paraId="66D0FFA5" w14:textId="22235E37" w:rsidR="0023152E" w:rsidRDefault="0023152E" w:rsidP="00766586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</w:t>
      </w:r>
      <w:r w:rsidRPr="00345F0A">
        <w:rPr>
          <w:rFonts w:ascii="Times New Roman" w:hAnsi="Times New Roman"/>
          <w:color w:val="000000"/>
          <w:sz w:val="28"/>
          <w:szCs w:val="28"/>
        </w:rPr>
        <w:t>реализованного проекта состав</w:t>
      </w:r>
      <w:r>
        <w:rPr>
          <w:rFonts w:ascii="Times New Roman" w:hAnsi="Times New Roman"/>
          <w:color w:val="000000"/>
          <w:sz w:val="28"/>
          <w:szCs w:val="28"/>
        </w:rPr>
        <w:t>ляет:</w:t>
      </w:r>
    </w:p>
    <w:p w14:paraId="41E219A1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ECBA0C6" w14:textId="3CEE7EC6" w:rsidR="0023152E" w:rsidRPr="0023152E" w:rsidRDefault="0023152E" w:rsidP="00F9325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ОЦ = 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 w:val="28"/>
              <w:szCs w:val="28"/>
            </w:rPr>
            <m:t>2162,81</m:t>
          </m:r>
          <m:r>
            <w:rPr>
              <w:rFonts w:ascii="Cambria Math" w:hAnsi="Cambria Math"/>
              <w:sz w:val="28"/>
              <w:szCs w:val="28"/>
            </w:rPr>
            <m:t>+ 324,42 =2487,23 (руб.)</m:t>
          </m:r>
        </m:oMath>
      </m:oMathPara>
    </w:p>
    <w:p w14:paraId="42EF5791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A003374" w14:textId="67035E42" w:rsidR="0023152E" w:rsidRPr="007F2468" w:rsidRDefault="00E639AC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39AC">
        <w:rPr>
          <w:rFonts w:ascii="Times New Roman" w:hAnsi="Times New Roman"/>
          <w:sz w:val="28"/>
          <w:szCs w:val="28"/>
        </w:rPr>
        <w:t>Рассчитаем стоимость проекта с учётом налога на добавленную стоимость. Ставка НДС установлена в размере 20 %. НДС рассчитывается по формуле 5.10</w:t>
      </w:r>
      <w:r w:rsidRPr="007F2468">
        <w:rPr>
          <w:rFonts w:ascii="Times New Roman" w:hAnsi="Times New Roman"/>
          <w:sz w:val="28"/>
          <w:szCs w:val="28"/>
        </w:rPr>
        <w:t>:</w:t>
      </w:r>
    </w:p>
    <w:p w14:paraId="0BC38283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2F7C57" w14:textId="4165F798" w:rsidR="0023152E" w:rsidRDefault="0023152E" w:rsidP="00F93258">
      <w:pPr>
        <w:tabs>
          <w:tab w:val="left" w:pos="3969"/>
          <w:tab w:val="left" w:pos="9214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32"/>
        </w:rPr>
        <w:tab/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НДС=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 xml:space="preserve">ОЦ × 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ндс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100%</m:t>
            </m:r>
          </m:den>
        </m:f>
      </m:oMath>
      <w:r w:rsidRPr="00345F0A">
        <w:rPr>
          <w:rFonts w:ascii="Times New Roman" w:eastAsia="Calibri" w:hAnsi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Calibri" w:hAnsi="Times New Roman"/>
          <w:sz w:val="28"/>
          <w:szCs w:val="28"/>
        </w:rPr>
        <w:tab/>
      </w:r>
      <w:r w:rsidRPr="00345F0A">
        <w:rPr>
          <w:rFonts w:ascii="Times New Roman" w:eastAsia="Calibri" w:hAnsi="Times New Roman"/>
          <w:sz w:val="28"/>
          <w:szCs w:val="28"/>
        </w:rPr>
        <w:t>(5.</w:t>
      </w:r>
      <w:r>
        <w:rPr>
          <w:rFonts w:ascii="Times New Roman" w:eastAsia="Calibri" w:hAnsi="Times New Roman"/>
          <w:sz w:val="28"/>
          <w:szCs w:val="28"/>
        </w:rPr>
        <w:t>10</w:t>
      </w:r>
      <w:r w:rsidRPr="00345F0A">
        <w:rPr>
          <w:rFonts w:ascii="Times New Roman" w:eastAsia="Calibri" w:hAnsi="Times New Roman"/>
          <w:sz w:val="28"/>
          <w:szCs w:val="28"/>
        </w:rPr>
        <w:t>)</w:t>
      </w:r>
    </w:p>
    <w:p w14:paraId="45AAC36A" w14:textId="77777777" w:rsidR="00212D0D" w:rsidRDefault="00212D0D" w:rsidP="00212D0D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554BC0CF" w14:textId="56F0D80A" w:rsidR="00F93258" w:rsidRPr="00212D0D" w:rsidRDefault="00212D0D" w:rsidP="00212D0D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212D0D">
        <w:rPr>
          <w:rFonts w:ascii="Times New Roman" w:eastAsia="Calibri" w:hAnsi="Times New Roman"/>
          <w:color w:val="000000"/>
          <w:sz w:val="28"/>
          <w:szCs w:val="28"/>
        </w:rPr>
        <w:t>где</w:t>
      </w:r>
      <w:r w:rsidRPr="00212D0D">
        <w:rPr>
          <w:rFonts w:ascii="Times New Roman" w:eastAsia="Calibri" w:hAnsi="Times New Roman"/>
          <w:color w:val="000000"/>
          <w:sz w:val="28"/>
          <w:szCs w:val="28"/>
        </w:rPr>
        <w:tab/>
      </w:r>
      <w:proofErr w:type="spellStart"/>
      <w:r w:rsidRPr="00212D0D">
        <w:rPr>
          <w:rFonts w:ascii="Times New Roman" w:eastAsia="Calibri" w:hAnsi="Times New Roman"/>
          <w:color w:val="000000"/>
          <w:sz w:val="28"/>
          <w:szCs w:val="28"/>
        </w:rPr>
        <w:t>С</w:t>
      </w:r>
      <w:r w:rsidRPr="00212D0D">
        <w:rPr>
          <w:rFonts w:ascii="Times New Roman" w:eastAsia="Calibri" w:hAnsi="Times New Roman"/>
          <w:color w:val="000000"/>
          <w:sz w:val="28"/>
          <w:szCs w:val="28"/>
          <w:vertAlign w:val="subscript"/>
        </w:rPr>
        <w:t>ндс</w:t>
      </w:r>
      <w:proofErr w:type="spellEnd"/>
      <w:r w:rsidRPr="00212D0D">
        <w:rPr>
          <w:rFonts w:ascii="Times New Roman" w:eastAsia="Calibri" w:hAnsi="Times New Roman"/>
          <w:color w:val="000000"/>
          <w:sz w:val="28"/>
          <w:szCs w:val="28"/>
        </w:rPr>
        <w:t xml:space="preserve"> – ставка НДС, </w:t>
      </w:r>
      <w:proofErr w:type="spellStart"/>
      <w:r w:rsidRPr="00212D0D">
        <w:rPr>
          <w:rFonts w:ascii="Times New Roman" w:eastAsia="Calibri" w:hAnsi="Times New Roman"/>
          <w:color w:val="000000"/>
          <w:sz w:val="28"/>
          <w:szCs w:val="28"/>
        </w:rPr>
        <w:t>руб</w:t>
      </w:r>
      <w:proofErr w:type="spellEnd"/>
      <w:r w:rsidRPr="00212D0D">
        <w:rPr>
          <w:rFonts w:ascii="Times New Roman" w:eastAsia="Calibri" w:hAnsi="Times New Roman"/>
          <w:color w:val="000000"/>
          <w:sz w:val="28"/>
          <w:szCs w:val="28"/>
        </w:rPr>
        <w:t>;</w:t>
      </w:r>
    </w:p>
    <w:p w14:paraId="78184A8C" w14:textId="77777777" w:rsidR="00212D0D" w:rsidRPr="00F93258" w:rsidRDefault="00212D0D" w:rsidP="00212D0D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1B55BECC" w14:textId="44A88250" w:rsidR="0023152E" w:rsidRPr="009369E7" w:rsidRDefault="0023152E" w:rsidP="00F93258">
      <w:pPr>
        <w:spacing w:before="24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 xml:space="preserve">НДС= 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2487,23 </m:t>
              </m:r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 xml:space="preserve"> × 20%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100%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>=497,45 (руб.)</m:t>
          </m:r>
        </m:oMath>
      </m:oMathPara>
    </w:p>
    <w:p w14:paraId="6ECAE778" w14:textId="6F30BF3C" w:rsidR="0023152E" w:rsidRDefault="009369E7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69E7">
        <w:rPr>
          <w:rFonts w:ascii="Times New Roman" w:hAnsi="Times New Roman"/>
          <w:sz w:val="28"/>
          <w:szCs w:val="28"/>
        </w:rPr>
        <w:lastRenderedPageBreak/>
        <w:t>Итоговая цена программного обеспечения включает базовую отпускную цену и сумму налога на добавленную стоимость. Для разработанного проекта финальная стоимость составляет:</w:t>
      </w:r>
    </w:p>
    <w:p w14:paraId="3C255490" w14:textId="77777777" w:rsidR="00F93258" w:rsidRDefault="00F93258" w:rsidP="007665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346758" w14:textId="6FB0EAC6" w:rsidR="009369E7" w:rsidRDefault="009369E7" w:rsidP="00F9325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ОЦсНДС =2487,23 + 497,45 = 2984,68 (руб.)</m:t>
          </m:r>
        </m:oMath>
      </m:oMathPara>
    </w:p>
    <w:p w14:paraId="0524EBE6" w14:textId="77777777" w:rsidR="00F93258" w:rsidRDefault="00F93258" w:rsidP="009369E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EB2EA5B" w14:textId="752AADAE" w:rsidR="004774C7" w:rsidRPr="004774C7" w:rsidRDefault="004774C7" w:rsidP="004774C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774C7">
        <w:rPr>
          <w:rFonts w:ascii="Times New Roman" w:hAnsi="Times New Roman"/>
          <w:sz w:val="28"/>
          <w:szCs w:val="28"/>
        </w:rPr>
        <w:t xml:space="preserve">Разработчик </w:t>
      </w:r>
      <w:r>
        <w:rPr>
          <w:rFonts w:ascii="Times New Roman" w:hAnsi="Times New Roman"/>
          <w:sz w:val="28"/>
          <w:szCs w:val="28"/>
        </w:rPr>
        <w:t xml:space="preserve">интерактивной </w:t>
      </w:r>
      <w:r w:rsidR="00212D0D">
        <w:rPr>
          <w:rFonts w:ascii="Times New Roman" w:hAnsi="Times New Roman"/>
          <w:sz w:val="28"/>
          <w:szCs w:val="28"/>
        </w:rPr>
        <w:t>карты природного наследия Республики Беларусь</w:t>
      </w:r>
      <w:r w:rsidRPr="004774C7">
        <w:rPr>
          <w:rFonts w:ascii="Times New Roman" w:hAnsi="Times New Roman"/>
          <w:sz w:val="28"/>
          <w:szCs w:val="28"/>
        </w:rPr>
        <w:t xml:space="preserve"> может передать заказчику проект по цене 2984 рубля 68 копеек с учётом НДС, что покроет затраты на разработку и обеспечит запланированную прибыль.</w:t>
      </w:r>
    </w:p>
    <w:p w14:paraId="54FE0EA4" w14:textId="0155D604" w:rsidR="009369E7" w:rsidRPr="009369E7" w:rsidRDefault="004774C7" w:rsidP="00F71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774C7">
        <w:rPr>
          <w:rFonts w:ascii="Times New Roman" w:hAnsi="Times New Roman"/>
          <w:sz w:val="28"/>
          <w:szCs w:val="28"/>
        </w:rPr>
        <w:t xml:space="preserve">Результаты организационно-экономических расчётов подтверждают, что разработанный геоинформационный портал соответствует современным требованиям рынка информационных технологий, обладает широким набором </w:t>
      </w:r>
      <w:r w:rsidR="00F71E7D">
        <w:rPr>
          <w:rFonts w:ascii="Times New Roman" w:hAnsi="Times New Roman"/>
          <w:sz w:val="28"/>
          <w:szCs w:val="28"/>
        </w:rPr>
        <w:br/>
      </w:r>
      <w:r w:rsidRPr="004774C7">
        <w:rPr>
          <w:rFonts w:ascii="Times New Roman" w:hAnsi="Times New Roman"/>
          <w:sz w:val="28"/>
          <w:szCs w:val="28"/>
        </w:rPr>
        <w:t>функциональных возможностей (каталог ООПТ, карта, маршрутизация, личный кабинет, администрирование) и при заданных исходных данных является экономически обоснованным и конкурентоспособным среди аналогичных решений в сфере природоохранной информации</w:t>
      </w:r>
      <w:r w:rsidR="007E2333" w:rsidRPr="007E2333">
        <w:rPr>
          <w:rFonts w:ascii="Times New Roman" w:hAnsi="Times New Roman"/>
          <w:sz w:val="28"/>
          <w:szCs w:val="28"/>
        </w:rPr>
        <w:t>.</w:t>
      </w:r>
    </w:p>
    <w:sectPr w:rsidR="009369E7" w:rsidRPr="009369E7" w:rsidSect="000331F2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134" w:left="1418" w:header="454" w:footer="397" w:gutter="0"/>
      <w:pgNumType w:start="47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322A" w14:textId="77777777" w:rsidR="007D13CB" w:rsidRDefault="007D13CB">
      <w:r>
        <w:separator/>
      </w:r>
    </w:p>
  </w:endnote>
  <w:endnote w:type="continuationSeparator" w:id="0">
    <w:p w14:paraId="44A67B9F" w14:textId="77777777" w:rsidR="007D13CB" w:rsidRDefault="007D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brb">
    <w:charset w:val="CC"/>
    <w:family w:val="swiss"/>
    <w:pitch w:val="variable"/>
    <w:sig w:usb0="E00002EF" w:usb1="10000000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AE57" w14:textId="77777777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7B01459" w14:textId="77777777" w:rsidR="006565C5" w:rsidRDefault="006565C5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90F8" w14:textId="77777777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C35699F" wp14:editId="0821E5B6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F1721" w14:textId="77777777" w:rsidR="006565C5" w:rsidRPr="008F7772" w:rsidRDefault="006565C5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5699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D8F1721" w14:textId="77777777" w:rsidR="006565C5" w:rsidRPr="008F7772" w:rsidRDefault="006565C5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17762EA4" wp14:editId="2BE813E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B965A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40</w:t>
    </w:r>
    <w:r>
      <w:rPr>
        <w:rStyle w:val="a6"/>
      </w:rPr>
      <w:fldChar w:fldCharType="end"/>
    </w:r>
  </w:p>
  <w:p w14:paraId="31353CC8" w14:textId="0845A4E5" w:rsidR="006565C5" w:rsidRDefault="007F2468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1508C51" wp14:editId="4A2348C0">
              <wp:simplePos x="0" y="0"/>
              <wp:positionH relativeFrom="column">
                <wp:posOffset>6133783</wp:posOffset>
              </wp:positionH>
              <wp:positionV relativeFrom="paragraph">
                <wp:posOffset>-182245</wp:posOffset>
              </wp:positionV>
              <wp:extent cx="340995" cy="532765"/>
              <wp:effectExtent l="0" t="0" r="1905" b="635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532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75AED" w14:textId="77777777" w:rsidR="000331F2" w:rsidRDefault="0098360C" w:rsidP="000331F2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790709">
                            <w:rPr>
                              <w:rFonts w:ascii="Times New Roman" w:hAnsi="Times New Roman"/>
                            </w:rPr>
                            <w:t>Лис</w:t>
                          </w:r>
                          <w:r w:rsidR="00790709">
                            <w:rPr>
                              <w:rFonts w:ascii="Times New Roman" w:hAnsi="Times New Roman"/>
                            </w:rPr>
                            <w:t>т</w:t>
                          </w:r>
                        </w:p>
                        <w:p w14:paraId="4B6B50D3" w14:textId="0554F1A8" w:rsidR="006565C5" w:rsidRPr="000331F2" w:rsidRDefault="0098360C" w:rsidP="000331F2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790709"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 w:rsidRPr="00790709">
                            <w:rPr>
                              <w:rFonts w:ascii="Times New Roman" w:hAnsi="Times New Roman"/>
                            </w:rPr>
                            <w:instrText>PAGE   \* MERGEFORMAT</w:instrText>
                          </w:r>
                          <w:r w:rsidRPr="00790709"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 w:rsidRPr="00790709">
                            <w:rPr>
                              <w:rFonts w:ascii="Times New Roman" w:hAnsi="Times New Roman"/>
                            </w:rPr>
                            <w:t>1</w:t>
                          </w:r>
                          <w:r w:rsidRPr="00790709">
                            <w:rPr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508C51" id="Text Box 75" o:spid="_x0000_s1027" type="#_x0000_t202" style="position:absolute;margin-left:483pt;margin-top:-14.35pt;width:26.85pt;height:4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" filled="f" stroked="f">
              <v:textbox inset="0,0,0,0">
                <w:txbxContent>
                  <w:p w14:paraId="26C75AED" w14:textId="77777777" w:rsidR="000331F2" w:rsidRDefault="0098360C" w:rsidP="000331F2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</w:rPr>
                    </w:pPr>
                    <w:r w:rsidRPr="00790709">
                      <w:rPr>
                        <w:rFonts w:ascii="Times New Roman" w:hAnsi="Times New Roman"/>
                      </w:rPr>
                      <w:t>Лис</w:t>
                    </w:r>
                    <w:r w:rsidR="00790709">
                      <w:rPr>
                        <w:rFonts w:ascii="Times New Roman" w:hAnsi="Times New Roman"/>
                      </w:rPr>
                      <w:t>т</w:t>
                    </w:r>
                  </w:p>
                  <w:p w14:paraId="4B6B50D3" w14:textId="0554F1A8" w:rsidR="006565C5" w:rsidRPr="000331F2" w:rsidRDefault="0098360C" w:rsidP="000331F2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</w:rPr>
                    </w:pPr>
                    <w:r w:rsidRPr="00790709">
                      <w:rPr>
                        <w:rFonts w:ascii="Times New Roman" w:hAnsi="Times New Roman"/>
                      </w:rPr>
                      <w:fldChar w:fldCharType="begin"/>
                    </w:r>
                    <w:r w:rsidRPr="00790709">
                      <w:rPr>
                        <w:rFonts w:ascii="Times New Roman" w:hAnsi="Times New Roman"/>
                      </w:rPr>
                      <w:instrText>PAGE   \* MERGEFORMAT</w:instrText>
                    </w:r>
                    <w:r w:rsidRPr="00790709">
                      <w:rPr>
                        <w:rFonts w:ascii="Times New Roman" w:hAnsi="Times New Roman"/>
                      </w:rPr>
                      <w:fldChar w:fldCharType="separate"/>
                    </w:r>
                    <w:r w:rsidRPr="00790709">
                      <w:rPr>
                        <w:rFonts w:ascii="Times New Roman" w:hAnsi="Times New Roman"/>
                      </w:rPr>
                      <w:t>1</w:t>
                    </w:r>
                    <w:r w:rsidRPr="00790709">
                      <w:rPr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8D4526" wp14:editId="3DD38C44">
              <wp:simplePos x="0" y="0"/>
              <wp:positionH relativeFrom="column">
                <wp:posOffset>6122695</wp:posOffset>
              </wp:positionH>
              <wp:positionV relativeFrom="paragraph">
                <wp:posOffset>6350</wp:posOffset>
              </wp:positionV>
              <wp:extent cx="359806" cy="0"/>
              <wp:effectExtent l="0" t="0" r="0" b="0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9806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35394F" id="Прямая соединительная линия 4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1pt,.5pt" to="510.4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DDAAB9" wp14:editId="2DEB2C2D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F61F8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DAAB9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379F61F8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0A7594" wp14:editId="564D8BF0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0EDE1" w14:textId="77777777" w:rsidR="006565C5" w:rsidRPr="00E95D78" w:rsidRDefault="006565C5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A7594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1D90EDE1" w14:textId="77777777" w:rsidR="006565C5" w:rsidRPr="00E95D78" w:rsidRDefault="006565C5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7FE5E39" wp14:editId="7471A5BE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6662A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FE5E39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6A26662A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6F05FBC" wp14:editId="0E9596ED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D136E8" w14:textId="77777777" w:rsidR="006565C5" w:rsidRPr="00E95D78" w:rsidRDefault="006565C5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33430BA" w14:textId="77777777" w:rsidR="006565C5" w:rsidRPr="00DB6EFE" w:rsidRDefault="006565C5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F05FBC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6D136E8" w14:textId="77777777" w:rsidR="006565C5" w:rsidRPr="00E95D78" w:rsidRDefault="006565C5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33430BA" w14:textId="77777777" w:rsidR="006565C5" w:rsidRPr="00DB6EFE" w:rsidRDefault="006565C5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BCBBD98" wp14:editId="72352C3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CC4FB" w14:textId="77777777" w:rsidR="006565C5" w:rsidRPr="00030FBE" w:rsidRDefault="006565C5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CBBD98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568CC4FB" w14:textId="77777777" w:rsidR="006565C5" w:rsidRPr="00030FBE" w:rsidRDefault="006565C5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CEEE697" wp14:editId="7411252A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D2018" w14:textId="74FA1981" w:rsidR="0050494C" w:rsidRPr="00A16C73" w:rsidRDefault="00507242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8A5EC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7F077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334A1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7F077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0C2A7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14:paraId="26D14868" w14:textId="77777777" w:rsidR="006565C5" w:rsidRPr="002E3412" w:rsidRDefault="006565C5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EE697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5FD2018" w14:textId="74FA1981" w:rsidR="0050494C" w:rsidRPr="00A16C73" w:rsidRDefault="00507242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8A5EC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7F077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334A1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7F077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0C2A7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14:paraId="26D14868" w14:textId="77777777" w:rsidR="006565C5" w:rsidRPr="002E3412" w:rsidRDefault="006565C5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0CBB544" wp14:editId="31F5D908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38B5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F93CDE4" wp14:editId="244E7055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E0DDD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03831CF" wp14:editId="36DBD69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F935D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AC483ED" wp14:editId="5005D4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BCC014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AB5C4DC" wp14:editId="7A4DF2A7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5C8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B62DC7E" wp14:editId="3AB18FF0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33AE31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8EBAC93" wp14:editId="14485AB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7529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36CC2998" wp14:editId="51647845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3CDD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666D6EB" wp14:editId="024FC5C6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E200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62EC95" wp14:editId="731AFE0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26670" b="2730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0AF057" w14:textId="77777777" w:rsidR="006565C5" w:rsidRDefault="006565C5" w:rsidP="00965D4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62EC95" id="Rectangle 55" o:spid="_x0000_s1034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o:allowincell="f" strokeweight="1.5pt">
              <v:textbox>
                <w:txbxContent>
                  <w:p w14:paraId="600AF057" w14:textId="77777777" w:rsidR="006565C5" w:rsidRDefault="006565C5" w:rsidP="00965D4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08CD" w14:textId="77777777" w:rsidR="006565C5" w:rsidRDefault="006565C5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39</w:t>
    </w:r>
    <w:r>
      <w:rPr>
        <w:rStyle w:val="a6"/>
      </w:rPr>
      <w:fldChar w:fldCharType="end"/>
    </w:r>
  </w:p>
  <w:p w14:paraId="6D616B2C" w14:textId="77777777" w:rsidR="006565C5" w:rsidRDefault="006565C5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63D602A" wp14:editId="3B9F092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87F1B7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3D602A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0987F1B7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F2E9AC5" wp14:editId="19F4589A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D98E9" w14:textId="77777777" w:rsidR="006565C5" w:rsidRPr="000865E0" w:rsidRDefault="006565C5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2E9AC5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160D98E9" w14:textId="77777777" w:rsidR="006565C5" w:rsidRPr="000865E0" w:rsidRDefault="006565C5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4D597ADC" w14:textId="255526C4" w:rsidR="006565C5" w:rsidRDefault="0011232F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0C6B89E" wp14:editId="79FC6886">
              <wp:simplePos x="0" y="0"/>
              <wp:positionH relativeFrom="column">
                <wp:posOffset>5769746</wp:posOffset>
              </wp:positionH>
              <wp:positionV relativeFrom="paragraph">
                <wp:posOffset>-365055</wp:posOffset>
              </wp:positionV>
              <wp:extent cx="712131" cy="180656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131" cy="18065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2B67D" w14:textId="13240D3B" w:rsidR="006565C5" w:rsidRPr="0011232F" w:rsidRDefault="0011232F" w:rsidP="0011232F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szCs w:val="18"/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C6B89E" id="Text Box 114" o:spid="_x0000_s1038" type="#_x0000_t202" style="position:absolute;margin-left:454.3pt;margin-top:-28.75pt;width:56.0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" stroked="f">
              <v:fill opacity="0"/>
              <v:textbox inset="0,0,0,0">
                <w:txbxContent>
                  <w:p w14:paraId="12C2B67D" w14:textId="13240D3B" w:rsidR="006565C5" w:rsidRPr="0011232F" w:rsidRDefault="0011232F" w:rsidP="0011232F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Cs w:val="18"/>
                        <w:lang w:val="en-US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EDBA678" wp14:editId="78483F6E">
              <wp:simplePos x="0" y="0"/>
              <wp:positionH relativeFrom="column">
                <wp:posOffset>5231205</wp:posOffset>
              </wp:positionH>
              <wp:positionV relativeFrom="paragraph">
                <wp:posOffset>-368761</wp:posOffset>
              </wp:positionV>
              <wp:extent cx="526158" cy="181377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6158" cy="181377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AB57F4" w14:textId="225D99F3" w:rsidR="006565C5" w:rsidRPr="000331F2" w:rsidRDefault="000331F2" w:rsidP="0011232F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0331F2">
                            <w:rPr>
                              <w:rFonts w:ascii="Times New Roman" w:hAnsi="Times New Roman"/>
                            </w:rPr>
                            <w:t>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BA678" id="Text Box 112" o:spid="_x0000_s1039" type="#_x0000_t202" style="position:absolute;margin-left:411.9pt;margin-top:-29.05pt;width:41.45pt;height:14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" stroked="f">
              <v:fill opacity="0"/>
              <v:textbox inset="0,0,0,0">
                <w:txbxContent>
                  <w:p w14:paraId="64AB57F4" w14:textId="225D99F3" w:rsidR="006565C5" w:rsidRPr="000331F2" w:rsidRDefault="000331F2" w:rsidP="0011232F">
                    <w:pPr>
                      <w:jc w:val="center"/>
                      <w:rPr>
                        <w:rFonts w:ascii="Times New Roman" w:hAnsi="Times New Roman"/>
                      </w:rPr>
                    </w:pPr>
                    <w:r w:rsidRPr="000331F2">
                      <w:rPr>
                        <w:rFonts w:ascii="Times New Roman" w:hAnsi="Times New Roman"/>
                      </w:rPr>
                      <w:t>47</w:t>
                    </w:r>
                  </w:p>
                </w:txbxContent>
              </v:textbox>
            </v:shape>
          </w:pict>
        </mc:Fallback>
      </mc:AlternateContent>
    </w:r>
    <w:r w:rsidR="006D5AF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A87040" wp14:editId="3330B3DB">
              <wp:simplePos x="0" y="0"/>
              <wp:positionH relativeFrom="column">
                <wp:posOffset>552450</wp:posOffset>
              </wp:positionH>
              <wp:positionV relativeFrom="paragraph">
                <wp:posOffset>-500380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8D33A" w14:textId="7893E25E" w:rsidR="006565C5" w:rsidRPr="00BE3EDF" w:rsidRDefault="006D5AFC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Лебедевтч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 xml:space="preserve">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87040" id="Text Box 52" o:spid="_x0000_s1040" type="#_x0000_t202" style="position:absolute;margin-left:43.5pt;margin-top:-39.4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" filled="f" stroked="f">
              <v:textbox inset="0,0,0,0">
                <w:txbxContent>
                  <w:p w14:paraId="0158D33A" w14:textId="7893E25E" w:rsidR="006565C5" w:rsidRPr="00BE3EDF" w:rsidRDefault="006D5AFC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Лебедевтч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 xml:space="preserve"> Е.Г.</w:t>
                    </w:r>
                  </w:p>
                </w:txbxContent>
              </v:textbox>
            </v:shape>
          </w:pict>
        </mc:Fallback>
      </mc:AlternateContent>
    </w:r>
    <w:r w:rsidR="00977A21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455978" wp14:editId="57ED8642">
              <wp:simplePos x="0" y="0"/>
              <wp:positionH relativeFrom="column">
                <wp:posOffset>553085</wp:posOffset>
              </wp:positionH>
              <wp:positionV relativeFrom="paragraph">
                <wp:posOffset>-324485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C0290" w14:textId="6F3FFAE9" w:rsidR="006565C5" w:rsidRPr="001C6AF9" w:rsidRDefault="00507242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Равбуть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 xml:space="preserve"> Л.А.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55978" id="Text Box 53" o:spid="_x0000_s1041" type="#_x0000_t202" style="position:absolute;margin-left:43.55pt;margin-top:-25.5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7FW2gEAAJgDAAAOAAAAZHJzL2Uyb0RvYy54bWysU9tu2zAMfR+wfxD0vtjp1iI1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" filled="f" stroked="f">
              <v:textbox inset="0,0,0,0">
                <w:txbxContent>
                  <w:p w14:paraId="584C0290" w14:textId="6F3FFAE9" w:rsidR="006565C5" w:rsidRPr="001C6AF9" w:rsidRDefault="00507242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Равбуть</w:t>
                    </w:r>
                    <w:proofErr w:type="spellEnd"/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 xml:space="preserve"> Л.А.</w:t>
                    </w:r>
                  </w:p>
                </w:txbxContent>
              </v:textbox>
            </v:shape>
          </w:pict>
        </mc:Fallback>
      </mc:AlternateContent>
    </w:r>
    <w:r w:rsidR="00B846CF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3CEDDD" wp14:editId="56117C93">
              <wp:simplePos x="0" y="0"/>
              <wp:positionH relativeFrom="column">
                <wp:posOffset>2155825</wp:posOffset>
              </wp:positionH>
              <wp:positionV relativeFrom="paragraph">
                <wp:posOffset>-286385</wp:posOffset>
              </wp:positionV>
              <wp:extent cx="2494915" cy="781685"/>
              <wp:effectExtent l="0" t="0" r="635" b="1841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4915" cy="78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63BB6" w14:textId="366780E7" w:rsidR="006565C5" w:rsidRPr="00507242" w:rsidRDefault="00B846CF" w:rsidP="00863D3C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  <w:r w:rsidRPr="00507242"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  <w:t>Экономический раздел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CEDDD" id="Text Box 102" o:spid="_x0000_s1042" type="#_x0000_t202" style="position:absolute;margin-left:169.75pt;margin-top:-22.55pt;width:196.45pt;height:6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" filled="f" stroked="f">
              <v:textbox inset="0,0,0,0">
                <w:txbxContent>
                  <w:p w14:paraId="55D63BB6" w14:textId="366780E7" w:rsidR="006565C5" w:rsidRPr="00507242" w:rsidRDefault="00B846CF" w:rsidP="00863D3C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  <w:r w:rsidRPr="00507242">
                      <w:rPr>
                        <w:rFonts w:ascii="Times New Roman" w:hAnsi="Times New Roman"/>
                        <w:sz w:val="32"/>
                        <w:szCs w:val="32"/>
                      </w:rPr>
                      <w:t>Экономический раздел</w:t>
                    </w:r>
                  </w:p>
                </w:txbxContent>
              </v:textbox>
            </v:shape>
          </w:pict>
        </mc:Fallback>
      </mc:AlternateContent>
    </w:r>
    <w:r w:rsidR="001822A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66EADE1" wp14:editId="3D119078">
              <wp:simplePos x="0" y="0"/>
              <wp:positionH relativeFrom="column">
                <wp:posOffset>553202</wp:posOffset>
              </wp:positionH>
              <wp:positionV relativeFrom="paragraph">
                <wp:posOffset>3810</wp:posOffset>
              </wp:positionV>
              <wp:extent cx="720725" cy="180340"/>
              <wp:effectExtent l="5715" t="3810" r="6985" b="6350"/>
              <wp:wrapNone/>
              <wp:docPr id="68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0E547" w14:textId="77777777" w:rsidR="001822A5" w:rsidRPr="00693199" w:rsidRDefault="001822A5" w:rsidP="001822A5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 w:rsidRPr="00693199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Рутковская 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6EADE1" id="_x0000_s1043" type="#_x0000_t202" style="position:absolute;margin-left:43.55pt;margin-top:.3pt;width:56.75pt;height:14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" stroked="f">
              <v:fill opacity="0"/>
              <v:textbox inset="0,0,0,0">
                <w:txbxContent>
                  <w:p w14:paraId="4F60E547" w14:textId="77777777" w:rsidR="001822A5" w:rsidRPr="00693199" w:rsidRDefault="001822A5" w:rsidP="001822A5">
                    <w:pPr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 w:rsidRPr="00693199">
                      <w:rPr>
                        <w:rFonts w:ascii="Times New Roman" w:hAnsi="Times New Roman"/>
                        <w:sz w:val="16"/>
                        <w:szCs w:val="16"/>
                      </w:rPr>
                      <w:t>Рутковская А.Э.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DF7C80A" wp14:editId="35C1F509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F86D6" w14:textId="77777777" w:rsidR="006565C5" w:rsidRPr="00E95D78" w:rsidRDefault="006565C5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7C80A" id="Text Box 49" o:spid="_x0000_s1044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Buw1K1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4FEF86D6" w14:textId="77777777" w:rsidR="006565C5" w:rsidRPr="00E95D78" w:rsidRDefault="006565C5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E22618" wp14:editId="3ADC6007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FC84F" w14:textId="77777777" w:rsidR="006565C5" w:rsidRPr="00E95D78" w:rsidRDefault="006565C5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3EE44A3A" w14:textId="77777777" w:rsidR="006565C5" w:rsidRPr="00F12A8B" w:rsidRDefault="006565C5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22618" id="Text Box 37" o:spid="_x0000_s1045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JUQhN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39EFC84F" w14:textId="77777777" w:rsidR="006565C5" w:rsidRPr="00E95D78" w:rsidRDefault="006565C5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3EE44A3A" w14:textId="77777777" w:rsidR="006565C5" w:rsidRPr="00F12A8B" w:rsidRDefault="006565C5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35CC961" wp14:editId="47159283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8F21C" w14:textId="77777777" w:rsidR="006565C5" w:rsidRPr="00732158" w:rsidRDefault="006565C5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CC961" id="Text Box 92" o:spid="_x0000_s1046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NOh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M3FU+EopoL6yHIQ5nHh8eagA/wlxcijUkr6uVdopOg/OrYkztUS4BJUS6Cc5qel&#10;DFLM4U2Y52/v0bYdI8+mO7hm2xqbJD2yOPHl9ielp1GN8/XnPt16/FC73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Irg06H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46E8F21C" w14:textId="77777777" w:rsidR="006565C5" w:rsidRPr="00732158" w:rsidRDefault="006565C5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24413" wp14:editId="7F5A6A8F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A5EAD" w14:textId="77777777" w:rsidR="006565C5" w:rsidRPr="00E95D78" w:rsidRDefault="006565C5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24413" id="Text Box 48" o:spid="_x0000_s1047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5I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pVkhbFVFifWA7hNC483ly0SL+kGHhUSul/HoC0FN1Hy5bEuZoLmotqLsAqvlrK&#10;IMVU3oRp/g6OzL5l5Ml0i9dsW2OSpEcWZ74cf1J6HtU4X39+p1OPP9TuNwA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AQ13kj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2C9A5EAD" w14:textId="77777777" w:rsidR="006565C5" w:rsidRPr="00E95D78" w:rsidRDefault="006565C5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AB6F219" wp14:editId="6772968D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C438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6F219" id="Text Box 47" o:spid="_x0000_s1048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" filled="f" stroked="f">
              <v:textbox inset="0,0,0,0">
                <w:txbxContent>
                  <w:p w14:paraId="538C438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2068786" wp14:editId="3F89F38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28AE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A503F56" wp14:editId="639A900B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17913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94F2FA" wp14:editId="3A5B6DC5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5A278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56B3C95" wp14:editId="5E0010E5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B3AE9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6B3C95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494B3AE9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3950931" wp14:editId="478E7B23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18545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50931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6D18545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16BB7E" wp14:editId="4323991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F637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B188248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64AF61F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D0E7AB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544DE2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63CAAE0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7409B3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A4E5F3" w14:textId="77777777" w:rsidR="006565C5" w:rsidRPr="00A74DFB" w:rsidRDefault="006565C5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6BB7E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D7F637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B188248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64AF61F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D0E7AB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544DE2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63CAAE0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7409B3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A4E5F3" w14:textId="77777777" w:rsidR="006565C5" w:rsidRPr="00A74DFB" w:rsidRDefault="006565C5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B478F8" wp14:editId="7191A0BA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C2AA4" w14:textId="6414EE86" w:rsidR="0050494C" w:rsidRPr="00A16C73" w:rsidRDefault="00507242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6D5AF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6D5AF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</w:t>
                          </w:r>
                          <w:r w:rsidR="007308B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0C2A7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14:paraId="3C5BA99B" w14:textId="77777777" w:rsidR="006565C5" w:rsidRPr="002E3412" w:rsidRDefault="006565C5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478F8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270C2AA4" w14:textId="6414EE86" w:rsidR="0050494C" w:rsidRPr="00A16C73" w:rsidRDefault="00507242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6D5AF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6D5AF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</w:t>
                    </w:r>
                    <w:r w:rsidR="007308B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0C2A7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14:paraId="3C5BA99B" w14:textId="77777777" w:rsidR="006565C5" w:rsidRPr="002E3412" w:rsidRDefault="006565C5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CFE937" wp14:editId="1532E7A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C562BF" w14:textId="77777777" w:rsidR="006565C5" w:rsidRPr="00E95D78" w:rsidRDefault="006565C5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CFE937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AC562BF" w14:textId="77777777" w:rsidR="006565C5" w:rsidRPr="00E95D78" w:rsidRDefault="006565C5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CEECC0F" wp14:editId="5017511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D9EB7B" w14:textId="77777777" w:rsidR="006565C5" w:rsidRPr="00E95D78" w:rsidRDefault="006565C5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ECC0F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62D9EB7B" w14:textId="77777777" w:rsidR="006565C5" w:rsidRPr="00E95D78" w:rsidRDefault="006565C5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8E9994" wp14:editId="5EA67B6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862D2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E9994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10862D2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D95146" wp14:editId="330FB40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A7352" w14:textId="77777777" w:rsidR="006565C5" w:rsidRPr="00E95D78" w:rsidRDefault="006565C5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D95146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1D5A7352" w14:textId="77777777" w:rsidR="006565C5" w:rsidRPr="00E95D78" w:rsidRDefault="006565C5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C7998CC" wp14:editId="5FE7D5C6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1D9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7998CC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4D921D9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C00FCF2" wp14:editId="2CF4BEF6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09D3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44E9E30" wp14:editId="17176178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482C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02FDC0" wp14:editId="48CDA1B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DB9F2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02FDC0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358DB9F2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C0CF5B" wp14:editId="66DF978B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08838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C5A642" wp14:editId="7B8807F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AA29B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CA78932" wp14:editId="324708A0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A75F8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22A436" wp14:editId="4E028D6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B8CB1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2F75D77" wp14:editId="76C98F2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C1FDB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D857461" wp14:editId="73CE83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FBB45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96E225" wp14:editId="3B6E84F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8BE66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9F03501" wp14:editId="2F2E141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11498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5C5C76B" wp14:editId="5F80208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7E998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16C878D" wp14:editId="4B990204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66EC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7EF2C78" wp14:editId="3D89C957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7A0A6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FDEEF6" wp14:editId="4DC543D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7AD1D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3C834DF" wp14:editId="52A1177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78E5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90E22E0" wp14:editId="7E5C9B67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948D3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1C2A8D1" wp14:editId="63D331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F19F8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80E3C88" wp14:editId="153501B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5933C1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E3C88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775933C1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13CB" w14:textId="77777777" w:rsidR="007D13CB" w:rsidRDefault="007D13CB">
      <w:r>
        <w:separator/>
      </w:r>
    </w:p>
  </w:footnote>
  <w:footnote w:type="continuationSeparator" w:id="0">
    <w:p w14:paraId="3C322C1E" w14:textId="77777777" w:rsidR="007D13CB" w:rsidRDefault="007D1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1651" w14:textId="77777777" w:rsidR="006565C5" w:rsidRDefault="006565C5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D91151B" wp14:editId="71E3ABA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25E0C4" w14:textId="77777777" w:rsidR="006565C5" w:rsidRPr="008A3B3D" w:rsidRDefault="006565C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91151B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5825E0C4" w14:textId="77777777" w:rsidR="006565C5" w:rsidRPr="008A3B3D" w:rsidRDefault="006565C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0AFD2FEC"/>
    <w:multiLevelType w:val="hybridMultilevel"/>
    <w:tmpl w:val="03481B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D963E31"/>
    <w:multiLevelType w:val="multilevel"/>
    <w:tmpl w:val="2CB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8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DB10116"/>
    <w:multiLevelType w:val="hybridMultilevel"/>
    <w:tmpl w:val="C32C191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2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4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6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63F042D2"/>
    <w:multiLevelType w:val="multilevel"/>
    <w:tmpl w:val="5F1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4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74EF53AB"/>
    <w:multiLevelType w:val="hybridMultilevel"/>
    <w:tmpl w:val="1F9A9D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19946384">
    <w:abstractNumId w:val="9"/>
  </w:num>
  <w:num w:numId="2" w16cid:durableId="568660451">
    <w:abstractNumId w:val="11"/>
  </w:num>
  <w:num w:numId="3" w16cid:durableId="1230768059">
    <w:abstractNumId w:val="18"/>
  </w:num>
  <w:num w:numId="4" w16cid:durableId="2137872920">
    <w:abstractNumId w:val="1"/>
  </w:num>
  <w:num w:numId="5" w16cid:durableId="1325627089">
    <w:abstractNumId w:val="17"/>
  </w:num>
  <w:num w:numId="6" w16cid:durableId="1633822906">
    <w:abstractNumId w:val="0"/>
  </w:num>
  <w:num w:numId="7" w16cid:durableId="1976443079">
    <w:abstractNumId w:val="7"/>
  </w:num>
  <w:num w:numId="8" w16cid:durableId="383867531">
    <w:abstractNumId w:val="29"/>
  </w:num>
  <w:num w:numId="9" w16cid:durableId="1016007549">
    <w:abstractNumId w:val="21"/>
  </w:num>
  <w:num w:numId="10" w16cid:durableId="1585263556">
    <w:abstractNumId w:val="33"/>
  </w:num>
  <w:num w:numId="11" w16cid:durableId="2040088200">
    <w:abstractNumId w:val="37"/>
  </w:num>
  <w:num w:numId="12" w16cid:durableId="1014302114">
    <w:abstractNumId w:val="20"/>
  </w:num>
  <w:num w:numId="13" w16cid:durableId="285046506">
    <w:abstractNumId w:val="3"/>
  </w:num>
  <w:num w:numId="14" w16cid:durableId="2106805479">
    <w:abstractNumId w:val="5"/>
  </w:num>
  <w:num w:numId="15" w16cid:durableId="935137152">
    <w:abstractNumId w:val="28"/>
  </w:num>
  <w:num w:numId="16" w16cid:durableId="1063259990">
    <w:abstractNumId w:val="16"/>
  </w:num>
  <w:num w:numId="17" w16cid:durableId="561217354">
    <w:abstractNumId w:val="6"/>
  </w:num>
  <w:num w:numId="18" w16cid:durableId="341055483">
    <w:abstractNumId w:val="23"/>
  </w:num>
  <w:num w:numId="19" w16cid:durableId="419912867">
    <w:abstractNumId w:val="13"/>
  </w:num>
  <w:num w:numId="20" w16cid:durableId="37173228">
    <w:abstractNumId w:val="15"/>
  </w:num>
  <w:num w:numId="21" w16cid:durableId="594553183">
    <w:abstractNumId w:val="26"/>
  </w:num>
  <w:num w:numId="22" w16cid:durableId="1909265616">
    <w:abstractNumId w:val="8"/>
  </w:num>
  <w:num w:numId="23" w16cid:durableId="596333279">
    <w:abstractNumId w:val="14"/>
  </w:num>
  <w:num w:numId="24" w16cid:durableId="278605808">
    <w:abstractNumId w:val="27"/>
  </w:num>
  <w:num w:numId="25" w16cid:durableId="1014648057">
    <w:abstractNumId w:val="25"/>
  </w:num>
  <w:num w:numId="26" w16cid:durableId="719212410">
    <w:abstractNumId w:val="4"/>
  </w:num>
  <w:num w:numId="27" w16cid:durableId="869995123">
    <w:abstractNumId w:val="22"/>
  </w:num>
  <w:num w:numId="28" w16cid:durableId="13193740">
    <w:abstractNumId w:val="24"/>
  </w:num>
  <w:num w:numId="29" w16cid:durableId="1411924450">
    <w:abstractNumId w:val="34"/>
  </w:num>
  <w:num w:numId="30" w16cid:durableId="40712432">
    <w:abstractNumId w:val="36"/>
  </w:num>
  <w:num w:numId="31" w16cid:durableId="804353677">
    <w:abstractNumId w:val="32"/>
  </w:num>
  <w:num w:numId="32" w16cid:durableId="660886843">
    <w:abstractNumId w:val="30"/>
  </w:num>
  <w:num w:numId="33" w16cid:durableId="529487591">
    <w:abstractNumId w:val="10"/>
  </w:num>
  <w:num w:numId="34" w16cid:durableId="70928011">
    <w:abstractNumId w:val="12"/>
  </w:num>
  <w:num w:numId="35" w16cid:durableId="2018575951">
    <w:abstractNumId w:val="19"/>
  </w:num>
  <w:num w:numId="36" w16cid:durableId="1412043103">
    <w:abstractNumId w:val="31"/>
  </w:num>
  <w:num w:numId="37" w16cid:durableId="431978167">
    <w:abstractNumId w:val="35"/>
  </w:num>
  <w:num w:numId="38" w16cid:durableId="156906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2AA3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1F2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AC9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53A0"/>
    <w:rsid w:val="00076054"/>
    <w:rsid w:val="0008034B"/>
    <w:rsid w:val="000810B5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1C8"/>
    <w:rsid w:val="00092AB5"/>
    <w:rsid w:val="00093BC4"/>
    <w:rsid w:val="00093CAE"/>
    <w:rsid w:val="0009501A"/>
    <w:rsid w:val="00095737"/>
    <w:rsid w:val="000961CC"/>
    <w:rsid w:val="0009692C"/>
    <w:rsid w:val="00096AF6"/>
    <w:rsid w:val="00096DA7"/>
    <w:rsid w:val="00097C5B"/>
    <w:rsid w:val="000A268C"/>
    <w:rsid w:val="000A3719"/>
    <w:rsid w:val="000A3944"/>
    <w:rsid w:val="000A3C47"/>
    <w:rsid w:val="000A479F"/>
    <w:rsid w:val="000A6571"/>
    <w:rsid w:val="000A696F"/>
    <w:rsid w:val="000B15ED"/>
    <w:rsid w:val="000B1BB8"/>
    <w:rsid w:val="000B1F73"/>
    <w:rsid w:val="000B2C95"/>
    <w:rsid w:val="000B3903"/>
    <w:rsid w:val="000B57BE"/>
    <w:rsid w:val="000B6B75"/>
    <w:rsid w:val="000C2A7C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5D"/>
    <w:rsid w:val="000D538E"/>
    <w:rsid w:val="000D68CA"/>
    <w:rsid w:val="000D6C06"/>
    <w:rsid w:val="000E1553"/>
    <w:rsid w:val="000E3F16"/>
    <w:rsid w:val="000E3F64"/>
    <w:rsid w:val="000E4D7E"/>
    <w:rsid w:val="000E7E82"/>
    <w:rsid w:val="000F0172"/>
    <w:rsid w:val="000F0D34"/>
    <w:rsid w:val="000F287B"/>
    <w:rsid w:val="000F2C87"/>
    <w:rsid w:val="000F2D67"/>
    <w:rsid w:val="000F36AE"/>
    <w:rsid w:val="000F3CDC"/>
    <w:rsid w:val="000F5A0E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4AD5"/>
    <w:rsid w:val="001051DF"/>
    <w:rsid w:val="00105611"/>
    <w:rsid w:val="001056A8"/>
    <w:rsid w:val="00106512"/>
    <w:rsid w:val="00106E89"/>
    <w:rsid w:val="00106FE8"/>
    <w:rsid w:val="00110FCA"/>
    <w:rsid w:val="0011232F"/>
    <w:rsid w:val="00113155"/>
    <w:rsid w:val="00113F6C"/>
    <w:rsid w:val="00115479"/>
    <w:rsid w:val="00116D32"/>
    <w:rsid w:val="001207D6"/>
    <w:rsid w:val="001218F7"/>
    <w:rsid w:val="00121FFF"/>
    <w:rsid w:val="00122009"/>
    <w:rsid w:val="0012202B"/>
    <w:rsid w:val="001221BA"/>
    <w:rsid w:val="0012299A"/>
    <w:rsid w:val="00122DC1"/>
    <w:rsid w:val="00122E54"/>
    <w:rsid w:val="0012306B"/>
    <w:rsid w:val="00123470"/>
    <w:rsid w:val="001238B3"/>
    <w:rsid w:val="0012433D"/>
    <w:rsid w:val="0012441F"/>
    <w:rsid w:val="001247E8"/>
    <w:rsid w:val="00125912"/>
    <w:rsid w:val="00126E8F"/>
    <w:rsid w:val="001301B9"/>
    <w:rsid w:val="001307FE"/>
    <w:rsid w:val="001319FC"/>
    <w:rsid w:val="001336FC"/>
    <w:rsid w:val="00133F54"/>
    <w:rsid w:val="00135965"/>
    <w:rsid w:val="00135AB1"/>
    <w:rsid w:val="00135B3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473"/>
    <w:rsid w:val="00150752"/>
    <w:rsid w:val="00150EC3"/>
    <w:rsid w:val="0015100E"/>
    <w:rsid w:val="00151D26"/>
    <w:rsid w:val="00154957"/>
    <w:rsid w:val="00155FDB"/>
    <w:rsid w:val="00156985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038"/>
    <w:rsid w:val="00173E75"/>
    <w:rsid w:val="00173F12"/>
    <w:rsid w:val="00175CD8"/>
    <w:rsid w:val="001762EA"/>
    <w:rsid w:val="00176F13"/>
    <w:rsid w:val="00176FB5"/>
    <w:rsid w:val="00177EEA"/>
    <w:rsid w:val="00180CDC"/>
    <w:rsid w:val="00181F36"/>
    <w:rsid w:val="001822A5"/>
    <w:rsid w:val="001824A9"/>
    <w:rsid w:val="00182E9B"/>
    <w:rsid w:val="00184004"/>
    <w:rsid w:val="00184327"/>
    <w:rsid w:val="00184524"/>
    <w:rsid w:val="00184BC4"/>
    <w:rsid w:val="00185C6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588"/>
    <w:rsid w:val="001C275A"/>
    <w:rsid w:val="001C27D4"/>
    <w:rsid w:val="001C338B"/>
    <w:rsid w:val="001C3B79"/>
    <w:rsid w:val="001C3CB5"/>
    <w:rsid w:val="001C4DA5"/>
    <w:rsid w:val="001C6AF9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D0D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833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152E"/>
    <w:rsid w:val="00232CFA"/>
    <w:rsid w:val="0023386D"/>
    <w:rsid w:val="00233CA3"/>
    <w:rsid w:val="00234299"/>
    <w:rsid w:val="00235F1C"/>
    <w:rsid w:val="002367F0"/>
    <w:rsid w:val="00236C83"/>
    <w:rsid w:val="0024047A"/>
    <w:rsid w:val="00240BA9"/>
    <w:rsid w:val="00240E98"/>
    <w:rsid w:val="002428CD"/>
    <w:rsid w:val="00242C72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379"/>
    <w:rsid w:val="00250849"/>
    <w:rsid w:val="0025086B"/>
    <w:rsid w:val="00250962"/>
    <w:rsid w:val="00251A74"/>
    <w:rsid w:val="00253D17"/>
    <w:rsid w:val="002544DF"/>
    <w:rsid w:val="00254D6E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E5F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30"/>
    <w:rsid w:val="0029187D"/>
    <w:rsid w:val="00291C01"/>
    <w:rsid w:val="00291E15"/>
    <w:rsid w:val="00292346"/>
    <w:rsid w:val="00293081"/>
    <w:rsid w:val="002936F3"/>
    <w:rsid w:val="00294092"/>
    <w:rsid w:val="002942D1"/>
    <w:rsid w:val="002944F6"/>
    <w:rsid w:val="00294C1B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49EE"/>
    <w:rsid w:val="002A554C"/>
    <w:rsid w:val="002A63A0"/>
    <w:rsid w:val="002A6FD5"/>
    <w:rsid w:val="002A7192"/>
    <w:rsid w:val="002A7BDC"/>
    <w:rsid w:val="002B0F41"/>
    <w:rsid w:val="002B19FD"/>
    <w:rsid w:val="002B1C6C"/>
    <w:rsid w:val="002B4183"/>
    <w:rsid w:val="002B52D6"/>
    <w:rsid w:val="002B5777"/>
    <w:rsid w:val="002B7480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3A90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1DAA"/>
    <w:rsid w:val="002F2960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673A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31E2"/>
    <w:rsid w:val="003243B2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4A11"/>
    <w:rsid w:val="003350D0"/>
    <w:rsid w:val="00335A42"/>
    <w:rsid w:val="0033627C"/>
    <w:rsid w:val="003368E6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2D44"/>
    <w:rsid w:val="00353733"/>
    <w:rsid w:val="00353B81"/>
    <w:rsid w:val="0035402D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475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725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5CBB"/>
    <w:rsid w:val="003B6598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0F9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2787"/>
    <w:rsid w:val="003E4290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164F"/>
    <w:rsid w:val="00402C86"/>
    <w:rsid w:val="0040322A"/>
    <w:rsid w:val="0040415D"/>
    <w:rsid w:val="00405E76"/>
    <w:rsid w:val="00406477"/>
    <w:rsid w:val="00410B27"/>
    <w:rsid w:val="00410DC9"/>
    <w:rsid w:val="00411109"/>
    <w:rsid w:val="004123CD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17A36"/>
    <w:rsid w:val="00421026"/>
    <w:rsid w:val="00421CB2"/>
    <w:rsid w:val="00422007"/>
    <w:rsid w:val="00423253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34D8E"/>
    <w:rsid w:val="0044082F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0FC0"/>
    <w:rsid w:val="00461D03"/>
    <w:rsid w:val="0046251E"/>
    <w:rsid w:val="00462553"/>
    <w:rsid w:val="004631CF"/>
    <w:rsid w:val="00463B33"/>
    <w:rsid w:val="004646E0"/>
    <w:rsid w:val="00466EEF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4C7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653"/>
    <w:rsid w:val="00493EE2"/>
    <w:rsid w:val="004955A4"/>
    <w:rsid w:val="004967BD"/>
    <w:rsid w:val="004A03E9"/>
    <w:rsid w:val="004A05CF"/>
    <w:rsid w:val="004A1079"/>
    <w:rsid w:val="004A1B2E"/>
    <w:rsid w:val="004A1D8A"/>
    <w:rsid w:val="004A1E91"/>
    <w:rsid w:val="004A21D7"/>
    <w:rsid w:val="004A25AA"/>
    <w:rsid w:val="004A3902"/>
    <w:rsid w:val="004A39A1"/>
    <w:rsid w:val="004A4361"/>
    <w:rsid w:val="004A4849"/>
    <w:rsid w:val="004A5F21"/>
    <w:rsid w:val="004A6B3E"/>
    <w:rsid w:val="004B0C1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24BB"/>
    <w:rsid w:val="004C31F3"/>
    <w:rsid w:val="004C66EC"/>
    <w:rsid w:val="004C6CD4"/>
    <w:rsid w:val="004C7694"/>
    <w:rsid w:val="004C7964"/>
    <w:rsid w:val="004D005D"/>
    <w:rsid w:val="004D1C0A"/>
    <w:rsid w:val="004D2011"/>
    <w:rsid w:val="004D32A2"/>
    <w:rsid w:val="004D36FB"/>
    <w:rsid w:val="004D4E39"/>
    <w:rsid w:val="004D5B57"/>
    <w:rsid w:val="004D659A"/>
    <w:rsid w:val="004D67C4"/>
    <w:rsid w:val="004E03B5"/>
    <w:rsid w:val="004E083A"/>
    <w:rsid w:val="004E1CEB"/>
    <w:rsid w:val="004E1F61"/>
    <w:rsid w:val="004E2446"/>
    <w:rsid w:val="004E2C3D"/>
    <w:rsid w:val="004E5AF1"/>
    <w:rsid w:val="004E65A4"/>
    <w:rsid w:val="004E676E"/>
    <w:rsid w:val="004E6AD3"/>
    <w:rsid w:val="004E6CA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494C"/>
    <w:rsid w:val="005051C4"/>
    <w:rsid w:val="00506BC9"/>
    <w:rsid w:val="00507242"/>
    <w:rsid w:val="005076A3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47841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1FB0"/>
    <w:rsid w:val="00564577"/>
    <w:rsid w:val="00564A2A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44D"/>
    <w:rsid w:val="00574834"/>
    <w:rsid w:val="005753E4"/>
    <w:rsid w:val="005758A3"/>
    <w:rsid w:val="00575BCC"/>
    <w:rsid w:val="00576782"/>
    <w:rsid w:val="0058198E"/>
    <w:rsid w:val="00582815"/>
    <w:rsid w:val="00582F32"/>
    <w:rsid w:val="00582F5F"/>
    <w:rsid w:val="0058381A"/>
    <w:rsid w:val="00584924"/>
    <w:rsid w:val="005849D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0E65"/>
    <w:rsid w:val="005B20AF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A6D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07A7"/>
    <w:rsid w:val="005F2C94"/>
    <w:rsid w:val="005F4D93"/>
    <w:rsid w:val="005F50BD"/>
    <w:rsid w:val="005F69A4"/>
    <w:rsid w:val="005F73A3"/>
    <w:rsid w:val="006011B7"/>
    <w:rsid w:val="00601C96"/>
    <w:rsid w:val="00606B96"/>
    <w:rsid w:val="006072A8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100D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AA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970"/>
    <w:rsid w:val="00655F15"/>
    <w:rsid w:val="0065617D"/>
    <w:rsid w:val="006565C5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469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6D4F"/>
    <w:rsid w:val="006C73E0"/>
    <w:rsid w:val="006C7892"/>
    <w:rsid w:val="006C7C76"/>
    <w:rsid w:val="006D0048"/>
    <w:rsid w:val="006D182D"/>
    <w:rsid w:val="006D2036"/>
    <w:rsid w:val="006D426C"/>
    <w:rsid w:val="006D5784"/>
    <w:rsid w:val="006D5AFC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8E9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3FE0"/>
    <w:rsid w:val="00714C7F"/>
    <w:rsid w:val="00716BE8"/>
    <w:rsid w:val="00716E93"/>
    <w:rsid w:val="00717035"/>
    <w:rsid w:val="00721B85"/>
    <w:rsid w:val="00725E24"/>
    <w:rsid w:val="00726ECF"/>
    <w:rsid w:val="00730052"/>
    <w:rsid w:val="007304E2"/>
    <w:rsid w:val="00730651"/>
    <w:rsid w:val="007308B2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1BD8"/>
    <w:rsid w:val="00751CCC"/>
    <w:rsid w:val="0075587B"/>
    <w:rsid w:val="00755E2B"/>
    <w:rsid w:val="00756875"/>
    <w:rsid w:val="00757117"/>
    <w:rsid w:val="0075733C"/>
    <w:rsid w:val="0076030E"/>
    <w:rsid w:val="00760C84"/>
    <w:rsid w:val="00761070"/>
    <w:rsid w:val="0076159C"/>
    <w:rsid w:val="00762C50"/>
    <w:rsid w:val="00762FEE"/>
    <w:rsid w:val="00764639"/>
    <w:rsid w:val="00764FB1"/>
    <w:rsid w:val="00765307"/>
    <w:rsid w:val="00766586"/>
    <w:rsid w:val="007665C2"/>
    <w:rsid w:val="007669E5"/>
    <w:rsid w:val="00767796"/>
    <w:rsid w:val="00767965"/>
    <w:rsid w:val="0077009E"/>
    <w:rsid w:val="0077219B"/>
    <w:rsid w:val="00774D67"/>
    <w:rsid w:val="00774F39"/>
    <w:rsid w:val="00775B67"/>
    <w:rsid w:val="007762DD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09"/>
    <w:rsid w:val="007907B5"/>
    <w:rsid w:val="0079143F"/>
    <w:rsid w:val="00791735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5FC"/>
    <w:rsid w:val="007C3C8F"/>
    <w:rsid w:val="007C76C9"/>
    <w:rsid w:val="007C7B60"/>
    <w:rsid w:val="007D0747"/>
    <w:rsid w:val="007D09D3"/>
    <w:rsid w:val="007D0D15"/>
    <w:rsid w:val="007D1143"/>
    <w:rsid w:val="007D13CB"/>
    <w:rsid w:val="007D14E5"/>
    <w:rsid w:val="007D1DC5"/>
    <w:rsid w:val="007D249F"/>
    <w:rsid w:val="007D3063"/>
    <w:rsid w:val="007D39E7"/>
    <w:rsid w:val="007D406D"/>
    <w:rsid w:val="007D4AB6"/>
    <w:rsid w:val="007D4F10"/>
    <w:rsid w:val="007D5384"/>
    <w:rsid w:val="007D5CFF"/>
    <w:rsid w:val="007D6EB5"/>
    <w:rsid w:val="007D7B0F"/>
    <w:rsid w:val="007E0D03"/>
    <w:rsid w:val="007E0D5D"/>
    <w:rsid w:val="007E15F6"/>
    <w:rsid w:val="007E2333"/>
    <w:rsid w:val="007E29EA"/>
    <w:rsid w:val="007E3872"/>
    <w:rsid w:val="007E47D0"/>
    <w:rsid w:val="007E4C03"/>
    <w:rsid w:val="007E5F3C"/>
    <w:rsid w:val="007E5FF2"/>
    <w:rsid w:val="007E6124"/>
    <w:rsid w:val="007E6DE3"/>
    <w:rsid w:val="007E7105"/>
    <w:rsid w:val="007F0779"/>
    <w:rsid w:val="007F1524"/>
    <w:rsid w:val="007F18D9"/>
    <w:rsid w:val="007F23B5"/>
    <w:rsid w:val="007F2468"/>
    <w:rsid w:val="007F3008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0A9F"/>
    <w:rsid w:val="0081592E"/>
    <w:rsid w:val="00815D92"/>
    <w:rsid w:val="008201A5"/>
    <w:rsid w:val="00820F4C"/>
    <w:rsid w:val="008212AF"/>
    <w:rsid w:val="00822893"/>
    <w:rsid w:val="00822AAB"/>
    <w:rsid w:val="00822D62"/>
    <w:rsid w:val="0082360A"/>
    <w:rsid w:val="008239FD"/>
    <w:rsid w:val="00824F9B"/>
    <w:rsid w:val="008317C5"/>
    <w:rsid w:val="0083207A"/>
    <w:rsid w:val="00832704"/>
    <w:rsid w:val="0083340C"/>
    <w:rsid w:val="00833508"/>
    <w:rsid w:val="00833524"/>
    <w:rsid w:val="00833CA3"/>
    <w:rsid w:val="00835E29"/>
    <w:rsid w:val="00837574"/>
    <w:rsid w:val="00837BC2"/>
    <w:rsid w:val="008414B4"/>
    <w:rsid w:val="008417B6"/>
    <w:rsid w:val="008418F1"/>
    <w:rsid w:val="00841987"/>
    <w:rsid w:val="00842963"/>
    <w:rsid w:val="0084337B"/>
    <w:rsid w:val="0084596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573A1"/>
    <w:rsid w:val="00860F4A"/>
    <w:rsid w:val="008615DB"/>
    <w:rsid w:val="00861618"/>
    <w:rsid w:val="00862714"/>
    <w:rsid w:val="00862867"/>
    <w:rsid w:val="008630A3"/>
    <w:rsid w:val="00863D3C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0F37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5EC5"/>
    <w:rsid w:val="008A7184"/>
    <w:rsid w:val="008B0B87"/>
    <w:rsid w:val="008B0CA0"/>
    <w:rsid w:val="008B37D5"/>
    <w:rsid w:val="008B3989"/>
    <w:rsid w:val="008B466D"/>
    <w:rsid w:val="008B5DCD"/>
    <w:rsid w:val="008B6B73"/>
    <w:rsid w:val="008B6C2D"/>
    <w:rsid w:val="008B7D18"/>
    <w:rsid w:val="008C0028"/>
    <w:rsid w:val="008C0236"/>
    <w:rsid w:val="008C0501"/>
    <w:rsid w:val="008C0B84"/>
    <w:rsid w:val="008C13CF"/>
    <w:rsid w:val="008C1801"/>
    <w:rsid w:val="008C53E8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746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42E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69E7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360"/>
    <w:rsid w:val="009454D8"/>
    <w:rsid w:val="0094666A"/>
    <w:rsid w:val="00946D60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44C"/>
    <w:rsid w:val="009559B8"/>
    <w:rsid w:val="009567A2"/>
    <w:rsid w:val="00961A19"/>
    <w:rsid w:val="009636DA"/>
    <w:rsid w:val="009639AB"/>
    <w:rsid w:val="00964700"/>
    <w:rsid w:val="009648E5"/>
    <w:rsid w:val="009649CC"/>
    <w:rsid w:val="00964EC5"/>
    <w:rsid w:val="00964F18"/>
    <w:rsid w:val="009650BC"/>
    <w:rsid w:val="00965D4B"/>
    <w:rsid w:val="00966078"/>
    <w:rsid w:val="00966D06"/>
    <w:rsid w:val="009706E4"/>
    <w:rsid w:val="00971042"/>
    <w:rsid w:val="00971227"/>
    <w:rsid w:val="00972902"/>
    <w:rsid w:val="00973439"/>
    <w:rsid w:val="00973C03"/>
    <w:rsid w:val="00973DFE"/>
    <w:rsid w:val="0097435A"/>
    <w:rsid w:val="009745F9"/>
    <w:rsid w:val="00974DC4"/>
    <w:rsid w:val="00977A21"/>
    <w:rsid w:val="00977AE3"/>
    <w:rsid w:val="00980020"/>
    <w:rsid w:val="009802A1"/>
    <w:rsid w:val="00980B1F"/>
    <w:rsid w:val="00980DF1"/>
    <w:rsid w:val="00981698"/>
    <w:rsid w:val="00982005"/>
    <w:rsid w:val="0098360C"/>
    <w:rsid w:val="00986B11"/>
    <w:rsid w:val="00990928"/>
    <w:rsid w:val="009911AB"/>
    <w:rsid w:val="00992F73"/>
    <w:rsid w:val="00993705"/>
    <w:rsid w:val="00994208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A7D9F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3D5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3FC3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01F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51B2"/>
    <w:rsid w:val="00A254F8"/>
    <w:rsid w:val="00A2679A"/>
    <w:rsid w:val="00A27797"/>
    <w:rsid w:val="00A3158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6C07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0EE2"/>
    <w:rsid w:val="00A510FF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1ABE"/>
    <w:rsid w:val="00A62085"/>
    <w:rsid w:val="00A623FA"/>
    <w:rsid w:val="00A63086"/>
    <w:rsid w:val="00A63AB2"/>
    <w:rsid w:val="00A64D02"/>
    <w:rsid w:val="00A65399"/>
    <w:rsid w:val="00A65539"/>
    <w:rsid w:val="00A6637A"/>
    <w:rsid w:val="00A676A2"/>
    <w:rsid w:val="00A67BDE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2CC"/>
    <w:rsid w:val="00A845BE"/>
    <w:rsid w:val="00A8608C"/>
    <w:rsid w:val="00A8645C"/>
    <w:rsid w:val="00A86D0C"/>
    <w:rsid w:val="00A870F4"/>
    <w:rsid w:val="00A902FC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357E"/>
    <w:rsid w:val="00AA4520"/>
    <w:rsid w:val="00AA54D9"/>
    <w:rsid w:val="00AA67FD"/>
    <w:rsid w:val="00AB21A7"/>
    <w:rsid w:val="00AB4611"/>
    <w:rsid w:val="00AB4615"/>
    <w:rsid w:val="00AB47E6"/>
    <w:rsid w:val="00AB5663"/>
    <w:rsid w:val="00AB6614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23A2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4E7E"/>
    <w:rsid w:val="00B00C3F"/>
    <w:rsid w:val="00B01C52"/>
    <w:rsid w:val="00B02898"/>
    <w:rsid w:val="00B035E8"/>
    <w:rsid w:val="00B0440E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17B4D"/>
    <w:rsid w:val="00B200DC"/>
    <w:rsid w:val="00B20D8F"/>
    <w:rsid w:val="00B2169C"/>
    <w:rsid w:val="00B21BB3"/>
    <w:rsid w:val="00B22229"/>
    <w:rsid w:val="00B229B6"/>
    <w:rsid w:val="00B22A4C"/>
    <w:rsid w:val="00B22EB7"/>
    <w:rsid w:val="00B23BD3"/>
    <w:rsid w:val="00B24B86"/>
    <w:rsid w:val="00B2682D"/>
    <w:rsid w:val="00B27B16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1F"/>
    <w:rsid w:val="00B3526A"/>
    <w:rsid w:val="00B358C1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C1F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33ED"/>
    <w:rsid w:val="00B655ED"/>
    <w:rsid w:val="00B65D5D"/>
    <w:rsid w:val="00B65ED8"/>
    <w:rsid w:val="00B663BB"/>
    <w:rsid w:val="00B6750A"/>
    <w:rsid w:val="00B700A8"/>
    <w:rsid w:val="00B705F5"/>
    <w:rsid w:val="00B70E90"/>
    <w:rsid w:val="00B71F9A"/>
    <w:rsid w:val="00B74782"/>
    <w:rsid w:val="00B74F69"/>
    <w:rsid w:val="00B76595"/>
    <w:rsid w:val="00B80BDF"/>
    <w:rsid w:val="00B82C75"/>
    <w:rsid w:val="00B84426"/>
    <w:rsid w:val="00B8458D"/>
    <w:rsid w:val="00B846CF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160"/>
    <w:rsid w:val="00B974E1"/>
    <w:rsid w:val="00B977B3"/>
    <w:rsid w:val="00B97C2F"/>
    <w:rsid w:val="00BA1949"/>
    <w:rsid w:val="00BA215E"/>
    <w:rsid w:val="00BA2CF9"/>
    <w:rsid w:val="00BA3C0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0CEC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22A2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127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7A6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27F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729"/>
    <w:rsid w:val="00C55B98"/>
    <w:rsid w:val="00C56662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6DE7"/>
    <w:rsid w:val="00C67AC9"/>
    <w:rsid w:val="00C67B15"/>
    <w:rsid w:val="00C70DDB"/>
    <w:rsid w:val="00C71C12"/>
    <w:rsid w:val="00C722A4"/>
    <w:rsid w:val="00C729F8"/>
    <w:rsid w:val="00C72E78"/>
    <w:rsid w:val="00C7318F"/>
    <w:rsid w:val="00C759CD"/>
    <w:rsid w:val="00C7633E"/>
    <w:rsid w:val="00C76D96"/>
    <w:rsid w:val="00C775FF"/>
    <w:rsid w:val="00C77D93"/>
    <w:rsid w:val="00C80D6F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363"/>
    <w:rsid w:val="00C96B3E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0881"/>
    <w:rsid w:val="00CB113D"/>
    <w:rsid w:val="00CB2345"/>
    <w:rsid w:val="00CB3170"/>
    <w:rsid w:val="00CB38FA"/>
    <w:rsid w:val="00CB3DF8"/>
    <w:rsid w:val="00CB59B3"/>
    <w:rsid w:val="00CB60B5"/>
    <w:rsid w:val="00CB6665"/>
    <w:rsid w:val="00CB67AD"/>
    <w:rsid w:val="00CB7D40"/>
    <w:rsid w:val="00CB7EF3"/>
    <w:rsid w:val="00CC0569"/>
    <w:rsid w:val="00CC1039"/>
    <w:rsid w:val="00CC1480"/>
    <w:rsid w:val="00CC14BC"/>
    <w:rsid w:val="00CC1BE9"/>
    <w:rsid w:val="00CC310C"/>
    <w:rsid w:val="00CC3A52"/>
    <w:rsid w:val="00CC4758"/>
    <w:rsid w:val="00CC4E85"/>
    <w:rsid w:val="00CC4F11"/>
    <w:rsid w:val="00CD037B"/>
    <w:rsid w:val="00CD1CEC"/>
    <w:rsid w:val="00CD2795"/>
    <w:rsid w:val="00CD3365"/>
    <w:rsid w:val="00CD3674"/>
    <w:rsid w:val="00CD4577"/>
    <w:rsid w:val="00CD58A9"/>
    <w:rsid w:val="00CD7663"/>
    <w:rsid w:val="00CE12D8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2F8E"/>
    <w:rsid w:val="00D14ADB"/>
    <w:rsid w:val="00D1542B"/>
    <w:rsid w:val="00D16069"/>
    <w:rsid w:val="00D1650D"/>
    <w:rsid w:val="00D166C9"/>
    <w:rsid w:val="00D16B54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10C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140"/>
    <w:rsid w:val="00D47248"/>
    <w:rsid w:val="00D505F5"/>
    <w:rsid w:val="00D50E05"/>
    <w:rsid w:val="00D5144E"/>
    <w:rsid w:val="00D5320C"/>
    <w:rsid w:val="00D534E3"/>
    <w:rsid w:val="00D5427C"/>
    <w:rsid w:val="00D5492F"/>
    <w:rsid w:val="00D5547B"/>
    <w:rsid w:val="00D55B3F"/>
    <w:rsid w:val="00D56E9A"/>
    <w:rsid w:val="00D56F20"/>
    <w:rsid w:val="00D57258"/>
    <w:rsid w:val="00D57B6D"/>
    <w:rsid w:val="00D605CA"/>
    <w:rsid w:val="00D6257D"/>
    <w:rsid w:val="00D62B1B"/>
    <w:rsid w:val="00D637A9"/>
    <w:rsid w:val="00D66190"/>
    <w:rsid w:val="00D662A4"/>
    <w:rsid w:val="00D6692D"/>
    <w:rsid w:val="00D66989"/>
    <w:rsid w:val="00D671C6"/>
    <w:rsid w:val="00D702A5"/>
    <w:rsid w:val="00D705AA"/>
    <w:rsid w:val="00D70D42"/>
    <w:rsid w:val="00D71F07"/>
    <w:rsid w:val="00D728AA"/>
    <w:rsid w:val="00D7305D"/>
    <w:rsid w:val="00D7309F"/>
    <w:rsid w:val="00D73635"/>
    <w:rsid w:val="00D73A62"/>
    <w:rsid w:val="00D73BC4"/>
    <w:rsid w:val="00D73C1C"/>
    <w:rsid w:val="00D73F8E"/>
    <w:rsid w:val="00D74194"/>
    <w:rsid w:val="00D75C40"/>
    <w:rsid w:val="00D77AA9"/>
    <w:rsid w:val="00D81C08"/>
    <w:rsid w:val="00D841B2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6F27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2DE3"/>
    <w:rsid w:val="00DD34AF"/>
    <w:rsid w:val="00DD3501"/>
    <w:rsid w:val="00DD3571"/>
    <w:rsid w:val="00DD3FF1"/>
    <w:rsid w:val="00DD42DA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4C96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6C"/>
    <w:rsid w:val="00E12980"/>
    <w:rsid w:val="00E12B76"/>
    <w:rsid w:val="00E12F67"/>
    <w:rsid w:val="00E147B2"/>
    <w:rsid w:val="00E14D0A"/>
    <w:rsid w:val="00E14F3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0A11"/>
    <w:rsid w:val="00E31CE7"/>
    <w:rsid w:val="00E3204B"/>
    <w:rsid w:val="00E330C9"/>
    <w:rsid w:val="00E33747"/>
    <w:rsid w:val="00E34DE6"/>
    <w:rsid w:val="00E352FE"/>
    <w:rsid w:val="00E35564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5A6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1B84"/>
    <w:rsid w:val="00E624D8"/>
    <w:rsid w:val="00E6294E"/>
    <w:rsid w:val="00E6305C"/>
    <w:rsid w:val="00E639AC"/>
    <w:rsid w:val="00E7163D"/>
    <w:rsid w:val="00E7177F"/>
    <w:rsid w:val="00E72EEB"/>
    <w:rsid w:val="00E747F7"/>
    <w:rsid w:val="00E750D5"/>
    <w:rsid w:val="00E76872"/>
    <w:rsid w:val="00E8188C"/>
    <w:rsid w:val="00E81C68"/>
    <w:rsid w:val="00E82146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56E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4DC2"/>
    <w:rsid w:val="00EB4DD6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6D"/>
    <w:rsid w:val="00EC3EEC"/>
    <w:rsid w:val="00EC4CFB"/>
    <w:rsid w:val="00EC5929"/>
    <w:rsid w:val="00EC5BDC"/>
    <w:rsid w:val="00EC66F5"/>
    <w:rsid w:val="00EC6B4A"/>
    <w:rsid w:val="00EC6D89"/>
    <w:rsid w:val="00EC794F"/>
    <w:rsid w:val="00EC7C47"/>
    <w:rsid w:val="00ED0EBE"/>
    <w:rsid w:val="00ED157D"/>
    <w:rsid w:val="00ED1A06"/>
    <w:rsid w:val="00ED25B8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135"/>
    <w:rsid w:val="00F02915"/>
    <w:rsid w:val="00F0391D"/>
    <w:rsid w:val="00F039E7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50D"/>
    <w:rsid w:val="00F53BE4"/>
    <w:rsid w:val="00F54962"/>
    <w:rsid w:val="00F563C8"/>
    <w:rsid w:val="00F56A93"/>
    <w:rsid w:val="00F56EB5"/>
    <w:rsid w:val="00F573A5"/>
    <w:rsid w:val="00F576F3"/>
    <w:rsid w:val="00F5770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E7D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258"/>
    <w:rsid w:val="00F9376B"/>
    <w:rsid w:val="00F95305"/>
    <w:rsid w:val="00F953D3"/>
    <w:rsid w:val="00F9558C"/>
    <w:rsid w:val="00F95A60"/>
    <w:rsid w:val="00F97612"/>
    <w:rsid w:val="00FA1916"/>
    <w:rsid w:val="00FA1F34"/>
    <w:rsid w:val="00FA1FF7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4FF"/>
    <w:rsid w:val="00FB3E83"/>
    <w:rsid w:val="00FB4336"/>
    <w:rsid w:val="00FB4538"/>
    <w:rsid w:val="00FB4B3F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1B6F"/>
    <w:rsid w:val="00FD2307"/>
    <w:rsid w:val="00FD23A2"/>
    <w:rsid w:val="00FD45F9"/>
    <w:rsid w:val="00FD4878"/>
    <w:rsid w:val="00FD523E"/>
    <w:rsid w:val="00FE0B92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78DB62"/>
  <w15:docId w15:val="{0A6B4AB2-E7BA-49C3-B5CD-11F2BDEA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52E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character" w:styleId="af7">
    <w:name w:val="Unresolved Mention"/>
    <w:basedOn w:val="a0"/>
    <w:uiPriority w:val="99"/>
    <w:semiHidden/>
    <w:unhideWhenUsed/>
    <w:rsid w:val="00C7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E756-493A-4B39-BE6B-B29A5B2F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User</cp:lastModifiedBy>
  <cp:revision>28</cp:revision>
  <cp:lastPrinted>2026-05-25T13:48:00Z</cp:lastPrinted>
  <dcterms:created xsi:type="dcterms:W3CDTF">2026-05-26T16:29:00Z</dcterms:created>
  <dcterms:modified xsi:type="dcterms:W3CDTF">2026-06-08T22:19:00Z</dcterms:modified>
</cp:coreProperties>
</file>