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E64" w:rsidRDefault="00100E64" w:rsidP="00100E64">
      <w:pPr>
        <w:tabs>
          <w:tab w:val="left" w:pos="8222"/>
        </w:tabs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МІНІСТЕРСТВО ОСВІТИ І НАУКИ УКРАЇНИ</w:t>
      </w:r>
    </w:p>
    <w:p w:rsidR="00100E64" w:rsidRDefault="00100E64" w:rsidP="00100E6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НАЦІОНАЛЬНИЙ ТЕХНІЧНИЙ УНІВЕРСИТЕТ УКРАЇНИ</w:t>
      </w:r>
    </w:p>
    <w:p w:rsidR="00100E64" w:rsidRDefault="00100E64" w:rsidP="00100E6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“КИЇВСЬКИЙ ПОЛІТЕХНІЧНИЙ ІНСТИТУТ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імені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ІГОРЯ СІКОРСЬКОГО”</w:t>
      </w:r>
    </w:p>
    <w:p w:rsidR="00100E64" w:rsidRDefault="00100E64" w:rsidP="00100E6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Інститут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прикладного системного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аналізу</w:t>
      </w:r>
      <w:proofErr w:type="spellEnd"/>
    </w:p>
    <w:p w:rsidR="00100E64" w:rsidRDefault="00100E64" w:rsidP="00100E6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системного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проектування</w:t>
      </w:r>
      <w:proofErr w:type="spellEnd"/>
    </w:p>
    <w:p w:rsidR="00100E64" w:rsidRDefault="00100E64" w:rsidP="00100E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00E64" w:rsidRDefault="00100E64" w:rsidP="00100E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0E64" w:rsidRDefault="00100E64" w:rsidP="00100E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0E64" w:rsidRDefault="00100E64" w:rsidP="00100E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0E64" w:rsidRDefault="007771D7" w:rsidP="00100E64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Лабораторна</w:t>
      </w:r>
      <w:r w:rsidR="00100E64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робота №</w:t>
      </w:r>
      <w:r w:rsidR="005B3F4E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2</w:t>
      </w:r>
    </w:p>
    <w:p w:rsidR="00100E64" w:rsidRDefault="00100E64" w:rsidP="00100E6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дисципліни «Системи та методи штучного інтелекту»</w:t>
      </w:r>
    </w:p>
    <w:p w:rsidR="00100E64" w:rsidRDefault="00100E64" w:rsidP="00100E64">
      <w:pPr>
        <w:spacing w:after="160" w:line="24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«</w:t>
      </w:r>
      <w:r w:rsidRPr="005B3F4E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  <w:t>Експертна система</w:t>
      </w:r>
      <w:r w:rsidRPr="008547B1">
        <w:rPr>
          <w:rFonts w:ascii="Times New Roman" w:hAnsi="Times New Roman" w:cs="Times New Roman"/>
          <w:i/>
          <w:sz w:val="32"/>
          <w:szCs w:val="28"/>
          <w:lang w:val="uk-UA"/>
        </w:rPr>
        <w:t>»</w:t>
      </w:r>
    </w:p>
    <w:p w:rsidR="00100E64" w:rsidRDefault="00100E64" w:rsidP="00100E64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00E64" w:rsidRDefault="00100E64" w:rsidP="00100E6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</w:t>
      </w:r>
      <w:r w:rsidR="007771D7"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 </w:t>
      </w:r>
    </w:p>
    <w:p w:rsidR="00100E64" w:rsidRDefault="00100E64" w:rsidP="00100E6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курсу</w:t>
      </w:r>
    </w:p>
    <w:p w:rsidR="00100E64" w:rsidRDefault="00100E64" w:rsidP="00100E6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ДА-</w:t>
      </w:r>
      <w:r w:rsidR="005B3F4E">
        <w:rPr>
          <w:rFonts w:ascii="Times New Roman" w:hAnsi="Times New Roman" w:cs="Times New Roman"/>
          <w:sz w:val="28"/>
          <w:szCs w:val="28"/>
        </w:rPr>
        <w:t>81</w:t>
      </w:r>
    </w:p>
    <w:p w:rsidR="00100E64" w:rsidRPr="005B3F4E" w:rsidRDefault="00100E64" w:rsidP="00100E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B3F4E">
        <w:rPr>
          <w:rFonts w:ascii="Times New Roman" w:hAnsi="Times New Roman" w:cs="Times New Roman"/>
          <w:sz w:val="28"/>
          <w:szCs w:val="28"/>
          <w:lang w:val="uk-UA"/>
        </w:rPr>
        <w:t>Дєрюгін</w:t>
      </w:r>
      <w:proofErr w:type="spellEnd"/>
      <w:r w:rsidR="005B3F4E">
        <w:rPr>
          <w:rFonts w:ascii="Times New Roman" w:hAnsi="Times New Roman" w:cs="Times New Roman"/>
          <w:sz w:val="28"/>
          <w:szCs w:val="28"/>
          <w:lang w:val="uk-UA"/>
        </w:rPr>
        <w:t xml:space="preserve"> Є.О.</w:t>
      </w:r>
    </w:p>
    <w:p w:rsidR="00100E64" w:rsidRDefault="00100E64" w:rsidP="00100E64">
      <w:pPr>
        <w:jc w:val="right"/>
      </w:pPr>
    </w:p>
    <w:p w:rsidR="00100E64" w:rsidRDefault="00100E64" w:rsidP="00100E64">
      <w:pPr>
        <w:jc w:val="right"/>
        <w:rPr>
          <w:lang w:val="uk-UA"/>
        </w:rPr>
      </w:pPr>
    </w:p>
    <w:p w:rsidR="00100E64" w:rsidRDefault="00100E64" w:rsidP="00100E64">
      <w:pPr>
        <w:jc w:val="right"/>
        <w:rPr>
          <w:lang w:val="uk-UA"/>
        </w:rPr>
      </w:pPr>
    </w:p>
    <w:p w:rsidR="00100E64" w:rsidRDefault="00100E64" w:rsidP="00100E64">
      <w:pPr>
        <w:rPr>
          <w:lang w:val="uk-UA"/>
        </w:rPr>
      </w:pPr>
    </w:p>
    <w:p w:rsidR="00100E64" w:rsidRDefault="00100E64" w:rsidP="00100E64">
      <w:pPr>
        <w:jc w:val="center"/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Київ – 202</w:t>
      </w:r>
      <w:r w:rsidR="005B3F4E">
        <w:rPr>
          <w:rFonts w:ascii="Times New Roman" w:hAnsi="Times New Roman" w:cs="Times New Roman"/>
          <w:sz w:val="28"/>
          <w:lang w:val="uk-UA"/>
        </w:rPr>
        <w:t>1</w:t>
      </w:r>
      <w:bookmarkStart w:id="0" w:name="_GoBack"/>
      <w:bookmarkEnd w:id="0"/>
    </w:p>
    <w:p w:rsidR="00100E64" w:rsidRDefault="00100E64" w:rsidP="00100E64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0E64">
        <w:rPr>
          <w:rFonts w:ascii="Times New Roman" w:hAnsi="Times New Roman" w:cs="Times New Roman"/>
          <w:b/>
          <w:sz w:val="28"/>
          <w:u w:val="single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CC5F4E">
        <w:rPr>
          <w:rFonts w:ascii="Times New Roman" w:hAnsi="Times New Roman" w:cs="Times New Roman"/>
          <w:sz w:val="28"/>
          <w:szCs w:val="28"/>
          <w:lang w:val="uk-UA"/>
        </w:rPr>
        <w:t>озглянути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C5F4E">
        <w:rPr>
          <w:rFonts w:ascii="Times New Roman" w:hAnsi="Times New Roman" w:cs="Times New Roman"/>
          <w:sz w:val="28"/>
          <w:szCs w:val="28"/>
          <w:lang w:val="uk-UA"/>
        </w:rPr>
        <w:t>архітектуру, основні принципи та етапи реалізації класичної експертної системи . Дослідити ефективність механізму прямого висновку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C5F4E">
        <w:rPr>
          <w:rFonts w:ascii="Times New Roman" w:hAnsi="Times New Roman" w:cs="Times New Roman"/>
          <w:sz w:val="28"/>
          <w:szCs w:val="28"/>
          <w:lang w:val="uk-UA"/>
        </w:rPr>
        <w:t>експертної системи планувального або діагностичного типу.</w:t>
      </w:r>
    </w:p>
    <w:p w:rsidR="0018160F" w:rsidRDefault="0018160F" w:rsidP="0018160F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8160F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F2745A" w:rsidRPr="00F2745A" w:rsidRDefault="00F2745A" w:rsidP="00F2745A">
      <w:pPr>
        <w:pStyle w:val="a5"/>
        <w:numPr>
          <w:ilvl w:val="0"/>
          <w:numId w:val="1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745A">
        <w:rPr>
          <w:rFonts w:ascii="Times New Roman" w:hAnsi="Times New Roman" w:cs="Times New Roman"/>
          <w:b/>
          <w:sz w:val="28"/>
          <w:szCs w:val="28"/>
          <w:lang w:val="uk-UA"/>
        </w:rPr>
        <w:t>Вміст даних для роботи</w:t>
      </w:r>
    </w:p>
    <w:p w:rsidR="00F2745A" w:rsidRDefault="00F2745A" w:rsidP="00F2745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виконання даної лабораторної роботи було підібрано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хворобами, оскільки він найбільш влучно візуалізує головну мету та є легким для сприйняття.</w:t>
      </w:r>
    </w:p>
    <w:p w:rsidR="00F2745A" w:rsidRDefault="00F2745A" w:rsidP="00F2745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набір даних складається з 4-х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F27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 з таблицями:</w:t>
      </w:r>
    </w:p>
    <w:p w:rsidR="00F2745A" w:rsidRDefault="00F2745A" w:rsidP="00F2745A">
      <w:pPr>
        <w:pStyle w:val="a5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Симптоми та хвороба (одна хвороба може мати декілька симптомів)</w:t>
      </w:r>
    </w:p>
    <w:p w:rsidR="00F2745A" w:rsidRDefault="00F2745A" w:rsidP="00F2745A">
      <w:pPr>
        <w:pStyle w:val="a5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Симптоми та рекомендації до лікування відповідних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хвороб</w:t>
      </w:r>
      <w:proofErr w:type="spellEnd"/>
    </w:p>
    <w:p w:rsidR="00F2745A" w:rsidRDefault="00F2745A" w:rsidP="00F2745A">
      <w:pPr>
        <w:pStyle w:val="a5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Хвороба та опис хвороби (умови виникнення, тяжкість та ін.)</w:t>
      </w:r>
    </w:p>
    <w:p w:rsidR="00F2745A" w:rsidRDefault="00F2745A" w:rsidP="00F2745A">
      <w:pPr>
        <w:pStyle w:val="a5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Симптоми та хвороба (перша таблиця, конвертована таким чином, щоб представити всю множину симптомів для кожної таблиці у вигляді булевого співвідношення – тобто симптом може бути у стані «1» відносно хвороби (якщо він відноситься до неї) та «0» (якщо даний симптом не зустрічається у цієї хвороби)</w:t>
      </w:r>
    </w:p>
    <w:p w:rsidR="00F2745A" w:rsidRPr="00F2745A" w:rsidRDefault="00F2745A" w:rsidP="00F2745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2745A" w:rsidRPr="00AA5906" w:rsidRDefault="00F2745A" w:rsidP="00F2745A">
      <w:pPr>
        <w:pStyle w:val="a5"/>
        <w:numPr>
          <w:ilvl w:val="0"/>
          <w:numId w:val="1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5906">
        <w:rPr>
          <w:rFonts w:ascii="Times New Roman" w:hAnsi="Times New Roman" w:cs="Times New Roman"/>
          <w:b/>
          <w:sz w:val="28"/>
          <w:szCs w:val="28"/>
          <w:lang w:val="uk-UA"/>
        </w:rPr>
        <w:t>Перетворення даних для коректної подальшої роботи</w:t>
      </w:r>
    </w:p>
    <w:p w:rsidR="00F2745A" w:rsidRDefault="00F2745A" w:rsidP="00F2745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дані для роботи зберігаються у файлах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для подальшої роботи вони підлягають обробці для зручного зчитування та обробки. </w:t>
      </w:r>
    </w:p>
    <w:p w:rsidR="00F2745A" w:rsidRPr="00AA5906" w:rsidRDefault="00F2745A" w:rsidP="00F2745A">
      <w:pPr>
        <w:pStyle w:val="a5"/>
        <w:numPr>
          <w:ilvl w:val="0"/>
          <w:numId w:val="1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5906">
        <w:rPr>
          <w:rFonts w:ascii="Times New Roman" w:hAnsi="Times New Roman" w:cs="Times New Roman"/>
          <w:b/>
          <w:sz w:val="28"/>
          <w:szCs w:val="28"/>
          <w:lang w:val="uk-UA"/>
        </w:rPr>
        <w:t>Алгоритм роботи програми</w:t>
      </w:r>
    </w:p>
    <w:p w:rsidR="00F2745A" w:rsidRDefault="00F2745A" w:rsidP="00F2745A">
      <w:pPr>
        <w:pStyle w:val="a5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Першим кроком у прикладній частині є введення симптомів у консоль програми через пробіл, дозволяючи зчитати системі дані для подальшої обробки.</w:t>
      </w:r>
    </w:p>
    <w:p w:rsidR="00F2745A" w:rsidRDefault="00A1170E" w:rsidP="00F2745A">
      <w:pPr>
        <w:pStyle w:val="a5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2745A">
        <w:rPr>
          <w:rFonts w:ascii="Times New Roman" w:hAnsi="Times New Roman" w:cs="Times New Roman"/>
          <w:sz w:val="28"/>
          <w:szCs w:val="28"/>
          <w:lang w:val="uk-UA"/>
        </w:rPr>
        <w:t xml:space="preserve">Після зчитування, симптоми проходять по всім хворобам із першої таблиці (хвороби та симптоми) та вираховується процентна вірогідність кожної з </w:t>
      </w:r>
      <w:proofErr w:type="spellStart"/>
      <w:r w:rsidR="00F2745A">
        <w:rPr>
          <w:rFonts w:ascii="Times New Roman" w:hAnsi="Times New Roman" w:cs="Times New Roman"/>
          <w:sz w:val="28"/>
          <w:szCs w:val="28"/>
          <w:lang w:val="uk-UA"/>
        </w:rPr>
        <w:t>хвороб</w:t>
      </w:r>
      <w:proofErr w:type="spellEnd"/>
      <w:r w:rsidR="00F2745A">
        <w:rPr>
          <w:rFonts w:ascii="Times New Roman" w:hAnsi="Times New Roman" w:cs="Times New Roman"/>
          <w:sz w:val="28"/>
          <w:szCs w:val="28"/>
          <w:lang w:val="uk-UA"/>
        </w:rPr>
        <w:t>, спираючись на отримані симптоми.</w:t>
      </w:r>
    </w:p>
    <w:p w:rsidR="00F2745A" w:rsidRDefault="00A1170E" w:rsidP="00F2745A">
      <w:pPr>
        <w:pStyle w:val="a5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="00F2745A">
        <w:rPr>
          <w:rFonts w:ascii="Times New Roman" w:hAnsi="Times New Roman" w:cs="Times New Roman"/>
          <w:sz w:val="28"/>
          <w:szCs w:val="28"/>
          <w:lang w:val="uk-UA"/>
        </w:rPr>
        <w:t xml:space="preserve">До кожної з представлених </w:t>
      </w:r>
      <w:proofErr w:type="spellStart"/>
      <w:r w:rsidR="00F2745A">
        <w:rPr>
          <w:rFonts w:ascii="Times New Roman" w:hAnsi="Times New Roman" w:cs="Times New Roman"/>
          <w:sz w:val="28"/>
          <w:szCs w:val="28"/>
          <w:lang w:val="uk-UA"/>
        </w:rPr>
        <w:t>хвороб</w:t>
      </w:r>
      <w:proofErr w:type="spellEnd"/>
      <w:r w:rsidR="00F2745A"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її назва, опис та рекомендації до лікування.</w:t>
      </w:r>
      <w:r w:rsidR="002B737A">
        <w:rPr>
          <w:rFonts w:ascii="Times New Roman" w:hAnsi="Times New Roman" w:cs="Times New Roman"/>
          <w:sz w:val="28"/>
          <w:szCs w:val="28"/>
          <w:lang w:val="uk-UA"/>
        </w:rPr>
        <w:t xml:space="preserve"> Також, </w:t>
      </w:r>
      <w:proofErr w:type="spellStart"/>
      <w:r w:rsidR="002B737A">
        <w:rPr>
          <w:rFonts w:ascii="Times New Roman" w:hAnsi="Times New Roman" w:cs="Times New Roman"/>
          <w:sz w:val="28"/>
          <w:szCs w:val="28"/>
          <w:lang w:val="uk-UA"/>
        </w:rPr>
        <w:t>візуалізується</w:t>
      </w:r>
      <w:proofErr w:type="spellEnd"/>
      <w:r w:rsidR="002B737A">
        <w:rPr>
          <w:rFonts w:ascii="Times New Roman" w:hAnsi="Times New Roman" w:cs="Times New Roman"/>
          <w:sz w:val="28"/>
          <w:szCs w:val="28"/>
          <w:lang w:val="uk-UA"/>
        </w:rPr>
        <w:t xml:space="preserve"> дерево рішень, представлене у графічному варіанті.</w:t>
      </w:r>
    </w:p>
    <w:p w:rsidR="00A1170E" w:rsidRDefault="00A1170E" w:rsidP="00F2745A">
      <w:pPr>
        <w:pStyle w:val="a5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Таким чином, інформаційна система видає найбільш вірогідну хворобу, аналізуючи симптоми, а також рішення, прийняте до лікування даної хвороби. </w:t>
      </w:r>
    </w:p>
    <w:p w:rsidR="005B1AFB" w:rsidRDefault="005B1AFB" w:rsidP="00F2745A">
      <w:pPr>
        <w:pStyle w:val="a5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Після завершення роботи алгоритму аналізу, система запропонує користувачу ввести дані ще раз (з іншими симптомами, наприклад) для перевірки коректності роботи системи з різними параметрами.</w:t>
      </w:r>
      <w:r w:rsidR="00DA5C4D">
        <w:rPr>
          <w:rFonts w:ascii="Times New Roman" w:hAnsi="Times New Roman" w:cs="Times New Roman"/>
          <w:sz w:val="28"/>
          <w:szCs w:val="28"/>
          <w:lang w:val="uk-UA"/>
        </w:rPr>
        <w:t xml:space="preserve"> Після цього програма повторить дії з цього пункту та виведе відповідний до отриманих симптомів результат</w:t>
      </w:r>
      <w:r w:rsidR="004B02C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A5C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1170E" w:rsidRPr="00F2745A" w:rsidRDefault="00A1170E" w:rsidP="00F2745A">
      <w:pPr>
        <w:pStyle w:val="a5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2BF0" w:rsidRDefault="00724571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Вводимо наступні симптоми:</w:t>
      </w:r>
      <w:r w:rsidR="004F2BF0">
        <w:rPr>
          <w:rFonts w:ascii="Times New Roman" w:hAnsi="Times New Roman" w:cs="Times New Roman"/>
          <w:b/>
          <w:sz w:val="28"/>
          <w:lang w:val="uk-UA"/>
        </w:rPr>
        <w:t xml:space="preserve"> (</w:t>
      </w:r>
      <w:r w:rsidR="004F2BF0" w:rsidRPr="004F2BF0">
        <w:rPr>
          <w:rFonts w:ascii="Times New Roman" w:hAnsi="Times New Roman" w:cs="Times New Roman"/>
          <w:b/>
          <w:sz w:val="28"/>
          <w:lang w:val="uk-UA"/>
        </w:rPr>
        <w:t>'</w:t>
      </w:r>
      <w:proofErr w:type="spellStart"/>
      <w:r w:rsidR="004F2BF0" w:rsidRPr="004F2BF0">
        <w:rPr>
          <w:rFonts w:ascii="Times New Roman" w:hAnsi="Times New Roman" w:cs="Times New Roman"/>
          <w:b/>
          <w:sz w:val="28"/>
          <w:lang w:val="uk-UA"/>
        </w:rPr>
        <w:t>itching</w:t>
      </w:r>
      <w:proofErr w:type="spellEnd"/>
      <w:r w:rsidR="004F2BF0" w:rsidRPr="004F2BF0">
        <w:rPr>
          <w:rFonts w:ascii="Times New Roman" w:hAnsi="Times New Roman" w:cs="Times New Roman"/>
          <w:b/>
          <w:sz w:val="28"/>
          <w:lang w:val="uk-UA"/>
        </w:rPr>
        <w:t>', '</w:t>
      </w:r>
      <w:proofErr w:type="spellStart"/>
      <w:r w:rsidR="004F2BF0" w:rsidRPr="004F2BF0">
        <w:rPr>
          <w:rFonts w:ascii="Times New Roman" w:hAnsi="Times New Roman" w:cs="Times New Roman"/>
          <w:b/>
          <w:sz w:val="28"/>
          <w:lang w:val="uk-UA"/>
        </w:rPr>
        <w:t>skin_rash</w:t>
      </w:r>
      <w:proofErr w:type="spellEnd"/>
      <w:r w:rsidR="004F2BF0" w:rsidRPr="004F2BF0">
        <w:rPr>
          <w:rFonts w:ascii="Times New Roman" w:hAnsi="Times New Roman" w:cs="Times New Roman"/>
          <w:b/>
          <w:sz w:val="28"/>
          <w:lang w:val="uk-UA"/>
        </w:rPr>
        <w:t>'</w:t>
      </w:r>
      <w:r w:rsidR="004F2BF0">
        <w:rPr>
          <w:rFonts w:ascii="Times New Roman" w:hAnsi="Times New Roman" w:cs="Times New Roman"/>
          <w:b/>
          <w:sz w:val="28"/>
          <w:lang w:val="uk-UA"/>
        </w:rPr>
        <w:t>)</w:t>
      </w:r>
    </w:p>
    <w:p w:rsidR="00724571" w:rsidRDefault="00724571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7BB2C929" wp14:editId="4BB8CF1F">
            <wp:extent cx="6390005" cy="29451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71" w:rsidRDefault="00724571" w:rsidP="00100E64">
      <w:pPr>
        <w:rPr>
          <w:rFonts w:ascii="Times New Roman" w:hAnsi="Times New Roman" w:cs="Times New Roman"/>
          <w:b/>
          <w:sz w:val="28"/>
        </w:rPr>
      </w:pPr>
    </w:p>
    <w:p w:rsidR="00724571" w:rsidRDefault="00724571" w:rsidP="00100E64">
      <w:pPr>
        <w:rPr>
          <w:rFonts w:ascii="Times New Roman" w:hAnsi="Times New Roman" w:cs="Times New Roman"/>
          <w:b/>
          <w:sz w:val="28"/>
        </w:rPr>
      </w:pPr>
    </w:p>
    <w:p w:rsidR="00724571" w:rsidRDefault="00724571" w:rsidP="00100E64">
      <w:pPr>
        <w:rPr>
          <w:rFonts w:ascii="Times New Roman" w:hAnsi="Times New Roman" w:cs="Times New Roman"/>
          <w:b/>
          <w:sz w:val="28"/>
        </w:rPr>
      </w:pPr>
    </w:p>
    <w:p w:rsidR="00724571" w:rsidRDefault="00724571" w:rsidP="00100E64">
      <w:pPr>
        <w:rPr>
          <w:rFonts w:ascii="Times New Roman" w:hAnsi="Times New Roman" w:cs="Times New Roman"/>
          <w:b/>
          <w:sz w:val="28"/>
        </w:rPr>
      </w:pPr>
    </w:p>
    <w:p w:rsidR="00724571" w:rsidRDefault="00724571" w:rsidP="00100E64">
      <w:pPr>
        <w:rPr>
          <w:rFonts w:ascii="Times New Roman" w:hAnsi="Times New Roman" w:cs="Times New Roman"/>
          <w:b/>
          <w:sz w:val="28"/>
        </w:rPr>
      </w:pPr>
    </w:p>
    <w:p w:rsidR="00724571" w:rsidRDefault="00724571" w:rsidP="00100E64">
      <w:pPr>
        <w:rPr>
          <w:rFonts w:ascii="Times New Roman" w:hAnsi="Times New Roman" w:cs="Times New Roman"/>
          <w:b/>
          <w:sz w:val="28"/>
        </w:rPr>
      </w:pPr>
    </w:p>
    <w:p w:rsidR="004F2BF0" w:rsidRDefault="00724571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Отримуємо результат роботи алгоритму за даними симптомами та додаємо ще один симптом (</w:t>
      </w:r>
      <w:r w:rsidRPr="00724571">
        <w:rPr>
          <w:rFonts w:ascii="Times New Roman" w:hAnsi="Times New Roman" w:cs="Times New Roman"/>
          <w:b/>
          <w:sz w:val="28"/>
        </w:rPr>
        <w:t>‘</w:t>
      </w:r>
      <w:r>
        <w:rPr>
          <w:rFonts w:ascii="Times New Roman" w:hAnsi="Times New Roman" w:cs="Times New Roman"/>
          <w:b/>
          <w:sz w:val="28"/>
          <w:lang w:val="en-US"/>
        </w:rPr>
        <w:t>chills</w:t>
      </w:r>
      <w:r w:rsidRPr="00724571">
        <w:rPr>
          <w:rFonts w:ascii="Times New Roman" w:hAnsi="Times New Roman" w:cs="Times New Roman"/>
          <w:b/>
          <w:sz w:val="28"/>
        </w:rPr>
        <w:t>’)</w:t>
      </w:r>
      <w:r>
        <w:rPr>
          <w:rFonts w:ascii="Times New Roman" w:hAnsi="Times New Roman" w:cs="Times New Roman"/>
          <w:b/>
          <w:sz w:val="28"/>
          <w:lang w:val="uk-UA"/>
        </w:rPr>
        <w:t>:</w:t>
      </w:r>
    </w:p>
    <w:p w:rsidR="00724571" w:rsidRDefault="00724571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A680BD6" wp14:editId="59478A41">
            <wp:extent cx="6390005" cy="29451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71" w:rsidRDefault="00724571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Кінцевий результат за даним симптомом:</w:t>
      </w:r>
    </w:p>
    <w:p w:rsidR="00724571" w:rsidRDefault="00724571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1EA4B944" wp14:editId="65BF21E5">
            <wp:extent cx="6390005" cy="20866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31A3C" w:rsidRPr="00724571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4F2BF0" w:rsidRDefault="00831A3C" w:rsidP="004F2BF0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Вводимо ще симптоми до системи, щоб зробити більш детальну та широку картину хвороби</w:t>
      </w:r>
      <w:r w:rsidR="004F2BF0">
        <w:rPr>
          <w:rFonts w:ascii="Times New Roman" w:hAnsi="Times New Roman" w:cs="Times New Roman"/>
          <w:b/>
          <w:sz w:val="28"/>
          <w:lang w:val="uk-UA"/>
        </w:rPr>
        <w:t xml:space="preserve"> (</w:t>
      </w:r>
      <w:r w:rsidR="00093972" w:rsidRPr="00093972">
        <w:rPr>
          <w:rFonts w:ascii="Times New Roman" w:hAnsi="Times New Roman" w:cs="Times New Roman"/>
          <w:b/>
          <w:sz w:val="28"/>
          <w:lang w:val="uk-UA"/>
        </w:rPr>
        <w:t>'</w:t>
      </w:r>
      <w:proofErr w:type="spellStart"/>
      <w:r w:rsidR="00093972" w:rsidRPr="00093972">
        <w:rPr>
          <w:rFonts w:ascii="Times New Roman" w:hAnsi="Times New Roman" w:cs="Times New Roman"/>
          <w:b/>
          <w:sz w:val="28"/>
          <w:lang w:val="uk-UA"/>
        </w:rPr>
        <w:t>itching</w:t>
      </w:r>
      <w:proofErr w:type="spellEnd"/>
      <w:r w:rsidR="00093972" w:rsidRPr="00093972">
        <w:rPr>
          <w:rFonts w:ascii="Times New Roman" w:hAnsi="Times New Roman" w:cs="Times New Roman"/>
          <w:b/>
          <w:sz w:val="28"/>
          <w:lang w:val="uk-UA"/>
        </w:rPr>
        <w:t>', '</w:t>
      </w:r>
      <w:proofErr w:type="spellStart"/>
      <w:r w:rsidR="00093972" w:rsidRPr="00093972">
        <w:rPr>
          <w:rFonts w:ascii="Times New Roman" w:hAnsi="Times New Roman" w:cs="Times New Roman"/>
          <w:b/>
          <w:sz w:val="28"/>
          <w:lang w:val="uk-UA"/>
        </w:rPr>
        <w:t>chills</w:t>
      </w:r>
      <w:proofErr w:type="spellEnd"/>
      <w:r w:rsidR="00093972" w:rsidRPr="00093972">
        <w:rPr>
          <w:rFonts w:ascii="Times New Roman" w:hAnsi="Times New Roman" w:cs="Times New Roman"/>
          <w:b/>
          <w:sz w:val="28"/>
          <w:lang w:val="uk-UA"/>
        </w:rPr>
        <w:t xml:space="preserve">, </w:t>
      </w:r>
      <w:proofErr w:type="spellStart"/>
      <w:r w:rsidR="00093972" w:rsidRPr="00093972">
        <w:rPr>
          <w:rFonts w:ascii="Times New Roman" w:hAnsi="Times New Roman" w:cs="Times New Roman"/>
          <w:b/>
          <w:sz w:val="28"/>
          <w:lang w:val="uk-UA"/>
        </w:rPr>
        <w:t>watering_from_eyes</w:t>
      </w:r>
      <w:proofErr w:type="spellEnd"/>
      <w:r w:rsidR="00093972" w:rsidRPr="00093972">
        <w:rPr>
          <w:rFonts w:ascii="Times New Roman" w:hAnsi="Times New Roman" w:cs="Times New Roman"/>
          <w:b/>
          <w:sz w:val="28"/>
          <w:lang w:val="uk-UA"/>
        </w:rPr>
        <w:t>', '</w:t>
      </w:r>
      <w:proofErr w:type="spellStart"/>
      <w:r w:rsidR="00093972" w:rsidRPr="00093972">
        <w:rPr>
          <w:rFonts w:ascii="Times New Roman" w:hAnsi="Times New Roman" w:cs="Times New Roman"/>
          <w:b/>
          <w:sz w:val="28"/>
          <w:lang w:val="uk-UA"/>
        </w:rPr>
        <w:t>nause</w:t>
      </w:r>
      <w:proofErr w:type="spellEnd"/>
      <w:r w:rsidR="00093972" w:rsidRPr="00093972">
        <w:rPr>
          <w:rFonts w:ascii="Times New Roman" w:hAnsi="Times New Roman" w:cs="Times New Roman"/>
          <w:b/>
          <w:sz w:val="28"/>
          <w:lang w:val="uk-UA"/>
        </w:rPr>
        <w:t>', '</w:t>
      </w:r>
      <w:r>
        <w:rPr>
          <w:rFonts w:ascii="Times New Roman" w:hAnsi="Times New Roman" w:cs="Times New Roman"/>
          <w:b/>
          <w:sz w:val="28"/>
          <w:lang w:val="en-US"/>
        </w:rPr>
        <w:t>skin</w:t>
      </w:r>
      <w:r w:rsidRPr="00831A3C">
        <w:rPr>
          <w:rFonts w:ascii="Times New Roman" w:hAnsi="Times New Roman" w:cs="Times New Roman"/>
          <w:b/>
          <w:sz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lang w:val="en-US"/>
        </w:rPr>
        <w:t>rash</w:t>
      </w:r>
      <w:r w:rsidR="00093972" w:rsidRPr="00093972">
        <w:rPr>
          <w:rFonts w:ascii="Times New Roman" w:hAnsi="Times New Roman" w:cs="Times New Roman"/>
          <w:b/>
          <w:sz w:val="28"/>
          <w:lang w:val="uk-UA"/>
        </w:rPr>
        <w:t>'</w:t>
      </w:r>
      <w:r w:rsidR="004F2BF0">
        <w:rPr>
          <w:rFonts w:ascii="Times New Roman" w:hAnsi="Times New Roman" w:cs="Times New Roman"/>
          <w:b/>
          <w:sz w:val="28"/>
          <w:lang w:val="uk-UA"/>
        </w:rPr>
        <w:t>):</w:t>
      </w:r>
    </w:p>
    <w:p w:rsidR="00093972" w:rsidRDefault="00831A3C" w:rsidP="00100E64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7BA41E" wp14:editId="737AE6C4">
            <wp:extent cx="6390005" cy="33699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У останньому випадку відмовляємося від введення додаткових параметрів:</w:t>
      </w:r>
    </w:p>
    <w:p w:rsidR="00831A3C" w:rsidRPr="00831A3C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2D9823A" wp14:editId="4CD15593">
            <wp:extent cx="6390005" cy="34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844618" w:rsidRDefault="00844618" w:rsidP="00100E64">
      <w:pPr>
        <w:rPr>
          <w:rFonts w:ascii="Times New Roman" w:hAnsi="Times New Roman" w:cs="Times New Roman"/>
          <w:b/>
          <w:sz w:val="28"/>
          <w:lang w:val="uk-UA"/>
        </w:rPr>
      </w:pPr>
    </w:p>
    <w:p w:rsidR="00093972" w:rsidRDefault="00093972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Дерево рішень:</w:t>
      </w:r>
    </w:p>
    <w:p w:rsidR="00831A3C" w:rsidRDefault="00093972" w:rsidP="00100E64">
      <w:pPr>
        <w:rPr>
          <w:rFonts w:ascii="Times New Roman" w:hAnsi="Times New Roman" w:cs="Times New Roman"/>
          <w:b/>
          <w:sz w:val="28"/>
          <w:lang w:val="uk-UA"/>
        </w:rPr>
      </w:pPr>
      <w:r w:rsidRPr="00093972">
        <w:rPr>
          <w:rFonts w:ascii="Times New Roman" w:hAnsi="Times New Roman" w:cs="Times New Roman"/>
          <w:b/>
          <w:noProof/>
          <w:sz w:val="28"/>
          <w:lang w:val="uk-UA"/>
        </w:rPr>
        <w:lastRenderedPageBreak/>
        <w:drawing>
          <wp:inline distT="0" distB="0" distL="0" distR="0" wp14:anchorId="4014E8BB" wp14:editId="1629596E">
            <wp:extent cx="6408060" cy="434126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3483" cy="43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4" w:rsidRDefault="004F2BF0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Лістинг програми:</w:t>
      </w:r>
    </w:p>
    <w:p w:rsidR="004F2BF0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3BDC3E39" wp14:editId="7A7A6E24">
            <wp:extent cx="6331275" cy="39689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F0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33DB155" wp14:editId="5E7217DD">
            <wp:extent cx="6390005" cy="3933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F0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77C19F51" wp14:editId="7AFC7583">
            <wp:extent cx="6390005" cy="3586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F0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150D329" wp14:editId="343A26D9">
            <wp:extent cx="6390005" cy="36055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F0" w:rsidRPr="004F2BF0" w:rsidRDefault="00831A3C" w:rsidP="00100E6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0F2F9D0B" wp14:editId="08088FE5">
            <wp:extent cx="6115364" cy="469924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100E64" w:rsidRDefault="00100E64" w:rsidP="00100E64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F820EA" w:rsidRDefault="00F820EA"/>
    <w:sectPr w:rsidR="00F820EA" w:rsidSect="00AC299F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139BB"/>
    <w:multiLevelType w:val="hybridMultilevel"/>
    <w:tmpl w:val="DBDE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268D5"/>
    <w:multiLevelType w:val="hybridMultilevel"/>
    <w:tmpl w:val="966C4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70644"/>
    <w:multiLevelType w:val="hybridMultilevel"/>
    <w:tmpl w:val="2A4A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4C"/>
    <w:rsid w:val="00093972"/>
    <w:rsid w:val="00100E64"/>
    <w:rsid w:val="0018160F"/>
    <w:rsid w:val="002B737A"/>
    <w:rsid w:val="004B02C0"/>
    <w:rsid w:val="004F2BF0"/>
    <w:rsid w:val="005B1AFB"/>
    <w:rsid w:val="005B3F4E"/>
    <w:rsid w:val="00724571"/>
    <w:rsid w:val="007771D7"/>
    <w:rsid w:val="00831A3C"/>
    <w:rsid w:val="00844618"/>
    <w:rsid w:val="00A1170E"/>
    <w:rsid w:val="00AA5906"/>
    <w:rsid w:val="00AC299F"/>
    <w:rsid w:val="00D1504C"/>
    <w:rsid w:val="00DA5C4D"/>
    <w:rsid w:val="00F2745A"/>
    <w:rsid w:val="00F820EA"/>
    <w:rsid w:val="00FD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6464F"/>
  <w15:docId w15:val="{0595698B-75D0-412A-A728-0EF9254C2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0E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BF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27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Дерюгин</dc:creator>
  <cp:keywords/>
  <dc:description/>
  <cp:lastModifiedBy>Валерия Железнова</cp:lastModifiedBy>
  <cp:revision>2</cp:revision>
  <dcterms:created xsi:type="dcterms:W3CDTF">2021-12-10T15:04:00Z</dcterms:created>
  <dcterms:modified xsi:type="dcterms:W3CDTF">2021-12-10T15:04:00Z</dcterms:modified>
</cp:coreProperties>
</file>