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0E6D4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НАЦІОНАЛЬНИЙ ТЕХНІЧНИЙ УНІВЕРСИТЕТ УКРАЇНИ</w:t>
      </w:r>
    </w:p>
    <w:p w14:paraId="09741ACD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«КИЇВСЬКИЙ ПОЛІТЕХНІЧНИЙ ІНСТИТУТ ІМЕНІ СІКОРСЬКОГО»</w:t>
      </w:r>
    </w:p>
    <w:p w14:paraId="4634DE66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Інститут прикладного системного аналізу</w:t>
      </w:r>
    </w:p>
    <w:p w14:paraId="7544C42C" w14:textId="77777777" w:rsidR="00040727" w:rsidRPr="00040727" w:rsidRDefault="00040727" w:rsidP="00040727">
      <w:pPr>
        <w:pStyle w:val="a4"/>
        <w:ind w:firstLine="0"/>
        <w:jc w:val="center"/>
        <w:rPr>
          <w:b/>
        </w:rPr>
      </w:pPr>
      <w:r w:rsidRPr="00040727">
        <w:rPr>
          <w:b/>
        </w:rPr>
        <w:t>Кафедра системного проектування</w:t>
      </w:r>
    </w:p>
    <w:p w14:paraId="6A26B302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69AE4AA3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E72332B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E21DE4C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5459F61B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1A434440" w14:textId="48F86D1A" w:rsidR="00040727" w:rsidRPr="00470631" w:rsidRDefault="00040727" w:rsidP="00040727">
      <w:pPr>
        <w:pStyle w:val="a4"/>
        <w:ind w:firstLine="0"/>
        <w:jc w:val="center"/>
        <w:rPr>
          <w:lang w:val="ru-RU"/>
        </w:rPr>
      </w:pPr>
      <w:r w:rsidRPr="00040727">
        <w:t>Лабораторна робота №</w:t>
      </w:r>
      <w:r w:rsidR="00470631" w:rsidRPr="00470631">
        <w:rPr>
          <w:lang w:val="ru-RU"/>
        </w:rPr>
        <w:t>3</w:t>
      </w:r>
    </w:p>
    <w:p w14:paraId="219E07F2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з дисципліни</w:t>
      </w:r>
    </w:p>
    <w:p w14:paraId="46A38756" w14:textId="77777777" w:rsidR="00040727" w:rsidRPr="00040727" w:rsidRDefault="00040727" w:rsidP="00040727">
      <w:pPr>
        <w:pStyle w:val="a4"/>
        <w:ind w:firstLine="0"/>
        <w:jc w:val="center"/>
      </w:pPr>
      <w:r w:rsidRPr="00040727">
        <w:t>“Безпека інформаційних систем”</w:t>
      </w:r>
    </w:p>
    <w:p w14:paraId="0A8BBF78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E3D0E2D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775594EF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93F84B2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04D25B7D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150C6E14" w14:textId="48E8C593" w:rsidR="00040727" w:rsidRPr="00040727" w:rsidRDefault="00040727" w:rsidP="005E211D">
      <w:pPr>
        <w:pStyle w:val="a4"/>
        <w:ind w:left="6379" w:firstLine="0"/>
        <w:jc w:val="right"/>
      </w:pPr>
      <w:r w:rsidRPr="00040727">
        <w:t>Викона</w:t>
      </w:r>
      <w:r w:rsidR="005E211D">
        <w:t>в</w:t>
      </w:r>
      <w:r w:rsidRPr="00040727">
        <w:t xml:space="preserve">: </w:t>
      </w:r>
    </w:p>
    <w:p w14:paraId="2FF7EE40" w14:textId="26E6C356" w:rsidR="00040727" w:rsidRDefault="00040727" w:rsidP="005E211D">
      <w:pPr>
        <w:pStyle w:val="a4"/>
        <w:ind w:left="6379" w:firstLine="0"/>
        <w:jc w:val="right"/>
      </w:pPr>
      <w:r w:rsidRPr="00040727">
        <w:t>студент групи ДА-81</w:t>
      </w:r>
    </w:p>
    <w:p w14:paraId="7DE08518" w14:textId="775B63DA" w:rsidR="005E211D" w:rsidRDefault="005E211D" w:rsidP="005E211D">
      <w:pPr>
        <w:pStyle w:val="a4"/>
        <w:ind w:left="5103" w:firstLine="0"/>
        <w:jc w:val="right"/>
      </w:pPr>
      <w:proofErr w:type="spellStart"/>
      <w:r>
        <w:t>Дєрюгін</w:t>
      </w:r>
      <w:proofErr w:type="spellEnd"/>
      <w:r>
        <w:t xml:space="preserve"> Єгор Олександрович</w:t>
      </w:r>
    </w:p>
    <w:p w14:paraId="08128CE6" w14:textId="77777777" w:rsidR="00144AA9" w:rsidRPr="00040727" w:rsidRDefault="00144AA9" w:rsidP="005E211D">
      <w:pPr>
        <w:pStyle w:val="a4"/>
        <w:ind w:left="5103" w:firstLine="0"/>
        <w:jc w:val="right"/>
      </w:pPr>
    </w:p>
    <w:p w14:paraId="557BE72A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0D600EE7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392862D3" w14:textId="77777777" w:rsidR="00040727" w:rsidRPr="00040727" w:rsidRDefault="00040727" w:rsidP="00040727">
      <w:pPr>
        <w:rPr>
          <w:rFonts w:ascii="Times New Roman" w:hAnsi="Times New Roman" w:cs="Times New Roman"/>
          <w:sz w:val="28"/>
          <w:szCs w:val="28"/>
        </w:rPr>
      </w:pPr>
    </w:p>
    <w:p w14:paraId="2DF3F649" w14:textId="46F322C0" w:rsidR="00C63FEC" w:rsidRPr="00C63FEC" w:rsidRDefault="00040727" w:rsidP="00C63FEC">
      <w:pPr>
        <w:pStyle w:val="1"/>
        <w:spacing w:before="0"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eastAsia="ru-RU"/>
        </w:rPr>
      </w:pPr>
      <w:r w:rsidRPr="00C63FEC">
        <w:rPr>
          <w:rStyle w:val="a8"/>
          <w:color w:val="auto"/>
        </w:rPr>
        <w:t>Київ – 202</w:t>
      </w:r>
      <w:r w:rsidR="00C63FEC">
        <w:rPr>
          <w:rStyle w:val="a8"/>
          <w:color w:val="auto"/>
        </w:rPr>
        <w:t>1</w:t>
      </w:r>
      <w:r>
        <w:br w:type="page"/>
      </w:r>
      <w:r w:rsidR="00C63FEC" w:rsidRPr="00C63FEC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lastRenderedPageBreak/>
        <w:t>Мета роботи</w:t>
      </w:r>
    </w:p>
    <w:p w14:paraId="033C23B8" w14:textId="77777777" w:rsidR="00C63FEC" w:rsidRPr="00C63FEC" w:rsidRDefault="00C63FEC" w:rsidP="00C63FEC">
      <w:pPr>
        <w:pStyle w:val="a4"/>
        <w:rPr>
          <w:sz w:val="24"/>
          <w:szCs w:val="24"/>
          <w:lang w:eastAsia="ru-RU"/>
        </w:rPr>
      </w:pPr>
      <w:r w:rsidRPr="00C63FEC">
        <w:rPr>
          <w:lang w:eastAsia="ru-RU"/>
        </w:rPr>
        <w:t xml:space="preserve">Дослідження криптосистеми шифрування даних RSA за допомогою програмних засобів </w:t>
      </w:r>
      <w:proofErr w:type="spellStart"/>
      <w:r w:rsidRPr="00C63FEC">
        <w:rPr>
          <w:lang w:eastAsia="ru-RU"/>
        </w:rPr>
        <w:t>CryptTool</w:t>
      </w:r>
      <w:proofErr w:type="spellEnd"/>
      <w:r w:rsidRPr="00C63FEC">
        <w:rPr>
          <w:lang w:eastAsia="ru-RU"/>
        </w:rPr>
        <w:t xml:space="preserve"> та методики її практичної реалізації.</w:t>
      </w:r>
    </w:p>
    <w:p w14:paraId="3532EB1D" w14:textId="77777777" w:rsidR="00C63FEC" w:rsidRPr="00C63FEC" w:rsidRDefault="00C63FEC" w:rsidP="00C63F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7283E3" w14:textId="77777777" w:rsidR="00C63FEC" w:rsidRPr="00C63FEC" w:rsidRDefault="00C63FEC" w:rsidP="00C63FEC">
      <w:pPr>
        <w:spacing w:after="0" w:line="480" w:lineRule="auto"/>
        <w:ind w:left="360" w:hanging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63FEC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Завдання</w:t>
      </w:r>
    </w:p>
    <w:p w14:paraId="2D3A8FD4" w14:textId="5B72E5B9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 xml:space="preserve">Зашифрувати вручну своє прізвище, ім’я та по-батькові, написані великими та малими буквами англійського алфавіту з урахуванням пробілів, за допомогою шифру RSA. Для цього за допомогою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 вибрати параметри криптосистеми RSA з розрахунком, щоб можна було виконати шифрування і дешифрування вручну за допомогою інженерного калькулятора. При кодуванні букв використовувати кодову таблицю ASCII, параметри p і q криптосистеми RSA вибрати в межах від 27 до 28 . Виконати вручну дешифрування отриманого </w:t>
      </w:r>
      <w:proofErr w:type="spellStart"/>
      <w:r w:rsidRPr="00C63FEC">
        <w:rPr>
          <w:lang w:eastAsia="ru-RU"/>
        </w:rPr>
        <w:t>шифротексту</w:t>
      </w:r>
      <w:proofErr w:type="spellEnd"/>
      <w:r w:rsidRPr="00C63FEC">
        <w:rPr>
          <w:lang w:eastAsia="ru-RU"/>
        </w:rPr>
        <w:t>.</w:t>
      </w:r>
    </w:p>
    <w:p w14:paraId="3AAC954D" w14:textId="7E60936C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 xml:space="preserve">Виконати шифрування і дешифрування свого прізвища, імені та по-батькові за допомогою засобів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. Зберегти отримані результати шифрування і дешифрування у відповідні файли за допомогою засобів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>. Порівняти результати ручного та автоматичного шифрування і дешифрування.</w:t>
      </w:r>
    </w:p>
    <w:p w14:paraId="09E88A49" w14:textId="08BE1C0E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 xml:space="preserve">Вибрати варіант текстового файлу (див. Додаток до лабораторної роботи № 1) відповідно до порядкового номера студенту в списку академічної групи. За допомогою засобів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 зашифрувати і дешифрувати обраний файл шифром RSA з параметрами, які використовувалися при виконанні п.2. Порівняти вихідний текст з дешифрованим. Зробити висновки. Результати зберегти.</w:t>
      </w:r>
    </w:p>
    <w:p w14:paraId="390DC7CB" w14:textId="6137CC7C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 xml:space="preserve">За допомогою засобів аналізу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 провести частотний аналіз вихідного і зашифрованого тексту. Визначити ентропію і </w:t>
      </w:r>
      <w:r w:rsidRPr="00C63FEC">
        <w:rPr>
          <w:lang w:eastAsia="ru-RU"/>
        </w:rPr>
        <w:lastRenderedPageBreak/>
        <w:t xml:space="preserve">максимально можливу ентропію зашифрованого файлу, а також побудувати гістограму розподілу частоти символів в аналізованих файлах. Зробити висновки про можливість </w:t>
      </w:r>
      <w:proofErr w:type="spellStart"/>
      <w:r w:rsidRPr="00C63FEC">
        <w:rPr>
          <w:lang w:eastAsia="ru-RU"/>
        </w:rPr>
        <w:t>криптоаналізу</w:t>
      </w:r>
      <w:proofErr w:type="spellEnd"/>
      <w:r w:rsidRPr="00C63FEC">
        <w:rPr>
          <w:lang w:eastAsia="ru-RU"/>
        </w:rPr>
        <w:t xml:space="preserve"> зашифрованого тексту з використанням тільки </w:t>
      </w:r>
      <w:proofErr w:type="spellStart"/>
      <w:r w:rsidRPr="00C63FEC">
        <w:rPr>
          <w:lang w:eastAsia="ru-RU"/>
        </w:rPr>
        <w:t>шифротексту</w:t>
      </w:r>
      <w:proofErr w:type="spellEnd"/>
      <w:r w:rsidRPr="00C63FEC">
        <w:rPr>
          <w:lang w:eastAsia="ru-RU"/>
        </w:rPr>
        <w:t xml:space="preserve">. Дослідити можливості пакета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 для злому шифру RSA.</w:t>
      </w:r>
    </w:p>
    <w:p w14:paraId="60B69634" w14:textId="1195D639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 xml:space="preserve">Написати і налагодити програму для шифрування і дешифрування файлів за допомогою шифру RSA використовуючи готові бібліотеки (наприклад  </w:t>
      </w:r>
      <w:proofErr w:type="spellStart"/>
      <w:r w:rsidRPr="00C63FEC">
        <w:rPr>
          <w:lang w:eastAsia="ru-RU"/>
        </w:rPr>
        <w:t>System.Security.Cryptography</w:t>
      </w:r>
      <w:proofErr w:type="spellEnd"/>
      <w:r w:rsidRPr="00C63FEC">
        <w:rPr>
          <w:lang w:eastAsia="ru-RU"/>
        </w:rPr>
        <w:t xml:space="preserve"> в середовищі .NET </w:t>
      </w:r>
      <w:proofErr w:type="spellStart"/>
      <w:r w:rsidRPr="00C63FEC">
        <w:rPr>
          <w:lang w:eastAsia="ru-RU"/>
        </w:rPr>
        <w:t>Security</w:t>
      </w:r>
      <w:proofErr w:type="spellEnd"/>
      <w:r w:rsidRPr="00C63FEC">
        <w:rPr>
          <w:lang w:eastAsia="ru-RU"/>
        </w:rPr>
        <w:t xml:space="preserve"> </w:t>
      </w:r>
      <w:proofErr w:type="spellStart"/>
      <w:r w:rsidRPr="00C63FEC">
        <w:rPr>
          <w:lang w:eastAsia="ru-RU"/>
        </w:rPr>
        <w:t>Framework</w:t>
      </w:r>
      <w:proofErr w:type="spellEnd"/>
      <w:r w:rsidRPr="00C63FEC">
        <w:rPr>
          <w:lang w:eastAsia="ru-RU"/>
        </w:rPr>
        <w:t xml:space="preserve">). Зашифрувати текстовий файл, вибраний з додатку до лабораторної роботи при виконанні п.3, за допомогою розробленої програми. Порівняти результати шифрування, отримані за допомогою пакета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>, з результатами роботи власної програми. Зробити висновки про коректність роботи програми.</w:t>
      </w:r>
    </w:p>
    <w:p w14:paraId="57AD3277" w14:textId="189D9956" w:rsidR="00C63FEC" w:rsidRPr="00C63FEC" w:rsidRDefault="00C63FEC" w:rsidP="00C63FEC">
      <w:pPr>
        <w:pStyle w:val="a4"/>
        <w:numPr>
          <w:ilvl w:val="0"/>
          <w:numId w:val="3"/>
        </w:numPr>
        <w:rPr>
          <w:lang w:eastAsia="ru-RU"/>
        </w:rPr>
      </w:pPr>
      <w:r w:rsidRPr="00C63FEC">
        <w:rPr>
          <w:lang w:eastAsia="ru-RU"/>
        </w:rPr>
        <w:t>Оформити звіт по роботі.</w:t>
      </w:r>
    </w:p>
    <w:p w14:paraId="711039E0" w14:textId="2C11E5C1" w:rsidR="00C63FEC" w:rsidRPr="00C63FEC" w:rsidRDefault="00C63FEC" w:rsidP="00C63FEC">
      <w:pPr>
        <w:pStyle w:val="a4"/>
        <w:ind w:left="1069" w:firstLine="0"/>
        <w:rPr>
          <w:lang w:eastAsia="ru-RU"/>
        </w:rPr>
      </w:pPr>
      <w:r w:rsidRPr="00C63FEC">
        <w:rPr>
          <w:lang w:eastAsia="ru-RU"/>
        </w:rPr>
        <w:br w:type="page"/>
      </w:r>
    </w:p>
    <w:p w14:paraId="45A7EC63" w14:textId="6AC2105E" w:rsidR="00C63FEC" w:rsidRPr="00C63FEC" w:rsidRDefault="00C63FEC" w:rsidP="00C63FEC">
      <w:pPr>
        <w:pStyle w:val="a6"/>
        <w:rPr>
          <w:rFonts w:eastAsia="Times New Roman"/>
          <w:lang w:eastAsia="ru-RU"/>
        </w:rPr>
      </w:pPr>
      <w:r w:rsidRPr="00C63FEC">
        <w:rPr>
          <w:rFonts w:eastAsia="Times New Roman"/>
          <w:lang w:eastAsia="ru-RU"/>
        </w:rPr>
        <w:lastRenderedPageBreak/>
        <w:t>Хід роботи</w:t>
      </w:r>
    </w:p>
    <w:p w14:paraId="712CF2AB" w14:textId="4E86E56D" w:rsidR="009C5282" w:rsidRDefault="00C63FEC" w:rsidP="00C63FEC">
      <w:pPr>
        <w:pStyle w:val="a4"/>
        <w:rPr>
          <w:lang w:val="en-US"/>
        </w:rPr>
      </w:pPr>
      <w:r>
        <w:t xml:space="preserve">2. Виконуємо шифрування і дешифрування прізвища, імені та по-батькові за допомогою </w:t>
      </w:r>
      <w:proofErr w:type="spellStart"/>
      <w:r>
        <w:rPr>
          <w:lang w:val="en-US"/>
        </w:rPr>
        <w:t>CrypTool</w:t>
      </w:r>
      <w:proofErr w:type="spellEnd"/>
      <w:r>
        <w:rPr>
          <w:lang w:val="en-US"/>
        </w:rPr>
        <w:t xml:space="preserve">. </w:t>
      </w:r>
    </w:p>
    <w:p w14:paraId="281C5A72" w14:textId="06C95C54" w:rsidR="00623348" w:rsidRPr="00623348" w:rsidRDefault="00623348" w:rsidP="00C63FEC">
      <w:pPr>
        <w:pStyle w:val="a4"/>
      </w:pPr>
      <w:r>
        <w:t xml:space="preserve">Шифрування: </w:t>
      </w:r>
    </w:p>
    <w:p w14:paraId="30205447" w14:textId="7ECB9F5B" w:rsidR="00C63FEC" w:rsidRDefault="00C63FEC" w:rsidP="00C63FEC">
      <w:pPr>
        <w:pStyle w:val="a4"/>
        <w:rPr>
          <w:lang w:val="en-US"/>
        </w:rPr>
      </w:pPr>
      <w:r w:rsidRPr="00C63FEC">
        <w:rPr>
          <w:lang w:val="en-US"/>
        </w:rPr>
        <w:drawing>
          <wp:inline distT="0" distB="0" distL="0" distR="0" wp14:anchorId="54948BEF" wp14:editId="61C9338D">
            <wp:extent cx="2848373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5EEB" w14:textId="431C4A36" w:rsidR="00C63FEC" w:rsidRDefault="00C63FEC" w:rsidP="00C63FEC">
      <w:pPr>
        <w:pStyle w:val="a4"/>
        <w:rPr>
          <w:lang w:val="en-US"/>
        </w:rPr>
      </w:pPr>
      <w:r w:rsidRPr="00C63FEC">
        <w:rPr>
          <w:lang w:val="en-US"/>
        </w:rPr>
        <w:drawing>
          <wp:inline distT="0" distB="0" distL="0" distR="0" wp14:anchorId="45924A45" wp14:editId="346934D3">
            <wp:extent cx="5940425" cy="31991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BF01" w14:textId="75E7B4B7" w:rsidR="00C63FEC" w:rsidRDefault="00C63FEC" w:rsidP="00C63FEC">
      <w:pPr>
        <w:pStyle w:val="a4"/>
        <w:rPr>
          <w:lang w:val="en-US"/>
        </w:rPr>
      </w:pPr>
      <w:r w:rsidRPr="00C63FEC">
        <w:rPr>
          <w:lang w:val="en-US"/>
        </w:rPr>
        <w:drawing>
          <wp:inline distT="0" distB="0" distL="0" distR="0" wp14:anchorId="7F0531D9" wp14:editId="05565988">
            <wp:extent cx="5372850" cy="2057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C525" w14:textId="30A243CF" w:rsidR="00623348" w:rsidRPr="00623348" w:rsidRDefault="00623348" w:rsidP="00C63FEC">
      <w:pPr>
        <w:pStyle w:val="a4"/>
      </w:pPr>
      <w:r>
        <w:t>Дешифрування:</w:t>
      </w:r>
    </w:p>
    <w:p w14:paraId="3666D7E1" w14:textId="3C0B0089" w:rsidR="00C63FEC" w:rsidRDefault="00C63FEC" w:rsidP="00C63FEC">
      <w:pPr>
        <w:pStyle w:val="a4"/>
        <w:rPr>
          <w:lang w:val="en-US"/>
        </w:rPr>
      </w:pPr>
      <w:r w:rsidRPr="00C63FEC">
        <w:rPr>
          <w:lang w:val="en-US"/>
        </w:rPr>
        <w:lastRenderedPageBreak/>
        <w:drawing>
          <wp:inline distT="0" distB="0" distL="0" distR="0" wp14:anchorId="6621F30F" wp14:editId="3F7664EF">
            <wp:extent cx="5563376" cy="27435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6E33" w14:textId="3CBB7A02" w:rsidR="00C63FEC" w:rsidRDefault="00C63FEC" w:rsidP="00C63FEC">
      <w:pPr>
        <w:pStyle w:val="a4"/>
        <w:rPr>
          <w:lang w:val="en-US"/>
        </w:rPr>
      </w:pPr>
      <w:r w:rsidRPr="00C63FEC">
        <w:rPr>
          <w:lang w:val="en-US"/>
        </w:rPr>
        <w:drawing>
          <wp:inline distT="0" distB="0" distL="0" distR="0" wp14:anchorId="60A202CC" wp14:editId="2A98A33F">
            <wp:extent cx="5940425" cy="33254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7B8F" w14:textId="5C103849" w:rsidR="00C63FEC" w:rsidRDefault="00623348" w:rsidP="00C63FEC">
      <w:pPr>
        <w:pStyle w:val="a4"/>
        <w:rPr>
          <w:lang w:val="en-US"/>
        </w:rPr>
      </w:pPr>
      <w:r w:rsidRPr="00623348">
        <w:rPr>
          <w:lang w:val="en-US"/>
        </w:rPr>
        <w:t xml:space="preserve">3. </w:t>
      </w:r>
      <w:r>
        <w:t xml:space="preserve">Зашифрувати і дешифрувати текст з файлу, згідно варіанту, використовуючи </w:t>
      </w:r>
      <w:proofErr w:type="spellStart"/>
      <w:r>
        <w:rPr>
          <w:lang w:val="en-US"/>
        </w:rPr>
        <w:t>CrypTool</w:t>
      </w:r>
      <w:proofErr w:type="spellEnd"/>
      <w:r>
        <w:rPr>
          <w:lang w:val="en-US"/>
        </w:rPr>
        <w:t xml:space="preserve">. </w:t>
      </w:r>
    </w:p>
    <w:p w14:paraId="754C2B6C" w14:textId="6AE72FD5" w:rsidR="00623348" w:rsidRPr="00623348" w:rsidRDefault="00623348" w:rsidP="00C63FEC">
      <w:pPr>
        <w:pStyle w:val="a4"/>
      </w:pPr>
      <w:r>
        <w:t xml:space="preserve">Шифрування: </w:t>
      </w:r>
    </w:p>
    <w:p w14:paraId="2661E8BE" w14:textId="4BD49B5F" w:rsidR="00623348" w:rsidRDefault="00623348" w:rsidP="00C63FEC">
      <w:pPr>
        <w:pStyle w:val="a4"/>
        <w:rPr>
          <w:lang w:val="en-US"/>
        </w:rPr>
      </w:pPr>
      <w:r w:rsidRPr="00623348">
        <w:rPr>
          <w:lang w:val="en-US"/>
        </w:rPr>
        <w:lastRenderedPageBreak/>
        <w:drawing>
          <wp:inline distT="0" distB="0" distL="0" distR="0" wp14:anchorId="0A475393" wp14:editId="778F3441">
            <wp:extent cx="5940425" cy="46780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6BCC" w14:textId="4222EBB3" w:rsidR="00623348" w:rsidRDefault="00623348" w:rsidP="00C63FEC">
      <w:pPr>
        <w:pStyle w:val="a4"/>
        <w:rPr>
          <w:lang w:val="en-US"/>
        </w:rPr>
      </w:pPr>
      <w:r w:rsidRPr="00623348">
        <w:rPr>
          <w:lang w:val="en-US"/>
        </w:rPr>
        <w:drawing>
          <wp:inline distT="0" distB="0" distL="0" distR="0" wp14:anchorId="536E0C6B" wp14:editId="6C63DFA0">
            <wp:extent cx="5940425" cy="28689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0C77" w14:textId="6BFF1117" w:rsidR="00623348" w:rsidRDefault="00623348" w:rsidP="00C63FEC">
      <w:pPr>
        <w:pStyle w:val="a4"/>
      </w:pPr>
      <w:r>
        <w:t xml:space="preserve">Дешифрування: </w:t>
      </w:r>
    </w:p>
    <w:p w14:paraId="333F9093" w14:textId="62B84EE4" w:rsidR="00623348" w:rsidRDefault="00623348" w:rsidP="00C63FEC">
      <w:pPr>
        <w:pStyle w:val="a4"/>
      </w:pPr>
      <w:r w:rsidRPr="00623348">
        <w:lastRenderedPageBreak/>
        <w:drawing>
          <wp:inline distT="0" distB="0" distL="0" distR="0" wp14:anchorId="3FD6BCBC" wp14:editId="4F935889">
            <wp:extent cx="5940425" cy="33381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79D6" w14:textId="321CF3E1" w:rsidR="00623348" w:rsidRDefault="00623348" w:rsidP="00C63FEC">
      <w:pPr>
        <w:pStyle w:val="a4"/>
        <w:rPr>
          <w:lang w:val="en-US" w:eastAsia="ru-RU"/>
        </w:rPr>
      </w:pPr>
      <w:r>
        <w:t xml:space="preserve">4. </w:t>
      </w:r>
      <w:r w:rsidRPr="00C63FEC">
        <w:rPr>
          <w:lang w:eastAsia="ru-RU"/>
        </w:rPr>
        <w:t xml:space="preserve">За допомогою засобів аналізу пакету </w:t>
      </w:r>
      <w:proofErr w:type="spellStart"/>
      <w:r w:rsidRPr="00C63FEC">
        <w:rPr>
          <w:lang w:eastAsia="ru-RU"/>
        </w:rPr>
        <w:t>CrypTool</w:t>
      </w:r>
      <w:proofErr w:type="spellEnd"/>
      <w:r w:rsidRPr="00C63FEC">
        <w:rPr>
          <w:lang w:eastAsia="ru-RU"/>
        </w:rPr>
        <w:t xml:space="preserve"> провести частотний аналіз вихідного і зашифрованого тексту. Визначити ентропію і максимально можливу ентропію зашифрованого файлу, а також побудувати гістограму розподілу частоти символів в аналізованих файлах.</w:t>
      </w:r>
    </w:p>
    <w:p w14:paraId="1BC4DFC6" w14:textId="6BF9D2B0" w:rsidR="00623348" w:rsidRDefault="00623348" w:rsidP="00C63FEC">
      <w:pPr>
        <w:pStyle w:val="a4"/>
      </w:pPr>
      <w:r>
        <w:t xml:space="preserve">Гістограма розподілу частоти символів початкового тексту: </w:t>
      </w:r>
    </w:p>
    <w:p w14:paraId="63A41515" w14:textId="64601EF8" w:rsidR="00623348" w:rsidRDefault="00623348" w:rsidP="00C63FEC">
      <w:pPr>
        <w:pStyle w:val="a4"/>
      </w:pPr>
      <w:r w:rsidRPr="00623348">
        <w:drawing>
          <wp:inline distT="0" distB="0" distL="0" distR="0" wp14:anchorId="31546AEC" wp14:editId="355DA3C2">
            <wp:extent cx="5940425" cy="34721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F399" w14:textId="0B15E7CD" w:rsidR="00623348" w:rsidRDefault="00623348" w:rsidP="00C63FEC">
      <w:pPr>
        <w:pStyle w:val="a4"/>
      </w:pPr>
      <w:r>
        <w:t>Гістограма розподілу частоти символів</w:t>
      </w:r>
      <w:r>
        <w:t xml:space="preserve"> зашифрованого тексту: </w:t>
      </w:r>
    </w:p>
    <w:p w14:paraId="10991F46" w14:textId="13589055" w:rsidR="00623348" w:rsidRDefault="00623348" w:rsidP="00C63FEC">
      <w:pPr>
        <w:pStyle w:val="a4"/>
      </w:pPr>
      <w:r w:rsidRPr="00623348">
        <w:lastRenderedPageBreak/>
        <w:drawing>
          <wp:inline distT="0" distB="0" distL="0" distR="0" wp14:anchorId="62C27AA5" wp14:editId="75C7F6EB">
            <wp:extent cx="5940425" cy="32372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C334" w14:textId="626A5021" w:rsidR="00623348" w:rsidRDefault="00623348" w:rsidP="00C63FEC">
      <w:pPr>
        <w:pStyle w:val="a4"/>
      </w:pPr>
      <w:r>
        <w:t xml:space="preserve">Ентропія та максимально можлива ентропія зашифрованого тексту: </w:t>
      </w:r>
    </w:p>
    <w:p w14:paraId="2390E5B8" w14:textId="09A502E0" w:rsidR="00623348" w:rsidRDefault="00623348" w:rsidP="00C63FEC">
      <w:pPr>
        <w:pStyle w:val="a4"/>
      </w:pPr>
      <w:r w:rsidRPr="00623348">
        <w:drawing>
          <wp:inline distT="0" distB="0" distL="0" distR="0" wp14:anchorId="10D0F9F3" wp14:editId="3C11959A">
            <wp:extent cx="3010320" cy="164805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FB42" w14:textId="6C9B81F3" w:rsidR="00623348" w:rsidRDefault="00CD1C80" w:rsidP="00C63FEC">
      <w:pPr>
        <w:pStyle w:val="a4"/>
      </w:pPr>
      <w:r>
        <w:t>Частотний аналіз початкового тексту:</w:t>
      </w:r>
    </w:p>
    <w:p w14:paraId="24D52D08" w14:textId="3920FB93" w:rsidR="00CD1C80" w:rsidRDefault="00CD1C80" w:rsidP="00C63FEC">
      <w:pPr>
        <w:pStyle w:val="a4"/>
      </w:pPr>
      <w:r>
        <w:lastRenderedPageBreak/>
        <w:t xml:space="preserve"> </w:t>
      </w:r>
      <w:r w:rsidRPr="00CD1C80">
        <w:drawing>
          <wp:inline distT="0" distB="0" distL="0" distR="0" wp14:anchorId="488BEA25" wp14:editId="2B500D75">
            <wp:extent cx="5940425" cy="37826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077A" w14:textId="1F43C7A1" w:rsidR="00CD1C80" w:rsidRDefault="00CD1C80" w:rsidP="00C63FEC">
      <w:pPr>
        <w:pStyle w:val="a4"/>
      </w:pPr>
      <w:r>
        <w:t xml:space="preserve">Частотний аналіз зашифрованого тексту: </w:t>
      </w:r>
    </w:p>
    <w:p w14:paraId="064E2F9A" w14:textId="10710E56" w:rsidR="00CD1C80" w:rsidRDefault="00CD1C80" w:rsidP="00C63FEC">
      <w:pPr>
        <w:pStyle w:val="a4"/>
      </w:pPr>
      <w:r w:rsidRPr="00CD1C80">
        <w:drawing>
          <wp:inline distT="0" distB="0" distL="0" distR="0" wp14:anchorId="28E62959" wp14:editId="5DBC00A1">
            <wp:extent cx="5940425" cy="368935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B7A8" w14:textId="301B69F9" w:rsidR="00CD1C80" w:rsidRDefault="00CD1C80" w:rsidP="00C63FEC">
      <w:pPr>
        <w:pStyle w:val="a4"/>
      </w:pPr>
      <w:r>
        <w:rPr>
          <w:lang w:val="en-US"/>
        </w:rPr>
        <w:t xml:space="preserve">5. </w:t>
      </w:r>
      <w:r>
        <w:t xml:space="preserve">Результат роботи програми: </w:t>
      </w:r>
    </w:p>
    <w:p w14:paraId="26BD4DA6" w14:textId="11033D6D" w:rsidR="00CD1C80" w:rsidRDefault="00CD1C80" w:rsidP="00C63FEC">
      <w:pPr>
        <w:pStyle w:val="a4"/>
      </w:pPr>
      <w:r w:rsidRPr="00CD1C80">
        <w:lastRenderedPageBreak/>
        <w:drawing>
          <wp:inline distT="0" distB="0" distL="0" distR="0" wp14:anchorId="59D122A7" wp14:editId="2469FC5D">
            <wp:extent cx="5940425" cy="18637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3692" w14:textId="501F0F96" w:rsidR="00CD1C80" w:rsidRDefault="00DB5C3E" w:rsidP="00C63FEC">
      <w:pPr>
        <w:pStyle w:val="a4"/>
      </w:pPr>
      <w:r>
        <w:t xml:space="preserve">Лістинг програми: </w:t>
      </w:r>
    </w:p>
    <w:p w14:paraId="270AF2F4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6A175347" w14:textId="77777777" w:rsidR="00DB5C3E" w:rsidRPr="00DB5C3E" w:rsidRDefault="00DB5C3E" w:rsidP="00DB5C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E2C66D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5C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5E31232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33DF6C2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0B304E37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5735505F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5935C9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07141BB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13F35104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7877D520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28382DB1" w14:textId="77777777" w:rsidR="00DB5C3E" w:rsidRPr="00DB5C3E" w:rsidRDefault="00DB5C3E" w:rsidP="00DB5C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3DA151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B5C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6D6254E0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</w:t>
      </w:r>
    </w:p>
    <w:p w14:paraId="705EF4E8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5C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</w:t>
      </w:r>
      <w:proofErr w:type="spellEnd"/>
      <w:proofErr w:type="gram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E658E7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163</w:t>
      </w:r>
    </w:p>
    <w:p w14:paraId="70ED49B1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30F8D8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</w:p>
    <w:p w14:paraId="23C765E4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* (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9C9320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C50E6A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3931</w:t>
      </w:r>
    </w:p>
    <w:p w14:paraId="5AC6BF8A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B5C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isPrime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140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AEF278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get_d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((</w:t>
      </w:r>
      <w:r w:rsidRPr="00DB5C3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</w:p>
    <w:p w14:paraId="73989732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ED3C72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B34AED2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get_d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2353C0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50E610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gramStart"/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96AA48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B5C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20F8E61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get_d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D613C1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C097E5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9022A7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8E412C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proofErr w:type="spellStart"/>
      <w:proofErr w:type="gramStart"/>
      <w:r w:rsidRPr="00DB5C3E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print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proofErr w:type="spellStart"/>
      <w:proofErr w:type="gramEnd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"p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DB5C3E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33673364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</w:t>
      </w:r>
      <w:proofErr w:type="spellStart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"q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q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DB5C3E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192B474A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</w:t>
      </w:r>
      <w:proofErr w:type="spellStart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"n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n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DB5C3E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2C5AB20F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</w:t>
      </w:r>
      <w:proofErr w:type="spellStart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{</w:t>
      </w:r>
      <w:r w:rsidRPr="00DB5C3E">
        <w:rPr>
          <w:rFonts w:ascii="Consolas" w:eastAsia="Times New Roman" w:hAnsi="Consolas" w:cs="Times New Roman"/>
          <w:color w:val="4FC1FF"/>
          <w:sz w:val="21"/>
          <w:szCs w:val="21"/>
          <w:lang w:val="ru-RU" w:eastAsia="ru-RU"/>
        </w:rPr>
        <w:t>F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}</w:t>
      </w:r>
      <w:r w:rsidRPr="00DB5C3E">
        <w:rPr>
          <w:rFonts w:ascii="Consolas" w:eastAsia="Times New Roman" w:hAnsi="Consolas" w:cs="Times New Roman"/>
          <w:color w:val="D7BA7D"/>
          <w:sz w:val="21"/>
          <w:szCs w:val="21"/>
          <w:lang w:val="ru-RU" w:eastAsia="ru-RU"/>
        </w:rPr>
        <w:t>\n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</w:t>
      </w:r>
    </w:p>
    <w:p w14:paraId="2E6DAA90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</w:t>
      </w:r>
      <w:proofErr w:type="spellStart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B5C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0352A3C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A2040E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827922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"Face detection is the first step in automated face recognition."</w:t>
      </w:r>
    </w:p>
    <w:p w14:paraId="246DE458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DDD964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DB5C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7E98781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001FDA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0D2CCAE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030AED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dec_chars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9C6E629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78985A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5C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DB5C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dec_chars</w:t>
      </w:r>
      <w:proofErr w:type="spell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37965EC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47F58A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B5C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"message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B5C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AA36AB4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"chars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B5C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A413E61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"encrypted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encrypted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B5C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402D18E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"decrypted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chars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dec_</w:t>
      </w:r>
      <w:proofErr w:type="gramStart"/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</w:t>
      </w:r>
      <w:proofErr w:type="spellEnd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B5C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B5C3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B2DDE8B" w14:textId="77777777" w:rsidR="00DB5C3E" w:rsidRPr="00DB5C3E" w:rsidRDefault="00DB5C3E" w:rsidP="00DB5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"decrypted</w:t>
      </w:r>
      <w:proofErr w:type="spellEnd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B5C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5C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decrypted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DB5C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B5C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5C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A5C36F" w14:textId="29BF6FE9" w:rsidR="00DB5C3E" w:rsidRDefault="00DB5C3E" w:rsidP="00C63FEC">
      <w:pPr>
        <w:pStyle w:val="a4"/>
        <w:rPr>
          <w:lang w:val="en-US"/>
        </w:rPr>
      </w:pPr>
    </w:p>
    <w:p w14:paraId="30350966" w14:textId="7D69D71B" w:rsidR="00DB5C3E" w:rsidRDefault="00DB5C3E" w:rsidP="00C63FEC">
      <w:pPr>
        <w:pStyle w:val="a4"/>
      </w:pPr>
      <w:r>
        <w:t xml:space="preserve">Висновки: </w:t>
      </w:r>
    </w:p>
    <w:p w14:paraId="606E26DC" w14:textId="7E1816FF" w:rsidR="00DB5C3E" w:rsidRDefault="00DB5C3E" w:rsidP="00C63FEC">
      <w:pPr>
        <w:pStyle w:val="a4"/>
      </w:pPr>
      <w:r>
        <w:t xml:space="preserve">У ході виконання лабораторної роботи було вивчено асиметричне шифрування </w:t>
      </w:r>
      <w:r>
        <w:rPr>
          <w:lang w:val="en-US"/>
        </w:rPr>
        <w:t>RSA</w:t>
      </w:r>
      <w:r w:rsidRPr="00DB5C3E">
        <w:rPr>
          <w:lang w:val="ru-RU"/>
        </w:rPr>
        <w:t xml:space="preserve">. </w:t>
      </w:r>
      <w:r>
        <w:t xml:space="preserve">Виконано шифрування/дешифрування тексту за допомогою </w:t>
      </w:r>
      <w:proofErr w:type="spellStart"/>
      <w:r>
        <w:rPr>
          <w:lang w:val="en-US"/>
        </w:rPr>
        <w:t>CrypTool</w:t>
      </w:r>
      <w:proofErr w:type="spellEnd"/>
      <w:r w:rsidRPr="00DB5C3E">
        <w:rPr>
          <w:lang w:val="ru-RU"/>
        </w:rPr>
        <w:t xml:space="preserve">, </w:t>
      </w:r>
      <w:r>
        <w:t xml:space="preserve">а також проведено аналіз початкового та зашифрованого текстів. </w:t>
      </w:r>
    </w:p>
    <w:p w14:paraId="7D37397B" w14:textId="0DD854A6" w:rsidR="00DB5C3E" w:rsidRPr="00DB5C3E" w:rsidRDefault="00DB5C3E" w:rsidP="00C63FEC">
      <w:pPr>
        <w:pStyle w:val="a4"/>
        <w:rPr>
          <w:lang w:val="ru-RU"/>
        </w:rPr>
      </w:pPr>
      <w:r>
        <w:t xml:space="preserve">Було написано програмний код, який реалізує шифрування та дешифрування </w:t>
      </w:r>
      <w:r>
        <w:rPr>
          <w:lang w:val="en-US"/>
        </w:rPr>
        <w:t>RSA</w:t>
      </w:r>
      <w:r w:rsidRPr="00DB5C3E">
        <w:rPr>
          <w:lang w:val="ru-RU"/>
        </w:rPr>
        <w:t xml:space="preserve">. </w:t>
      </w:r>
      <w:bookmarkStart w:id="0" w:name="_GoBack"/>
      <w:bookmarkEnd w:id="0"/>
    </w:p>
    <w:sectPr w:rsidR="00DB5C3E" w:rsidRPr="00DB5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254"/>
    <w:multiLevelType w:val="hybridMultilevel"/>
    <w:tmpl w:val="76004EAC"/>
    <w:lvl w:ilvl="0" w:tplc="3C224C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3A4570"/>
    <w:multiLevelType w:val="multilevel"/>
    <w:tmpl w:val="1CEA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E37B50"/>
    <w:multiLevelType w:val="hybridMultilevel"/>
    <w:tmpl w:val="87CE6CE4"/>
    <w:lvl w:ilvl="0" w:tplc="40E4F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27"/>
    <w:rsid w:val="00040727"/>
    <w:rsid w:val="000B0ADD"/>
    <w:rsid w:val="00116A94"/>
    <w:rsid w:val="00135200"/>
    <w:rsid w:val="00144AA9"/>
    <w:rsid w:val="00461FB4"/>
    <w:rsid w:val="00470631"/>
    <w:rsid w:val="005533F8"/>
    <w:rsid w:val="005E211D"/>
    <w:rsid w:val="006023AF"/>
    <w:rsid w:val="00623348"/>
    <w:rsid w:val="00630285"/>
    <w:rsid w:val="006E0FB1"/>
    <w:rsid w:val="008F377E"/>
    <w:rsid w:val="008F77A8"/>
    <w:rsid w:val="00954F23"/>
    <w:rsid w:val="00993C39"/>
    <w:rsid w:val="009A1A2B"/>
    <w:rsid w:val="009C5282"/>
    <w:rsid w:val="00AA5820"/>
    <w:rsid w:val="00C63FEC"/>
    <w:rsid w:val="00CC0988"/>
    <w:rsid w:val="00CD0992"/>
    <w:rsid w:val="00CD1C80"/>
    <w:rsid w:val="00D064B8"/>
    <w:rsid w:val="00DB5C3E"/>
    <w:rsid w:val="00E11440"/>
    <w:rsid w:val="00E24E8E"/>
    <w:rsid w:val="00E6175C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126D"/>
  <w15:chartTrackingRefBased/>
  <w15:docId w15:val="{F709C7DB-8FEE-4B2E-BD85-0713CD6C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C63FEC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C63FEC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ab">
    <w:name w:val="Normal (Web)"/>
    <w:basedOn w:val="a"/>
    <w:uiPriority w:val="99"/>
    <w:semiHidden/>
    <w:unhideWhenUsed/>
    <w:rsid w:val="00C63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2</cp:revision>
  <dcterms:created xsi:type="dcterms:W3CDTF">2021-11-29T22:48:00Z</dcterms:created>
  <dcterms:modified xsi:type="dcterms:W3CDTF">2021-11-29T22:48:00Z</dcterms:modified>
</cp:coreProperties>
</file>