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F5605" w14:textId="4005D9D3" w:rsidR="004A5638" w:rsidRDefault="00835D46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835D46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Опишіть, у чому полягає методика модульного тестування?</w:t>
      </w:r>
    </w:p>
    <w:p w14:paraId="1329A75A" w14:textId="7E13E637" w:rsidR="0003494B" w:rsidRDefault="00FD6E81" w:rsidP="004A5638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 w:rsidRPr="00FD6E81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Методика модульного тестування полягає у перевірці, що кожен блок програмного коду працює належним чином. Модульне тестування виконується розро</w:t>
      </w:r>
      <w:r w:rsidR="004F6A96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бн</w:t>
      </w:r>
      <w:r w:rsidRPr="00FD6E81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иками під час розробки проекту. Модульні тести ізолюють блок коду та перевіряють правильність його виконання. Блоком коду може бути функція, метод, процедура, модуль чи об'єкт.</w:t>
      </w:r>
    </w:p>
    <w:p w14:paraId="33EF4AC3" w14:textId="77777777" w:rsidR="004F6A96" w:rsidRDefault="004F6A96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4CCA3348" w14:textId="037D0B66" w:rsidR="00835D46" w:rsidRDefault="000E48A7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0E48A7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Опишіть, у чому полягає методика тестування програмного продукту відповідно до ISO/IEC/IEEE 29119 або IEEE_829</w:t>
      </w:r>
    </w:p>
    <w:p w14:paraId="78C92B68" w14:textId="41D51E6D" w:rsidR="004378A0" w:rsidRDefault="004F6A96" w:rsidP="004A5638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Вона полягає у дотриманні вимог, якими повинні були керуватися розробники піід час написання функціоналу згідно затвердженої SRS, дослідженні відповіді системи для усіх можливих комбінацій вхідних даних, дослідженні часу виконання тощо.</w:t>
      </w:r>
    </w:p>
    <w:p w14:paraId="27FD215A" w14:textId="77777777" w:rsidR="004F6A96" w:rsidRDefault="004F6A96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4708AE8C" w14:textId="03002BEC" w:rsidR="000E48A7" w:rsidRDefault="00B632DE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val="uk-UA" w:eastAsia="ru-RU"/>
        </w:rPr>
      </w:pPr>
      <w:r w:rsidRPr="00B632DE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Опишіть основні види ассертів для використання у модульних тестах.</w:t>
      </w:r>
    </w:p>
    <w:p w14:paraId="43EE79B7" w14:textId="77777777" w:rsidR="004F6A96" w:rsidRPr="004F6A96" w:rsidRDefault="004F6A96" w:rsidP="004F6A96">
      <w:pPr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</w:pPr>
      <w:r w:rsidRPr="004F6A96"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  <w:t xml:space="preserve">1. Перевірка вхідних аргументів на початку виконання функції: </w:t>
      </w:r>
    </w:p>
    <w:p w14:paraId="2EC04BF5" w14:textId="77777777" w:rsidR="004F6A96" w:rsidRPr="004F6A96" w:rsidRDefault="004F6A96" w:rsidP="004F6A96">
      <w:pPr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</w:pPr>
      <w:r w:rsidRPr="004F6A96"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  <w:t xml:space="preserve">    Якщо буде знайдене недопустиме значення будь-якого аргументу, то поблизу з </w:t>
      </w:r>
    </w:p>
    <w:p w14:paraId="222EC4C1" w14:textId="77777777" w:rsidR="004F6A96" w:rsidRPr="004F6A96" w:rsidRDefault="004F6A96" w:rsidP="004F6A96">
      <w:pPr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</w:pPr>
      <w:r w:rsidRPr="004F6A96"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  <w:t xml:space="preserve">    викликом функції можна віднайти неправильну роботу програми.</w:t>
      </w:r>
    </w:p>
    <w:p w14:paraId="773EF647" w14:textId="77777777" w:rsidR="004F6A96" w:rsidRPr="004F6A96" w:rsidRDefault="004F6A96" w:rsidP="004F6A96">
      <w:pPr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</w:pPr>
      <w:r w:rsidRPr="004F6A96"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  <w:t>2. Перевірка даних, якими оперує функція, всередині коду функції</w:t>
      </w:r>
    </w:p>
    <w:p w14:paraId="457AFDA6" w14:textId="77777777" w:rsidR="004F6A96" w:rsidRPr="004F6A96" w:rsidRDefault="004F6A96" w:rsidP="004F6A96">
      <w:pPr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</w:pPr>
      <w:r w:rsidRPr="004F6A96"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  <w:t xml:space="preserve">    Якщо недопустимі дані будуть всередині функції, то баги будуть у безпосередній </w:t>
      </w:r>
    </w:p>
    <w:p w14:paraId="225BD99C" w14:textId="1A61ACE3" w:rsidR="004378A0" w:rsidRDefault="004F6A96" w:rsidP="004F6A96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4F6A96"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  <w:t xml:space="preserve">    </w:t>
      </w:r>
      <w:proofErr w:type="spellStart"/>
      <w:r w:rsidRPr="004F6A96"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  <w:t>близості</w:t>
      </w:r>
      <w:proofErr w:type="spellEnd"/>
      <w:r w:rsidRPr="004F6A96">
        <w:rPr>
          <w:rFonts w:eastAsia="Times New Roman" w:cstheme="minorHAnsi"/>
          <w:i/>
          <w:iCs/>
          <w:color w:val="202124"/>
          <w:spacing w:val="2"/>
          <w:shd w:val="clear" w:color="auto" w:fill="FFFFFF"/>
          <w:lang w:val="uk-UA" w:eastAsia="ru-RU"/>
        </w:rPr>
        <w:t xml:space="preserve"> із місцем перевірки.  </w:t>
      </w:r>
    </w:p>
    <w:p w14:paraId="56FB4733" w14:textId="76E2B51F" w:rsidR="00CA24B9" w:rsidRDefault="00CA24B9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CA24B9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Додайте файл з кодом програми для вашої інформаційної системи відповідно до методики TDD. Опишіть 3 ітерації (тест-код, тест-код, тест-код) розробки коду відповідно до TDD.</w:t>
      </w:r>
    </w:p>
    <w:p w14:paraId="724B5454" w14:textId="2603F9A6" w:rsidR="006F2EA0" w:rsidRPr="006F2EA0" w:rsidRDefault="006F2EA0" w:rsidP="004A5638">
      <w:pPr>
        <w:rPr>
          <w:rFonts w:eastAsia="Times New Roman" w:cstheme="minorHAnsi"/>
          <w:b/>
          <w:bCs/>
          <w:color w:val="202124"/>
          <w:spacing w:val="2"/>
          <w:u w:val="single"/>
          <w:shd w:val="clear" w:color="auto" w:fill="FFFFFF"/>
          <w:lang w:val="en-US" w:eastAsia="ru-RU"/>
        </w:rPr>
      </w:pPr>
      <w:r w:rsidRPr="006F2EA0">
        <w:rPr>
          <w:rFonts w:eastAsia="Times New Roman" w:cstheme="minorHAnsi"/>
          <w:b/>
          <w:bCs/>
          <w:color w:val="202124"/>
          <w:spacing w:val="2"/>
          <w:u w:val="single"/>
          <w:shd w:val="clear" w:color="auto" w:fill="FFFFFF"/>
          <w:lang w:val="en-US" w:eastAsia="ru-RU"/>
        </w:rPr>
        <w:t>html</w:t>
      </w:r>
    </w:p>
    <w:p w14:paraId="694C5A18" w14:textId="77777777" w:rsidR="006F2EA0" w:rsidRPr="006F2EA0" w:rsidRDefault="006F2EA0" w:rsidP="006F2EA0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6F2EA0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&lt;div id="mocha"&gt;&lt;/div&gt;</w:t>
      </w:r>
    </w:p>
    <w:p w14:paraId="31293B0A" w14:textId="77777777" w:rsidR="006F2EA0" w:rsidRPr="006F2EA0" w:rsidRDefault="006F2EA0" w:rsidP="006F2EA0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15CAACD4" w14:textId="77777777" w:rsidR="006F2EA0" w:rsidRPr="006F2EA0" w:rsidRDefault="006F2EA0" w:rsidP="006F2EA0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6F2EA0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&lt;form class="test-form"&gt;</w:t>
      </w:r>
    </w:p>
    <w:p w14:paraId="1B54EB5A" w14:textId="77777777" w:rsidR="006F2EA0" w:rsidRPr="006F2EA0" w:rsidRDefault="006F2EA0" w:rsidP="006F2EA0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6F2EA0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&lt;input name="first-name" type="text" data-validation="alphabetical" /&gt;</w:t>
      </w:r>
    </w:p>
    <w:p w14:paraId="23D5A73A" w14:textId="77777777" w:rsidR="006F2EA0" w:rsidRPr="006F2EA0" w:rsidRDefault="006F2EA0" w:rsidP="006F2EA0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6F2EA0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&lt;input name="age" type="text" data-validation="numeric" /&gt;</w:t>
      </w:r>
    </w:p>
    <w:p w14:paraId="7381FE68" w14:textId="17543954" w:rsidR="00BE18BD" w:rsidRDefault="006F2EA0" w:rsidP="006F2EA0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6F2EA0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&lt;/form&gt;</w:t>
      </w:r>
    </w:p>
    <w:p w14:paraId="1527F88D" w14:textId="018D1D64" w:rsidR="006F2EA0" w:rsidRDefault="006F2EA0" w:rsidP="006F2EA0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1DAD2EC4" w14:textId="4C9D9D21" w:rsidR="006F2EA0" w:rsidRPr="006F2EA0" w:rsidRDefault="006F2EA0" w:rsidP="006F2EA0">
      <w:pPr>
        <w:rPr>
          <w:rFonts w:eastAsia="Times New Roman" w:cstheme="minorHAnsi"/>
          <w:b/>
          <w:bCs/>
          <w:color w:val="202124"/>
          <w:spacing w:val="2"/>
          <w:u w:val="single"/>
          <w:shd w:val="clear" w:color="auto" w:fill="FFFFFF"/>
          <w:lang w:val="en-US" w:eastAsia="ru-RU"/>
        </w:rPr>
      </w:pPr>
      <w:r w:rsidRPr="006F2EA0">
        <w:rPr>
          <w:rFonts w:eastAsia="Times New Roman" w:cstheme="minorHAnsi"/>
          <w:b/>
          <w:bCs/>
          <w:color w:val="202124"/>
          <w:spacing w:val="2"/>
          <w:u w:val="single"/>
          <w:shd w:val="clear" w:color="auto" w:fill="FFFFFF"/>
          <w:lang w:val="en-US" w:eastAsia="ru-RU"/>
        </w:rPr>
        <w:t>script.js</w:t>
      </w:r>
    </w:p>
    <w:p w14:paraId="6909D47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(function () {</w:t>
      </w:r>
    </w:p>
    <w:p w14:paraId="3928278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'use strict';</w:t>
      </w:r>
    </w:p>
    <w:p w14:paraId="54823C0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23453F98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const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new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Map(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[</w:t>
      </w:r>
    </w:p>
    <w:p w14:paraId="32A57167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['alphabetical', /^[a-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z]+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$/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],</w:t>
      </w:r>
    </w:p>
    <w:p w14:paraId="0FFC455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['numeric', /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^[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0-9]+$/]</w:t>
      </w:r>
    </w:p>
    <w:p w14:paraId="5BFC50E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]);</w:t>
      </w:r>
    </w:p>
    <w:p w14:paraId="79B78567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1085AD1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// Implementation</w:t>
      </w:r>
    </w:p>
    <w:p w14:paraId="734D275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function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createValidationQueries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(inputs) {</w:t>
      </w:r>
    </w:p>
    <w:p w14:paraId="71EAF6FD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return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Array.from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(inputs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).map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(input =&gt; ({</w:t>
      </w:r>
    </w:p>
    <w:p w14:paraId="5E1245B7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name: input.name,</w:t>
      </w:r>
    </w:p>
    <w:p w14:paraId="7E09566B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type: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input.dataset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.validation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,</w:t>
      </w:r>
    </w:p>
    <w:p w14:paraId="4745380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value: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input.value</w:t>
      </w:r>
      <w:proofErr w:type="spellEnd"/>
    </w:p>
    <w:p w14:paraId="4582AFB8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}));</w:t>
      </w:r>
    </w:p>
    <w:p w14:paraId="419BFD8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lastRenderedPageBreak/>
        <w:t xml:space="preserve">    }</w:t>
      </w:r>
    </w:p>
    <w:p w14:paraId="1859520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35AB817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function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validation,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 {</w:t>
      </w:r>
    </w:p>
    <w:p w14:paraId="0F91DC2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if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(!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validationRules.has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validation.type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)) {</w:t>
      </w:r>
    </w:p>
    <w:p w14:paraId="69B70FD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return false;</w:t>
      </w:r>
    </w:p>
    <w:p w14:paraId="2EE899BB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}</w:t>
      </w:r>
    </w:p>
    <w:p w14:paraId="2C5E6BD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3D5C90F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return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validationRules.get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validation.type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).test(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);</w:t>
      </w:r>
    </w:p>
    <w:p w14:paraId="23333159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}</w:t>
      </w:r>
    </w:p>
    <w:p w14:paraId="7DF8EB5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5169316F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function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(form) {</w:t>
      </w:r>
    </w:p>
    <w:p w14:paraId="4B9A5E7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const result = {</w:t>
      </w:r>
    </w:p>
    <w:p w14:paraId="7C25FD3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get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 {</w:t>
      </w:r>
    </w:p>
    <w:p w14:paraId="586F79C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return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this.errors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.length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=== 0;</w:t>
      </w:r>
    </w:p>
    <w:p w14:paraId="47A0731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},</w:t>
      </w:r>
    </w:p>
    <w:p w14:paraId="716BBCA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4D312C3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errors: []</w:t>
      </w:r>
    </w:p>
    <w:p w14:paraId="7279C97D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};</w:t>
      </w:r>
    </w:p>
    <w:p w14:paraId="4533B14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6B23D35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for (let validation of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createValidationQueries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form.querySelectorAll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('input'))) {</w:t>
      </w:r>
    </w:p>
    <w:p w14:paraId="5870A54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let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validation,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);</w:t>
      </w:r>
    </w:p>
    <w:p w14:paraId="74824107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4405A36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if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(!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 {</w:t>
      </w:r>
    </w:p>
    <w:p w14:paraId="2759813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result.errors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.push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</w:p>
    <w:p w14:paraId="2FBE6DE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new Error(`${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} is not a valid ${validation.name} value`)</w:t>
      </w:r>
    </w:p>
    <w:p w14:paraId="3789F6E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);</w:t>
      </w:r>
    </w:p>
    <w:p w14:paraId="42D0DAA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}</w:t>
      </w:r>
    </w:p>
    <w:p w14:paraId="6161D68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}</w:t>
      </w:r>
    </w:p>
    <w:p w14:paraId="016F849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2E3E20E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return result;</w:t>
      </w:r>
    </w:p>
    <w:p w14:paraId="2081BA9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}</w:t>
      </w:r>
    </w:p>
    <w:p w14:paraId="2BDF91A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3AE27EC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// Test Setup</w:t>
      </w:r>
    </w:p>
    <w:p w14:paraId="1E258938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mocha.setup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bdd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');</w:t>
      </w:r>
      <w:bookmarkStart w:id="0" w:name="_GoBack"/>
      <w:bookmarkEnd w:id="0"/>
    </w:p>
    <w:p w14:paraId="210DF61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const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{ expect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} = chai;</w:t>
      </w:r>
    </w:p>
    <w:p w14:paraId="2FA5EA6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0B1D5CEA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describe(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'the form validator', function () {</w:t>
      </w:r>
    </w:p>
    <w:p w14:paraId="0082300A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let form;</w:t>
      </w:r>
    </w:p>
    <w:p w14:paraId="1D79977F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</w:t>
      </w:r>
    </w:p>
    <w:p w14:paraId="5CB5AEE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beforeEach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function () {</w:t>
      </w:r>
    </w:p>
    <w:p w14:paraId="4103384F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form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document.querySelector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('.test-form').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cloneNode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(true);</w:t>
      </w:r>
    </w:p>
    <w:p w14:paraId="3393F7D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});</w:t>
      </w:r>
    </w:p>
    <w:p w14:paraId="4E9764A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</w:t>
      </w:r>
    </w:p>
    <w:p w14:paraId="20FCE59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describe(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'the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function', function () {</w:t>
      </w:r>
    </w:p>
    <w:p w14:paraId="2101591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'should validate a form with all of the possible validation types', function () {</w:t>
      </w:r>
    </w:p>
    <w:p w14:paraId="4BC3321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name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('input[name="first-name"]');</w:t>
      </w:r>
    </w:p>
    <w:p w14:paraId="1A64ECA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age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('input[name="age"]');</w:t>
      </w:r>
    </w:p>
    <w:p w14:paraId="2CD69B48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400FD4E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name.value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'Bob';</w:t>
      </w:r>
    </w:p>
    <w:p w14:paraId="3A66664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age.value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'42';</w:t>
      </w:r>
    </w:p>
    <w:p w14:paraId="056F520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1AAB4112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result =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(form);</w:t>
      </w:r>
    </w:p>
    <w:p w14:paraId="36EC178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result.isValid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to.be.true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;</w:t>
      </w:r>
    </w:p>
    <w:p w14:paraId="1A501EB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result.errors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.length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(0);</w:t>
      </w:r>
    </w:p>
    <w:p w14:paraId="0EB6350F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});</w:t>
      </w:r>
    </w:p>
    <w:p w14:paraId="7F1E423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46DFE41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'should return an error when a name is invalid', function () {</w:t>
      </w:r>
    </w:p>
    <w:p w14:paraId="163D4C2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name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('input[name="first-name"]');</w:t>
      </w:r>
    </w:p>
    <w:p w14:paraId="489F1DD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age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('input[name="age"]');</w:t>
      </w:r>
    </w:p>
    <w:p w14:paraId="1B48278F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3A224EC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name.value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'!!!';</w:t>
      </w:r>
    </w:p>
    <w:p w14:paraId="5133DF42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age.value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'42';</w:t>
      </w:r>
    </w:p>
    <w:p w14:paraId="4E08DA1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44A2980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result =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(form);</w:t>
      </w:r>
    </w:p>
    <w:p w14:paraId="2CAEA32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42B4DC0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result.isValid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to.be.false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;</w:t>
      </w:r>
    </w:p>
    <w:p w14:paraId="2F6953A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[0]).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to.be.instanceof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(Error);</w:t>
      </w:r>
    </w:p>
    <w:p w14:paraId="76BC05F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[0].message).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('!!! is not a valid first-name value');</w:t>
      </w:r>
    </w:p>
    <w:p w14:paraId="263DA0B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});</w:t>
      </w:r>
    </w:p>
    <w:p w14:paraId="254B20CA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4E35A17A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'should return an error when an age is invalid', function () {</w:t>
      </w:r>
    </w:p>
    <w:p w14:paraId="7A8092B8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name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('input[name="first-name"]');</w:t>
      </w:r>
    </w:p>
    <w:p w14:paraId="31898F09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age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('input[name="age"]');</w:t>
      </w:r>
    </w:p>
    <w:p w14:paraId="05411F38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2E575DB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name.value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'Greg';</w:t>
      </w:r>
    </w:p>
    <w:p w14:paraId="68B416EA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age.value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'a';</w:t>
      </w:r>
    </w:p>
    <w:p w14:paraId="5FE0077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308C499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result =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(form);</w:t>
      </w:r>
    </w:p>
    <w:p w14:paraId="10F0C18A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7F3D72C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result.isValid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to.be.false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;</w:t>
      </w:r>
    </w:p>
    <w:p w14:paraId="7368CCC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[0]).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to.be.instanceof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(Error);</w:t>
      </w:r>
    </w:p>
    <w:p w14:paraId="1684C6A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[0].message).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('a is not a valid age value');</w:t>
      </w:r>
    </w:p>
    <w:p w14:paraId="7EC514A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});</w:t>
      </w:r>
    </w:p>
    <w:p w14:paraId="69B763A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3B75DA4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'should return multiple errors if more than one field is invalid', function () {</w:t>
      </w:r>
    </w:p>
    <w:p w14:paraId="33429D0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name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('input[name="first-name"]');</w:t>
      </w:r>
    </w:p>
    <w:p w14:paraId="1D8EA58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age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('input[name="age"]');</w:t>
      </w:r>
    </w:p>
    <w:p w14:paraId="047013CB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5AB402A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name.value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'!!!';</w:t>
      </w:r>
    </w:p>
    <w:p w14:paraId="46D5909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age.value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'a';</w:t>
      </w:r>
    </w:p>
    <w:p w14:paraId="0A18A9E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6F39D8FA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const result =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validateForm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(form);</w:t>
      </w:r>
    </w:p>
    <w:p w14:paraId="1945F08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2B290857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result.isValid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to.be.false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;</w:t>
      </w:r>
    </w:p>
    <w:p w14:paraId="6031CC4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lastRenderedPageBreak/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[0]).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to.be.instanceof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(Error);</w:t>
      </w:r>
    </w:p>
    <w:p w14:paraId="717644A9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[0].message).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('!!! is not a valid first-name value');</w:t>
      </w:r>
    </w:p>
    <w:p w14:paraId="6135002D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[1]).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to.be.instanceof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(Error);</w:t>
      </w:r>
    </w:p>
    <w:p w14:paraId="4954B70F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result.errors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[1].message).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('a is not a valid age value');</w:t>
      </w:r>
    </w:p>
    <w:p w14:paraId="51FF85D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});</w:t>
      </w:r>
    </w:p>
    <w:p w14:paraId="52BDE58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});</w:t>
      </w:r>
    </w:p>
    <w:p w14:paraId="5A1AC81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</w:t>
      </w:r>
    </w:p>
    <w:p w14:paraId="507A79E9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describe(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'the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createValidationQueries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function', function () {</w:t>
      </w:r>
    </w:p>
    <w:p w14:paraId="05A3C6E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</w:p>
    <w:p w14:paraId="7712249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'should map input elements with a data-validation attribute to an array of validation objects',</w:t>
      </w:r>
    </w:p>
    <w:p w14:paraId="0E11C5AA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5AD8CF5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function () {</w:t>
      </w:r>
    </w:p>
    <w:p w14:paraId="4A9637FB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const name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('input[name="first-name"]');</w:t>
      </w:r>
    </w:p>
    <w:p w14:paraId="7FEE850D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const age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form.querySelector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('input[name="age"]');</w:t>
      </w:r>
    </w:p>
    <w:p w14:paraId="7C73410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6C9191D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name.value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'Bob';</w:t>
      </w:r>
    </w:p>
    <w:p w14:paraId="2793B94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age.value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'42';</w:t>
      </w:r>
    </w:p>
    <w:p w14:paraId="69385F4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32AB988F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const validations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createValidationQueries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[name, age]);</w:t>
      </w:r>
    </w:p>
    <w:p w14:paraId="7C086C27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6A2A1BF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expect(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validations.length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(2);</w:t>
      </w:r>
    </w:p>
    <w:p w14:paraId="6C7EA51F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5191756B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expect(validations[0].name).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('first-name');</w:t>
      </w:r>
    </w:p>
    <w:p w14:paraId="54527E1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expect(validations[0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].type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('alphabetical');</w:t>
      </w:r>
    </w:p>
    <w:p w14:paraId="7BBBE14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expect(validations[0].value).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('Bob');</w:t>
      </w:r>
    </w:p>
    <w:p w14:paraId="71BDCE48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199FA59B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expect(validations[1].name).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('age');</w:t>
      </w:r>
    </w:p>
    <w:p w14:paraId="1CA0F21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expect(validations[1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].type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('numeric');</w:t>
      </w:r>
    </w:p>
    <w:p w14:paraId="6575355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expect(validations[1].value).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to.equal</w:t>
      </w:r>
      <w:proofErr w:type="spellEnd"/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('42');</w:t>
      </w:r>
    </w:p>
    <w:p w14:paraId="5C8B957B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}</w:t>
      </w:r>
    </w:p>
    <w:p w14:paraId="71F271D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);</w:t>
      </w:r>
    </w:p>
    <w:p w14:paraId="7D061CF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});</w:t>
      </w:r>
    </w:p>
    <w:p w14:paraId="6E933F0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</w:t>
      </w:r>
    </w:p>
    <w:p w14:paraId="21E5A1A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describe(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'the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function', function () {</w:t>
      </w:r>
    </w:p>
    <w:p w14:paraId="01780AE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const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new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Map(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[</w:t>
      </w:r>
    </w:p>
    <w:p w14:paraId="7546AAA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['alphabetical', /^[a-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z]+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$/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]</w:t>
      </w:r>
    </w:p>
    <w:p w14:paraId="330D18F1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]);</w:t>
      </w:r>
    </w:p>
    <w:p w14:paraId="18829FF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663F3BA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</w:p>
    <w:p w14:paraId="22DFE0EA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'should return true when the passed item is deemed valid against the supplied validation rules',</w:t>
      </w:r>
    </w:p>
    <w:p w14:paraId="01C43ECA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60A96D5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function () {</w:t>
      </w:r>
    </w:p>
    <w:p w14:paraId="5ED3EDDB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const validation = {</w:t>
      </w:r>
    </w:p>
    <w:p w14:paraId="0358E03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    type: 'alphabetical',</w:t>
      </w:r>
    </w:p>
    <w:p w14:paraId="039DBEC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    value: 'Bob'</w:t>
      </w:r>
    </w:p>
    <w:p w14:paraId="55AB846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lastRenderedPageBreak/>
        <w:t xml:space="preserve">                    };</w:t>
      </w:r>
    </w:p>
    <w:p w14:paraId="3002FCD2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7DA9CDDD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const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validation,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);</w:t>
      </w:r>
    </w:p>
    <w:p w14:paraId="764BA5B9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expect(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to.be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.true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;</w:t>
      </w:r>
    </w:p>
    <w:p w14:paraId="4F218F9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}</w:t>
      </w:r>
    </w:p>
    <w:p w14:paraId="558E3E30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);</w:t>
      </w:r>
    </w:p>
    <w:p w14:paraId="4CF4A95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6110D8F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</w:p>
    <w:p w14:paraId="5E5FCF8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'should return false when the passed item is deemed invalid',</w:t>
      </w:r>
    </w:p>
    <w:p w14:paraId="1CA91B1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1E80881D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function () {</w:t>
      </w:r>
    </w:p>
    <w:p w14:paraId="43F27CB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const validation = {</w:t>
      </w:r>
    </w:p>
    <w:p w14:paraId="48A6D9C2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    type: 'alphabetical',</w:t>
      </w:r>
    </w:p>
    <w:p w14:paraId="43FCD58C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    value: '42'</w:t>
      </w:r>
    </w:p>
    <w:p w14:paraId="55992F2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};</w:t>
      </w:r>
    </w:p>
    <w:p w14:paraId="70B3D0F3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3D63E0E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const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validation,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);</w:t>
      </w:r>
    </w:p>
    <w:p w14:paraId="3BB8DE9B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expect(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to.be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.false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;</w:t>
      </w:r>
    </w:p>
    <w:p w14:paraId="3E40B979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}</w:t>
      </w:r>
    </w:p>
    <w:p w14:paraId="541836A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);</w:t>
      </w:r>
    </w:p>
    <w:p w14:paraId="3FF509B2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</w:p>
    <w:p w14:paraId="3681BC8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</w:t>
      </w:r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it(</w:t>
      </w:r>
      <w:proofErr w:type="gramEnd"/>
    </w:p>
    <w:p w14:paraId="2A29FF67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'should return false when the specified validation type is not found',</w:t>
      </w:r>
    </w:p>
    <w:p w14:paraId="2837D807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</w:t>
      </w:r>
    </w:p>
    <w:p w14:paraId="01675492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function () {</w:t>
      </w:r>
    </w:p>
    <w:p w14:paraId="7424183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const validation = {</w:t>
      </w:r>
    </w:p>
    <w:p w14:paraId="27C1D22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    type: 'foo',</w:t>
      </w:r>
    </w:p>
    <w:p w14:paraId="51A7A47D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    value: '42'</w:t>
      </w:r>
    </w:p>
    <w:p w14:paraId="275E417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};</w:t>
      </w:r>
    </w:p>
    <w:p w14:paraId="6601C42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</w:t>
      </w:r>
    </w:p>
    <w:p w14:paraId="6CCECACE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const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validateItem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validation, 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validationRules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);</w:t>
      </w:r>
    </w:p>
    <w:p w14:paraId="54473B58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    expect(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isValid</w:t>
      </w:r>
      <w:proofErr w:type="spellEnd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).</w:t>
      </w:r>
      <w:proofErr w:type="spell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to.be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.false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;</w:t>
      </w:r>
    </w:p>
    <w:p w14:paraId="4BBC7835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    }</w:t>
      </w:r>
    </w:p>
    <w:p w14:paraId="185C6FE9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    );</w:t>
      </w:r>
    </w:p>
    <w:p w14:paraId="2D3DEB47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    });</w:t>
      </w:r>
    </w:p>
    <w:p w14:paraId="3B77CE06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});</w:t>
      </w:r>
    </w:p>
    <w:p w14:paraId="7E277DBD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</w:t>
      </w:r>
    </w:p>
    <w:p w14:paraId="4C0FB964" w14:textId="77777777" w:rsidR="00C60DC3" w:rsidRPr="00C60DC3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mocha.run</w:t>
      </w:r>
      <w:proofErr w:type="spell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(</w:t>
      </w:r>
      <w:proofErr w:type="gramEnd"/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);</w:t>
      </w:r>
    </w:p>
    <w:p w14:paraId="2357B5B5" w14:textId="39371B6F" w:rsidR="006F2EA0" w:rsidRDefault="00C60DC3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C60DC3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}());</w:t>
      </w:r>
    </w:p>
    <w:p w14:paraId="12244F96" w14:textId="160DF44D" w:rsidR="00BE5B2E" w:rsidRDefault="00BE5B2E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</w:p>
    <w:p w14:paraId="3061FA67" w14:textId="3A45EF0C" w:rsidR="00BE5B2E" w:rsidRPr="006F2EA0" w:rsidRDefault="00BE5B2E" w:rsidP="00C60DC3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BE5B2E">
        <w:rPr>
          <w:rFonts w:eastAsia="Times New Roman" w:cstheme="minorHAnsi"/>
          <w:noProof/>
          <w:color w:val="202124"/>
          <w:spacing w:val="2"/>
          <w:shd w:val="clear" w:color="auto" w:fill="FFFFFF"/>
          <w:lang w:val="en-US" w:eastAsia="ru-RU"/>
        </w:rPr>
        <w:lastRenderedPageBreak/>
        <w:drawing>
          <wp:inline distT="0" distB="0" distL="0" distR="0" wp14:anchorId="27F07335" wp14:editId="720778D0">
            <wp:extent cx="5731510" cy="1430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426B" w14:textId="77777777" w:rsidR="001060EB" w:rsidRDefault="001060EB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696C0843" w14:textId="54716E53" w:rsidR="003A5AF3" w:rsidRDefault="003A5AF3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3A5AF3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Які основні види рефакторингу існують?</w:t>
      </w:r>
    </w:p>
    <w:p w14:paraId="30E6C94D" w14:textId="77777777" w:rsidR="004F6A96" w:rsidRPr="006B058E" w:rsidRDefault="004F6A96" w:rsidP="004F6A96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1. </w:t>
      </w:r>
      <w:proofErr w:type="spellStart"/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Зміна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</w:t>
      </w:r>
      <w:proofErr w:type="spellStart"/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сигнатури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</w:t>
      </w:r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методу</w:t>
      </w:r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(change method signature)</w:t>
      </w:r>
    </w:p>
    <w:p w14:paraId="20C567C4" w14:textId="77777777" w:rsidR="004F6A96" w:rsidRPr="006B058E" w:rsidRDefault="004F6A96" w:rsidP="004F6A96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2. </w:t>
      </w:r>
      <w:proofErr w:type="spellStart"/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Інкапсуляція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</w:t>
      </w:r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поля</w:t>
      </w:r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(encapsulate field)</w:t>
      </w:r>
    </w:p>
    <w:p w14:paraId="502A870B" w14:textId="77777777" w:rsidR="004F6A96" w:rsidRPr="006B058E" w:rsidRDefault="004F6A96" w:rsidP="004F6A96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3. </w:t>
      </w:r>
      <w:proofErr w:type="spellStart"/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Виділення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</w:t>
      </w:r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методу</w:t>
      </w:r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(extract method)</w:t>
      </w:r>
    </w:p>
    <w:p w14:paraId="0A8B9DB8" w14:textId="77777777" w:rsidR="004F6A96" w:rsidRPr="006B058E" w:rsidRDefault="004F6A96" w:rsidP="004F6A96">
      <w:pPr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4. </w:t>
      </w:r>
      <w:proofErr w:type="spellStart"/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Переміщення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</w:t>
      </w:r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методу</w:t>
      </w:r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(move method)</w:t>
      </w:r>
    </w:p>
    <w:p w14:paraId="1EA24996" w14:textId="292E64D3" w:rsidR="004378A0" w:rsidRPr="006B058E" w:rsidRDefault="004F6A96" w:rsidP="004F6A96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val="en-US"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5. </w:t>
      </w:r>
      <w:proofErr w:type="spellStart"/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Заміна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</w:t>
      </w:r>
      <w:proofErr w:type="spellStart"/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умовного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</w:t>
      </w:r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оператору</w:t>
      </w:r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</w:t>
      </w:r>
      <w:proofErr w:type="spellStart"/>
      <w:r w:rsidRPr="004F6A96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поліморфізмом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 xml:space="preserve"> (replace conditional with polymorphism)</w:t>
      </w:r>
    </w:p>
    <w:p w14:paraId="6B67399A" w14:textId="77777777" w:rsidR="00D42D8D" w:rsidRPr="006B058E" w:rsidRDefault="00D42D8D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val="en-US" w:eastAsia="ru-RU"/>
        </w:rPr>
      </w:pPr>
    </w:p>
    <w:p w14:paraId="042E4350" w14:textId="39AD2428" w:rsidR="004378A0" w:rsidRDefault="003A5AF3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3A5AF3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 xml:space="preserve">Додайте файл з </w:t>
      </w:r>
      <w:proofErr w:type="spellStart"/>
      <w:r w:rsidRPr="003A5AF3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описом</w:t>
      </w:r>
      <w:proofErr w:type="spellEnd"/>
      <w:r w:rsidRPr="003A5AF3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 xml:space="preserve"> коду до та після рефакторингу. Застосуйте 5-6 видів рефакторингу.</w:t>
      </w:r>
    </w:p>
    <w:p w14:paraId="4250EB8C" w14:textId="77777777" w:rsidR="00B001CA" w:rsidRDefault="00B001CA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39CE4801" w14:textId="77777777" w:rsidR="00B001CA" w:rsidRPr="00FD7325" w:rsidRDefault="00B001CA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val="uk-UA" w:eastAsia="ru-RU"/>
        </w:rPr>
      </w:pPr>
    </w:p>
    <w:p w14:paraId="6A08D95B" w14:textId="61EBC3EF" w:rsidR="003A5AF3" w:rsidRPr="00B001CA" w:rsidRDefault="009430AA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B001CA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Чому методологія TDD є більш ефективною та економить час при тестуванні?</w:t>
      </w:r>
    </w:p>
    <w:p w14:paraId="2CC882CA" w14:textId="6F6F801E" w:rsidR="005C52D4" w:rsidRPr="00354DBF" w:rsidRDefault="00FA39DD" w:rsidP="004A5638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 w:rsidRPr="00354DBF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 xml:space="preserve">Тому що </w:t>
      </w:r>
      <w:r w:rsidR="00414722" w:rsidRPr="00354DBF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debugging </w:t>
      </w:r>
      <w:r w:rsidR="00AB5292" w:rsidRPr="00354DBF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 xml:space="preserve">займає значно менше часу і надає повний </w:t>
      </w:r>
      <w:r w:rsidR="00B96423" w:rsidRPr="00354DBF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 xml:space="preserve">звіт щодо помилки. І що головне, якщо </w:t>
      </w:r>
      <w:r w:rsidR="00756DD3" w:rsidRPr="00354DBF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зміниться розробник, то він також буде розуміти, що не так завдяки цим тестам.</w:t>
      </w:r>
      <w:r w:rsidR="00F43BAB" w:rsidRPr="00354DBF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 xml:space="preserve"> </w:t>
      </w:r>
      <w:r w:rsidR="00F43BAB" w:rsidRPr="00354DBF">
        <w:rPr>
          <w:rFonts w:eastAsia="Times New Roman" w:cstheme="minorHAnsi"/>
          <w:color w:val="202124"/>
          <w:spacing w:val="2"/>
          <w:shd w:val="clear" w:color="auto" w:fill="FFFFFF"/>
          <w:lang w:val="en-US" w:eastAsia="ru-RU"/>
        </w:rPr>
        <w:t>TDD</w:t>
      </w:r>
      <w:r w:rsidR="00F43BAB" w:rsidRPr="00354DBF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r w:rsidR="000C6ECE" w:rsidRPr="00354DBF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надає можливість постійного і швидкого отримання відомостей щодо стану коду в реальному часі.</w:t>
      </w:r>
    </w:p>
    <w:p w14:paraId="09B56E4D" w14:textId="77777777" w:rsidR="004378A0" w:rsidRDefault="004378A0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5EAE08C0" w14:textId="10552F41" w:rsidR="009430AA" w:rsidRDefault="009430AA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9430AA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Опишіть цикл розробки програмного забезпечення за допомогою методології TDD?</w:t>
      </w:r>
    </w:p>
    <w:p w14:paraId="2F029BB1" w14:textId="04C1CADB" w:rsidR="004378A0" w:rsidRDefault="00FD7325" w:rsidP="004A5638">
      <w:pPr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</w:pPr>
      <w:r w:rsidRPr="00D11188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 xml:space="preserve">Спочатку пишеться тест, </w:t>
      </w:r>
      <w:r w:rsidR="00CD7608" w:rsidRPr="00D11188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>що покриває бажану зміну, потім пишеться програмний код,</w:t>
      </w:r>
      <w:r w:rsidR="00D11188" w:rsidRPr="00D11188">
        <w:rPr>
          <w:rFonts w:eastAsia="Times New Roman" w:cstheme="minorHAnsi"/>
          <w:color w:val="202124"/>
          <w:spacing w:val="2"/>
          <w:shd w:val="clear" w:color="auto" w:fill="FFFFFF"/>
          <w:lang w:val="uk-UA" w:eastAsia="ru-RU"/>
        </w:rPr>
        <w:t xml:space="preserve"> який реалізує бажану поведінку системи і дозволяє пройти написаний тест.</w:t>
      </w:r>
    </w:p>
    <w:p w14:paraId="5532EFE6" w14:textId="77777777" w:rsidR="00475909" w:rsidRPr="00475909" w:rsidRDefault="00475909" w:rsidP="00475909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</w:p>
    <w:p w14:paraId="2F0353EF" w14:textId="77777777" w:rsidR="006B058E" w:rsidRPr="006B058E" w:rsidRDefault="006B058E" w:rsidP="006B058E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1.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Опис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текстового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сценарію</w:t>
      </w:r>
      <w:proofErr w:type="spellEnd"/>
    </w:p>
    <w:p w14:paraId="2DB7D15D" w14:textId="77777777" w:rsidR="006B058E" w:rsidRPr="006B058E" w:rsidRDefault="006B058E" w:rsidP="006B058E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2. запуск і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впевненість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у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роботонеспроможності</w:t>
      </w:r>
      <w:proofErr w:type="spellEnd"/>
    </w:p>
    <w:p w14:paraId="7FE7B8F2" w14:textId="77777777" w:rsidR="006B058E" w:rsidRPr="006B058E" w:rsidRDefault="006B058E" w:rsidP="006B058E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3.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опис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функціоналу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, для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якого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були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описані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тести </w:t>
      </w:r>
    </w:p>
    <w:p w14:paraId="77AF05C9" w14:textId="77777777" w:rsidR="006B058E" w:rsidRPr="006B058E" w:rsidRDefault="006B058E" w:rsidP="006B058E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4.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перевірка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роботоспроможності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тестів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після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імплементації</w:t>
      </w:r>
      <w:proofErr w:type="spellEnd"/>
    </w:p>
    <w:p w14:paraId="107DE330" w14:textId="77777777" w:rsidR="006B058E" w:rsidRPr="006B058E" w:rsidRDefault="006B058E" w:rsidP="006B058E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5.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удосконалення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коду</w:t>
      </w:r>
    </w:p>
    <w:p w14:paraId="203797AF" w14:textId="26BE2586" w:rsidR="00475909" w:rsidRDefault="006B058E" w:rsidP="006B058E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6.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повторення</w:t>
      </w:r>
      <w:proofErr w:type="spellEnd"/>
    </w:p>
    <w:p w14:paraId="67B25B52" w14:textId="77777777" w:rsidR="006B058E" w:rsidRPr="00475909" w:rsidRDefault="006B058E" w:rsidP="006B058E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</w:p>
    <w:p w14:paraId="73E3A93E" w14:textId="121BAF4B" w:rsidR="002A07DC" w:rsidRDefault="002A07DC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2A07DC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Яким чином забезпечується покриття коду та покриття тестами в методології TDD?</w:t>
      </w:r>
    </w:p>
    <w:p w14:paraId="720FDFA5" w14:textId="696C4374" w:rsidR="00504873" w:rsidRDefault="006B058E" w:rsidP="004A5638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Першочергово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пишеться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тест на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функціонал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або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зміни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функціоналу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,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які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будуть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реалізовуватись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. Таким чином TDD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дозволяє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на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етапі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розробки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одразу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показати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коректність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або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некоректність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роботи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розроблюваного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функціоналу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.</w:t>
      </w:r>
    </w:p>
    <w:p w14:paraId="7964A482" w14:textId="77777777" w:rsidR="006B058E" w:rsidRDefault="006B058E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51A4532E" w14:textId="3A4777EC" w:rsidR="00B13B52" w:rsidRDefault="00B13B52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B13B52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Чи є розробка нового функціоналу програми рефакторингом?</w:t>
      </w:r>
    </w:p>
    <w:p w14:paraId="3AD6A4B7" w14:textId="07125FCB" w:rsidR="006B058E" w:rsidRDefault="006B058E" w:rsidP="006B058E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Ні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, так як рефакторинг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представляє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зміну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коду без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зміни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функціоналу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.</w:t>
      </w:r>
    </w:p>
    <w:p w14:paraId="66F1A538" w14:textId="77777777" w:rsidR="006B058E" w:rsidRDefault="006B058E" w:rsidP="006B058E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0D996243" w14:textId="12B1E313" w:rsidR="00B13B52" w:rsidRDefault="00B13B52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B13B52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Чим відрізняється рефакторинг від реінженирингу?</w:t>
      </w:r>
    </w:p>
    <w:p w14:paraId="7C1535FD" w14:textId="77777777" w:rsidR="006B058E" w:rsidRPr="006B058E" w:rsidRDefault="006B058E" w:rsidP="006B058E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Рефакторинг -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зміна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коду без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зміни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функціоналу</w:t>
      </w:r>
      <w:proofErr w:type="spellEnd"/>
    </w:p>
    <w:p w14:paraId="5F4F6EA5" w14:textId="6A6B68C6" w:rsidR="00B357E0" w:rsidRDefault="006B058E" w:rsidP="004A5638">
      <w:pPr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</w:pP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lastRenderedPageBreak/>
        <w:t>Реінжениринг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-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повна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зміна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у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проекті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через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появу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нових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підходів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,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або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зміна</w:t>
      </w:r>
      <w:proofErr w:type="spellEnd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color w:val="202124"/>
          <w:spacing w:val="2"/>
          <w:shd w:val="clear" w:color="auto" w:fill="FFFFFF"/>
          <w:lang w:eastAsia="ru-RU"/>
        </w:rPr>
        <w:t>архітектури</w:t>
      </w:r>
      <w:proofErr w:type="spellEnd"/>
    </w:p>
    <w:p w14:paraId="359F5F9A" w14:textId="77777777" w:rsidR="006B058E" w:rsidRPr="0003494B" w:rsidRDefault="006B058E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p w14:paraId="51474248" w14:textId="702775D3" w:rsidR="002C45F4" w:rsidRDefault="002C45F4" w:rsidP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  <w:r w:rsidRPr="002C45F4"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  <w:t>Висновки</w:t>
      </w:r>
    </w:p>
    <w:p w14:paraId="34E00F26" w14:textId="3D5D38B5" w:rsidR="004378A0" w:rsidRPr="006B058E" w:rsidRDefault="006B058E" w:rsidP="004A5638">
      <w:pPr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</w:pPr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 xml:space="preserve">У </w:t>
      </w:r>
      <w:proofErr w:type="spellStart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>ході</w:t>
      </w:r>
      <w:proofErr w:type="spellEnd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>виконання</w:t>
      </w:r>
      <w:proofErr w:type="spellEnd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>лабораторної</w:t>
      </w:r>
      <w:proofErr w:type="spellEnd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>роботи</w:t>
      </w:r>
      <w:proofErr w:type="spellEnd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 xml:space="preserve"> я </w:t>
      </w:r>
      <w:proofErr w:type="spellStart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>ознайомилася</w:t>
      </w:r>
      <w:proofErr w:type="spellEnd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 xml:space="preserve"> </w:t>
      </w:r>
      <w:proofErr w:type="spellStart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>із</w:t>
      </w:r>
      <w:proofErr w:type="spellEnd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 xml:space="preserve"> TDD </w:t>
      </w:r>
      <w:proofErr w:type="spellStart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>підходом</w:t>
      </w:r>
      <w:proofErr w:type="spellEnd"/>
      <w:r w:rsidRPr="006B058E">
        <w:rPr>
          <w:rFonts w:eastAsia="Times New Roman" w:cstheme="minorHAnsi"/>
          <w:bCs/>
          <w:color w:val="202124"/>
          <w:spacing w:val="2"/>
          <w:shd w:val="clear" w:color="auto" w:fill="FFFFFF"/>
          <w:lang w:eastAsia="ru-RU"/>
        </w:rPr>
        <w:t xml:space="preserve"> та рефакторингом.</w:t>
      </w:r>
    </w:p>
    <w:p w14:paraId="4706CA82" w14:textId="3A49009B" w:rsidR="004A5638" w:rsidRPr="0052611D" w:rsidRDefault="004A5638">
      <w:pPr>
        <w:rPr>
          <w:rFonts w:eastAsia="Times New Roman" w:cstheme="minorHAnsi"/>
          <w:b/>
          <w:bCs/>
          <w:color w:val="202124"/>
          <w:spacing w:val="2"/>
          <w:shd w:val="clear" w:color="auto" w:fill="FFFFFF"/>
          <w:lang w:eastAsia="ru-RU"/>
        </w:rPr>
      </w:pPr>
    </w:p>
    <w:sectPr w:rsidR="004A5638" w:rsidRPr="0052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470"/>
    <w:multiLevelType w:val="hybridMultilevel"/>
    <w:tmpl w:val="C584F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87845"/>
    <w:multiLevelType w:val="hybridMultilevel"/>
    <w:tmpl w:val="A3348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0AC0"/>
    <w:multiLevelType w:val="hybridMultilevel"/>
    <w:tmpl w:val="C584F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D60C6"/>
    <w:multiLevelType w:val="hybridMultilevel"/>
    <w:tmpl w:val="C584F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453E2"/>
    <w:multiLevelType w:val="hybridMultilevel"/>
    <w:tmpl w:val="30081A7A"/>
    <w:lvl w:ilvl="0" w:tplc="621EAA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61E35"/>
    <w:multiLevelType w:val="hybridMultilevel"/>
    <w:tmpl w:val="7BA04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6427C"/>
    <w:multiLevelType w:val="hybridMultilevel"/>
    <w:tmpl w:val="C584F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617DC"/>
    <w:multiLevelType w:val="hybridMultilevel"/>
    <w:tmpl w:val="04208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A2D59"/>
    <w:multiLevelType w:val="multilevel"/>
    <w:tmpl w:val="FAC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A6"/>
    <w:rsid w:val="00006E04"/>
    <w:rsid w:val="00020042"/>
    <w:rsid w:val="0003494B"/>
    <w:rsid w:val="00057488"/>
    <w:rsid w:val="00062992"/>
    <w:rsid w:val="00063F04"/>
    <w:rsid w:val="00064FF2"/>
    <w:rsid w:val="0008036E"/>
    <w:rsid w:val="0009377C"/>
    <w:rsid w:val="000B4719"/>
    <w:rsid w:val="000C69BF"/>
    <w:rsid w:val="000C6ECE"/>
    <w:rsid w:val="000D07CE"/>
    <w:rsid w:val="000D64E1"/>
    <w:rsid w:val="000D78E2"/>
    <w:rsid w:val="000E48A7"/>
    <w:rsid w:val="00103BAF"/>
    <w:rsid w:val="001060EB"/>
    <w:rsid w:val="00134E23"/>
    <w:rsid w:val="001638EF"/>
    <w:rsid w:val="00180DF6"/>
    <w:rsid w:val="001925A9"/>
    <w:rsid w:val="001A366A"/>
    <w:rsid w:val="001B7A12"/>
    <w:rsid w:val="001D4EAE"/>
    <w:rsid w:val="001D6D70"/>
    <w:rsid w:val="001F082D"/>
    <w:rsid w:val="00204075"/>
    <w:rsid w:val="002145D8"/>
    <w:rsid w:val="002365C2"/>
    <w:rsid w:val="002457A4"/>
    <w:rsid w:val="00253DF2"/>
    <w:rsid w:val="00283D73"/>
    <w:rsid w:val="00292E74"/>
    <w:rsid w:val="002A07DC"/>
    <w:rsid w:val="002A20D3"/>
    <w:rsid w:val="002A260C"/>
    <w:rsid w:val="002B3257"/>
    <w:rsid w:val="002C45F4"/>
    <w:rsid w:val="002D40EE"/>
    <w:rsid w:val="002E0DCF"/>
    <w:rsid w:val="002F6D1F"/>
    <w:rsid w:val="00305B51"/>
    <w:rsid w:val="00310C5E"/>
    <w:rsid w:val="00310FEE"/>
    <w:rsid w:val="00324880"/>
    <w:rsid w:val="0034070D"/>
    <w:rsid w:val="00354DBF"/>
    <w:rsid w:val="00362C46"/>
    <w:rsid w:val="00384DC0"/>
    <w:rsid w:val="00386C48"/>
    <w:rsid w:val="00391A6E"/>
    <w:rsid w:val="003A46C1"/>
    <w:rsid w:val="003A5AF3"/>
    <w:rsid w:val="003A7CDB"/>
    <w:rsid w:val="003B32A2"/>
    <w:rsid w:val="003B7540"/>
    <w:rsid w:val="003C34B6"/>
    <w:rsid w:val="003C73BB"/>
    <w:rsid w:val="003C745F"/>
    <w:rsid w:val="003D275E"/>
    <w:rsid w:val="003F1A79"/>
    <w:rsid w:val="00403DCD"/>
    <w:rsid w:val="00414722"/>
    <w:rsid w:val="00421C5E"/>
    <w:rsid w:val="00433B64"/>
    <w:rsid w:val="004378A0"/>
    <w:rsid w:val="00440777"/>
    <w:rsid w:val="004414F8"/>
    <w:rsid w:val="00444B1C"/>
    <w:rsid w:val="0046687F"/>
    <w:rsid w:val="00472E70"/>
    <w:rsid w:val="00474B15"/>
    <w:rsid w:val="00475909"/>
    <w:rsid w:val="004A5638"/>
    <w:rsid w:val="004E16E5"/>
    <w:rsid w:val="004F6A96"/>
    <w:rsid w:val="00504532"/>
    <w:rsid w:val="00504873"/>
    <w:rsid w:val="005079E5"/>
    <w:rsid w:val="0051185F"/>
    <w:rsid w:val="0051407D"/>
    <w:rsid w:val="005256FA"/>
    <w:rsid w:val="0052611D"/>
    <w:rsid w:val="0055374F"/>
    <w:rsid w:val="00553CB3"/>
    <w:rsid w:val="0057097E"/>
    <w:rsid w:val="00587CFF"/>
    <w:rsid w:val="005B5252"/>
    <w:rsid w:val="005B73D2"/>
    <w:rsid w:val="005C04E9"/>
    <w:rsid w:val="005C3308"/>
    <w:rsid w:val="005C393B"/>
    <w:rsid w:val="005C52D4"/>
    <w:rsid w:val="005F4268"/>
    <w:rsid w:val="00606966"/>
    <w:rsid w:val="0061108B"/>
    <w:rsid w:val="00653DEA"/>
    <w:rsid w:val="00677BA0"/>
    <w:rsid w:val="006A5E8C"/>
    <w:rsid w:val="006B058E"/>
    <w:rsid w:val="006B28B0"/>
    <w:rsid w:val="006D30AE"/>
    <w:rsid w:val="006E286B"/>
    <w:rsid w:val="006F2EA0"/>
    <w:rsid w:val="00707154"/>
    <w:rsid w:val="00711372"/>
    <w:rsid w:val="00723002"/>
    <w:rsid w:val="007272B9"/>
    <w:rsid w:val="0073279A"/>
    <w:rsid w:val="0075432A"/>
    <w:rsid w:val="00755EBD"/>
    <w:rsid w:val="00756DD3"/>
    <w:rsid w:val="00781D93"/>
    <w:rsid w:val="00795290"/>
    <w:rsid w:val="007B0CC1"/>
    <w:rsid w:val="007B19FB"/>
    <w:rsid w:val="007D1919"/>
    <w:rsid w:val="007D532A"/>
    <w:rsid w:val="007D69DB"/>
    <w:rsid w:val="007E6B06"/>
    <w:rsid w:val="007F25E1"/>
    <w:rsid w:val="007F4106"/>
    <w:rsid w:val="007F7331"/>
    <w:rsid w:val="007F7EF6"/>
    <w:rsid w:val="00805A33"/>
    <w:rsid w:val="008075B7"/>
    <w:rsid w:val="00823797"/>
    <w:rsid w:val="00824873"/>
    <w:rsid w:val="00825D7F"/>
    <w:rsid w:val="00835D46"/>
    <w:rsid w:val="00846923"/>
    <w:rsid w:val="00854CC1"/>
    <w:rsid w:val="00855BF1"/>
    <w:rsid w:val="00855D44"/>
    <w:rsid w:val="00861E9A"/>
    <w:rsid w:val="00886F49"/>
    <w:rsid w:val="00896BA0"/>
    <w:rsid w:val="008A3C48"/>
    <w:rsid w:val="008B2D7F"/>
    <w:rsid w:val="008B6E39"/>
    <w:rsid w:val="008C0F67"/>
    <w:rsid w:val="008C617A"/>
    <w:rsid w:val="008D55AD"/>
    <w:rsid w:val="008F6DCE"/>
    <w:rsid w:val="00900033"/>
    <w:rsid w:val="009041CC"/>
    <w:rsid w:val="00911850"/>
    <w:rsid w:val="009201E4"/>
    <w:rsid w:val="00924754"/>
    <w:rsid w:val="009325E8"/>
    <w:rsid w:val="00933015"/>
    <w:rsid w:val="00940B51"/>
    <w:rsid w:val="009430AA"/>
    <w:rsid w:val="00983CD4"/>
    <w:rsid w:val="009843BB"/>
    <w:rsid w:val="00985E81"/>
    <w:rsid w:val="00985FC6"/>
    <w:rsid w:val="00991706"/>
    <w:rsid w:val="009A2E56"/>
    <w:rsid w:val="009B44B3"/>
    <w:rsid w:val="009D2D58"/>
    <w:rsid w:val="009F63EA"/>
    <w:rsid w:val="00A03FF7"/>
    <w:rsid w:val="00A13FA1"/>
    <w:rsid w:val="00A33994"/>
    <w:rsid w:val="00A44782"/>
    <w:rsid w:val="00A908F1"/>
    <w:rsid w:val="00AA2768"/>
    <w:rsid w:val="00AB5292"/>
    <w:rsid w:val="00AF7892"/>
    <w:rsid w:val="00B001CA"/>
    <w:rsid w:val="00B12333"/>
    <w:rsid w:val="00B13B52"/>
    <w:rsid w:val="00B23E24"/>
    <w:rsid w:val="00B357E0"/>
    <w:rsid w:val="00B43041"/>
    <w:rsid w:val="00B44F09"/>
    <w:rsid w:val="00B57425"/>
    <w:rsid w:val="00B60051"/>
    <w:rsid w:val="00B607FA"/>
    <w:rsid w:val="00B632DE"/>
    <w:rsid w:val="00B728B0"/>
    <w:rsid w:val="00B7370F"/>
    <w:rsid w:val="00B765DF"/>
    <w:rsid w:val="00B8293F"/>
    <w:rsid w:val="00B86583"/>
    <w:rsid w:val="00B868BB"/>
    <w:rsid w:val="00B874AD"/>
    <w:rsid w:val="00B96423"/>
    <w:rsid w:val="00B96F23"/>
    <w:rsid w:val="00B96F2C"/>
    <w:rsid w:val="00BA0E5D"/>
    <w:rsid w:val="00BD2080"/>
    <w:rsid w:val="00BD6CA6"/>
    <w:rsid w:val="00BE18BD"/>
    <w:rsid w:val="00BE5B2E"/>
    <w:rsid w:val="00BF287E"/>
    <w:rsid w:val="00BF3FB8"/>
    <w:rsid w:val="00C04079"/>
    <w:rsid w:val="00C1758E"/>
    <w:rsid w:val="00C175AC"/>
    <w:rsid w:val="00C22435"/>
    <w:rsid w:val="00C22BB2"/>
    <w:rsid w:val="00C26EA3"/>
    <w:rsid w:val="00C543AF"/>
    <w:rsid w:val="00C60DC3"/>
    <w:rsid w:val="00C632F2"/>
    <w:rsid w:val="00C70BA9"/>
    <w:rsid w:val="00C71379"/>
    <w:rsid w:val="00C74715"/>
    <w:rsid w:val="00C834DD"/>
    <w:rsid w:val="00C84A22"/>
    <w:rsid w:val="00CA24B9"/>
    <w:rsid w:val="00CA740D"/>
    <w:rsid w:val="00CB04BA"/>
    <w:rsid w:val="00CC24EC"/>
    <w:rsid w:val="00CD7608"/>
    <w:rsid w:val="00CE490B"/>
    <w:rsid w:val="00CE6B06"/>
    <w:rsid w:val="00CF430C"/>
    <w:rsid w:val="00D11188"/>
    <w:rsid w:val="00D12D97"/>
    <w:rsid w:val="00D1600E"/>
    <w:rsid w:val="00D20859"/>
    <w:rsid w:val="00D226BE"/>
    <w:rsid w:val="00D24FFB"/>
    <w:rsid w:val="00D26DA6"/>
    <w:rsid w:val="00D42D8D"/>
    <w:rsid w:val="00D42F06"/>
    <w:rsid w:val="00D44C11"/>
    <w:rsid w:val="00D553B4"/>
    <w:rsid w:val="00D56E32"/>
    <w:rsid w:val="00D5748E"/>
    <w:rsid w:val="00D6177F"/>
    <w:rsid w:val="00D67D38"/>
    <w:rsid w:val="00D80A47"/>
    <w:rsid w:val="00D9244C"/>
    <w:rsid w:val="00D959CD"/>
    <w:rsid w:val="00D96798"/>
    <w:rsid w:val="00DA48B3"/>
    <w:rsid w:val="00DB30B7"/>
    <w:rsid w:val="00DB79B8"/>
    <w:rsid w:val="00DD17E4"/>
    <w:rsid w:val="00DD19AF"/>
    <w:rsid w:val="00DE5542"/>
    <w:rsid w:val="00DE5F6C"/>
    <w:rsid w:val="00E009DE"/>
    <w:rsid w:val="00E07103"/>
    <w:rsid w:val="00E12FC8"/>
    <w:rsid w:val="00E40D18"/>
    <w:rsid w:val="00E440A9"/>
    <w:rsid w:val="00E4711B"/>
    <w:rsid w:val="00E47A03"/>
    <w:rsid w:val="00E56686"/>
    <w:rsid w:val="00E57E5B"/>
    <w:rsid w:val="00E62486"/>
    <w:rsid w:val="00E7786C"/>
    <w:rsid w:val="00E80CFB"/>
    <w:rsid w:val="00E971F5"/>
    <w:rsid w:val="00EB0517"/>
    <w:rsid w:val="00EF17AB"/>
    <w:rsid w:val="00EF4FD9"/>
    <w:rsid w:val="00F16CD4"/>
    <w:rsid w:val="00F217A6"/>
    <w:rsid w:val="00F25028"/>
    <w:rsid w:val="00F43BAB"/>
    <w:rsid w:val="00F45F17"/>
    <w:rsid w:val="00F631AD"/>
    <w:rsid w:val="00F675DB"/>
    <w:rsid w:val="00F81A91"/>
    <w:rsid w:val="00F9474D"/>
    <w:rsid w:val="00FA291F"/>
    <w:rsid w:val="00FA39DD"/>
    <w:rsid w:val="00FC02CF"/>
    <w:rsid w:val="00FC70BC"/>
    <w:rsid w:val="00FD29A4"/>
    <w:rsid w:val="00FD6D9A"/>
    <w:rsid w:val="00FD6E81"/>
    <w:rsid w:val="00FD7325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1156"/>
  <w15:chartTrackingRefBased/>
  <w15:docId w15:val="{3441217F-BCE2-AC41-8AA3-AFF5C1BF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36E"/>
  </w:style>
  <w:style w:type="paragraph" w:styleId="2">
    <w:name w:val="heading 2"/>
    <w:basedOn w:val="a"/>
    <w:link w:val="20"/>
    <w:uiPriority w:val="9"/>
    <w:qFormat/>
    <w:rsid w:val="00CE6B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A36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D26DA6"/>
  </w:style>
  <w:style w:type="character" w:customStyle="1" w:styleId="apple-converted-space">
    <w:name w:val="apple-converted-space"/>
    <w:basedOn w:val="a0"/>
    <w:rsid w:val="00D26DA6"/>
  </w:style>
  <w:style w:type="paragraph" w:styleId="a3">
    <w:name w:val="Normal (Web)"/>
    <w:basedOn w:val="a"/>
    <w:uiPriority w:val="99"/>
    <w:unhideWhenUsed/>
    <w:rsid w:val="00253D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253DF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D6D9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A48B3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E33B0"/>
    <w:rPr>
      <w:b/>
      <w:bCs/>
    </w:rPr>
  </w:style>
  <w:style w:type="paragraph" w:customStyle="1" w:styleId="bodytext">
    <w:name w:val="bodytext"/>
    <w:basedOn w:val="a"/>
    <w:rsid w:val="007B0C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6B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8F6D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6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headline">
    <w:name w:val="mw-headline"/>
    <w:basedOn w:val="a0"/>
    <w:rsid w:val="001A3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44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80190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30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974225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5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Діана Олександрівна</dc:creator>
  <cp:keywords/>
  <dc:description/>
  <cp:lastModifiedBy>Валерия Железнова</cp:lastModifiedBy>
  <cp:revision>5</cp:revision>
  <dcterms:created xsi:type="dcterms:W3CDTF">2021-12-23T22:51:00Z</dcterms:created>
  <dcterms:modified xsi:type="dcterms:W3CDTF">2021-12-24T20:42:00Z</dcterms:modified>
</cp:coreProperties>
</file>