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28E72">
      <w:pPr>
        <w:pStyle w:val="2"/>
        <w:keepNext w:val="0"/>
        <w:keepLines w:val="0"/>
        <w:widowControl/>
        <w:suppressLineNumbers w:val="0"/>
      </w:pPr>
      <w:r>
        <w:t>车灯行业公众号｜老板反馈与后续改进方向</w:t>
      </w:r>
    </w:p>
    <w:p w14:paraId="4FBB753B">
      <w:pPr>
        <w:pStyle w:val="4"/>
        <w:keepNext w:val="0"/>
        <w:keepLines w:val="0"/>
        <w:widowControl/>
        <w:suppressLineNumbers w:val="0"/>
      </w:pPr>
      <w:r>
        <w:t>日期：2026年10月14日</w:t>
      </w:r>
    </w:p>
    <w:p w14:paraId="3310189A">
      <w:pPr>
        <w:pStyle w:val="3"/>
        <w:keepNext w:val="0"/>
        <w:keepLines w:val="0"/>
        <w:widowControl/>
        <w:suppressLineNumbers w:val="0"/>
      </w:pPr>
      <w:r>
        <w:t>一、老板的核心意思</w:t>
      </w:r>
    </w:p>
    <w:p w14:paraId="122E89EA">
      <w:pPr>
        <w:pStyle w:val="4"/>
        <w:keepNext w:val="0"/>
        <w:keepLines w:val="0"/>
        <w:widowControl/>
        <w:suppressLineNumbers w:val="0"/>
      </w:pPr>
      <w:r>
        <w:t>目前公众号文章偏向于流水账式的新闻整理，内容缺乏深度，对车灯行业的专业人士来说，很多信息比较普通，甚至已经过时，因此缺乏阅读吸引力。</w:t>
      </w:r>
    </w:p>
    <w:p w14:paraId="0FE29F33">
      <w:pPr>
        <w:pStyle w:val="4"/>
        <w:keepNext w:val="0"/>
        <w:keepLines w:val="0"/>
        <w:widowControl/>
        <w:suppressLineNumbers w:val="0"/>
      </w:pPr>
      <w:r>
        <w:t>老板希望公众号从简单的行业资讯号，逐步转向有专业深度、有信息增量、有商业洞察的车灯产业研究型公众号。</w:t>
      </w:r>
    </w:p>
    <w:p w14:paraId="1FC2262D">
      <w:pPr>
        <w:pStyle w:val="3"/>
        <w:keepNext w:val="0"/>
        <w:keepLines w:val="0"/>
        <w:widowControl/>
        <w:suppressLineNumbers w:val="0"/>
      </w:pPr>
      <w:r>
        <w:t>二、老板提出的具体要求</w:t>
      </w:r>
    </w:p>
    <w:p w14:paraId="6B2D7142">
      <w:pPr>
        <w:pStyle w:val="4"/>
        <w:keepNext w:val="0"/>
        <w:keepLines w:val="0"/>
        <w:widowControl/>
        <w:suppressLineNumbers w:val="0"/>
      </w:pPr>
      <w:r>
        <w:t>1. 文章要有深度。 不能只是把几条行业新闻整理在一起，要分析新闻背后的原因、企业动机和产业变化。</w:t>
      </w:r>
    </w:p>
    <w:p w14:paraId="188E27C8">
      <w:pPr>
        <w:pStyle w:val="4"/>
        <w:keepNext w:val="0"/>
        <w:keepLines w:val="0"/>
        <w:widowControl/>
        <w:suppressLineNumbers w:val="0"/>
      </w:pPr>
      <w:r>
        <w:t>2. 目标读者是行业专业人士。 包括车灯产业链上下游的企业负责人、技术人员及行业专家。这些读者本身掌握大量行业信息，因此内容不能停留在常识层面。</w:t>
      </w:r>
    </w:p>
    <w:p w14:paraId="509EA744">
      <w:pPr>
        <w:pStyle w:val="4"/>
        <w:keepNext w:val="0"/>
        <w:keepLines w:val="0"/>
        <w:widowControl/>
        <w:suppressLineNumbers w:val="0"/>
      </w:pPr>
      <w:r>
        <w:t>3. 文章要有信息增量。 不能只是重复公开新闻，要尽可能挖掘别人没有注意到的信息，提供新的数据、分析和观点。</w:t>
      </w:r>
    </w:p>
    <w:p w14:paraId="515AD95B">
      <w:pPr>
        <w:pStyle w:val="4"/>
        <w:keepNext w:val="0"/>
        <w:keepLines w:val="0"/>
        <w:widowControl/>
        <w:suppressLineNumbers w:val="0"/>
      </w:pPr>
      <w:r>
        <w:t>4. 文章篇幅适当增加。 普通深度文章可以写到4000—5000字左右，至少要有足够的内容支撑，而不是简单写1000字资讯。</w:t>
      </w:r>
    </w:p>
    <w:p w14:paraId="3F3B8B84">
      <w:pPr>
        <w:pStyle w:val="4"/>
        <w:keepNext w:val="0"/>
        <w:keepLines w:val="0"/>
        <w:widowControl/>
        <w:suppressLineNumbers w:val="0"/>
      </w:pPr>
      <w:r>
        <w:t>5. 重点分析商业逻辑和产业布局。 例如企业收购、出售业务、投资扩产等新闻，要进一步分析背后的战略意图、利益关系以及对行业竞争格局的影响。</w:t>
      </w:r>
    </w:p>
    <w:p w14:paraId="17875795">
      <w:pPr>
        <w:pStyle w:val="4"/>
        <w:keepNext w:val="0"/>
        <w:keepLines w:val="0"/>
        <w:widowControl/>
        <w:suppressLineNumbers w:val="0"/>
      </w:pPr>
      <w:r>
        <w:t>6. 信息必须真实可靠。 特别是涉及上市公司、收购交易和行业传闻时，要优先查看企业公告、财报等权威资料，不能将未经证实的传闻当成事实。</w:t>
      </w:r>
    </w:p>
    <w:p w14:paraId="4FA493E4">
      <w:pPr>
        <w:pStyle w:val="4"/>
        <w:keepNext w:val="0"/>
        <w:keepLines w:val="0"/>
        <w:widowControl/>
        <w:suppressLineNumbers w:val="0"/>
      </w:pPr>
      <w:r>
        <w:t>7. 文章既要专业，也要有吸引力。 不能只追求流量，但也不能写得枯燥。要让专业读者愿意读完，最好能引发行业内的讨论与转发。</w:t>
      </w:r>
    </w:p>
    <w:p w14:paraId="7756EE73">
      <w:pPr>
        <w:pStyle w:val="4"/>
        <w:keepNext w:val="0"/>
        <w:keepLines w:val="0"/>
        <w:widowControl/>
        <w:suppressLineNumbers w:val="0"/>
      </w:pPr>
      <w:r>
        <w:t>8. 阅读量需要提升。 老板提到希望文章阅读量至少达到2000左右。这是运营目标，不能只靠标题吸引点击，更要靠内容质量留住读者。</w:t>
      </w:r>
    </w:p>
    <w:p w14:paraId="2452D02C">
      <w:pPr>
        <w:pStyle w:val="3"/>
        <w:keepNext w:val="0"/>
        <w:keepLines w:val="0"/>
        <w:widowControl/>
        <w:suppressLineNumbers w:val="0"/>
      </w:pPr>
      <w:r>
        <w:t>三、老板举的具体例子</w:t>
      </w:r>
    </w:p>
    <w:p w14:paraId="6C7DBDFF">
      <w:pPr>
        <w:pStyle w:val="4"/>
        <w:keepNext w:val="0"/>
        <w:keepLines w:val="0"/>
        <w:widowControl/>
        <w:suppressLineNumbers w:val="0"/>
      </w:pPr>
      <w:r>
        <w:t>案例：晶丰明源收购易冲半导体，以及市场流传的车灯电子业务出售消息。</w:t>
      </w:r>
    </w:p>
    <w:p w14:paraId="29ADC4DB">
      <w:pPr>
        <w:pStyle w:val="4"/>
        <w:keepNext w:val="0"/>
        <w:keepLines w:val="0"/>
        <w:widowControl/>
        <w:suppressLineNumbers w:val="0"/>
      </w:pPr>
      <w:r>
        <w:t>老板希望围绕这类事件深入研究，而不是简单报道收购或出售消息。</w:t>
      </w:r>
    </w:p>
    <w:p w14:paraId="1DCFD7E7">
      <w:pPr>
        <w:pStyle w:val="4"/>
        <w:keepNext w:val="0"/>
        <w:keepLines w:val="0"/>
        <w:widowControl/>
        <w:suppressLineNumbers w:val="0"/>
      </w:pPr>
      <w:r>
        <w:t>需要进一步分析：</w:t>
      </w:r>
    </w:p>
    <w:p w14:paraId="21C0B4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DAFEA3">
      <w:pPr>
        <w:pStyle w:val="4"/>
        <w:keepNext w:val="0"/>
        <w:keepLines w:val="0"/>
        <w:widowControl/>
        <w:suppressLineNumbers w:val="0"/>
        <w:ind w:left="720"/>
      </w:pPr>
      <w:r>
        <w:t>晶丰明源为什么要收购易冲半导体？</w:t>
      </w:r>
    </w:p>
    <w:p w14:paraId="0DC2F6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610B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5BB5E7">
      <w:pPr>
        <w:pStyle w:val="4"/>
        <w:keepNext w:val="0"/>
        <w:keepLines w:val="0"/>
        <w:widowControl/>
        <w:suppressLineNumbers w:val="0"/>
        <w:ind w:left="720"/>
      </w:pPr>
      <w:r>
        <w:t>双方原有的业务布局、技术能力和客户资源是什么？</w:t>
      </w:r>
    </w:p>
    <w:p w14:paraId="58E0B2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58A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9C81B1">
      <w:pPr>
        <w:pStyle w:val="4"/>
        <w:keepNext w:val="0"/>
        <w:keepLines w:val="0"/>
        <w:widowControl/>
        <w:suppressLineNumbers w:val="0"/>
        <w:ind w:left="720"/>
      </w:pPr>
      <w:r>
        <w:t>收购对汽车电子、车灯驱动芯片产业链有什么意义？</w:t>
      </w:r>
    </w:p>
    <w:p w14:paraId="079D95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BEDA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50666B">
      <w:pPr>
        <w:pStyle w:val="4"/>
        <w:keepNext w:val="0"/>
        <w:keepLines w:val="0"/>
        <w:widowControl/>
        <w:suppressLineNumbers w:val="0"/>
        <w:ind w:left="720"/>
      </w:pPr>
      <w:r>
        <w:t>如果后续存在出售车灯电子业务的计划，背后可能有哪些商业考虑？</w:t>
      </w:r>
    </w:p>
    <w:p w14:paraId="058C37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9C2B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5C6EF0">
      <w:pPr>
        <w:pStyle w:val="4"/>
        <w:keepNext w:val="0"/>
        <w:keepLines w:val="0"/>
        <w:widowControl/>
        <w:suppressLineNumbers w:val="0"/>
        <w:ind w:left="720"/>
      </w:pPr>
      <w:r>
        <w:t>相关交易可能如何影响豪威科技等企业的产业布局？</w:t>
      </w:r>
    </w:p>
    <w:p w14:paraId="700EFC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75C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9C0EE0">
      <w:pPr>
        <w:pStyle w:val="4"/>
        <w:keepNext w:val="0"/>
        <w:keepLines w:val="0"/>
        <w:widowControl/>
        <w:suppressLineNumbers w:val="0"/>
        <w:ind w:left="720"/>
      </w:pPr>
      <w:r>
        <w:t>对其他车灯芯片企业、整灯厂及上下游供应商有什么影响？</w:t>
      </w:r>
    </w:p>
    <w:p w14:paraId="6DE0C2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FCDA2E">
      <w:pPr>
        <w:pStyle w:val="4"/>
        <w:keepNext w:val="0"/>
        <w:keepLines w:val="0"/>
        <w:widowControl/>
        <w:suppressLineNumbers w:val="0"/>
      </w:pPr>
      <w:r>
        <w:t>注意： 涉及豪威科技的业务出售消息，需要核实官方公告，不能直接把市场传闻写成已经发生的事实。</w:t>
      </w:r>
    </w:p>
    <w:p w14:paraId="486ACFC1">
      <w:pPr>
        <w:pStyle w:val="4"/>
        <w:keepNext w:val="0"/>
        <w:keepLines w:val="0"/>
        <w:widowControl/>
        <w:suppressLineNumbers w:val="0"/>
      </w:pPr>
      <w:r>
        <w:t>这个例子反映了老板最重视的一点：从表面的企业新闻，挖掘背后的商业逻辑和产业格局。</w:t>
      </w:r>
    </w:p>
    <w:p w14:paraId="08408CA2">
      <w:pPr>
        <w:pStyle w:val="3"/>
        <w:keepNext w:val="0"/>
        <w:keepLines w:val="0"/>
        <w:widowControl/>
        <w:suppressLineNumbers w:val="0"/>
      </w:pPr>
      <w:r>
        <w:t>四、今后写公众号的工作流程</w:t>
      </w:r>
    </w:p>
    <w:p w14:paraId="144B3F24">
      <w:pPr>
        <w:pStyle w:val="4"/>
        <w:keepNext w:val="0"/>
        <w:keepLines w:val="0"/>
        <w:widowControl/>
        <w:suppressLineNumbers w:val="0"/>
      </w:pPr>
      <w:r>
        <w:t>1. 发现热点或重要行业事件</w:t>
      </w:r>
    </w:p>
    <w:p w14:paraId="0BF56435">
      <w:pPr>
        <w:pStyle w:val="4"/>
        <w:keepNext w:val="0"/>
        <w:keepLines w:val="0"/>
        <w:widowControl/>
        <w:suppressLineNumbers w:val="0"/>
      </w:pPr>
      <w:r>
        <w:t>2. 提炼值得深入分析的产业问题</w:t>
      </w:r>
    </w:p>
    <w:p w14:paraId="7CD187A9">
      <w:pPr>
        <w:pStyle w:val="4"/>
        <w:keepNext w:val="0"/>
        <w:keepLines w:val="0"/>
        <w:widowControl/>
        <w:suppressLineNumbers w:val="0"/>
      </w:pPr>
      <w:r>
        <w:t>3. 搜集公告、财报、技术资料及行业数据</w:t>
      </w:r>
    </w:p>
    <w:p w14:paraId="68FDCEC1">
      <w:pPr>
        <w:pStyle w:val="4"/>
        <w:keepNext w:val="0"/>
        <w:keepLines w:val="0"/>
        <w:widowControl/>
        <w:suppressLineNumbers w:val="0"/>
      </w:pPr>
      <w:r>
        <w:t>4. 分析企业动机、产业布局及竞争格局</w:t>
      </w:r>
    </w:p>
    <w:p w14:paraId="4A9CF0A3">
      <w:pPr>
        <w:pStyle w:val="4"/>
        <w:keepNext w:val="0"/>
        <w:keepLines w:val="0"/>
        <w:widowControl/>
        <w:suppressLineNumbers w:val="0"/>
      </w:pPr>
      <w:r>
        <w:t>5. 提出有依据的独立观点</w:t>
      </w:r>
    </w:p>
    <w:p w14:paraId="53F63F29">
      <w:pPr>
        <w:pStyle w:val="4"/>
        <w:keepNext w:val="0"/>
        <w:keepLines w:val="0"/>
        <w:widowControl/>
        <w:suppressLineNumbers w:val="0"/>
      </w:pPr>
      <w:r>
        <w:t>6. 撰写4000—5000字深度文章</w:t>
      </w:r>
    </w:p>
    <w:p w14:paraId="06F54714">
      <w:pPr>
        <w:pStyle w:val="4"/>
        <w:keepNext w:val="0"/>
        <w:keepLines w:val="0"/>
        <w:widowControl/>
        <w:suppressLineNumbers w:val="0"/>
      </w:pPr>
      <w:r>
        <w:t>7. 核实事实、优化标题和阅读体验</w:t>
      </w:r>
    </w:p>
    <w:p w14:paraId="698E9F0E">
      <w:pPr>
        <w:pStyle w:val="3"/>
        <w:keepNext w:val="0"/>
        <w:keepLines w:val="0"/>
        <w:widowControl/>
        <w:suppressLineNumbers w:val="0"/>
      </w:pPr>
      <w:r>
        <w:t>五、给自己定的文章质量检查标准</w:t>
      </w:r>
    </w:p>
    <w:p w14:paraId="60ADD4C9">
      <w:pPr>
        <w:pStyle w:val="4"/>
        <w:keepNext w:val="0"/>
        <w:keepLines w:val="0"/>
        <w:widowControl/>
        <w:suppressLineNumbers w:val="0"/>
      </w:pPr>
      <w:r>
        <w:t>发布前自查</w:t>
      </w:r>
    </w:p>
    <w:p w14:paraId="4532DB7F">
      <w:pPr>
        <w:pStyle w:val="4"/>
        <w:keepNext w:val="0"/>
        <w:keepLines w:val="0"/>
        <w:widowControl/>
        <w:suppressLineNumbers w:val="0"/>
      </w:pPr>
      <w:r>
        <w:t>0/6 项完成</w:t>
      </w:r>
    </w:p>
    <w:p w14:paraId="4DAA67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" name="自选图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CCVfx0LAgAAHg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有没有提供行业读者原本不知道的信息？</w:t>
      </w:r>
    </w:p>
    <w:p w14:paraId="01225E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" name="自选图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w40idzgAAAP8AAAAPAAAAAAAAAAEAIAAAACIAAABkcnMvZG93&#10;bnJldi54bWxQSwECFAAUAAAACACHTuJAdjb5TQoCAAAeBAAADgAAAAAAAAABACAAAAAdAQAAZHJz&#10;L2Uyb0RvYy54bWxQSwUGAAAAAAYABgBZAQAAm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有没有解释新闻背后的原因，而不仅仅描述事件？</w:t>
      </w:r>
    </w:p>
    <w:p w14:paraId="79B9EC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" name="自选图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MMakecLAgAAHg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有没有企业案例、财务数据或技术资料作为支撑？</w:t>
      </w:r>
    </w:p>
    <w:p w14:paraId="3952EF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自选图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w40idzgAAAP8AAAAPAAAAAAAAAAEAIAAAACIAAABkcnMvZG93&#10;bnJldi54bWxQSwECFAAUAAAACACHTuJAdkgcowoCAAAeBAAADgAAAAAAAAABACAAAAAdAQAAZHJz&#10;L2Uyb0RvYy54bWxQSwUGAAAAAAYABgBZAQAAm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有没有分析产业链、竞争对手及商业影响？</w:t>
      </w:r>
    </w:p>
    <w:p w14:paraId="1BB368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" name="自选图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PGQJxQLAgAAHg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有没有自己的判断，同时区分事实与推测？</w:t>
      </w:r>
    </w:p>
    <w:p w14:paraId="4836CF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自选图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KczoUQLAgAAHg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文章是否值得一位行业专家花时间阅读，甚至转发给同行？</w:t>
      </w:r>
    </w:p>
    <w:p w14:paraId="124F2708">
      <w:pPr>
        <w:pStyle w:val="3"/>
        <w:keepNext w:val="0"/>
        <w:keepLines w:val="0"/>
        <w:widowControl/>
        <w:suppressLineNumbers w:val="0"/>
      </w:pPr>
      <w:r>
        <w:t>六、一句话总结</w:t>
      </w:r>
    </w:p>
    <w:p w14:paraId="1FDB8C8E">
      <w:pPr>
        <w:pStyle w:val="4"/>
        <w:keepNext w:val="0"/>
        <w:keepLines w:val="0"/>
        <w:widowControl/>
        <w:suppressLineNumbers w:val="0"/>
      </w:pPr>
      <w:r>
        <w:t>老板要的不是“把车灯行业发生了什么写出来”，而是“把这件事为什么发生、背后有什么商业逻辑、会怎样影响产业链讲清楚”。</w:t>
      </w:r>
    </w:p>
    <w:p w14:paraId="057E10E5">
      <w:pPr>
        <w:pStyle w:val="4"/>
        <w:keepNext w:val="0"/>
        <w:keepLines w:val="0"/>
        <w:widowControl/>
        <w:suppressLineNumbers w:val="0"/>
      </w:pPr>
      <w:r>
        <w:t>以后写公众号要记住：</w:t>
      </w:r>
    </w:p>
    <w:p w14:paraId="221B3D4C">
      <w:pPr>
        <w:pStyle w:val="4"/>
        <w:keepNext w:val="0"/>
        <w:keepLines w:val="0"/>
        <w:widowControl/>
        <w:suppressLineNumbers w:val="0"/>
      </w:pPr>
      <w:r>
        <w:t>少写人人都知道的新闻，多挖新闻背后的信息；少讲空泛的行业趋势，多做有数据、有逻辑、有独立观点的深度分析。</w:t>
      </w:r>
    </w:p>
    <w:p w14:paraId="71F4238E">
      <w:pPr>
        <w:pStyle w:val="4"/>
        <w:keepNext w:val="0"/>
        <w:keepLines w:val="0"/>
        <w:widowControl/>
        <w:suppressLineNumbers w:val="0"/>
      </w:pPr>
      <w:r>
        <w:t>长期目标是把公众号做成一个让车灯行业专业人士愿意持续关注、阅读和分享的产业研究平台。</w:t>
      </w:r>
    </w:p>
    <w:p w14:paraId="22A03E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E7EF9F"/>
    <w:multiLevelType w:val="multilevel"/>
    <w:tmpl w:val="3FE7E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F7420E"/>
    <w:rsid w:val="BE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2026-10-14T11:14:00Z</dcterms:created>
  <dc:creator>七七</dc:creator>
  <cp:lastModifiedBy>七七</cp:lastModifiedBy>
  <dcterms:modified xsi:type="dcterms:W3CDTF">2026-10-14T11:14:56Z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CE9FA5B9772B7C6AA9F3CE6A54C99FE5_41</vt:lpwstr>
  </property>
</Properties>
</file>