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C3" w:rsidRDefault="002D323A">
      <w:r>
        <w:t>Nghiệp vụ</w:t>
      </w:r>
    </w:p>
    <w:p w:rsidR="002D323A" w:rsidRDefault="002D323A">
      <w:r>
        <w:t>Một nhà hàng ẩm thực có hình thức kinh doanh tại chỗ không giao hàng tận nơi. Chương trình dành cho khách hàng sẽ được upload lên Google Play Store để khách hàng dễ dàng tải về sử dụng. Để đăng nhập vào ứng dụng thì khách hàng có thể đăng nhập thông qua tài khoản Google hay tài khoản Facebook. Khách hàng cũng có thể tự tạo tài khoản riêng cho mình, nhưng khách hàng cần khác xác nhận số điện thoại để có thể sử dụng dịch vụ đặt món ăn. Khách hàng chọn nhà hàng mà mình muốn đến ăn, sau đó chọn món ăn và nhữ</w:t>
      </w:r>
      <w:r w:rsidR="008703C3">
        <w:t>ng thông tin bắt buộc nhập trên ứng dụng. Đối với khách hàng không có cài đặt ứng dụng trên Mobile thì khi đến với nhà hàng, khách hàng sẽ được phục vụ đưa cho Tablet có cài đặt ứng dụng và ứng dụng này đã được đăng nhập sẵn tài khoản của phục vụ, khách hàng chỉ có thể đặt món của nhà hàng đó.</w:t>
      </w:r>
    </w:p>
    <w:p w:rsidR="006C274E" w:rsidRDefault="006C274E">
      <w:r>
        <w:t>Khách hàng có thể thêm nhà hàng vào danh sách nhà hàng yêu thích để tiện cho việc lựa chọn sau này. Khách hàng cũng có thể xem lại lịch sử đặt món ăn ở các lần đặt trước.</w:t>
      </w:r>
      <w:bookmarkStart w:id="0" w:name="_GoBack"/>
      <w:bookmarkEnd w:id="0"/>
    </w:p>
    <w:p w:rsidR="008703C3" w:rsidRDefault="008703C3">
      <w:r>
        <w:t>Sau khi khách hàng đặt món xong, danh sách các món khách hàng đặt sẽ được gửi đến Tablet của đầu bếp và thu ngân. Đầu bếp sẽ làm những món ăn có trong danh sách, món nào xong trước thì đầu bếp tích vào và yêu cầu phục vụ bưng món đó ra cho bàn tương ứng thông qua ứng dụng riêng của đầu bếp. Sau khi dùng bữa xong thì thu ngân sẽ tính tiền dựa trên những món ăn đã được phục vụ.  Thông tin của hóa đơn sẽ được lưu trữ lại để quản lý nhà hàng có thể làm báo cáo doanh thu nhà hàng. Báo cao doanh thu nhà hàng sẽ được báo cáo theo ngày, tháng, quý, năm và loại báo cáo là doanh thu, hóa đơn, cả hai.</w:t>
      </w:r>
    </w:p>
    <w:p w:rsidR="006C274E" w:rsidRDefault="006C274E">
      <w:r>
        <w:t>Tài khoản của quản lý sẽ được bên cung cấp ứng dụng tạo, các tài khoản của đầu bếp, phục vụ, thu ngân sẽ do quản lý tạo.</w:t>
      </w:r>
    </w:p>
    <w:p w:rsidR="006C274E" w:rsidRDefault="006C274E">
      <w:r>
        <w:t>Ứng dụng được hỗ trợ đa ngôn ngữ là Tiếng Việt và Tiếng Anh. Ngoài ra ứng dụng sẽ được lưu trữ trên server, không lưu trữ ở local để tránh các tình trạng gian lận không đáng có.</w:t>
      </w:r>
    </w:p>
    <w:sectPr w:rsidR="006C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A"/>
    <w:rsid w:val="002D323A"/>
    <w:rsid w:val="006C274E"/>
    <w:rsid w:val="008703C3"/>
    <w:rsid w:val="00F3452E"/>
    <w:rsid w:val="00FC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2BC4"/>
  <w15:chartTrackingRefBased/>
  <w15:docId w15:val="{4EF9BB05-3EC8-497E-B96B-F4483F28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Zhenande</dc:creator>
  <cp:keywords/>
  <dc:description/>
  <cp:lastModifiedBy>Zhenande</cp:lastModifiedBy>
  <cp:revision>1</cp:revision>
  <dcterms:created xsi:type="dcterms:W3CDTF">2018-03-17T14:22:00Z</dcterms:created>
  <dcterms:modified xsi:type="dcterms:W3CDTF">2018-03-17T14:46:00Z</dcterms:modified>
</cp:coreProperties>
</file>