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3235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>可以考虑以下的baseline design (works for lunar rover in daylight):</w:t>
      </w:r>
    </w:p>
    <w:p w14:paraId="19F4B708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>[Sensor Layer]</w:t>
      </w:r>
    </w:p>
    <w:p w14:paraId="5C1E7A8E" w14:textId="77777777" w:rsidR="0054362B" w:rsidRPr="000E14BB" w:rsidRDefault="0054362B" w:rsidP="0054362B">
      <w:pPr>
        <w:rPr>
          <w:rFonts w:hint="eastAsia"/>
          <w:color w:val="EE0000"/>
        </w:rPr>
      </w:pPr>
      <w:r w:rsidRPr="000E14BB">
        <w:rPr>
          <w:rFonts w:hint="eastAsia"/>
          <w:color w:val="EE0000"/>
        </w:rPr>
        <w:t xml:space="preserve"> </w:t>
      </w:r>
      <w:r w:rsidRPr="000E14BB">
        <w:rPr>
          <w:rFonts w:hint="eastAsia"/>
          <w:color w:val="EE0000"/>
          <w:highlight w:val="yellow"/>
        </w:rPr>
        <w:t xml:space="preserve">1. Stereo </w:t>
      </w:r>
      <w:proofErr w:type="spellStart"/>
      <w:r w:rsidRPr="000E14BB">
        <w:rPr>
          <w:rFonts w:hint="eastAsia"/>
          <w:color w:val="EE0000"/>
          <w:highlight w:val="yellow"/>
        </w:rPr>
        <w:t>Navcams</w:t>
      </w:r>
      <w:proofErr w:type="spellEnd"/>
    </w:p>
    <w:p w14:paraId="185092D3" w14:textId="77777777" w:rsidR="0054362B" w:rsidRPr="000E14BB" w:rsidRDefault="0054362B" w:rsidP="0054362B">
      <w:pPr>
        <w:rPr>
          <w:rFonts w:hint="eastAsia"/>
          <w:color w:val="EE0000"/>
        </w:rPr>
      </w:pPr>
      <w:r w:rsidRPr="000E14BB">
        <w:rPr>
          <w:rFonts w:hint="eastAsia"/>
          <w:color w:val="EE0000"/>
        </w:rPr>
        <w:t>Path planning, long-range VO</w:t>
      </w:r>
    </w:p>
    <w:p w14:paraId="661D5814" w14:textId="6C98425C" w:rsidR="0054362B" w:rsidRPr="000E14BB" w:rsidRDefault="0054362B" w:rsidP="0054362B">
      <w:pPr>
        <w:rPr>
          <w:rFonts w:hint="eastAsia"/>
          <w:color w:val="EE0000"/>
        </w:rPr>
      </w:pPr>
      <w:r w:rsidRPr="000E14BB">
        <w:rPr>
          <w:rFonts w:hint="eastAsia"/>
          <w:color w:val="EE0000"/>
          <w:highlight w:val="yellow"/>
        </w:rPr>
        <w:t>2. Stereo Hazcams Immediate obstacle avoidance，short range VO</w:t>
      </w:r>
      <w:r w:rsidR="00E102C9">
        <w:rPr>
          <w:rFonts w:hint="eastAsia"/>
          <w:color w:val="EE0000"/>
          <w:highlight w:val="yellow"/>
        </w:rPr>
        <w:t>（60度）</w:t>
      </w:r>
    </w:p>
    <w:p w14:paraId="0EC8F6A6" w14:textId="77777777" w:rsidR="0054362B" w:rsidRPr="000E14BB" w:rsidRDefault="0054362B" w:rsidP="0054362B">
      <w:pPr>
        <w:rPr>
          <w:rFonts w:hint="eastAsia"/>
          <w:color w:val="EE0000"/>
        </w:rPr>
      </w:pPr>
      <w:r w:rsidRPr="000E14BB">
        <w:rPr>
          <w:rFonts w:hint="eastAsia"/>
          <w:color w:val="EE0000"/>
        </w:rPr>
        <w:t>3. Sun Sensor (or star sensor)</w:t>
      </w:r>
    </w:p>
    <w:p w14:paraId="4EAAE9B0" w14:textId="2B58D54C" w:rsidR="0054362B" w:rsidRPr="000E14BB" w:rsidRDefault="0054362B" w:rsidP="0054362B">
      <w:pPr>
        <w:rPr>
          <w:rFonts w:hint="eastAsia"/>
          <w:color w:val="EE0000"/>
        </w:rPr>
      </w:pPr>
      <w:r w:rsidRPr="000E14BB">
        <w:rPr>
          <w:rFonts w:hint="eastAsia"/>
          <w:color w:val="EE0000"/>
        </w:rPr>
        <w:t>Primary absolute heading</w:t>
      </w:r>
      <w:r w:rsidR="004F5F1C">
        <w:rPr>
          <w:rFonts w:hint="eastAsia"/>
          <w:color w:val="EE0000"/>
        </w:rPr>
        <w:t>————可能需要看看业界做法。</w:t>
      </w:r>
    </w:p>
    <w:p w14:paraId="0DD3E54C" w14:textId="77777777" w:rsidR="0054362B" w:rsidRPr="000E14BB" w:rsidRDefault="0054362B" w:rsidP="0054362B">
      <w:pPr>
        <w:rPr>
          <w:rFonts w:hint="eastAsia"/>
          <w:color w:val="EE0000"/>
        </w:rPr>
      </w:pPr>
      <w:r w:rsidRPr="000E14BB">
        <w:rPr>
          <w:rFonts w:hint="eastAsia"/>
          <w:color w:val="EE0000"/>
        </w:rPr>
        <w:t>4. Tactical-Grade IMU High-rate motion between images</w:t>
      </w:r>
    </w:p>
    <w:p w14:paraId="15105EB7" w14:textId="77777777" w:rsidR="0054362B" w:rsidRPr="000E14BB" w:rsidRDefault="0054362B" w:rsidP="0054362B">
      <w:pPr>
        <w:rPr>
          <w:rFonts w:hint="eastAsia"/>
          <w:color w:val="EE0000"/>
        </w:rPr>
      </w:pPr>
      <w:r w:rsidRPr="000E14BB">
        <w:rPr>
          <w:rFonts w:hint="eastAsia"/>
          <w:color w:val="EE0000"/>
        </w:rPr>
        <w:t>5. Wheel Encoders Slippage detection</w:t>
      </w:r>
    </w:p>
    <w:p w14:paraId="300E5E9C" w14:textId="77777777" w:rsidR="0054362B" w:rsidRDefault="0054362B" w:rsidP="0054362B">
      <w:pPr>
        <w:rPr>
          <w:rFonts w:hint="eastAsia"/>
        </w:rPr>
      </w:pPr>
    </w:p>
    <w:p w14:paraId="32504F21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>[Processing Layer]</w:t>
      </w:r>
    </w:p>
    <w:p w14:paraId="4DF87144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>1. Visual Odometry</w:t>
      </w:r>
    </w:p>
    <w:p w14:paraId="4F1E1418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>Core relative navigation</w:t>
      </w:r>
    </w:p>
    <w:p w14:paraId="4FF5C71E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>2. Crater-based Localizer?</w:t>
      </w:r>
    </w:p>
    <w:p w14:paraId="22E4A10B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 xml:space="preserve">Absolute position fixes </w:t>
      </w:r>
    </w:p>
    <w:p w14:paraId="3802DFFD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 xml:space="preserve">3. Terrain Assessment and Motion Planning </w:t>
      </w:r>
      <w:proofErr w:type="spellStart"/>
      <w:r>
        <w:rPr>
          <w:rFonts w:hint="eastAsia"/>
        </w:rPr>
        <w:t>Traversability</w:t>
      </w:r>
      <w:proofErr w:type="spellEnd"/>
      <w:r>
        <w:rPr>
          <w:rFonts w:hint="eastAsia"/>
        </w:rPr>
        <w:t xml:space="preserve"> analysis (slope, roughness) and path</w:t>
      </w:r>
    </w:p>
    <w:p w14:paraId="6157C134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>4. Sun-Aided Navigation Filter</w:t>
      </w:r>
    </w:p>
    <w:p w14:paraId="7E9BCEFD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>Heading drift correction</w:t>
      </w:r>
    </w:p>
    <w:p w14:paraId="3A60BDB7" w14:textId="77777777" w:rsidR="0054362B" w:rsidRDefault="0054362B" w:rsidP="0054362B">
      <w:pPr>
        <w:rPr>
          <w:rFonts w:hint="eastAsia"/>
        </w:rPr>
      </w:pPr>
    </w:p>
    <w:p w14:paraId="2C5AEE6C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>[Fusion &amp; Output]</w:t>
      </w:r>
    </w:p>
    <w:p w14:paraId="37797003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>Kalman Filter Fuses all inputs → Continuous best-estimate of:</w:t>
      </w:r>
    </w:p>
    <w:p w14:paraId="48CB0792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 xml:space="preserve">     - Position (local &amp; absolute)</w:t>
      </w:r>
    </w:p>
    <w:p w14:paraId="2FEE35C5" w14:textId="77777777" w:rsidR="0054362B" w:rsidRDefault="0054362B" w:rsidP="0054362B">
      <w:pPr>
        <w:rPr>
          <w:rFonts w:hint="eastAsia"/>
        </w:rPr>
      </w:pPr>
      <w:r>
        <w:rPr>
          <w:rFonts w:hint="eastAsia"/>
        </w:rPr>
        <w:t xml:space="preserve">     - Attitude (3-axis)</w:t>
      </w:r>
    </w:p>
    <w:p w14:paraId="261B3F3C" w14:textId="60919637" w:rsidR="00893192" w:rsidRDefault="0054362B" w:rsidP="0054362B">
      <w:r>
        <w:rPr>
          <w:rFonts w:hint="eastAsia"/>
        </w:rPr>
        <w:t xml:space="preserve">     - Velocity</w:t>
      </w:r>
    </w:p>
    <w:p w14:paraId="06FEA273" w14:textId="77777777" w:rsidR="00A22BA8" w:rsidRDefault="00A22BA8" w:rsidP="0054362B"/>
    <w:p w14:paraId="3E932452" w14:textId="77777777" w:rsidR="00A22BA8" w:rsidRDefault="00A22BA8" w:rsidP="0054362B"/>
    <w:p w14:paraId="756F74AC" w14:textId="77777777" w:rsidR="002A6855" w:rsidRDefault="00A22BA8" w:rsidP="0054362B">
      <w:r>
        <w:rPr>
          <w:rFonts w:hint="eastAsia"/>
        </w:rPr>
        <w:lastRenderedPageBreak/>
        <w:t>八院总体</w:t>
      </w:r>
    </w:p>
    <w:p w14:paraId="4F5FD878" w14:textId="55DC09C4" w:rsidR="00A22BA8" w:rsidRDefault="00E941E4" w:rsidP="0054362B">
      <w:pPr>
        <w:rPr>
          <w:rFonts w:hint="eastAsia"/>
        </w:rPr>
      </w:pPr>
      <w:r>
        <w:rPr>
          <w:rFonts w:hint="eastAsia"/>
        </w:rPr>
        <w:t>（激光雷达+IMU+双目+星敏感+光学陀螺仪）</w:t>
      </w:r>
      <w:r w:rsidR="00A22BA8">
        <w:rPr>
          <w:rFonts w:hint="eastAsia"/>
        </w:rPr>
        <w:t>，</w:t>
      </w:r>
    </w:p>
    <w:p w14:paraId="03D4DE62" w14:textId="4A3DCDBD" w:rsidR="002A6855" w:rsidRDefault="002A6855" w:rsidP="002A6855">
      <w:pPr>
        <w:rPr>
          <w:rFonts w:hint="eastAsia"/>
        </w:rPr>
      </w:pPr>
      <w:r w:rsidRPr="006D3420">
        <w:rPr>
          <w:rFonts w:hint="eastAsia"/>
          <w:highlight w:val="yellow"/>
        </w:rPr>
        <w:t>（</w:t>
      </w:r>
      <w:r w:rsidR="004F7F23" w:rsidRPr="006D3420">
        <w:rPr>
          <w:rFonts w:hint="eastAsia"/>
          <w:highlight w:val="yellow"/>
        </w:rPr>
        <w:t>——</w:t>
      </w:r>
      <w:r w:rsidRPr="006D3420">
        <w:rPr>
          <w:rFonts w:hint="eastAsia"/>
          <w:highlight w:val="yellow"/>
        </w:rPr>
        <w:t>+IMU+双目+星敏感+</w:t>
      </w:r>
      <w:r w:rsidR="004F7F23" w:rsidRPr="006D3420">
        <w:rPr>
          <w:rFonts w:hint="eastAsia"/>
          <w:highlight w:val="yellow"/>
        </w:rPr>
        <w:t>——</w:t>
      </w:r>
      <w:r w:rsidR="002E61BD" w:rsidRPr="006D3420">
        <w:rPr>
          <w:rFonts w:hint="eastAsia"/>
          <w:highlight w:val="yellow"/>
        </w:rPr>
        <w:t>+轮速计</w:t>
      </w:r>
      <w:r w:rsidRPr="006D3420">
        <w:rPr>
          <w:rFonts w:hint="eastAsia"/>
          <w:highlight w:val="yellow"/>
        </w:rPr>
        <w:t>）</w:t>
      </w:r>
      <w:r w:rsidR="000D14ED">
        <w:rPr>
          <w:rFonts w:hint="eastAsia"/>
        </w:rPr>
        <w:t>===</w:t>
      </w:r>
      <w:r w:rsidR="000D14ED">
        <w:rPr>
          <w:rFonts w:hint="eastAsia"/>
          <w:highlight w:val="yellow"/>
        </w:rPr>
        <w:t>定位信息</w:t>
      </w:r>
    </w:p>
    <w:p w14:paraId="44823A30" w14:textId="77777777" w:rsidR="00A22BA8" w:rsidRDefault="00A22BA8" w:rsidP="0054362B"/>
    <w:p w14:paraId="1554F5E6" w14:textId="77777777" w:rsidR="005959C1" w:rsidRDefault="005959C1" w:rsidP="0054362B"/>
    <w:p w14:paraId="40C5EDF5" w14:textId="4061180A" w:rsidR="005959C1" w:rsidRDefault="005959C1" w:rsidP="0054362B">
      <w:r>
        <w:rPr>
          <w:rFonts w:hint="eastAsia"/>
        </w:rPr>
        <w:t>为什么？</w:t>
      </w:r>
    </w:p>
    <w:p w14:paraId="31F2727A" w14:textId="77777777" w:rsidR="005959C1" w:rsidRDefault="005959C1" w:rsidP="0054362B"/>
    <w:p w14:paraId="062EB06D" w14:textId="77777777" w:rsidR="00E67249" w:rsidRDefault="00E67249" w:rsidP="0054362B"/>
    <w:p w14:paraId="655C4D27" w14:textId="781582F3" w:rsidR="00E67249" w:rsidRDefault="00E67249" w:rsidP="0054362B">
      <w:r>
        <w:rPr>
          <w:rFonts w:hint="eastAsia"/>
        </w:rPr>
        <w:t>怎么做？</w:t>
      </w:r>
    </w:p>
    <w:p w14:paraId="7B2FE30B" w14:textId="78935054" w:rsidR="00E67249" w:rsidRDefault="000B3305" w:rsidP="0054362B">
      <w:r>
        <w:rPr>
          <w:rFonts w:hint="eastAsia"/>
        </w:rPr>
        <w:t>1. 环境数据：</w:t>
      </w:r>
      <w:r w:rsidR="000E7C4D">
        <w:rPr>
          <w:rFonts w:hint="eastAsia"/>
        </w:rPr>
        <w:t>长春提供环境的结构信息—————</w:t>
      </w:r>
      <w:r w:rsidR="003F5523">
        <w:rPr>
          <w:rFonts w:hint="eastAsia"/>
        </w:rPr>
        <w:t>UE4</w:t>
      </w:r>
      <w:r w:rsidR="00EB6D09">
        <w:rPr>
          <w:rFonts w:hint="eastAsia"/>
        </w:rPr>
        <w:t>（12G）</w:t>
      </w:r>
    </w:p>
    <w:p w14:paraId="7F12DE6B" w14:textId="77777777" w:rsidR="00173594" w:rsidRDefault="00173594" w:rsidP="00173594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第二版的月球表面仿真环境模型（UE4+AIRSIM）做好了，12.6GB，去除掉了异常尺寸的大石头，添加了多种碎石，更加贴合月面真实环境。可以通过百度网盘下载：airsim_moon_v2.zip</w:t>
      </w:r>
    </w:p>
    <w:p w14:paraId="7277A3EF" w14:textId="11EBA795" w:rsidR="00173594" w:rsidRDefault="00173594" w:rsidP="00173594">
      <w:r>
        <w:rPr>
          <w:rFonts w:hint="eastAsia"/>
        </w:rPr>
        <w:t>链接: https://pan.baidu.com/s/12wRCGDFPIdx_hwyp4N6Fmw 提取码: av6g</w:t>
      </w:r>
      <w:r>
        <w:rPr>
          <w:rFonts w:hint="eastAsia"/>
        </w:rPr>
        <w:t>】</w:t>
      </w:r>
    </w:p>
    <w:p w14:paraId="2F50F942" w14:textId="2A8C6847" w:rsidR="0060621D" w:rsidRDefault="0060621D" w:rsidP="00173594">
      <w:r>
        <w:rPr>
          <w:noProof/>
        </w:rPr>
        <w:drawing>
          <wp:inline distT="0" distB="0" distL="0" distR="0" wp14:anchorId="67893991" wp14:editId="42D70105">
            <wp:extent cx="5274310" cy="1751965"/>
            <wp:effectExtent l="0" t="0" r="2540" b="635"/>
            <wp:docPr id="1062054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4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263B" w14:textId="77777777" w:rsidR="0060621D" w:rsidRDefault="0060621D" w:rsidP="00173594"/>
    <w:p w14:paraId="72755D3D" w14:textId="77777777" w:rsidR="0060621D" w:rsidRDefault="0060621D" w:rsidP="00173594">
      <w:pPr>
        <w:rPr>
          <w:rFonts w:hint="eastAsia"/>
        </w:rPr>
      </w:pPr>
    </w:p>
    <w:p w14:paraId="0B60891B" w14:textId="465D46FA" w:rsidR="00E67249" w:rsidRDefault="003006BB" w:rsidP="0054362B">
      <w:r>
        <w:rPr>
          <w:rFonts w:hint="eastAsia"/>
        </w:rPr>
        <w:t xml:space="preserve">2. </w:t>
      </w:r>
      <w:r w:rsidR="000F2EE1">
        <w:rPr>
          <w:rFonts w:hint="eastAsia"/>
        </w:rPr>
        <w:t>小车数据：</w:t>
      </w:r>
      <w:r w:rsidR="00F350B0">
        <w:rPr>
          <w:rFonts w:hint="eastAsia"/>
        </w:rPr>
        <w:t>3D模型————</w:t>
      </w:r>
      <w:r w:rsidR="007B05A2">
        <w:rPr>
          <w:rFonts w:hint="eastAsia"/>
        </w:rPr>
        <w:t>各个传感器</w:t>
      </w:r>
      <w:r w:rsidR="00737793">
        <w:rPr>
          <w:rFonts w:hint="eastAsia"/>
        </w:rPr>
        <w:t>的相对位置</w:t>
      </w:r>
      <w:r w:rsidR="002143AA">
        <w:rPr>
          <w:rFonts w:hint="eastAsia"/>
        </w:rPr>
        <w:t>（相对位置还没有）</w:t>
      </w:r>
      <w:r w:rsidR="00C45AA5">
        <w:rPr>
          <w:rFonts w:hint="eastAsia"/>
        </w:rPr>
        <w:t>。</w:t>
      </w:r>
    </w:p>
    <w:p w14:paraId="7236F16C" w14:textId="77777777" w:rsidR="00650E4C" w:rsidRDefault="00650E4C" w:rsidP="0054362B">
      <w:pPr>
        <w:rPr>
          <w:rFonts w:hint="eastAsia"/>
        </w:rPr>
      </w:pPr>
    </w:p>
    <w:p w14:paraId="5EA62227" w14:textId="77777777" w:rsidR="005E5644" w:rsidRDefault="000C0652" w:rsidP="0054362B">
      <w:r>
        <w:rPr>
          <w:rFonts w:hint="eastAsia"/>
        </w:rPr>
        <w:t xml:space="preserve">3. </w:t>
      </w:r>
      <w:r w:rsidR="00514C6C">
        <w:rPr>
          <w:rFonts w:hint="eastAsia"/>
        </w:rPr>
        <w:t>算法用什么：</w:t>
      </w:r>
      <w:r w:rsidR="00FE2BC7">
        <w:rPr>
          <w:rFonts w:hint="eastAsia"/>
        </w:rPr>
        <w:t>最经典的就行</w:t>
      </w:r>
      <w:r w:rsidR="004D5A69">
        <w:rPr>
          <w:rFonts w:hint="eastAsia"/>
        </w:rPr>
        <w:t>EKF</w:t>
      </w:r>
      <w:r w:rsidR="00B03A28">
        <w:rPr>
          <w:rFonts w:hint="eastAsia"/>
        </w:rPr>
        <w:t>，</w:t>
      </w:r>
    </w:p>
    <w:p w14:paraId="3DA04704" w14:textId="230F42C2" w:rsidR="000C0652" w:rsidRPr="00EB6D09" w:rsidRDefault="00FC2EC2" w:rsidP="0054362B">
      <w:pPr>
        <w:rPr>
          <w:rFonts w:hint="eastAsia"/>
        </w:rPr>
      </w:pPr>
      <w:r>
        <w:rPr>
          <w:rFonts w:hint="eastAsia"/>
        </w:rPr>
        <w:t>长春老师建议【ORB-slam</w:t>
      </w:r>
      <w:r w:rsidR="00CA7F30">
        <w:rPr>
          <w:rFonts w:hint="eastAsia"/>
        </w:rPr>
        <w:t>3</w:t>
      </w:r>
      <w:r>
        <w:rPr>
          <w:rFonts w:hint="eastAsia"/>
        </w:rPr>
        <w:t>】</w:t>
      </w:r>
      <w:r w:rsidR="00D4464F">
        <w:rPr>
          <w:rFonts w:hint="eastAsia"/>
        </w:rPr>
        <w:t>，</w:t>
      </w:r>
    </w:p>
    <w:p w14:paraId="3D835D89" w14:textId="7E28C1C2" w:rsidR="005959C1" w:rsidRDefault="000C5634" w:rsidP="0054362B">
      <w:r>
        <w:rPr>
          <w:rFonts w:hint="eastAsia"/>
        </w:rPr>
        <w:t>前端处理——各个传感器</w:t>
      </w:r>
      <w:r w:rsidR="0028618F">
        <w:rPr>
          <w:rFonts w:hint="eastAsia"/>
        </w:rPr>
        <w:t>（双目+IMU</w:t>
      </w:r>
      <w:r w:rsidR="00841F3E">
        <w:rPr>
          <w:rFonts w:hint="eastAsia"/>
        </w:rPr>
        <w:t>，至于</w:t>
      </w:r>
      <w:r w:rsidR="00841F3E" w:rsidRPr="006534BE">
        <w:rPr>
          <w:rFonts w:hint="eastAsia"/>
          <w:highlight w:val="yellow"/>
        </w:rPr>
        <w:t>星敏</w:t>
      </w:r>
      <w:r w:rsidR="009575FC">
        <w:rPr>
          <w:rFonts w:hint="eastAsia"/>
          <w:highlight w:val="yellow"/>
        </w:rPr>
        <w:t xml:space="preserve"> </w:t>
      </w:r>
      <w:r w:rsidR="009575FC" w:rsidRPr="009575FC">
        <w:rPr>
          <w:rFonts w:hint="eastAsia"/>
        </w:rPr>
        <w:t>轮速</w:t>
      </w:r>
      <w:r w:rsidR="00841F3E" w:rsidRPr="006534BE">
        <w:rPr>
          <w:rFonts w:hint="eastAsia"/>
          <w:highlight w:val="yellow"/>
        </w:rPr>
        <w:t>后加</w:t>
      </w:r>
      <w:r w:rsidR="008A471B">
        <w:rPr>
          <w:rFonts w:hint="eastAsia"/>
          <w:highlight w:val="yellow"/>
        </w:rPr>
        <w:t>要确定星敏到底输出的格式是什么</w:t>
      </w:r>
      <w:r w:rsidR="0028618F">
        <w:rPr>
          <w:rFonts w:hint="eastAsia"/>
        </w:rPr>
        <w:t>）</w:t>
      </w:r>
      <w:r w:rsidR="006571ED">
        <w:rPr>
          <w:rFonts w:hint="eastAsia"/>
        </w:rPr>
        <w:t>。</w:t>
      </w:r>
    </w:p>
    <w:p w14:paraId="50887075" w14:textId="68DFA723" w:rsidR="00C854E5" w:rsidRPr="008A471B" w:rsidRDefault="008A471B" w:rsidP="0054362B">
      <w:pPr>
        <w:rPr>
          <w:rFonts w:hint="eastAsia"/>
        </w:rPr>
      </w:pPr>
      <w:r>
        <w:rPr>
          <w:rFonts w:hint="eastAsia"/>
        </w:rPr>
        <w:lastRenderedPageBreak/>
        <w:t>后端</w:t>
      </w:r>
      <w:r w:rsidR="00101AA5">
        <w:rPr>
          <w:rFonts w:hint="eastAsia"/>
        </w:rPr>
        <w:t>优化</w:t>
      </w:r>
      <w:r w:rsidR="00F53138">
        <w:rPr>
          <w:rFonts w:hint="eastAsia"/>
        </w:rPr>
        <w:t>——</w:t>
      </w:r>
      <w:r w:rsidR="00101AA5">
        <w:rPr>
          <w:rFonts w:hint="eastAsia"/>
        </w:rPr>
        <w:t>融合多个传感器，【G</w:t>
      </w:r>
      <w:r w:rsidR="00E11197">
        <w:rPr>
          <w:rFonts w:hint="eastAsia"/>
        </w:rPr>
        <w:t>2</w:t>
      </w:r>
      <w:r w:rsidR="00101AA5">
        <w:rPr>
          <w:rFonts w:hint="eastAsia"/>
        </w:rPr>
        <w:t>O后端优化解算使用】</w:t>
      </w:r>
      <w:r w:rsidR="00C528A8">
        <w:rPr>
          <w:rFonts w:hint="eastAsia"/>
        </w:rPr>
        <w:t>，紧耦合，滑动窗口--优化</w:t>
      </w:r>
    </w:p>
    <w:p w14:paraId="446800F0" w14:textId="489AE027" w:rsidR="00FC2EC2" w:rsidRDefault="00A6616E" w:rsidP="0054362B">
      <w:r>
        <w:rPr>
          <w:rFonts w:hint="eastAsia"/>
        </w:rPr>
        <w:t>不建图</w:t>
      </w:r>
    </w:p>
    <w:p w14:paraId="30BC22B6" w14:textId="004B3689" w:rsidR="00A6616E" w:rsidRPr="00A6616E" w:rsidRDefault="00A6616E" w:rsidP="0054362B">
      <w:pPr>
        <w:rPr>
          <w:rFonts w:hint="eastAsia"/>
        </w:rPr>
      </w:pPr>
      <w:r>
        <w:rPr>
          <w:rFonts w:hint="eastAsia"/>
        </w:rPr>
        <w:t>使用滤波方法输出————位置、姿态、速度。</w:t>
      </w:r>
    </w:p>
    <w:p w14:paraId="402B0B1E" w14:textId="77777777" w:rsidR="00675F43" w:rsidRDefault="00675F43" w:rsidP="0054362B"/>
    <w:p w14:paraId="6AF93E19" w14:textId="054D6EFA" w:rsidR="00B7043A" w:rsidRDefault="00675F43" w:rsidP="0054362B">
      <w:pPr>
        <w:rPr>
          <w:rFonts w:hint="eastAsia"/>
        </w:rPr>
      </w:pPr>
      <w:r>
        <w:rPr>
          <w:rFonts w:hint="eastAsia"/>
        </w:rPr>
        <w:t>MINS————负责【</w:t>
      </w:r>
      <w:r>
        <w:rPr>
          <w:rFonts w:hint="eastAsia"/>
        </w:rPr>
        <w:t>双目+IMU+轮速</w:t>
      </w:r>
      <w:r>
        <w:rPr>
          <w:rFonts w:hint="eastAsia"/>
        </w:rPr>
        <w:t>】的前端处理的联合标定</w:t>
      </w:r>
    </w:p>
    <w:p w14:paraId="037BAA34" w14:textId="77777777" w:rsidR="009E3747" w:rsidRDefault="009E3747" w:rsidP="0054362B">
      <w:pPr>
        <w:rPr>
          <w:rFonts w:hint="eastAsia"/>
        </w:rPr>
      </w:pPr>
    </w:p>
    <w:p w14:paraId="2A9DC5B4" w14:textId="4DDEF503" w:rsidR="00B7043A" w:rsidRDefault="00B7043A" w:rsidP="0054362B"/>
    <w:p w14:paraId="041AD331" w14:textId="77777777" w:rsidR="0006148C" w:rsidRDefault="0006148C" w:rsidP="0054362B"/>
    <w:p w14:paraId="7A31EBC6" w14:textId="77777777" w:rsidR="00F04438" w:rsidRPr="002A6855" w:rsidRDefault="00F04438" w:rsidP="0054362B">
      <w:pPr>
        <w:rPr>
          <w:rFonts w:hint="eastAsia"/>
        </w:rPr>
      </w:pPr>
    </w:p>
    <w:sectPr w:rsidR="00F04438" w:rsidRPr="002A68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92"/>
    <w:rsid w:val="00022921"/>
    <w:rsid w:val="0006148C"/>
    <w:rsid w:val="00086C20"/>
    <w:rsid w:val="000B3305"/>
    <w:rsid w:val="000C0652"/>
    <w:rsid w:val="000C5634"/>
    <w:rsid w:val="000D14ED"/>
    <w:rsid w:val="000E14BB"/>
    <w:rsid w:val="000E73C5"/>
    <w:rsid w:val="000E7C4D"/>
    <w:rsid w:val="000F2EE1"/>
    <w:rsid w:val="00101AA5"/>
    <w:rsid w:val="00173594"/>
    <w:rsid w:val="001C2DB2"/>
    <w:rsid w:val="001C3903"/>
    <w:rsid w:val="002143AA"/>
    <w:rsid w:val="002629C8"/>
    <w:rsid w:val="0028618F"/>
    <w:rsid w:val="002963CE"/>
    <w:rsid w:val="002A6855"/>
    <w:rsid w:val="002E1522"/>
    <w:rsid w:val="002E61BD"/>
    <w:rsid w:val="003006BB"/>
    <w:rsid w:val="00314391"/>
    <w:rsid w:val="00324F0C"/>
    <w:rsid w:val="0033106D"/>
    <w:rsid w:val="003F0919"/>
    <w:rsid w:val="003F5523"/>
    <w:rsid w:val="003F6EB4"/>
    <w:rsid w:val="004753E7"/>
    <w:rsid w:val="0048410E"/>
    <w:rsid w:val="004A4A12"/>
    <w:rsid w:val="004B27F4"/>
    <w:rsid w:val="004D5A69"/>
    <w:rsid w:val="004F3C0C"/>
    <w:rsid w:val="004F5F1C"/>
    <w:rsid w:val="004F7F23"/>
    <w:rsid w:val="00514C6C"/>
    <w:rsid w:val="00542053"/>
    <w:rsid w:val="0054362B"/>
    <w:rsid w:val="005469DC"/>
    <w:rsid w:val="005959C1"/>
    <w:rsid w:val="005E5644"/>
    <w:rsid w:val="0060621D"/>
    <w:rsid w:val="0063320A"/>
    <w:rsid w:val="006409D2"/>
    <w:rsid w:val="00640AE4"/>
    <w:rsid w:val="00650E4C"/>
    <w:rsid w:val="006534BE"/>
    <w:rsid w:val="006571ED"/>
    <w:rsid w:val="00675F43"/>
    <w:rsid w:val="006C249E"/>
    <w:rsid w:val="006D3420"/>
    <w:rsid w:val="00702481"/>
    <w:rsid w:val="00737793"/>
    <w:rsid w:val="00742E37"/>
    <w:rsid w:val="007A6016"/>
    <w:rsid w:val="007B05A2"/>
    <w:rsid w:val="007B06E9"/>
    <w:rsid w:val="0083456D"/>
    <w:rsid w:val="00841F3E"/>
    <w:rsid w:val="0085375A"/>
    <w:rsid w:val="00893192"/>
    <w:rsid w:val="008A471B"/>
    <w:rsid w:val="009343E8"/>
    <w:rsid w:val="009447DC"/>
    <w:rsid w:val="0094480F"/>
    <w:rsid w:val="009575FC"/>
    <w:rsid w:val="00970175"/>
    <w:rsid w:val="00985D49"/>
    <w:rsid w:val="009E3747"/>
    <w:rsid w:val="00A22BA8"/>
    <w:rsid w:val="00A34A5C"/>
    <w:rsid w:val="00A6616E"/>
    <w:rsid w:val="00A97374"/>
    <w:rsid w:val="00B03A28"/>
    <w:rsid w:val="00B07C57"/>
    <w:rsid w:val="00B7043A"/>
    <w:rsid w:val="00B84991"/>
    <w:rsid w:val="00BB7632"/>
    <w:rsid w:val="00C1005C"/>
    <w:rsid w:val="00C45AA5"/>
    <w:rsid w:val="00C528A8"/>
    <w:rsid w:val="00C60FAF"/>
    <w:rsid w:val="00C84084"/>
    <w:rsid w:val="00C854E5"/>
    <w:rsid w:val="00CA3278"/>
    <w:rsid w:val="00CA7F30"/>
    <w:rsid w:val="00CD2D07"/>
    <w:rsid w:val="00D4464F"/>
    <w:rsid w:val="00D655A4"/>
    <w:rsid w:val="00DB52E3"/>
    <w:rsid w:val="00DD6EED"/>
    <w:rsid w:val="00E102C9"/>
    <w:rsid w:val="00E11197"/>
    <w:rsid w:val="00E3172E"/>
    <w:rsid w:val="00E67249"/>
    <w:rsid w:val="00E941E4"/>
    <w:rsid w:val="00EA3EC0"/>
    <w:rsid w:val="00EB67EE"/>
    <w:rsid w:val="00EB6D09"/>
    <w:rsid w:val="00EC3BE3"/>
    <w:rsid w:val="00ED7C56"/>
    <w:rsid w:val="00EE46F9"/>
    <w:rsid w:val="00EF5FC2"/>
    <w:rsid w:val="00F03FD5"/>
    <w:rsid w:val="00F04438"/>
    <w:rsid w:val="00F10532"/>
    <w:rsid w:val="00F350B0"/>
    <w:rsid w:val="00F53138"/>
    <w:rsid w:val="00FC2EC2"/>
    <w:rsid w:val="00FE2BC7"/>
    <w:rsid w:val="00FE424E"/>
    <w:rsid w:val="00FF06EA"/>
    <w:rsid w:val="00FF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C6CE"/>
  <w15:chartTrackingRefBased/>
  <w15:docId w15:val="{1B497943-D602-40D0-A1D7-6E6E6234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31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1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1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1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1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1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1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1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1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1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1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31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1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1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1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1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1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1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3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yunjie jia</dc:creator>
  <cp:keywords/>
  <dc:description/>
  <cp:lastModifiedBy>yunjie jia</cp:lastModifiedBy>
  <cp:revision>138</cp:revision>
  <dcterms:created xsi:type="dcterms:W3CDTF">2026-01-05T07:32:00Z</dcterms:created>
  <dcterms:modified xsi:type="dcterms:W3CDTF">2026-01-05T08:22:00Z</dcterms:modified>
</cp:coreProperties>
</file>