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</w:rPr>
      </w:pPr>
      <w:bookmarkStart w:id="0" w:name="_Hlk21635473"/>
      <w:bookmarkEnd w:id="0"/>
      <w:r>
        <w:rPr>
          <w:rFonts w:ascii="宋体" w:hAnsi="宋体" w:eastAsia="宋体"/>
        </w:rPr>
        <w:drawing>
          <wp:inline distT="0" distB="0" distL="114300" distR="114300">
            <wp:extent cx="2896235" cy="1018540"/>
            <wp:effectExtent l="0" t="0" r="12065" b="1016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</w:rPr>
      </w:pPr>
    </w:p>
    <w:p>
      <w:pPr>
        <w:jc w:val="center"/>
        <w:rPr>
          <w:rFonts w:ascii="宋体" w:hAnsi="宋体" w:eastAsia="宋体"/>
        </w:rPr>
      </w:pPr>
      <w:r>
        <w:rPr>
          <w:rFonts w:ascii="宋体" w:hAnsi="宋体" w:eastAsia="宋体"/>
          <w:sz w:val="30"/>
        </w:rPr>
        <w:drawing>
          <wp:inline distT="0" distB="0" distL="114300" distR="114300">
            <wp:extent cx="1122045" cy="1122045"/>
            <wp:effectExtent l="0" t="0" r="8255" b="8255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204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sz w:val="30"/>
        </w:rPr>
      </w:pPr>
    </w:p>
    <w:p>
      <w:pPr>
        <w:spacing w:line="720" w:lineRule="auto"/>
        <w:ind w:firstLine="560" w:firstLineChars="200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题    目  </w:t>
      </w:r>
    </w:p>
    <w:p>
      <w:pPr>
        <w:spacing w:line="720" w:lineRule="auto"/>
        <w:ind w:firstLine="840" w:firstLineChars="300"/>
        <w:rPr>
          <w:rFonts w:ascii="宋体" w:hAnsi="宋体" w:eastAsia="宋体"/>
          <w:sz w:val="28"/>
          <w:szCs w:val="32"/>
          <w:u w:val="single"/>
        </w:rPr>
      </w:pPr>
      <w:r>
        <w:rPr>
          <w:rFonts w:hint="eastAsia" w:ascii="宋体" w:hAnsi="宋体" w:eastAsia="宋体"/>
          <w:sz w:val="28"/>
          <w:szCs w:val="32"/>
          <w:u w:val="single"/>
          <w:lang w:val="en-US" w:eastAsia="zh-CN"/>
        </w:rPr>
        <w:t>计算机网络课程设计Centralized Directory P2P System报告</w:t>
      </w:r>
      <w:r>
        <w:rPr>
          <w:rFonts w:ascii="宋体" w:hAnsi="宋体" w:eastAsia="宋体"/>
          <w:sz w:val="28"/>
          <w:szCs w:val="32"/>
          <w:u w:val="single"/>
        </w:rPr>
        <w:t xml:space="preserve">   </w:t>
      </w:r>
      <w:r>
        <w:rPr>
          <w:rFonts w:hint="eastAsia" w:ascii="宋体" w:hAnsi="宋体" w:eastAsia="宋体"/>
          <w:sz w:val="28"/>
          <w:szCs w:val="32"/>
          <w:u w:val="single"/>
        </w:rPr>
        <w:t xml:space="preserve"> </w:t>
      </w:r>
      <w:r>
        <w:rPr>
          <w:rFonts w:ascii="宋体" w:hAnsi="宋体" w:eastAsia="宋体"/>
          <w:sz w:val="28"/>
          <w:szCs w:val="32"/>
          <w:u w:val="single"/>
        </w:rPr>
        <w:t xml:space="preserve">                       </w:t>
      </w:r>
    </w:p>
    <w:p>
      <w:pPr>
        <w:spacing w:line="720" w:lineRule="auto"/>
        <w:ind w:firstLine="560" w:firstLineChars="200"/>
        <w:rPr>
          <w:rFonts w:ascii="宋体" w:hAnsi="宋体" w:eastAsia="宋体"/>
          <w:sz w:val="28"/>
          <w:szCs w:val="32"/>
          <w:u w:val="single"/>
        </w:rPr>
      </w:pPr>
      <w:r>
        <w:rPr>
          <w:rFonts w:hint="eastAsia" w:ascii="宋体" w:hAnsi="宋体" w:eastAsia="宋体"/>
          <w:sz w:val="28"/>
          <w:szCs w:val="32"/>
        </w:rPr>
        <w:t xml:space="preserve">课    程  </w:t>
      </w:r>
      <w:r>
        <w:rPr>
          <w:rFonts w:hint="eastAsia" w:ascii="宋体" w:hAnsi="宋体" w:eastAsia="宋体"/>
          <w:sz w:val="28"/>
          <w:szCs w:val="32"/>
          <w:u w:val="single"/>
        </w:rPr>
        <w:t xml:space="preserve">  </w:t>
      </w:r>
      <w:r>
        <w:rPr>
          <w:rFonts w:ascii="宋体" w:hAnsi="宋体" w:eastAsia="宋体"/>
          <w:sz w:val="28"/>
          <w:szCs w:val="32"/>
          <w:u w:val="single"/>
        </w:rPr>
        <w:t xml:space="preserve">            </w:t>
      </w:r>
      <w:r>
        <w:rPr>
          <w:rFonts w:hint="eastAsia" w:ascii="宋体" w:hAnsi="宋体" w:eastAsia="宋体"/>
          <w:sz w:val="28"/>
          <w:szCs w:val="32"/>
          <w:u w:val="single"/>
          <w:lang w:val="en-US" w:eastAsia="zh-CN"/>
        </w:rPr>
        <w:t xml:space="preserve">  计算机网络     </w:t>
      </w:r>
      <w:r>
        <w:rPr>
          <w:rFonts w:hint="eastAsia" w:ascii="宋体" w:hAnsi="宋体" w:eastAsia="宋体"/>
          <w:sz w:val="28"/>
          <w:szCs w:val="32"/>
          <w:u w:val="single"/>
        </w:rPr>
        <w:t xml:space="preserve"> </w:t>
      </w:r>
      <w:r>
        <w:rPr>
          <w:rFonts w:ascii="宋体" w:hAnsi="宋体" w:eastAsia="宋体"/>
          <w:sz w:val="28"/>
          <w:szCs w:val="32"/>
          <w:u w:val="single"/>
        </w:rPr>
        <w:t xml:space="preserve">              </w:t>
      </w:r>
      <w:r>
        <w:rPr>
          <w:rFonts w:hint="eastAsia" w:ascii="宋体" w:hAnsi="宋体" w:eastAsia="宋体"/>
          <w:sz w:val="28"/>
          <w:szCs w:val="32"/>
          <w:u w:val="single"/>
        </w:rPr>
        <w:t xml:space="preserve"> </w:t>
      </w:r>
    </w:p>
    <w:p>
      <w:pPr>
        <w:spacing w:line="720" w:lineRule="auto"/>
        <w:ind w:firstLine="560" w:firstLineChars="200"/>
        <w:rPr>
          <w:rFonts w:ascii="宋体" w:hAnsi="宋体" w:eastAsia="宋体"/>
          <w:sz w:val="28"/>
          <w:szCs w:val="32"/>
          <w:u w:val="single"/>
        </w:rPr>
      </w:pPr>
      <w:r>
        <w:rPr>
          <w:rFonts w:hint="eastAsia" w:ascii="宋体" w:hAnsi="宋体" w:eastAsia="宋体"/>
          <w:sz w:val="28"/>
          <w:szCs w:val="32"/>
        </w:rPr>
        <w:t xml:space="preserve">学生姓名   </w:t>
      </w:r>
      <w:r>
        <w:rPr>
          <w:rFonts w:hint="eastAsia" w:ascii="宋体" w:hAnsi="宋体" w:eastAsia="宋体"/>
          <w:sz w:val="28"/>
          <w:szCs w:val="32"/>
          <w:u w:val="single"/>
        </w:rPr>
        <w:t xml:space="preserve">        </w:t>
      </w:r>
      <w:r>
        <w:rPr>
          <w:rFonts w:ascii="宋体" w:hAnsi="宋体" w:eastAsia="宋体"/>
          <w:sz w:val="28"/>
          <w:szCs w:val="32"/>
          <w:u w:val="single"/>
        </w:rPr>
        <w:t xml:space="preserve">       </w:t>
      </w:r>
      <w:r>
        <w:rPr>
          <w:rFonts w:hint="eastAsia" w:ascii="宋体" w:hAnsi="宋体" w:eastAsia="宋体"/>
          <w:sz w:val="28"/>
          <w:szCs w:val="32"/>
          <w:u w:val="single"/>
          <w:lang w:val="en-US" w:eastAsia="zh-CN"/>
        </w:rPr>
        <w:t xml:space="preserve">  郑忆</w:t>
      </w:r>
      <w:r>
        <w:rPr>
          <w:rFonts w:ascii="宋体" w:hAnsi="宋体" w:eastAsia="宋体"/>
          <w:sz w:val="28"/>
          <w:szCs w:val="32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32"/>
          <w:u w:val="single"/>
        </w:rPr>
        <w:t xml:space="preserve"> </w:t>
      </w:r>
      <w:r>
        <w:rPr>
          <w:rFonts w:ascii="宋体" w:hAnsi="宋体" w:eastAsia="宋体"/>
          <w:sz w:val="28"/>
          <w:szCs w:val="32"/>
          <w:u w:val="single"/>
        </w:rPr>
        <w:t xml:space="preserve">  </w:t>
      </w:r>
      <w:r>
        <w:rPr>
          <w:rFonts w:hint="eastAsia" w:ascii="宋体" w:hAnsi="宋体" w:eastAsia="宋体"/>
          <w:sz w:val="28"/>
          <w:szCs w:val="32"/>
          <w:u w:val="single"/>
        </w:rPr>
        <w:t xml:space="preserve">       </w:t>
      </w:r>
      <w:r>
        <w:rPr>
          <w:rFonts w:ascii="宋体" w:hAnsi="宋体" w:eastAsia="宋体"/>
          <w:sz w:val="28"/>
          <w:szCs w:val="32"/>
          <w:u w:val="single"/>
        </w:rPr>
        <w:t xml:space="preserve">    </w:t>
      </w:r>
      <w:r>
        <w:rPr>
          <w:rFonts w:hint="eastAsia" w:ascii="宋体" w:hAnsi="宋体" w:eastAsia="宋体"/>
          <w:sz w:val="28"/>
          <w:szCs w:val="32"/>
          <w:u w:val="single"/>
        </w:rPr>
        <w:t xml:space="preserve"> 　  </w:t>
      </w:r>
      <w:r>
        <w:rPr>
          <w:rFonts w:ascii="宋体" w:hAnsi="宋体" w:eastAsia="宋体"/>
          <w:sz w:val="28"/>
          <w:szCs w:val="32"/>
          <w:u w:val="single"/>
        </w:rPr>
        <w:t xml:space="preserve">   </w:t>
      </w:r>
      <w:r>
        <w:rPr>
          <w:rFonts w:hint="eastAsia" w:ascii="宋体" w:hAnsi="宋体" w:eastAsia="宋体"/>
          <w:sz w:val="28"/>
          <w:szCs w:val="32"/>
          <w:u w:val="single"/>
        </w:rPr>
        <w:t xml:space="preserve">    </w:t>
      </w:r>
    </w:p>
    <w:p>
      <w:pPr>
        <w:spacing w:line="720" w:lineRule="auto"/>
        <w:ind w:firstLine="560" w:firstLineChars="200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学    号   </w:t>
      </w:r>
      <w:r>
        <w:rPr>
          <w:rFonts w:hint="eastAsia" w:ascii="宋体" w:hAnsi="宋体" w:eastAsia="宋体"/>
          <w:sz w:val="28"/>
          <w:szCs w:val="32"/>
          <w:u w:val="single"/>
        </w:rPr>
        <w:t xml:space="preserve">           </w:t>
      </w:r>
      <w:r>
        <w:rPr>
          <w:rFonts w:ascii="宋体" w:hAnsi="宋体" w:eastAsia="宋体"/>
          <w:sz w:val="28"/>
          <w:szCs w:val="32"/>
          <w:u w:val="single"/>
        </w:rPr>
        <w:t xml:space="preserve">  </w:t>
      </w:r>
      <w:r>
        <w:rPr>
          <w:rFonts w:hint="eastAsia" w:ascii="宋体" w:hAnsi="宋体" w:eastAsia="宋体"/>
          <w:sz w:val="28"/>
          <w:szCs w:val="32"/>
          <w:u w:val="single"/>
          <w:lang w:val="en-US" w:eastAsia="zh-CN"/>
        </w:rPr>
        <w:t xml:space="preserve"> 2022141461047</w:t>
      </w:r>
      <w:r>
        <w:rPr>
          <w:rFonts w:ascii="宋体" w:hAnsi="宋体" w:eastAsia="宋体"/>
          <w:sz w:val="28"/>
          <w:szCs w:val="32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32"/>
          <w:u w:val="single"/>
          <w:lang w:val="en-US" w:eastAsia="zh-CN"/>
        </w:rPr>
        <w:t xml:space="preserve">  </w:t>
      </w:r>
      <w:r>
        <w:rPr>
          <w:rFonts w:ascii="宋体" w:hAnsi="宋体" w:eastAsia="宋体"/>
          <w:sz w:val="28"/>
          <w:szCs w:val="32"/>
          <w:u w:val="single"/>
        </w:rPr>
        <w:t xml:space="preserve">         </w:t>
      </w:r>
      <w:r>
        <w:rPr>
          <w:rFonts w:hint="eastAsia" w:ascii="宋体" w:hAnsi="宋体" w:eastAsia="宋体"/>
          <w:sz w:val="28"/>
          <w:szCs w:val="32"/>
          <w:u w:val="single"/>
        </w:rPr>
        <w:t xml:space="preserve"> </w:t>
      </w:r>
      <w:r>
        <w:rPr>
          <w:rFonts w:ascii="宋体" w:hAnsi="宋体" w:eastAsia="宋体"/>
          <w:sz w:val="28"/>
          <w:szCs w:val="32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32"/>
          <w:u w:val="single"/>
        </w:rPr>
        <w:t xml:space="preserve">    </w:t>
      </w:r>
      <w:r>
        <w:rPr>
          <w:rFonts w:ascii="宋体" w:hAnsi="宋体" w:eastAsia="宋体"/>
          <w:sz w:val="28"/>
          <w:szCs w:val="32"/>
          <w:u w:val="single"/>
        </w:rPr>
        <w:t xml:space="preserve">       </w:t>
      </w:r>
    </w:p>
    <w:p>
      <w:pPr>
        <w:spacing w:line="720" w:lineRule="auto"/>
        <w:ind w:firstLine="560" w:firstLineChars="200"/>
        <w:rPr>
          <w:rFonts w:ascii="宋体" w:hAnsi="宋体" w:eastAsia="宋体"/>
          <w:sz w:val="28"/>
          <w:szCs w:val="32"/>
          <w:u w:val="single"/>
        </w:rPr>
      </w:pPr>
      <w:r>
        <w:rPr>
          <w:rFonts w:hint="eastAsia" w:ascii="宋体" w:hAnsi="宋体" w:eastAsia="宋体"/>
          <w:sz w:val="28"/>
          <w:szCs w:val="32"/>
        </w:rPr>
        <w:t xml:space="preserve">学    院   </w:t>
      </w:r>
      <w:r>
        <w:rPr>
          <w:rFonts w:hint="eastAsia" w:ascii="宋体" w:hAnsi="宋体" w:eastAsia="宋体"/>
          <w:sz w:val="28"/>
          <w:szCs w:val="32"/>
          <w:u w:val="single"/>
        </w:rPr>
        <w:t xml:space="preserve">       </w:t>
      </w:r>
      <w:r>
        <w:rPr>
          <w:rFonts w:ascii="宋体" w:hAnsi="宋体" w:eastAsia="宋体"/>
          <w:sz w:val="28"/>
          <w:szCs w:val="32"/>
          <w:u w:val="single"/>
        </w:rPr>
        <w:t xml:space="preserve">   </w:t>
      </w:r>
      <w:r>
        <w:rPr>
          <w:rFonts w:hint="eastAsia" w:ascii="宋体" w:hAnsi="宋体" w:eastAsia="宋体"/>
          <w:sz w:val="28"/>
          <w:szCs w:val="32"/>
          <w:u w:val="single"/>
        </w:rPr>
        <w:t xml:space="preserve"> </w:t>
      </w:r>
      <w:r>
        <w:rPr>
          <w:rFonts w:ascii="宋体" w:hAnsi="宋体" w:eastAsia="宋体"/>
          <w:sz w:val="28"/>
          <w:szCs w:val="32"/>
          <w:u w:val="single"/>
        </w:rPr>
        <w:t xml:space="preserve">  </w:t>
      </w:r>
      <w:r>
        <w:rPr>
          <w:rFonts w:hint="eastAsia" w:ascii="宋体" w:hAnsi="宋体" w:eastAsia="宋体"/>
          <w:sz w:val="28"/>
          <w:szCs w:val="32"/>
          <w:u w:val="single"/>
        </w:rPr>
        <w:t xml:space="preserve">  </w:t>
      </w:r>
      <w:r>
        <w:rPr>
          <w:rFonts w:hint="eastAsia" w:ascii="宋体" w:hAnsi="宋体" w:eastAsia="宋体"/>
          <w:sz w:val="28"/>
          <w:szCs w:val="32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/>
          <w:sz w:val="28"/>
          <w:szCs w:val="32"/>
          <w:u w:val="single"/>
        </w:rPr>
        <w:t xml:space="preserve">软件学院    </w:t>
      </w:r>
      <w:r>
        <w:rPr>
          <w:rFonts w:hint="eastAsia" w:ascii="宋体" w:hAnsi="宋体" w:eastAsia="宋体"/>
          <w:sz w:val="28"/>
          <w:szCs w:val="32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/>
          <w:sz w:val="28"/>
          <w:szCs w:val="32"/>
          <w:u w:val="single"/>
        </w:rPr>
        <w:t xml:space="preserve">      </w:t>
      </w:r>
      <w:r>
        <w:rPr>
          <w:rFonts w:ascii="宋体" w:hAnsi="宋体" w:eastAsia="宋体"/>
          <w:sz w:val="28"/>
          <w:szCs w:val="32"/>
          <w:u w:val="single"/>
        </w:rPr>
        <w:t xml:space="preserve">       </w:t>
      </w:r>
    </w:p>
    <w:p>
      <w:pPr>
        <w:spacing w:line="720" w:lineRule="auto"/>
        <w:ind w:firstLine="560" w:firstLineChars="200"/>
        <w:rPr>
          <w:rFonts w:ascii="宋体" w:hAnsi="宋体" w:eastAsia="宋体"/>
          <w:sz w:val="32"/>
          <w:szCs w:val="32"/>
          <w:u w:val="single"/>
        </w:rPr>
      </w:pPr>
      <w:r>
        <w:rPr>
          <w:rFonts w:hint="eastAsia" w:ascii="宋体" w:hAnsi="宋体" w:eastAsia="宋体"/>
          <w:sz w:val="28"/>
          <w:szCs w:val="32"/>
        </w:rPr>
        <w:t>教    师</w:t>
      </w:r>
      <w:r>
        <w:rPr>
          <w:rFonts w:hint="eastAsia" w:ascii="宋体" w:hAnsi="宋体" w:eastAsia="宋体"/>
          <w:sz w:val="28"/>
          <w:szCs w:val="28"/>
        </w:rPr>
        <w:t xml:space="preserve">  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/>
          <w:sz w:val="32"/>
          <w:szCs w:val="32"/>
          <w:u w:val="single"/>
        </w:rPr>
        <w:t xml:space="preserve">       </w:t>
      </w:r>
      <w:r>
        <w:rPr>
          <w:rFonts w:ascii="宋体" w:hAnsi="宋体" w:eastAsia="宋体"/>
          <w:sz w:val="32"/>
          <w:szCs w:val="32"/>
          <w:u w:val="single"/>
        </w:rPr>
        <w:t xml:space="preserve">    </w:t>
      </w:r>
      <w:r>
        <w:rPr>
          <w:rFonts w:hint="eastAsia" w:ascii="宋体" w:hAnsi="宋体" w:eastAsia="宋体"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/>
          <w:sz w:val="28"/>
          <w:szCs w:val="28"/>
          <w:u w:val="single"/>
        </w:rPr>
        <w:t>林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锋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     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32"/>
          <w:szCs w:val="32"/>
          <w:u w:val="single"/>
        </w:rPr>
        <w:t xml:space="preserve">         </w:t>
      </w:r>
      <w:r>
        <w:rPr>
          <w:rFonts w:ascii="宋体" w:hAnsi="宋体" w:eastAsia="宋体"/>
          <w:sz w:val="32"/>
          <w:szCs w:val="32"/>
          <w:u w:val="single"/>
        </w:rPr>
        <w:t xml:space="preserve">     </w:t>
      </w:r>
    </w:p>
    <w:p>
      <w:pPr>
        <w:rPr>
          <w:rFonts w:ascii="宋体" w:hAnsi="宋体" w:eastAsia="宋体"/>
          <w:sz w:val="28"/>
          <w:szCs w:val="28"/>
        </w:rPr>
      </w:pPr>
    </w:p>
    <w:p/>
    <w:p/>
    <w:p/>
    <w:p>
      <w:pPr>
        <w:ind w:firstLine="2240" w:firstLineChars="700"/>
        <w:jc w:val="both"/>
        <w:rPr>
          <w:rFonts w:hint="eastAsia"/>
          <w:b w:val="0"/>
          <w:bCs w:val="0"/>
          <w:sz w:val="32"/>
          <w:szCs w:val="36"/>
          <w:lang w:val="en-US" w:eastAsia="zh-CN"/>
        </w:rPr>
      </w:pPr>
      <w:r>
        <w:rPr>
          <w:rFonts w:hint="eastAsia"/>
          <w:b w:val="0"/>
          <w:bCs w:val="0"/>
          <w:sz w:val="32"/>
          <w:szCs w:val="36"/>
          <w:lang w:val="en-US" w:eastAsia="zh-CN"/>
        </w:rPr>
        <w:t>提交时间：2024年6月6日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开发环境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eastAsia"/>
          <w:b w:val="0"/>
          <w:bCs w:val="0"/>
          <w:sz w:val="24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操作系统：macOS Ventur</w:t>
      </w:r>
      <w:r>
        <w:rPr>
          <w:rFonts w:hint="default"/>
          <w:b w:val="0"/>
          <w:bCs w:val="0"/>
          <w:sz w:val="24"/>
          <w:szCs w:val="28"/>
          <w:lang w:val="en-US" w:eastAsia="zh-CN"/>
        </w:rPr>
        <w:t xml:space="preserve">a </w:t>
      </w:r>
      <w:r>
        <w:rPr>
          <w:rFonts w:hint="eastAsia"/>
          <w:b w:val="0"/>
          <w:bCs w:val="0"/>
          <w:sz w:val="24"/>
          <w:szCs w:val="28"/>
          <w:lang w:val="en-US" w:eastAsia="zh-CN"/>
        </w:rPr>
        <w:t>13.2.1 (22D68)、Window 11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编程语言：Python 3.8.3 (v3.8.3:6f8c8320e9, May 13 2020, 16:29:34) 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[Clang 6.0 (clang-600.0.57)] on darwin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网络协议：TCP/IP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网络编程库：Python 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socket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库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开发工具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Helvetica Neue" w:hAnsi="Helvetica Neue" w:eastAsia="Helvetica Neue" w:cs="Helvetica Neue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集成开发环境（IDE）：</w:t>
      </w:r>
      <w:r>
        <w:rPr>
          <w:rFonts w:ascii="Helvetica Neue" w:hAnsi="Helvetica Neue" w:eastAsia="Helvetica Neue" w:cs="Helvetica Neue"/>
          <w:b/>
          <w:bCs/>
          <w:color w:val="000000"/>
          <w:kern w:val="0"/>
          <w:sz w:val="26"/>
          <w:szCs w:val="26"/>
          <w:lang w:val="en-US" w:eastAsia="zh-CN" w:bidi="ar"/>
        </w:rPr>
        <w:t>Visual Studio Code</w:t>
      </w:r>
      <w:r>
        <w:rPr>
          <w:rFonts w:ascii="Helvetica Neue" w:hAnsi="Helvetica Neue" w:eastAsia="Helvetica Neue" w:cs="Helvetica Neue"/>
          <w:color w:val="000000"/>
          <w:kern w:val="0"/>
          <w:sz w:val="22"/>
          <w:szCs w:val="22"/>
          <w:lang w:val="en-US" w:eastAsia="zh-CN" w:bidi="ar"/>
        </w:rPr>
        <w:t>版本: 1.89.1 (Universal)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版本控制：Git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Helvetica Neue" w:hAnsi="Helvetica Neue" w:eastAsia="Helvetica Neue" w:cs="Helvetica Neue"/>
          <w:color w:val="000000"/>
          <w:kern w:val="0"/>
          <w:sz w:val="22"/>
          <w:szCs w:val="22"/>
          <w:lang w:val="en-US" w:eastAsia="zh-CN" w:bidi="ar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32"/>
          <w:szCs w:val="36"/>
          <w:lang w:val="en-US" w:eastAsia="zh-CN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系统设计架构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系统概述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 本系统是一个基于 TCP 的对等（P2P）资源共享系统，允许用户在局域网内或通过互联网共享和获取文件资源。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2785110</wp:posOffset>
                </wp:positionH>
                <wp:positionV relativeFrom="paragraph">
                  <wp:posOffset>102870</wp:posOffset>
                </wp:positionV>
                <wp:extent cx="1122680" cy="620395"/>
                <wp:effectExtent l="6350" t="6350" r="13970" b="82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680" cy="620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Peer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B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(Client/Server)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9.3pt;margin-top:8.1pt;height:48.85pt;width:88.4pt;z-index:251660288;mso-width-relative:page;mso-height-relative:page;" fillcolor="#FFFFFF [3201]" filled="t" stroked="t" coordsize="21600,21600" o:gfxdata="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ADV/eB&#10;1QAAAAoBAAAPAAAAAAAAAAEAIAAAADgAAABkcnMvZG93bnJldi54bWxQSwECFAAUAAAACACHTuJA&#10;tHbmsUcCAAC2BAAADgAAAAAAAAABACAAAAA6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Peer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B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(Client/Server)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816610</wp:posOffset>
                </wp:positionH>
                <wp:positionV relativeFrom="paragraph">
                  <wp:posOffset>97790</wp:posOffset>
                </wp:positionV>
                <wp:extent cx="1122680" cy="620395"/>
                <wp:effectExtent l="6350" t="6350" r="13970" b="82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59610" y="5172710"/>
                          <a:ext cx="1122680" cy="620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Peer A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(Client/Server)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3pt;margin-top:7.7pt;height:48.85pt;width:88.4pt;z-index:251659264;mso-width-relative:page;mso-height-relative:page;" fillcolor="#FFFFFF [3201]" filled="t" stroked="t" coordsize="21600,21600" o:gfxdata="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WDgz1NUAAAAKAQAADwAAAAAAAAABACAAAAA4AAAAZHJzL2Rvd25yZXYueG1sUEsBAhQA&#10;FAAAAAgAh07iQIf1j/JRAgAAwgQAAA4AAAAAAAAAAQAgAAAAOg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Peer A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(Client/Server)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1939290</wp:posOffset>
                </wp:positionH>
                <wp:positionV relativeFrom="paragraph">
                  <wp:posOffset>210185</wp:posOffset>
                </wp:positionV>
                <wp:extent cx="845820" cy="5080"/>
                <wp:effectExtent l="0" t="50165" r="17780" b="717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7" idx="1"/>
                      </wps:cNvCnPr>
                      <wps:spPr>
                        <a:xfrm>
                          <a:off x="3082290" y="5466080"/>
                          <a:ext cx="845820" cy="508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2.7pt;margin-top:16.55pt;height:0.4pt;width:66.6pt;z-index:251661312;mso-width-relative:page;mso-height-relative:page;" filled="f" stroked="t" coordsize="21600,21600" o:gfxdata="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C8ZahXYAAAACQEAAA8AAAAAAAAAAQAgAAAAOAAAAGRycy9kb3ducmV2Lnht&#10;bFBLAQIUABQAAAAIAIdO4kCn7MZlHAIAAEkEAAAOAAAAAAAAAAEAIAAAAD0BAABkcnMvZTJvRG9j&#10;LnhtbFBLBQYAAAAABgAGAFkBAADLBQAAAAA=&#10;">
                <v:fill on="f" focussize="0,0"/>
                <v:stroke weight="1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1334135</wp:posOffset>
                </wp:positionH>
                <wp:positionV relativeFrom="paragraph">
                  <wp:posOffset>167640</wp:posOffset>
                </wp:positionV>
                <wp:extent cx="523875" cy="435610"/>
                <wp:effectExtent l="50800" t="0" r="72390" b="952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</wps:cNvCnPr>
                      <wps:spPr>
                        <a:xfrm rot="5400000" flipV="1">
                          <a:off x="2487930" y="5826125"/>
                          <a:ext cx="523875" cy="43561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05.05pt;margin-top:13.2pt;height:34.3pt;width:41.25pt;rotation:-5898240f;z-index:251663360;mso-width-relative:page;mso-height-relative:page;" filled="f" stroked="t" coordsize="21600,21600" o:gfxdata="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GG5qntgAAAAJAQAADwAAAAAA&#10;AAABACAAAAA4AAAAZHJzL2Rvd25yZXYueG1sUEsBAhQAFAAAAAgAh07iQHs8ses2AgAAawQAAA4A&#10;AAAAAAAAAQAgAAAAPQEAAGRycy9lMm9Eb2MueG1sUEsFBgAAAAAGAAYAWQEAAOUFAAAAAA==&#10;" adj="10800">
                <v:fill on="f" focussize="0,0"/>
                <v:stroke weight="1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167640</wp:posOffset>
                </wp:positionV>
                <wp:extent cx="518795" cy="440055"/>
                <wp:effectExtent l="50800" t="0" r="67945" b="1460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</wps:cNvCnPr>
                      <wps:spPr>
                        <a:xfrm rot="5400000">
                          <a:off x="4017010" y="5829935"/>
                          <a:ext cx="518795" cy="440055"/>
                        </a:xfrm>
                        <a:prstGeom prst="bentConnector3">
                          <a:avLst>
                            <a:gd name="adj1" fmla="val 50061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25.75pt;margin-top:13.2pt;height:34.65pt;width:40.85pt;rotation:5898240f;z-index:251664384;mso-width-relative:page;mso-height-relative:page;" filled="f" stroked="t" coordsize="21600,21600" o:gfxdata="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CaSU5m2wAAAAkBAAAPAAAAAAAAAAEAIAAA&#10;ADgAAABkcnMvZG93bnJldi54bWxQSwECFAAUAAAACACHTuJATUMvxSwCAABhBAAADgAAAAAAAAAB&#10;ACAAAABAAQAAZHJzL2Uyb0RvYy54bWxQSwUGAAAAAAYABgBZAQAA3gUAAAAA&#10;" adj="10813">
                <v:fill on="f" focussize="0,0"/>
                <v:stroke weight="1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1430020</wp:posOffset>
                </wp:positionH>
                <wp:positionV relativeFrom="paragraph">
                  <wp:posOffset>68580</wp:posOffset>
                </wp:positionV>
                <wp:extent cx="1934210" cy="361950"/>
                <wp:effectExtent l="6350" t="6350" r="1524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65400" y="6162040"/>
                          <a:ext cx="193421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Central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2.6pt;margin-top:5.4pt;height:28.5pt;width:152.3pt;z-index:251662336;mso-width-relative:page;mso-height-relative:page;" fillcolor="#FFFFFF [3201]" filled="t" stroked="t" coordsize="21600,21600" o:gfxdata="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D5punG1gAAAAkBAAAPAAAAAAAAAAEAIAAAADgAAABkcnMvZG93bnJldi54bWxQSwEC&#10;FAAUAAAACACHTuJA4KEzJ1ICAADCBAAADgAAAAAAAAABACAAAAA7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Central Server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7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主要组件</w:t>
      </w:r>
      <w:r>
        <w:t>：</w:t>
      </w:r>
    </w:p>
    <w:p>
      <w:pPr>
        <w:pStyle w:val="7"/>
        <w:keepNext w:val="0"/>
        <w:keepLines w:val="0"/>
        <w:widowControl/>
        <w:suppressLineNumbers w:val="0"/>
        <w:ind w:left="420" w:leftChars="0" w:firstLine="420" w:firstLineChars="0"/>
      </w:pPr>
      <w:r>
        <w:rPr>
          <w:rStyle w:val="8"/>
          <w:rFonts w:hint="eastAsia"/>
          <w:lang w:val="en-US" w:eastAsia="zh-CN"/>
        </w:rPr>
        <w:t>1、</w:t>
      </w:r>
      <w:r>
        <w:rPr>
          <w:rStyle w:val="8"/>
        </w:rPr>
        <w:t>中央服务器</w:t>
      </w:r>
      <w:r>
        <w:rPr>
          <w:rStyle w:val="8"/>
          <w:rFonts w:hint="eastAsia"/>
          <w:lang w:eastAsia="zh-CN"/>
        </w:rPr>
        <w:t>（</w:t>
      </w:r>
      <w:r>
        <w:rPr>
          <w:rStyle w:val="8"/>
          <w:rFonts w:hint="eastAsia"/>
          <w:lang w:val="en-US" w:eastAsia="zh-CN"/>
        </w:rPr>
        <w:t>Central Server）</w:t>
      </w:r>
      <w:r>
        <w:t>：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firstLine="0"/>
      </w:pPr>
      <w:r>
        <w:t>负责管理所有对等节点的信息。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firstLine="0"/>
      </w:pPr>
      <w:r>
        <w:t>处理对等节点的加入和离开请求。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firstLine="0"/>
      </w:pPr>
      <w:r>
        <w:t>提供对等节点资源索引的检索服务。</w:t>
      </w:r>
    </w:p>
    <w:p>
      <w:pPr>
        <w:pStyle w:val="7"/>
        <w:keepNext w:val="0"/>
        <w:keepLines w:val="0"/>
        <w:widowControl/>
        <w:suppressLineNumbers w:val="0"/>
        <w:ind w:left="420" w:leftChars="0" w:firstLine="420" w:firstLineChars="0"/>
      </w:pPr>
      <w:r>
        <w:rPr>
          <w:rStyle w:val="8"/>
          <w:rFonts w:hint="eastAsia"/>
          <w:lang w:val="en-US" w:eastAsia="zh-CN"/>
        </w:rPr>
        <w:t>2、</w:t>
      </w:r>
      <w:r>
        <w:rPr>
          <w:rStyle w:val="8"/>
        </w:rPr>
        <w:t>对等节点（Peer）</w:t>
      </w:r>
      <w:r>
        <w:t>：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既是客户端也是服务器，能够请求和提供资源。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启动时自动加入网络并注册自己的资源。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支持资源的动态添加和检索。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流程说明</w:t>
      </w:r>
      <w:r>
        <w:t>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 w:firstLine="420" w:firstLineChars="0"/>
      </w:pPr>
      <w:r>
        <w:rPr>
          <w:rFonts w:hint="eastAsia"/>
          <w:lang w:val="en-US" w:eastAsia="zh-CN"/>
        </w:rPr>
        <w:t>1、</w:t>
      </w:r>
      <w:r>
        <w:t>对等节点启动时，自动连接到中央服务器并注册自身信息。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 w:firstLine="420" w:firstLineChars="0"/>
      </w:pPr>
      <w:r>
        <w:rPr>
          <w:rFonts w:hint="eastAsia"/>
          <w:lang w:val="en-US" w:eastAsia="zh-CN"/>
        </w:rPr>
        <w:t>2、</w:t>
      </w:r>
      <w:r>
        <w:t>对等节点可以动态添加资源，并自动将资源索引上传到中央服务器。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 w:firstLine="420" w:firstLineChars="0"/>
      </w:pPr>
      <w:r>
        <w:rPr>
          <w:rFonts w:hint="eastAsia"/>
          <w:lang w:val="en-US" w:eastAsia="zh-CN"/>
        </w:rPr>
        <w:t>3、</w:t>
      </w:r>
      <w:r>
        <w:t>对等节点可以从中央服务器检索资源索引，并直接与拥有资源的对等节点建立连接以获取资源。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32"/>
          <w:szCs w:val="36"/>
          <w:lang w:val="en-US" w:eastAsia="zh-CN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系统的安装和用户手册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安装步骤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克隆项目代码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84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git clone &lt;项目仓库地址&gt;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84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cd &lt;项目目录&gt;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安装 Python 3.9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确保系统已安装 Python 3.9。可以从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"https://www.python.org/downloads/release/python-390/" \t "/Users/zhengyi/Documents\\x/_new"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Python 官方网站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下载并安装。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3、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 xml:space="preserve">安装 </w:t>
      </w:r>
      <w:r>
        <w:rPr>
          <w:rStyle w:val="5"/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netifaces</w:t>
      </w:r>
      <w:r>
        <w:rPr>
          <w:rStyle w:val="5"/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netifaces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：用于获取网络接口信息。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需要使用 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pip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来安装 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netifaces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包。在安装了 Python 3.9 后，可以通过以下命令安装 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netifaces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pip install netifaces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4、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运行中央服务器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在一台机器上运行中央服务器：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84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python central_server.py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5、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运行对等节点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在每个对等节点机器上运行以下命令启动对等节点：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python peer.py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用户手册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1、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启动对等节点：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用户打开 peer.py 文件，输入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需要连接的Central Server的server host和server port，输入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唯一的 peer ID，系统将自动加入网络。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2、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添加资源：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用户选择 Add resource to peer 选项，输入文件路径，系统将自动上传资源索引到中央服务器。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3、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检索资源：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用户选择 Retrieve resource index 选项，系统将从中央服务器获取所有可用资源的索引。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用户选择 Request resource from peer 选项，输入资源名称，系统将从拥有该资源的对等节点获取资源。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4、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离开网络：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用户选择 Leave network 选项，系统将从中央服务器注销，并关闭连接。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1" w:name="_GoBack"/>
      <w:bookmarkEnd w:id="1"/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840"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840"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6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default"/>
          <w:b/>
          <w:bCs/>
          <w:sz w:val="32"/>
          <w:szCs w:val="36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32"/>
          <w:szCs w:val="36"/>
          <w:lang w:val="en-US" w:eastAsia="zh-CN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运行截图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6690" cy="27482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6690" cy="2836545"/>
            <wp:effectExtent l="0" t="0" r="381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836545"/>
            <wp:effectExtent l="0" t="0" r="381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2836545"/>
            <wp:effectExtent l="0" t="0" r="635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3DFFA1"/>
    <w:multiLevelType w:val="singleLevel"/>
    <w:tmpl w:val="DB3DFFA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FF8CBD1"/>
    <w:multiLevelType w:val="singleLevel"/>
    <w:tmpl w:val="FFF8CBD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FBD127C"/>
    <w:multiLevelType w:val="multilevel"/>
    <w:tmpl w:val="5FBD12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AE5346"/>
    <w:rsid w:val="4B261C5C"/>
    <w:rsid w:val="57FAB828"/>
    <w:rsid w:val="6EFB550F"/>
    <w:rsid w:val="7230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  <w:style w:type="paragraph" w:customStyle="1" w:styleId="9">
    <w:name w:val="p1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10">
    <w:name w:val="s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81585</dc:creator>
  <cp:lastModifiedBy>zyqnjdy</cp:lastModifiedBy>
  <dcterms:modified xsi:type="dcterms:W3CDTF">2024-06-06T23:01:19Z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03C47EBD6C230A4BC7C96166D3D33BB4_42</vt:lpwstr>
  </property>
</Properties>
</file>