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E289F">
      <w:r>
        <w:drawing>
          <wp:inline distT="0" distB="0" distL="114300" distR="114300">
            <wp:extent cx="5273675" cy="2747010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27375"/>
            <wp:effectExtent l="0" t="0" r="63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27375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27375"/>
            <wp:effectExtent l="0" t="0" r="63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E33EB"/>
    <w:rsid w:val="25D07BEF"/>
    <w:rsid w:val="42E3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第一级标题"/>
    <w:basedOn w:val="1"/>
    <w:uiPriority w:val="0"/>
    <w:pPr>
      <w:adjustRightInd w:val="0"/>
      <w:snapToGrid w:val="0"/>
      <w:spacing w:before="50" w:beforeLines="50" w:line="500" w:lineRule="exact"/>
      <w:ind w:left="0" w:leftChars="0" w:firstLine="361" w:firstLineChars="150"/>
      <w:jc w:val="center"/>
    </w:pPr>
    <w:rPr>
      <w:rFonts w:hint="eastAsia" w:ascii="宋体" w:hAnsi="宋体" w:eastAsia="黑体"/>
      <w:sz w:val="36"/>
    </w:rPr>
  </w:style>
  <w:style w:type="paragraph" w:customStyle="1" w:styleId="5">
    <w:name w:val="第二级标题"/>
    <w:basedOn w:val="1"/>
    <w:uiPriority w:val="0"/>
    <w:pPr>
      <w:spacing w:before="50" w:beforeLines="50" w:after="50" w:afterLines="50"/>
      <w:jc w:val="left"/>
    </w:pPr>
    <w:rPr>
      <w:rFonts w:hint="eastAsia" w:ascii="Tahoma" w:hAnsi="Tahoma" w:eastAsia="黑体"/>
      <w:sz w:val="3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2025-11-20T07:12:00Z</dcterms:created>
  <dc:creator>dell</dc:creator>
  <cp:lastModifiedBy>求个名字</cp:lastModifiedBy>
  <dcterms:modified xsi:type="dcterms:W3CDTF">2026-04-05T15:12:09Z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6A60B944A1224137B84F48D71084DDA8_12</vt:lpwstr>
  </property>
  <property fmtid="{D5CDD505-2E9C-101B-9397-08002B2CF9AE}" pid="4" name="KSOTemplateDocerSaveRecord">
    <vt:lpwstr>eyJoZGlkIjoiMzk1MzkyY2YyZGZmNzBiM2EwYWY3OTJiM2I1N2FkYmEiLCJ1c2VySWQiOiIxNjA3NDczNTgyIn0=</vt:lpwstr>
  </property>
</Properties>
</file>