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36BD" w:rsidRDefault="003336BD" w:rsidP="003336BD">
      <w:r>
        <w:t xml:space="preserve">Norm of      First-order </w:t>
      </w:r>
    </w:p>
    <w:p w:rsidR="003336BD" w:rsidRDefault="003336BD" w:rsidP="003336BD">
      <w:r>
        <w:t xml:space="preserve"> </w:t>
      </w:r>
      <w:proofErr w:type="gramStart"/>
      <w:r>
        <w:t xml:space="preserve">Iteration  </w:t>
      </w:r>
      <w:proofErr w:type="spellStart"/>
      <w:r>
        <w:t>Func</w:t>
      </w:r>
      <w:proofErr w:type="spellEnd"/>
      <w:proofErr w:type="gramEnd"/>
      <w:r>
        <w:t>-count     f(x)          step          optimality</w:t>
      </w:r>
    </w:p>
    <w:p w:rsidR="003336BD" w:rsidRDefault="003336BD" w:rsidP="003336BD">
      <w:r>
        <w:t xml:space="preserve">     0        117         36262.9                      </w:t>
      </w:r>
      <w:r>
        <w:t xml:space="preserve">        </w:t>
      </w:r>
      <w:r>
        <w:t>2.41e+09</w:t>
      </w:r>
    </w:p>
    <w:p w:rsidR="003336BD" w:rsidRDefault="003336BD" w:rsidP="003336BD">
      <w:r>
        <w:t xml:space="preserve">     1        234         12077.6        5.35207       2.68e+08      </w:t>
      </w:r>
    </w:p>
    <w:p w:rsidR="003336BD" w:rsidRDefault="003336BD" w:rsidP="003336BD">
      <w:r>
        <w:t xml:space="preserve">     2        351         4023.59         3.7019       2.98e+07      </w:t>
      </w:r>
    </w:p>
    <w:p w:rsidR="003336BD" w:rsidRDefault="003336BD" w:rsidP="003336BD">
      <w:r>
        <w:t xml:space="preserve">     3        468         1346.62        2.29474       3.34e+06      </w:t>
      </w:r>
    </w:p>
    <w:p w:rsidR="003336BD" w:rsidRDefault="003336BD" w:rsidP="003336BD">
      <w:r>
        <w:t xml:space="preserve">     4        585         448.758    0.000465875       3.71e+05      </w:t>
      </w:r>
    </w:p>
    <w:p w:rsidR="003336BD" w:rsidRDefault="003336BD" w:rsidP="003336BD">
      <w:r>
        <w:t xml:space="preserve">     5        702         149.537     0.00139685       4.12e+04      </w:t>
      </w:r>
    </w:p>
    <w:p w:rsidR="003336BD" w:rsidRDefault="003336BD" w:rsidP="003336BD">
      <w:r>
        <w:t xml:space="preserve">     6        819         49.7264        1.15272       4.57e+03      </w:t>
      </w:r>
    </w:p>
    <w:p w:rsidR="003336BD" w:rsidRDefault="003336BD" w:rsidP="003336BD">
      <w:r>
        <w:t xml:space="preserve">     7        936          16.569       0.543326            511      </w:t>
      </w:r>
    </w:p>
    <w:p w:rsidR="003336BD" w:rsidRDefault="003336BD" w:rsidP="003336BD">
      <w:r>
        <w:t xml:space="preserve">     8       1053         5.52598       0.332158           57.2      </w:t>
      </w:r>
    </w:p>
    <w:p w:rsidR="003336BD" w:rsidRDefault="003336BD" w:rsidP="003336BD">
      <w:r>
        <w:t xml:space="preserve">     9       1170         1.85043       0.231016           6.46      </w:t>
      </w:r>
    </w:p>
    <w:p w:rsidR="003336BD" w:rsidRDefault="003336BD" w:rsidP="003336BD">
      <w:r>
        <w:t xml:space="preserve">    10       1287        0.628354       0.335311          0.741      </w:t>
      </w:r>
    </w:p>
    <w:p w:rsidR="003336BD" w:rsidRDefault="003336BD" w:rsidP="003336BD">
      <w:r>
        <w:t xml:space="preserve">    11       1404        0.222825       0.907894         0.0873      </w:t>
      </w:r>
    </w:p>
    <w:p w:rsidR="003336BD" w:rsidRDefault="003336BD" w:rsidP="003336BD">
      <w:r>
        <w:t xml:space="preserve">    12       1521       0.0889796        2.26256         0.0108      </w:t>
      </w:r>
    </w:p>
    <w:p w:rsidR="003336BD" w:rsidRDefault="003336BD" w:rsidP="003336BD">
      <w:r>
        <w:t xml:space="preserve">    13       1638       0.0459999          4.288        0.00142      </w:t>
      </w:r>
    </w:p>
    <w:p w:rsidR="003336BD" w:rsidRDefault="003336BD" w:rsidP="003336BD">
      <w:r>
        <w:t xml:space="preserve">    14       1755       0.0341636        4.81265        0.00017      </w:t>
      </w:r>
    </w:p>
    <w:p w:rsidR="003336BD" w:rsidRDefault="003336BD" w:rsidP="003336BD">
      <w:r>
        <w:t xml:space="preserve">    15       1872       0.0323884        2.53818       9.12e-06      </w:t>
      </w:r>
    </w:p>
    <w:p w:rsidR="003336BD" w:rsidRDefault="003336BD" w:rsidP="003336BD">
      <w:r>
        <w:t xml:space="preserve">    16       1989       0.0323295     </w:t>
      </w:r>
      <w:r>
        <w:t xml:space="preserve">  0.505047       4.04e-08      </w:t>
      </w:r>
    </w:p>
    <w:p w:rsidR="003336BD" w:rsidRDefault="003336BD" w:rsidP="003336BD">
      <w:r>
        <w:t>Local minimum found.</w:t>
      </w:r>
    </w:p>
    <w:p w:rsidR="003336BD" w:rsidRDefault="003336BD" w:rsidP="003336BD">
      <w:r>
        <w:t>Optimization completed because the size of the gradient is less than</w:t>
      </w:r>
    </w:p>
    <w:p w:rsidR="003336BD" w:rsidRDefault="003336BD" w:rsidP="003336BD">
      <w:r>
        <w:t>the default v</w:t>
      </w:r>
      <w:r>
        <w:t>alue of the function tolerance.</w:t>
      </w:r>
    </w:p>
    <w:p w:rsidR="003336BD" w:rsidRDefault="003336BD" w:rsidP="003336BD">
      <w:r>
        <w:t>&lt;stopping criteria details&gt;</w:t>
      </w:r>
    </w:p>
    <w:p w:rsidR="003336BD" w:rsidRDefault="003336BD" w:rsidP="003336BD">
      <w:r>
        <w:t>Optimization completed: The first-order optimality measure, 4.035114e-08,</w:t>
      </w:r>
    </w:p>
    <w:p w:rsidR="003336BD" w:rsidRDefault="003336BD" w:rsidP="003336BD">
      <w:r>
        <w:t>is less than</w:t>
      </w:r>
      <w:r>
        <w:t xml:space="preserve"> </w:t>
      </w:r>
      <w:proofErr w:type="spellStart"/>
      <w:proofErr w:type="gramStart"/>
      <w:r>
        <w:t>options.TolFun</w:t>
      </w:r>
      <w:proofErr w:type="spellEnd"/>
      <w:proofErr w:type="gramEnd"/>
      <w:r>
        <w:t xml:space="preserve"> = 1.000000e-06.</w:t>
      </w:r>
    </w:p>
    <w:p w:rsidR="003336BD" w:rsidRDefault="003336BD" w:rsidP="003336BD">
      <w:r>
        <w:t>Optimization Metric                                       Options</w:t>
      </w:r>
    </w:p>
    <w:p w:rsidR="00035D70" w:rsidRDefault="003336BD" w:rsidP="003336BD">
      <w:r>
        <w:t xml:space="preserve">relative first-order optimality =   4.04e-08     </w:t>
      </w:r>
      <w:proofErr w:type="spellStart"/>
      <w:r>
        <w:t>TolFun</w:t>
      </w:r>
      <w:proofErr w:type="spellEnd"/>
      <w:r>
        <w:t xml:space="preserve"> =   1e-06 (default)</w:t>
      </w:r>
    </w:p>
    <w:p w:rsidR="003336BD" w:rsidRDefault="003336BD" w:rsidP="003336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load(</w:t>
      </w:r>
      <w:r>
        <w:rPr>
          <w:rFonts w:ascii="Courier New" w:hAnsi="Courier New" w:cs="Courier New"/>
          <w:color w:val="A020F0"/>
          <w:sz w:val="20"/>
          <w:szCs w:val="20"/>
        </w:rPr>
        <w:t>'k_2_5percNoisedata.mat'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'k_noisy'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);   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% load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k_noisy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data</w:t>
      </w:r>
    </w:p>
    <w:p w:rsidR="003336BD" w:rsidRPr="003336BD" w:rsidRDefault="003336BD" w:rsidP="003336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[h_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hat,resnorm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2]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lsqnonlin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(@objective, h_guess+1e-5, zeros(N,1),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repmat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(12,[N,1]),options);</w:t>
      </w:r>
      <w:bookmarkStart w:id="0" w:name="_GoBack"/>
      <w:bookmarkEnd w:id="0"/>
    </w:p>
    <w:sectPr w:rsidR="003336BD" w:rsidRPr="003336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36BD"/>
    <w:rsid w:val="00035D70"/>
    <w:rsid w:val="000F77AB"/>
    <w:rsid w:val="003336BD"/>
    <w:rsid w:val="00F01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42FDA4"/>
  <w15:chartTrackingRefBased/>
  <w15:docId w15:val="{2DAF529C-F107-442D-9291-DB7C38CC7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278</Words>
  <Characters>1586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Olaniyi Iyiola</dc:creator>
  <cp:keywords/>
  <dc:description/>
  <cp:lastModifiedBy>Olaniyi Iyiola</cp:lastModifiedBy>
  <cp:revision>1</cp:revision>
  <dcterms:created xsi:type="dcterms:W3CDTF">2016-07-25T22:24:00Z</dcterms:created>
  <dcterms:modified xsi:type="dcterms:W3CDTF">2016-07-25T22:29:00Z</dcterms:modified>
</cp:coreProperties>
</file>