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02EB" w14:textId="5474913E" w:rsidR="00A511F4" w:rsidRPr="00CE6851" w:rsidRDefault="000C2EAC" w:rsidP="00FD30DC">
      <w:pPr>
        <w:jc w:val="center"/>
        <w:rPr>
          <w:rFonts w:ascii="黑体" w:eastAsia="黑体" w:hAnsi="黑体"/>
          <w:b/>
          <w:bCs/>
          <w:sz w:val="32"/>
          <w:szCs w:val="36"/>
        </w:rPr>
      </w:pPr>
      <w:r>
        <w:rPr>
          <w:rFonts w:ascii="黑体" w:eastAsia="黑体" w:hAnsi="黑体" w:hint="eastAsia"/>
          <w:b/>
          <w:bCs/>
          <w:sz w:val="32"/>
          <w:szCs w:val="36"/>
        </w:rPr>
        <w:t>编译原理</w:t>
      </w:r>
      <w:r w:rsidR="00FD30DC" w:rsidRPr="00CE6851">
        <w:rPr>
          <w:rFonts w:ascii="黑体" w:eastAsia="黑体" w:hAnsi="黑体" w:hint="eastAsia"/>
          <w:b/>
          <w:bCs/>
          <w:sz w:val="32"/>
          <w:szCs w:val="36"/>
        </w:rPr>
        <w:t>第</w:t>
      </w:r>
      <w:r w:rsidR="00C07125">
        <w:rPr>
          <w:rFonts w:ascii="黑体" w:eastAsia="黑体" w:hAnsi="黑体" w:hint="eastAsia"/>
          <w:b/>
          <w:bCs/>
          <w:sz w:val="32"/>
          <w:szCs w:val="36"/>
        </w:rPr>
        <w:t>四</w:t>
      </w:r>
      <w:r>
        <w:rPr>
          <w:rFonts w:ascii="黑体" w:eastAsia="黑体" w:hAnsi="黑体" w:hint="eastAsia"/>
          <w:b/>
          <w:bCs/>
          <w:sz w:val="32"/>
          <w:szCs w:val="36"/>
        </w:rPr>
        <w:t>章</w:t>
      </w:r>
      <w:r w:rsidR="00FD30DC" w:rsidRPr="00CE6851">
        <w:rPr>
          <w:rFonts w:ascii="黑体" w:eastAsia="黑体" w:hAnsi="黑体" w:hint="eastAsia"/>
          <w:b/>
          <w:bCs/>
          <w:sz w:val="32"/>
          <w:szCs w:val="36"/>
        </w:rPr>
        <w:t>作业</w:t>
      </w:r>
    </w:p>
    <w:p w14:paraId="3E37AF69" w14:textId="424E55D0" w:rsidR="00FD30DC" w:rsidRDefault="00FD30DC" w:rsidP="00CE6851">
      <w:pPr>
        <w:spacing w:beforeLines="50" w:before="156" w:afterLines="100" w:after="312"/>
        <w:jc w:val="center"/>
        <w:rPr>
          <w:rFonts w:ascii="楷体" w:eastAsia="楷体" w:hAnsi="楷体"/>
          <w:sz w:val="24"/>
          <w:szCs w:val="28"/>
        </w:rPr>
      </w:pPr>
      <w:r w:rsidRPr="00CE6851">
        <w:rPr>
          <w:rFonts w:ascii="楷体" w:eastAsia="楷体" w:hAnsi="楷体" w:hint="eastAsia"/>
          <w:sz w:val="24"/>
          <w:szCs w:val="28"/>
        </w:rPr>
        <w:t>2</w:t>
      </w:r>
      <w:r w:rsidRPr="00CE6851">
        <w:rPr>
          <w:rFonts w:ascii="楷体" w:eastAsia="楷体" w:hAnsi="楷体"/>
          <w:sz w:val="24"/>
          <w:szCs w:val="28"/>
        </w:rPr>
        <w:t xml:space="preserve">154312 </w:t>
      </w:r>
      <w:r w:rsidRPr="00CE6851">
        <w:rPr>
          <w:rFonts w:ascii="楷体" w:eastAsia="楷体" w:hAnsi="楷体" w:hint="eastAsia"/>
          <w:sz w:val="24"/>
          <w:szCs w:val="28"/>
        </w:rPr>
        <w:t>郑博远</w:t>
      </w:r>
    </w:p>
    <w:p w14:paraId="3AC2F5F5" w14:textId="6805A2A0" w:rsidR="005D78A0" w:rsidRPr="00C07125" w:rsidRDefault="00C07125" w:rsidP="00C07125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0712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考虑下面文法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Pr="00C0712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4DA903DA" w14:textId="54669652" w:rsidR="00C07125" w:rsidRPr="00C07125" w:rsidRDefault="00C07125" w:rsidP="00C07125">
      <w:pPr>
        <w:pStyle w:val="a4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S→a | </m:t>
          </m:r>
          <m:r>
            <m:rPr>
              <m:sty m:val="bi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 </m:t>
          </m:r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⋀  | (T)</m:t>
          </m:r>
        </m:oMath>
      </m:oMathPara>
    </w:p>
    <w:p w14:paraId="3C69F973" w14:textId="2F2E6923" w:rsidR="00C07125" w:rsidRPr="00C07125" w:rsidRDefault="00C07125" w:rsidP="00C07125">
      <w:pPr>
        <w:pStyle w:val="a4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T→T, S | S</m:t>
          </m:r>
        </m:oMath>
      </m:oMathPara>
    </w:p>
    <w:p w14:paraId="6FCEB3D4" w14:textId="0C3B9713" w:rsidR="00C07125" w:rsidRPr="00C07125" w:rsidRDefault="00C07125" w:rsidP="00C07125">
      <w:pPr>
        <w:pStyle w:val="a4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Pr="00C07125">
        <w:rPr>
          <w:rFonts w:ascii="Times New Roman" w:eastAsia="宋体" w:hAnsi="Times New Roman" w:cs="Times New Roman"/>
          <w:b/>
          <w:bCs/>
          <w:sz w:val="24"/>
          <w:szCs w:val="24"/>
        </w:rPr>
        <w:t>消去</w:t>
      </w:r>
      <w:r w:rsidRPr="00C0712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C07125">
        <w:rPr>
          <w:rFonts w:ascii="Times New Roman" w:eastAsia="宋体" w:hAnsi="Times New Roman" w:cs="Times New Roman"/>
          <w:b/>
          <w:bCs/>
          <w:sz w:val="24"/>
          <w:szCs w:val="24"/>
        </w:rPr>
        <w:t>的左递归。然后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</w:t>
      </w:r>
      <w:r w:rsidRPr="00C07125">
        <w:rPr>
          <w:rFonts w:ascii="Times New Roman" w:eastAsia="宋体" w:hAnsi="Times New Roman" w:cs="Times New Roman"/>
          <w:b/>
          <w:bCs/>
          <w:sz w:val="24"/>
          <w:szCs w:val="24"/>
        </w:rPr>
        <w:t>对每个非终结符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</w:t>
      </w:r>
      <w:r w:rsidRPr="00C07125">
        <w:rPr>
          <w:rFonts w:ascii="Times New Roman" w:eastAsia="宋体" w:hAnsi="Times New Roman" w:cs="Times New Roman"/>
          <w:b/>
          <w:bCs/>
          <w:sz w:val="24"/>
          <w:szCs w:val="24"/>
        </w:rPr>
        <w:t>写出不带回溯的递归子程序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029FA3C5" w14:textId="36663B66" w:rsidR="00061E53" w:rsidRPr="00C07125" w:rsidRDefault="00C07125" w:rsidP="00C07125">
      <w:pPr>
        <w:pStyle w:val="a4"/>
        <w:numPr>
          <w:ilvl w:val="0"/>
          <w:numId w:val="8"/>
        </w:numPr>
        <w:spacing w:after="240"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Pr="00C07125">
        <w:rPr>
          <w:rFonts w:ascii="Times New Roman" w:eastAsia="宋体" w:hAnsi="Times New Roman" w:cs="Times New Roman"/>
          <w:b/>
          <w:bCs/>
          <w:sz w:val="24"/>
          <w:szCs w:val="24"/>
        </w:rPr>
        <w:t>经改写后的文法是否是</w:t>
      </w:r>
      <w:r w:rsidRPr="00C0712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LL</m:t>
        </m:r>
        <m:d>
          <m:dPr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e>
        </m:d>
      </m:oMath>
      <w:r w:rsidRPr="00C07125">
        <w:rPr>
          <w:rFonts w:ascii="Times New Roman" w:eastAsia="宋体" w:hAnsi="Times New Roman" w:cs="Times New Roman"/>
          <w:b/>
          <w:bCs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？</w:t>
      </w:r>
      <w:r w:rsidRPr="00C07125">
        <w:rPr>
          <w:rFonts w:ascii="Times New Roman" w:eastAsia="宋体" w:hAnsi="Times New Roman" w:cs="Times New Roman"/>
          <w:b/>
          <w:bCs/>
          <w:sz w:val="24"/>
          <w:szCs w:val="24"/>
        </w:rPr>
        <w:t>给出它的预测分析表。</w:t>
      </w:r>
    </w:p>
    <w:p w14:paraId="499115A4" w14:textId="5F44E434" w:rsidR="004F1E69" w:rsidRDefault="005D78A0" w:rsidP="00C07125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5D78A0">
        <w:rPr>
          <w:rFonts w:ascii="楷体" w:eastAsia="楷体" w:hAnsi="楷体" w:cs="Times New Roman" w:hint="eastAsia"/>
          <w:sz w:val="24"/>
          <w:szCs w:val="24"/>
        </w:rPr>
        <w:t>答：</w:t>
      </w:r>
      <w:r w:rsidR="00120A91">
        <w:rPr>
          <w:rFonts w:ascii="楷体" w:eastAsia="楷体" w:hAnsi="楷体" w:cs="Times New Roman" w:hint="eastAsia"/>
          <w:sz w:val="24"/>
          <w:szCs w:val="24"/>
        </w:rPr>
        <w:t>(</w:t>
      </w:r>
      <w:r w:rsidR="00120A91">
        <w:rPr>
          <w:rFonts w:ascii="楷体" w:eastAsia="楷体" w:hAnsi="楷体" w:cs="Times New Roman"/>
          <w:sz w:val="24"/>
          <w:szCs w:val="24"/>
        </w:rPr>
        <w:t>1)</w:t>
      </w:r>
    </w:p>
    <w:p w14:paraId="5B2D4A18" w14:textId="04187298" w:rsidR="0081341D" w:rsidRDefault="0081341D" w:rsidP="007C741B">
      <w:pPr>
        <w:spacing w:line="360" w:lineRule="auto"/>
        <w:ind w:leftChars="200" w:left="42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将状态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S</m:t>
        </m:r>
        <m:r>
          <w:rPr>
            <w:rFonts w:ascii="Cambria Math" w:eastAsia="楷体" w:hAnsi="Cambria Math" w:cs="Times New Roman" w:hint="eastAsia"/>
            <w:sz w:val="24"/>
            <w:szCs w:val="24"/>
          </w:rPr>
          <m:t>、</m:t>
        </m:r>
        <m:r>
          <w:rPr>
            <w:rFonts w:ascii="Cambria Math" w:eastAsia="楷体" w:hAnsi="Cambria Math" w:cs="Times New Roman"/>
            <w:sz w:val="24"/>
            <w:szCs w:val="24"/>
          </w:rPr>
          <m:t xml:space="preserve">T </m:t>
        </m:r>
      </m:oMath>
      <w:r>
        <w:rPr>
          <w:rFonts w:ascii="楷体" w:eastAsia="楷体" w:hAnsi="楷体" w:cs="Times New Roman" w:hint="eastAsia"/>
          <w:sz w:val="24"/>
          <w:szCs w:val="24"/>
        </w:rPr>
        <w:t>按照1、2编序。</w:t>
      </w:r>
    </w:p>
    <w:p w14:paraId="0B8DFD55" w14:textId="0F5BBEE2" w:rsidR="0081341D" w:rsidRDefault="0081341D" w:rsidP="007C741B">
      <w:pPr>
        <w:spacing w:line="360" w:lineRule="auto"/>
        <w:ind w:leftChars="200" w:left="42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当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i=1, j=0 </m:t>
        </m:r>
      </m:oMath>
      <w:r>
        <w:rPr>
          <w:rFonts w:ascii="楷体" w:eastAsia="楷体" w:hAnsi="楷体" w:cs="Times New Roman" w:hint="eastAsia"/>
          <w:sz w:val="24"/>
          <w:szCs w:val="24"/>
        </w:rPr>
        <w:t>时，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S </m:t>
        </m:r>
      </m:oMath>
      <w:r>
        <w:rPr>
          <w:rFonts w:ascii="楷体" w:eastAsia="楷体" w:hAnsi="楷体" w:cs="Times New Roman" w:hint="eastAsia"/>
          <w:sz w:val="24"/>
          <w:szCs w:val="24"/>
        </w:rPr>
        <w:t>不存在直接左递归；</w:t>
      </w:r>
    </w:p>
    <w:p w14:paraId="530C672C" w14:textId="58A564FC" w:rsidR="0081341D" w:rsidRPr="0081341D" w:rsidRDefault="0081341D" w:rsidP="007C741B">
      <w:pPr>
        <w:spacing w:line="360" w:lineRule="auto"/>
        <w:ind w:leftChars="200" w:left="420"/>
        <w:jc w:val="left"/>
        <w:rPr>
          <w:rFonts w:ascii="楷体" w:eastAsia="楷体" w:hAnsi="楷体" w:cs="Times New Roman"/>
          <w:i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当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i=2, j=1 </m:t>
        </m:r>
      </m:oMath>
      <w:r>
        <w:rPr>
          <w:rFonts w:ascii="楷体" w:eastAsia="楷体" w:hAnsi="楷体" w:cs="Times New Roman" w:hint="eastAsia"/>
          <w:sz w:val="24"/>
          <w:szCs w:val="24"/>
        </w:rPr>
        <w:t>时，无需消除间接左递归，</w:t>
      </w:r>
    </w:p>
    <w:p w14:paraId="249F73A4" w14:textId="500E99C0" w:rsidR="00120A91" w:rsidRDefault="0081341D" w:rsidP="007C741B">
      <w:pPr>
        <w:spacing w:line="360" w:lineRule="auto"/>
        <w:ind w:leftChars="200" w:left="42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消除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T </m:t>
        </m:r>
      </m:oMath>
      <w:r>
        <w:rPr>
          <w:rFonts w:ascii="楷体" w:eastAsia="楷体" w:hAnsi="楷体" w:cs="Times New Roman" w:hint="eastAsia"/>
          <w:sz w:val="24"/>
          <w:szCs w:val="24"/>
        </w:rPr>
        <w:t>的直接左递归：</w:t>
      </w:r>
    </w:p>
    <w:p w14:paraId="38094D5D" w14:textId="5E0A8082" w:rsidR="0081341D" w:rsidRPr="0081341D" w:rsidRDefault="0081341D" w:rsidP="007C741B">
      <w:pPr>
        <w:spacing w:line="360" w:lineRule="auto"/>
        <w:ind w:leftChars="200" w:left="420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T→S</m:t>
          </m:r>
          <m:sSup>
            <m:sSup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楷体" w:hAnsi="Cambria Math" w:cs="Times New Roman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楷体" w:hAnsi="Cambria Math" w:cs="Times New Roman"/>
              <w:sz w:val="24"/>
              <w:szCs w:val="24"/>
            </w:rPr>
            <m:t>→ ,S</m:t>
          </m:r>
          <m:sSup>
            <m:sSup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楷体" w:hAnsi="Cambria Math" w:cs="Times New Roman"/>
              <w:sz w:val="24"/>
              <w:szCs w:val="24"/>
            </w:rPr>
            <m:t xml:space="preserve"> | ε</m:t>
          </m:r>
        </m:oMath>
      </m:oMathPara>
    </w:p>
    <w:p w14:paraId="52426034" w14:textId="01F11683" w:rsidR="0081341D" w:rsidRDefault="0081341D" w:rsidP="007C741B">
      <w:pPr>
        <w:spacing w:before="240" w:line="360" w:lineRule="auto"/>
        <w:ind w:leftChars="200" w:left="42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因此消去左递归后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 xml:space="preserve"> </m:t>
        </m:r>
      </m:oMath>
      <w:r>
        <w:rPr>
          <w:rFonts w:ascii="楷体" w:eastAsia="楷体" w:hAnsi="楷体" w:cs="Times New Roman" w:hint="eastAsia"/>
          <w:sz w:val="24"/>
          <w:szCs w:val="24"/>
        </w:rPr>
        <w:t>的文法为：</w:t>
      </w:r>
    </w:p>
    <w:p w14:paraId="2FFD2477" w14:textId="2668E602" w:rsidR="0081341D" w:rsidRPr="007C741B" w:rsidRDefault="0081341D" w:rsidP="007C741B">
      <w:pPr>
        <w:spacing w:line="360" w:lineRule="auto"/>
        <w:ind w:leftChars="200" w:left="420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S→a |  ⋀  | (T)</m:t>
          </m:r>
        </m:oMath>
      </m:oMathPara>
    </w:p>
    <w:p w14:paraId="6847548B" w14:textId="77777777" w:rsidR="007C741B" w:rsidRPr="0081341D" w:rsidRDefault="007C741B" w:rsidP="007C741B">
      <w:pPr>
        <w:spacing w:line="360" w:lineRule="auto"/>
        <w:ind w:leftChars="200" w:left="420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T→S</m:t>
          </m:r>
          <m:sSup>
            <m:sSup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楷体" w:hAnsi="Cambria Math" w:cs="Times New Roman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楷体" w:hAnsi="Cambria Math" w:cs="Times New Roman"/>
              <w:sz w:val="24"/>
              <w:szCs w:val="24"/>
            </w:rPr>
            <m:t>→ ,S</m:t>
          </m:r>
          <m:sSup>
            <m:sSup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楷体" w:hAnsi="Cambria Math" w:cs="Times New Roman"/>
              <w:sz w:val="24"/>
              <w:szCs w:val="24"/>
            </w:rPr>
            <m:t xml:space="preserve"> | ε</m:t>
          </m:r>
        </m:oMath>
      </m:oMathPara>
    </w:p>
    <w:p w14:paraId="61ADEC19" w14:textId="3E8A2254" w:rsidR="007C741B" w:rsidRDefault="007C741B" w:rsidP="007C741B">
      <w:pPr>
        <w:spacing w:before="240"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/>
          <w:sz w:val="24"/>
          <w:szCs w:val="24"/>
        </w:rPr>
        <w:tab/>
      </w:r>
      <w:r w:rsidR="00330171">
        <w:rPr>
          <w:rFonts w:ascii="楷体" w:eastAsia="楷体" w:hAnsi="楷体" w:cs="Times New Roman" w:hint="eastAsia"/>
          <w:sz w:val="24"/>
          <w:szCs w:val="24"/>
        </w:rPr>
        <w:t>分析其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FIRST </m:t>
        </m:r>
      </m:oMath>
      <w:r w:rsidR="000C1C6B">
        <w:rPr>
          <w:rFonts w:ascii="楷体" w:eastAsia="楷体" w:hAnsi="楷体" w:cs="Times New Roman" w:hint="eastAsia"/>
          <w:sz w:val="24"/>
          <w:szCs w:val="24"/>
        </w:rPr>
        <w:t>集与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FOLLOW </m:t>
        </m:r>
      </m:oMath>
      <w:r w:rsidR="000C1C6B">
        <w:rPr>
          <w:rFonts w:ascii="楷体" w:eastAsia="楷体" w:hAnsi="楷体" w:cs="Times New Roman" w:hint="eastAsia"/>
          <w:sz w:val="24"/>
          <w:szCs w:val="24"/>
        </w:rPr>
        <w:t>集</w:t>
      </w:r>
      <w:r>
        <w:rPr>
          <w:rFonts w:ascii="楷体" w:eastAsia="楷体" w:hAnsi="楷体" w:cs="Times New Roman" w:hint="eastAsia"/>
          <w:sz w:val="24"/>
          <w:szCs w:val="24"/>
        </w:rPr>
        <w:t>：</w:t>
      </w:r>
    </w:p>
    <w:p w14:paraId="15CCD976" w14:textId="1DE0E5A8" w:rsidR="007C741B" w:rsidRPr="000C1C6B" w:rsidRDefault="000C1C6B" w:rsidP="000C1C6B">
      <w:pPr>
        <w:spacing w:line="360" w:lineRule="auto"/>
        <w:ind w:leftChars="1400" w:left="2940" w:firstLineChars="2000" w:firstLine="4800"/>
        <w:rPr>
          <w:rFonts w:ascii="楷体" w:eastAsia="楷体" w:hAnsi="楷体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楷体" w:hAnsi="Cambria Math" w:cs="Times New Roman"/>
              <w:sz w:val="24"/>
              <w:szCs w:val="24"/>
            </w:rPr>
            <m:t>FIRST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>={ a , ∧,( }</m:t>
          </m:r>
        </m:oMath>
      </m:oMathPara>
    </w:p>
    <w:p w14:paraId="3BA8CE37" w14:textId="34B0BD4F" w:rsidR="000C1C6B" w:rsidRPr="000C1C6B" w:rsidRDefault="000C1C6B" w:rsidP="000C1C6B">
      <w:pPr>
        <w:spacing w:line="360" w:lineRule="auto"/>
        <w:ind w:leftChars="1400" w:left="2940" w:firstLineChars="2000" w:firstLine="4800"/>
        <w:rPr>
          <w:rFonts w:ascii="楷体" w:eastAsia="楷体" w:hAnsi="楷体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楷体" w:hAnsi="Cambria Math" w:cs="Times New Roman"/>
              <w:sz w:val="24"/>
              <w:szCs w:val="24"/>
            </w:rPr>
            <m:t>FIRST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>=FIRST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>={ a , ∧,( }</m:t>
          </m:r>
        </m:oMath>
      </m:oMathPara>
    </w:p>
    <w:p w14:paraId="501AE5ED" w14:textId="0EA70FB0" w:rsidR="000C1C6B" w:rsidRPr="000C1C6B" w:rsidRDefault="000C1C6B" w:rsidP="000C1C6B">
      <w:pPr>
        <w:spacing w:line="360" w:lineRule="auto"/>
        <w:ind w:leftChars="1400" w:left="2940" w:firstLineChars="2000" w:firstLine="4800"/>
        <w:rPr>
          <w:rFonts w:ascii="楷体" w:eastAsia="楷体" w:hAnsi="楷体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楷体" w:hAnsi="Cambria Math" w:cs="Times New Roman"/>
              <w:sz w:val="24"/>
              <w:szCs w:val="24"/>
            </w:rPr>
            <m:t>FIRST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>={ , ,ε }</m:t>
          </m:r>
        </m:oMath>
      </m:oMathPara>
    </w:p>
    <w:p w14:paraId="46BC9EB1" w14:textId="032E7659" w:rsidR="000C1C6B" w:rsidRPr="00B26B5A" w:rsidRDefault="000C1C6B" w:rsidP="00B26B5A">
      <w:pPr>
        <w:spacing w:beforeLines="50" w:before="156" w:line="360" w:lineRule="auto"/>
        <w:ind w:leftChars="500" w:left="1050"/>
        <w:rPr>
          <w:rFonts w:ascii="楷体" w:eastAsia="楷体" w:hAnsi="楷体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楷体" w:hAnsi="Cambria Math" w:cs="Times New Roman"/>
              <w:sz w:val="24"/>
              <w:szCs w:val="24"/>
            </w:rPr>
            <m:t>FOLLOW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FIRST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ε</m:t>
                  </m:r>
                </m:e>
              </m:d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>∪FOLLOW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#</m:t>
              </m:r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>=</m:t>
          </m:r>
          <m:d>
            <m:dPr>
              <m:begChr m:val="{"/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 xml:space="preserve"> ,,</m:t>
              </m:r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>,# }</m:t>
          </m:r>
        </m:oMath>
      </m:oMathPara>
    </w:p>
    <w:p w14:paraId="53E8A35A" w14:textId="5E432993" w:rsidR="00B26B5A" w:rsidRPr="00B26B5A" w:rsidRDefault="00B26B5A" w:rsidP="00B26B5A">
      <w:pPr>
        <w:spacing w:line="360" w:lineRule="auto"/>
        <w:ind w:leftChars="500" w:left="1050"/>
        <w:rPr>
          <w:rFonts w:ascii="楷体" w:eastAsia="楷体" w:hAnsi="楷体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楷体" w:hAnsi="Cambria Math" w:cs="Times New Roman"/>
              <w:sz w:val="24"/>
              <w:szCs w:val="24"/>
            </w:rPr>
            <m:t>FOLLOW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>={ ) }</m:t>
          </m:r>
        </m:oMath>
      </m:oMathPara>
    </w:p>
    <w:p w14:paraId="17409196" w14:textId="36FBED4E" w:rsidR="00B26B5A" w:rsidRPr="00B26B5A" w:rsidRDefault="00B26B5A" w:rsidP="00B26B5A">
      <w:pPr>
        <w:spacing w:line="360" w:lineRule="auto"/>
        <w:ind w:leftChars="500" w:left="1050"/>
        <w:rPr>
          <w:rFonts w:ascii="楷体" w:eastAsia="楷体" w:hAnsi="楷体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楷体" w:hAnsi="Cambria Math" w:cs="Times New Roman"/>
              <w:sz w:val="24"/>
              <w:szCs w:val="24"/>
            </w:rPr>
            <m:t>FOLLOW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>= FOLLOW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>={ ) }</m:t>
          </m:r>
        </m:oMath>
      </m:oMathPara>
    </w:p>
    <w:p w14:paraId="7AF7473F" w14:textId="77777777" w:rsidR="00BE60CD" w:rsidRDefault="00BE60CD" w:rsidP="00BE60CD">
      <w:pPr>
        <w:spacing w:before="240" w:after="240" w:line="360" w:lineRule="auto"/>
        <w:ind w:firstLineChars="200" w:firstLine="480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因此，不带回溯的递归子程序为：</w:t>
      </w:r>
    </w:p>
    <w:tbl>
      <w:tblPr>
        <w:tblStyle w:val="a3"/>
        <w:tblW w:w="0" w:type="auto"/>
        <w:tblInd w:w="1050" w:type="dxa"/>
        <w:tblLook w:val="04A0" w:firstRow="1" w:lastRow="0" w:firstColumn="1" w:lastColumn="0" w:noHBand="0" w:noVBand="1"/>
      </w:tblPr>
      <w:tblGrid>
        <w:gridCol w:w="7246"/>
      </w:tblGrid>
      <w:tr w:rsidR="00B26B5A" w:rsidRPr="00B26B5A" w14:paraId="3CC259AA" w14:textId="77777777" w:rsidTr="00BE60CD">
        <w:tc>
          <w:tcPr>
            <w:tcW w:w="7246" w:type="dxa"/>
          </w:tcPr>
          <w:p w14:paraId="27EF95AB" w14:textId="77777777" w:rsidR="00B26B5A" w:rsidRPr="00B26B5A" w:rsidRDefault="00B26B5A" w:rsidP="00B26B5A">
            <w:pPr>
              <w:spacing w:line="360" w:lineRule="auto"/>
              <w:rPr>
                <w:rFonts w:ascii="Consolas" w:eastAsia="楷体" w:hAnsi="Consolas" w:cs="Times New Roman"/>
                <w:sz w:val="24"/>
                <w:szCs w:val="24"/>
              </w:rPr>
            </w:pPr>
            <w:r w:rsidRPr="00B26B5A">
              <w:rPr>
                <w:rFonts w:ascii="Consolas" w:eastAsia="楷体" w:hAnsi="Consolas" w:cs="Times New Roman"/>
                <w:sz w:val="24"/>
                <w:szCs w:val="24"/>
              </w:rPr>
              <w:lastRenderedPageBreak/>
              <w:t>P(S)</w:t>
            </w:r>
          </w:p>
          <w:p w14:paraId="319F3BFA" w14:textId="143B7BC2" w:rsidR="00B26B5A" w:rsidRPr="00B26B5A" w:rsidRDefault="00B26B5A" w:rsidP="00B26B5A">
            <w:pPr>
              <w:spacing w:line="360" w:lineRule="auto"/>
              <w:rPr>
                <w:rFonts w:ascii="Consolas" w:eastAsia="楷体" w:hAnsi="Consolas" w:cs="Times New Roman"/>
                <w:sz w:val="24"/>
                <w:szCs w:val="24"/>
              </w:rPr>
            </w:pPr>
            <w:r w:rsidRPr="00B26B5A">
              <w:rPr>
                <w:rFonts w:ascii="Consolas" w:eastAsia="楷体" w:hAnsi="Consolas" w:cs="Times New Roman"/>
                <w:sz w:val="24"/>
                <w:szCs w:val="24"/>
              </w:rPr>
              <w:t>BEGIN</w:t>
            </w:r>
          </w:p>
          <w:p w14:paraId="3CD3F52F" w14:textId="4C66E2A2" w:rsidR="00B26B5A" w:rsidRDefault="00B26B5A" w:rsidP="00B26B5A">
            <w:pPr>
              <w:spacing w:line="360" w:lineRule="auto"/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 w:rsidRPr="00B26B5A">
              <w:rPr>
                <w:rFonts w:ascii="Consolas" w:eastAsia="楷体" w:hAnsi="Consolas" w:cs="Times New Roman"/>
                <w:sz w:val="24"/>
                <w:szCs w:val="24"/>
              </w:rPr>
              <w:t>IF ch = ‘a’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 xml:space="preserve"> OR ch = ‘</w:t>
            </w:r>
            <m:oMath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⋀</m:t>
              </m:r>
            </m:oMath>
            <w:r>
              <w:rPr>
                <w:rFonts w:ascii="Consolas" w:eastAsia="楷体" w:hAnsi="Consolas" w:cs="Times New Roman"/>
                <w:sz w:val="24"/>
                <w:szCs w:val="24"/>
              </w:rPr>
              <w:t>’ THEN</w:t>
            </w:r>
          </w:p>
          <w:p w14:paraId="243E12CA" w14:textId="042C895A" w:rsidR="00B26B5A" w:rsidRDefault="00B26B5A" w:rsidP="00B26B5A">
            <w:pPr>
              <w:spacing w:line="360" w:lineRule="auto"/>
              <w:ind w:firstLineChars="400" w:firstLine="96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r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ead(ch);</w:t>
            </w:r>
          </w:p>
          <w:p w14:paraId="381AF067" w14:textId="3EFEEB40" w:rsidR="00B26B5A" w:rsidRDefault="00B26B5A" w:rsidP="00B26B5A">
            <w:pPr>
              <w:spacing w:line="360" w:lineRule="auto"/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E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LSE IF ch = ‘(’ THEN</w:t>
            </w:r>
          </w:p>
          <w:p w14:paraId="448360F6" w14:textId="6EB900C8" w:rsidR="00B26B5A" w:rsidRDefault="00B26B5A" w:rsidP="00B26B5A">
            <w:pPr>
              <w:spacing w:line="360" w:lineRule="auto"/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B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EGIN</w:t>
            </w:r>
          </w:p>
          <w:p w14:paraId="5FA6F88F" w14:textId="77B7BEBB" w:rsidR="00B26B5A" w:rsidRDefault="00B26B5A" w:rsidP="00B26B5A">
            <w:pPr>
              <w:spacing w:line="360" w:lineRule="auto"/>
              <w:ind w:firstLineChars="400" w:firstLine="96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r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ead(ch);</w:t>
            </w:r>
          </w:p>
          <w:p w14:paraId="29274CE7" w14:textId="46573B2A" w:rsidR="00B26B5A" w:rsidRDefault="00B26B5A" w:rsidP="00B26B5A">
            <w:pPr>
              <w:spacing w:line="360" w:lineRule="auto"/>
              <w:ind w:firstLineChars="400" w:firstLine="96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/>
                <w:sz w:val="24"/>
                <w:szCs w:val="24"/>
              </w:rPr>
              <w:t>P(T);</w:t>
            </w:r>
          </w:p>
          <w:p w14:paraId="765F23F1" w14:textId="04597449" w:rsidR="00B26B5A" w:rsidRDefault="00B26B5A" w:rsidP="00B26B5A">
            <w:pPr>
              <w:spacing w:line="360" w:lineRule="auto"/>
              <w:ind w:firstLineChars="400" w:firstLine="96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I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F ch = ‘)’ THEN</w:t>
            </w:r>
          </w:p>
          <w:p w14:paraId="74C19FFB" w14:textId="3119F9D3" w:rsidR="00B26B5A" w:rsidRDefault="00B26B5A" w:rsidP="00B26B5A">
            <w:pPr>
              <w:spacing w:line="360" w:lineRule="auto"/>
              <w:ind w:firstLineChars="600" w:firstLine="144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r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ead(ch);</w:t>
            </w:r>
          </w:p>
          <w:p w14:paraId="12CFC94A" w14:textId="71AC9664" w:rsidR="00B26B5A" w:rsidRDefault="00B26B5A" w:rsidP="00B26B5A">
            <w:pPr>
              <w:spacing w:line="360" w:lineRule="auto"/>
              <w:ind w:firstLineChars="400" w:firstLine="96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E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LSE ERROR;</w:t>
            </w:r>
          </w:p>
          <w:p w14:paraId="78840A12" w14:textId="373EE696" w:rsidR="00B26B5A" w:rsidRDefault="00B26B5A" w:rsidP="00B26B5A">
            <w:pPr>
              <w:spacing w:line="360" w:lineRule="auto"/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E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ND</w:t>
            </w:r>
          </w:p>
          <w:p w14:paraId="2E6422A4" w14:textId="125A067A" w:rsidR="00B26B5A" w:rsidRPr="00B26B5A" w:rsidRDefault="00B26B5A" w:rsidP="00B26B5A">
            <w:pPr>
              <w:spacing w:line="360" w:lineRule="auto"/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E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LSE ERROR;</w:t>
            </w:r>
          </w:p>
          <w:p w14:paraId="18A63EC2" w14:textId="24E0D6E1" w:rsidR="00B26B5A" w:rsidRPr="00B26B5A" w:rsidRDefault="00B26B5A" w:rsidP="00B26B5A">
            <w:pPr>
              <w:spacing w:line="360" w:lineRule="auto"/>
              <w:rPr>
                <w:rFonts w:ascii="Consolas" w:eastAsia="楷体" w:hAnsi="Consolas" w:cs="Times New Roman"/>
                <w:sz w:val="24"/>
                <w:szCs w:val="24"/>
              </w:rPr>
            </w:pPr>
            <w:r w:rsidRPr="00B26B5A">
              <w:rPr>
                <w:rFonts w:ascii="Consolas" w:eastAsia="楷体" w:hAnsi="Consolas" w:cs="Times New Roman"/>
                <w:sz w:val="24"/>
                <w:szCs w:val="24"/>
              </w:rPr>
              <w:t>END</w:t>
            </w:r>
          </w:p>
        </w:tc>
      </w:tr>
      <w:tr w:rsidR="00B26B5A" w:rsidRPr="00B26B5A" w14:paraId="3FD70572" w14:textId="77777777" w:rsidTr="00BE60CD">
        <w:tc>
          <w:tcPr>
            <w:tcW w:w="7246" w:type="dxa"/>
          </w:tcPr>
          <w:p w14:paraId="1F98CCEF" w14:textId="77777777" w:rsidR="00B26B5A" w:rsidRPr="00B26B5A" w:rsidRDefault="00B26B5A" w:rsidP="00B26B5A">
            <w:pPr>
              <w:spacing w:line="360" w:lineRule="auto"/>
              <w:rPr>
                <w:rFonts w:ascii="Consolas" w:eastAsia="楷体" w:hAnsi="Consolas" w:cs="Times New Roman"/>
                <w:sz w:val="24"/>
                <w:szCs w:val="24"/>
              </w:rPr>
            </w:pPr>
            <w:r w:rsidRPr="00B26B5A">
              <w:rPr>
                <w:rFonts w:ascii="Consolas" w:eastAsia="楷体" w:hAnsi="Consolas" w:cs="Times New Roman"/>
                <w:sz w:val="24"/>
                <w:szCs w:val="24"/>
              </w:rPr>
              <w:t>P(T)</w:t>
            </w:r>
          </w:p>
          <w:p w14:paraId="31B4A481" w14:textId="77777777" w:rsidR="00B26B5A" w:rsidRPr="00B26B5A" w:rsidRDefault="00B26B5A" w:rsidP="00B26B5A">
            <w:pPr>
              <w:spacing w:line="360" w:lineRule="auto"/>
              <w:rPr>
                <w:rFonts w:ascii="Consolas" w:eastAsia="楷体" w:hAnsi="Consolas" w:cs="Times New Roman"/>
                <w:sz w:val="24"/>
                <w:szCs w:val="24"/>
              </w:rPr>
            </w:pPr>
            <w:r w:rsidRPr="00B26B5A">
              <w:rPr>
                <w:rFonts w:ascii="Consolas" w:eastAsia="楷体" w:hAnsi="Consolas" w:cs="Times New Roman"/>
                <w:sz w:val="24"/>
                <w:szCs w:val="24"/>
              </w:rPr>
              <w:t>BEGIN</w:t>
            </w:r>
          </w:p>
          <w:p w14:paraId="7C926530" w14:textId="454E15AC" w:rsidR="00B26B5A" w:rsidRDefault="00B26B5A" w:rsidP="00B26B5A">
            <w:pPr>
              <w:spacing w:line="360" w:lineRule="auto"/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/>
                <w:sz w:val="24"/>
                <w:szCs w:val="24"/>
              </w:rPr>
              <w:t>P(S)</w:t>
            </w:r>
            <w:r w:rsidR="00D54938">
              <w:rPr>
                <w:rFonts w:ascii="Consolas" w:eastAsia="楷体" w:hAnsi="Consolas" w:cs="Times New Roman"/>
                <w:sz w:val="24"/>
                <w:szCs w:val="24"/>
              </w:rPr>
              <w:t>;</w:t>
            </w:r>
          </w:p>
          <w:p w14:paraId="16DF2897" w14:textId="76D4304E" w:rsidR="00B26B5A" w:rsidRPr="00B26B5A" w:rsidRDefault="00B26B5A" w:rsidP="00B26B5A">
            <w:pPr>
              <w:spacing w:line="360" w:lineRule="auto"/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P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(T’)</w:t>
            </w:r>
            <w:r w:rsidR="00D54938">
              <w:rPr>
                <w:rFonts w:ascii="Consolas" w:eastAsia="楷体" w:hAnsi="Consolas" w:cs="Times New Roman"/>
                <w:sz w:val="24"/>
                <w:szCs w:val="24"/>
              </w:rPr>
              <w:t>;</w:t>
            </w:r>
          </w:p>
          <w:p w14:paraId="06F6A9A6" w14:textId="5539220B" w:rsidR="00B26B5A" w:rsidRPr="00B26B5A" w:rsidRDefault="00B26B5A" w:rsidP="00B26B5A">
            <w:pPr>
              <w:spacing w:line="360" w:lineRule="auto"/>
              <w:rPr>
                <w:rFonts w:ascii="Consolas" w:eastAsia="楷体" w:hAnsi="Consolas" w:cs="Times New Roman"/>
                <w:sz w:val="24"/>
                <w:szCs w:val="24"/>
              </w:rPr>
            </w:pPr>
            <w:r w:rsidRPr="00B26B5A">
              <w:rPr>
                <w:rFonts w:ascii="Consolas" w:eastAsia="楷体" w:hAnsi="Consolas" w:cs="Times New Roman"/>
                <w:sz w:val="24"/>
                <w:szCs w:val="24"/>
              </w:rPr>
              <w:t>END</w:t>
            </w:r>
          </w:p>
        </w:tc>
      </w:tr>
      <w:tr w:rsidR="00B26B5A" w:rsidRPr="00B26B5A" w14:paraId="7CFD716C" w14:textId="77777777" w:rsidTr="00BE60CD">
        <w:tc>
          <w:tcPr>
            <w:tcW w:w="7246" w:type="dxa"/>
          </w:tcPr>
          <w:p w14:paraId="7DAD34E0" w14:textId="77777777" w:rsidR="00B26B5A" w:rsidRPr="00B26B5A" w:rsidRDefault="00B26B5A" w:rsidP="00B26B5A">
            <w:pPr>
              <w:spacing w:line="360" w:lineRule="auto"/>
              <w:rPr>
                <w:rFonts w:ascii="Consolas" w:eastAsia="楷体" w:hAnsi="Consolas" w:cs="Times New Roman"/>
                <w:sz w:val="24"/>
                <w:szCs w:val="24"/>
              </w:rPr>
            </w:pPr>
            <w:r w:rsidRPr="00B26B5A">
              <w:rPr>
                <w:rFonts w:ascii="Consolas" w:eastAsia="楷体" w:hAnsi="Consolas" w:cs="Times New Roman"/>
                <w:sz w:val="24"/>
                <w:szCs w:val="24"/>
              </w:rPr>
              <w:t>P(T’)</w:t>
            </w:r>
          </w:p>
          <w:p w14:paraId="0A1771C4" w14:textId="77777777" w:rsidR="00B26B5A" w:rsidRPr="00B26B5A" w:rsidRDefault="00B26B5A" w:rsidP="00B26B5A">
            <w:pPr>
              <w:spacing w:line="360" w:lineRule="auto"/>
              <w:rPr>
                <w:rFonts w:ascii="Consolas" w:eastAsia="楷体" w:hAnsi="Consolas" w:cs="Times New Roman"/>
                <w:sz w:val="24"/>
                <w:szCs w:val="24"/>
              </w:rPr>
            </w:pPr>
            <w:r w:rsidRPr="00B26B5A">
              <w:rPr>
                <w:rFonts w:ascii="Consolas" w:eastAsia="楷体" w:hAnsi="Consolas" w:cs="Times New Roman"/>
                <w:sz w:val="24"/>
                <w:szCs w:val="24"/>
              </w:rPr>
              <w:t>BEGIN</w:t>
            </w:r>
          </w:p>
          <w:p w14:paraId="441DCECB" w14:textId="3E3216E5" w:rsidR="00B26B5A" w:rsidRDefault="00D54938" w:rsidP="00D54938">
            <w:pPr>
              <w:spacing w:line="360" w:lineRule="auto"/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I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F ch = ‘,’ THEN</w:t>
            </w:r>
          </w:p>
          <w:p w14:paraId="32104D04" w14:textId="116943A6" w:rsidR="00D54938" w:rsidRDefault="00D54938" w:rsidP="00D54938">
            <w:pPr>
              <w:spacing w:line="360" w:lineRule="auto"/>
              <w:ind w:firstLineChars="400" w:firstLine="96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r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ead(ch);</w:t>
            </w:r>
          </w:p>
          <w:p w14:paraId="6E1B45A8" w14:textId="5FA252B5" w:rsidR="00D54938" w:rsidRDefault="00D54938" w:rsidP="00D54938">
            <w:pPr>
              <w:spacing w:line="360" w:lineRule="auto"/>
              <w:ind w:firstLineChars="400" w:firstLine="96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P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(S);</w:t>
            </w:r>
          </w:p>
          <w:p w14:paraId="52AA1FD2" w14:textId="714BC0D1" w:rsidR="00D54938" w:rsidRDefault="00D54938" w:rsidP="00D54938">
            <w:pPr>
              <w:spacing w:line="360" w:lineRule="auto"/>
              <w:ind w:firstLineChars="400" w:firstLine="96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P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(T’);</w:t>
            </w:r>
          </w:p>
          <w:p w14:paraId="0B01AB4B" w14:textId="426D349F" w:rsidR="00D54938" w:rsidRDefault="00D54938" w:rsidP="00D54938">
            <w:pPr>
              <w:spacing w:line="360" w:lineRule="auto"/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E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LSE IF ch = ‘)’ THEN</w:t>
            </w:r>
          </w:p>
          <w:p w14:paraId="7A52691E" w14:textId="2E94585D" w:rsidR="00D54938" w:rsidRDefault="00D54938" w:rsidP="00D54938">
            <w:pPr>
              <w:spacing w:line="360" w:lineRule="auto"/>
              <w:ind w:firstLineChars="400" w:firstLine="96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/>
                <w:sz w:val="24"/>
                <w:szCs w:val="24"/>
              </w:rPr>
              <w:t>return;</w:t>
            </w:r>
          </w:p>
          <w:p w14:paraId="28755EDB" w14:textId="2AC435FB" w:rsidR="00D54938" w:rsidRPr="00D54938" w:rsidRDefault="00D54938" w:rsidP="00D54938">
            <w:pPr>
              <w:spacing w:line="360" w:lineRule="auto"/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E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LSE ERROR;</w:t>
            </w:r>
          </w:p>
          <w:p w14:paraId="36F8AC79" w14:textId="1A846357" w:rsidR="00B26B5A" w:rsidRPr="00B26B5A" w:rsidRDefault="00B26B5A" w:rsidP="00B26B5A">
            <w:pPr>
              <w:spacing w:line="360" w:lineRule="auto"/>
              <w:rPr>
                <w:rFonts w:ascii="Consolas" w:eastAsia="楷体" w:hAnsi="Consolas" w:cs="Times New Roman"/>
                <w:sz w:val="24"/>
                <w:szCs w:val="24"/>
              </w:rPr>
            </w:pPr>
            <w:r w:rsidRPr="00B26B5A">
              <w:rPr>
                <w:rFonts w:ascii="Consolas" w:eastAsia="楷体" w:hAnsi="Consolas" w:cs="Times New Roman"/>
                <w:sz w:val="24"/>
                <w:szCs w:val="24"/>
              </w:rPr>
              <w:t>END</w:t>
            </w:r>
          </w:p>
        </w:tc>
      </w:tr>
    </w:tbl>
    <w:p w14:paraId="10C4AF1D" w14:textId="77777777" w:rsidR="00B26B5A" w:rsidRDefault="00B26B5A" w:rsidP="007E1E08">
      <w:pPr>
        <w:spacing w:line="360" w:lineRule="auto"/>
        <w:rPr>
          <w:rFonts w:ascii="楷体" w:eastAsia="楷体" w:hAnsi="楷体" w:cs="Times New Roman"/>
          <w:sz w:val="24"/>
          <w:szCs w:val="24"/>
        </w:rPr>
      </w:pPr>
    </w:p>
    <w:p w14:paraId="3FD3DC3A" w14:textId="77777777" w:rsidR="007E1E08" w:rsidRDefault="007E1E08" w:rsidP="007E1E08">
      <w:pPr>
        <w:spacing w:afterLines="50" w:after="156" w:line="360" w:lineRule="auto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(</w:t>
      </w:r>
      <w:r>
        <w:rPr>
          <w:rFonts w:ascii="楷体" w:eastAsia="楷体" w:hAnsi="楷体" w:cs="Times New Roman"/>
          <w:sz w:val="24"/>
          <w:szCs w:val="24"/>
        </w:rPr>
        <w:t xml:space="preserve">2) </w:t>
      </w:r>
      <w:r>
        <w:rPr>
          <w:rFonts w:ascii="楷体" w:eastAsia="楷体" w:hAnsi="楷体" w:cs="Times New Roman" w:hint="eastAsia"/>
          <w:sz w:val="24"/>
          <w:szCs w:val="24"/>
        </w:rPr>
        <w:t>首先，该文法不存在左递归（包括直接左递归和间接左递归）；</w:t>
      </w:r>
    </w:p>
    <w:p w14:paraId="3DB47D94" w14:textId="77777777" w:rsidR="007E1E08" w:rsidRDefault="007E1E08" w:rsidP="007E1E08">
      <w:pPr>
        <w:spacing w:afterLines="50" w:after="156" w:line="360" w:lineRule="auto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其次，</w:t>
      </w:r>
      <w:r w:rsidRPr="00010BF8">
        <w:rPr>
          <w:rFonts w:ascii="楷体" w:eastAsia="楷体" w:hAnsi="楷体" w:cs="Times New Roman" w:hint="eastAsia"/>
          <w:sz w:val="24"/>
          <w:szCs w:val="24"/>
        </w:rPr>
        <w:t>文法中每个非终结符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A </m:t>
        </m:r>
      </m:oMath>
      <w:r w:rsidRPr="00010BF8">
        <w:rPr>
          <w:rFonts w:ascii="楷体" w:eastAsia="楷体" w:hAnsi="楷体" w:cs="Times New Roman"/>
          <w:sz w:val="24"/>
          <w:szCs w:val="24"/>
        </w:rPr>
        <w:t>的各个产生式的候选首符集两两不相交</w:t>
      </w:r>
      <w:r>
        <w:rPr>
          <w:rFonts w:ascii="楷体" w:eastAsia="楷体" w:hAnsi="楷体" w:cs="Times New Roman" w:hint="eastAsia"/>
          <w:sz w:val="24"/>
          <w:szCs w:val="24"/>
        </w:rPr>
        <w:t>；</w:t>
      </w:r>
    </w:p>
    <w:p w14:paraId="50426ECE" w14:textId="4C8D91E9" w:rsidR="007E1E08" w:rsidRDefault="007E1E08" w:rsidP="007E1E08">
      <w:pPr>
        <w:spacing w:afterLines="50" w:after="156" w:line="360" w:lineRule="auto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lastRenderedPageBreak/>
        <w:t xml:space="preserve">最后，对于 </w:t>
      </w:r>
      <m:oMath>
        <m:r>
          <w:rPr>
            <w:rFonts w:ascii="Cambria Math" w:eastAsia="楷体" w:hAnsi="Cambria Math" w:cs="Times New Roman"/>
            <w:sz w:val="24"/>
            <w:szCs w:val="24"/>
          </w:rPr>
          <m:t>ε∈FIRST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 xml:space="preserve"> </m:t>
        </m:r>
      </m:oMath>
      <w:r>
        <w:rPr>
          <w:rFonts w:ascii="楷体" w:eastAsia="楷体" w:hAnsi="楷体" w:cs="Times New Roman" w:hint="eastAsia"/>
          <w:sz w:val="24"/>
          <w:szCs w:val="24"/>
        </w:rPr>
        <w:t>的非终结符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A </m:t>
        </m:r>
      </m:oMath>
      <w:r>
        <w:rPr>
          <w:rFonts w:ascii="楷体" w:eastAsia="楷体" w:hAnsi="楷体" w:cs="Times New Roman" w:hint="eastAsia"/>
          <w:sz w:val="24"/>
          <w:szCs w:val="24"/>
        </w:rPr>
        <w:t>(即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T'</m:t>
        </m:r>
      </m:oMath>
      <w:r>
        <w:rPr>
          <w:rFonts w:ascii="楷体" w:eastAsia="楷体" w:hAnsi="楷体" w:cs="Times New Roman"/>
          <w:sz w:val="24"/>
          <w:szCs w:val="24"/>
        </w:rPr>
        <w:t>)</w:t>
      </w:r>
      <w:r>
        <w:rPr>
          <w:rFonts w:ascii="楷体" w:eastAsia="楷体" w:hAnsi="楷体" w:cs="Times New Roman" w:hint="eastAsia"/>
          <w:sz w:val="24"/>
          <w:szCs w:val="24"/>
        </w:rPr>
        <w:t xml:space="preserve"> ，满足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FIRST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>∩FOLLOW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>= ∅</m:t>
        </m:r>
      </m:oMath>
      <w:r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1FA1BF16" w14:textId="77777777" w:rsidR="007E1E08" w:rsidRDefault="007E1E08" w:rsidP="007E1E08">
      <w:pPr>
        <w:spacing w:afterLines="50" w:after="156" w:line="360" w:lineRule="auto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因此，该文法是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LL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 xml:space="preserve"> </m:t>
        </m:r>
      </m:oMath>
      <w:r>
        <w:rPr>
          <w:rFonts w:ascii="楷体" w:eastAsia="楷体" w:hAnsi="楷体" w:cs="Times New Roman" w:hint="eastAsia"/>
          <w:sz w:val="24"/>
          <w:szCs w:val="24"/>
        </w:rPr>
        <w:t>的。</w:t>
      </w:r>
    </w:p>
    <w:p w14:paraId="6681173F" w14:textId="7BDFCDBA" w:rsidR="007E1E08" w:rsidRDefault="007E1E08" w:rsidP="007E1E08">
      <w:pPr>
        <w:spacing w:line="360" w:lineRule="auto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预测分析表如下：</w:t>
      </w:r>
    </w:p>
    <w:tbl>
      <w:tblPr>
        <w:tblStyle w:val="a3"/>
        <w:tblW w:w="8517" w:type="dxa"/>
        <w:tblLook w:val="04A0" w:firstRow="1" w:lastRow="0" w:firstColumn="1" w:lastColumn="0" w:noHBand="0" w:noVBand="1"/>
      </w:tblPr>
      <w:tblGrid>
        <w:gridCol w:w="704"/>
        <w:gridCol w:w="1302"/>
        <w:gridCol w:w="1302"/>
        <w:gridCol w:w="1302"/>
        <w:gridCol w:w="1302"/>
        <w:gridCol w:w="1302"/>
        <w:gridCol w:w="1303"/>
      </w:tblGrid>
      <w:tr w:rsidR="007E1E08" w14:paraId="19B34C24" w14:textId="65889315" w:rsidTr="007E1E08">
        <w:trPr>
          <w:trHeight w:val="689"/>
        </w:trPr>
        <w:tc>
          <w:tcPr>
            <w:tcW w:w="704" w:type="dxa"/>
            <w:vAlign w:val="center"/>
          </w:tcPr>
          <w:p w14:paraId="609A8336" w14:textId="77777777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1302" w:type="dxa"/>
            <w:vAlign w:val="center"/>
          </w:tcPr>
          <w:p w14:paraId="22A88E01" w14:textId="7DCDAC6A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sz w:val="24"/>
                <w:szCs w:val="24"/>
              </w:rPr>
              <w:t>(</w:t>
            </w:r>
          </w:p>
        </w:tc>
        <w:tc>
          <w:tcPr>
            <w:tcW w:w="1302" w:type="dxa"/>
            <w:vAlign w:val="center"/>
          </w:tcPr>
          <w:p w14:paraId="375C789B" w14:textId="565C677A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sz w:val="24"/>
                <w:szCs w:val="24"/>
              </w:rPr>
              <w:t>)</w:t>
            </w:r>
          </w:p>
        </w:tc>
        <w:tc>
          <w:tcPr>
            <w:tcW w:w="1302" w:type="dxa"/>
            <w:vAlign w:val="center"/>
          </w:tcPr>
          <w:p w14:paraId="718BADA5" w14:textId="490E7695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302" w:type="dxa"/>
            <w:vAlign w:val="center"/>
          </w:tcPr>
          <w:p w14:paraId="16917CE5" w14:textId="0ACB67D3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∧</m:t>
                </m:r>
              </m:oMath>
            </m:oMathPara>
          </w:p>
        </w:tc>
        <w:tc>
          <w:tcPr>
            <w:tcW w:w="1302" w:type="dxa"/>
            <w:vAlign w:val="center"/>
          </w:tcPr>
          <w:p w14:paraId="66710AAC" w14:textId="6BA69035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sz w:val="24"/>
                <w:szCs w:val="24"/>
              </w:rPr>
              <w:t>,</w:t>
            </w:r>
          </w:p>
        </w:tc>
        <w:tc>
          <w:tcPr>
            <w:tcW w:w="1303" w:type="dxa"/>
            <w:vAlign w:val="center"/>
          </w:tcPr>
          <w:p w14:paraId="437F8723" w14:textId="7EB51FB8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sz w:val="24"/>
                <w:szCs w:val="24"/>
              </w:rPr>
              <w:t>#</w:t>
            </w:r>
          </w:p>
        </w:tc>
      </w:tr>
      <w:tr w:rsidR="007E1E08" w14:paraId="24A1B825" w14:textId="0E7022E2" w:rsidTr="007E1E08">
        <w:trPr>
          <w:trHeight w:val="663"/>
        </w:trPr>
        <w:tc>
          <w:tcPr>
            <w:tcW w:w="704" w:type="dxa"/>
            <w:vAlign w:val="center"/>
          </w:tcPr>
          <w:p w14:paraId="0E7CCAE3" w14:textId="00468C3E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1302" w:type="dxa"/>
            <w:vAlign w:val="center"/>
          </w:tcPr>
          <w:p w14:paraId="648016B7" w14:textId="3ABE0F2E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S→(T)</m:t>
                </m:r>
              </m:oMath>
            </m:oMathPara>
          </w:p>
        </w:tc>
        <w:tc>
          <w:tcPr>
            <w:tcW w:w="1302" w:type="dxa"/>
            <w:vAlign w:val="center"/>
          </w:tcPr>
          <w:p w14:paraId="20F469C9" w14:textId="77777777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1302" w:type="dxa"/>
            <w:vAlign w:val="center"/>
          </w:tcPr>
          <w:p w14:paraId="5B8B0ECC" w14:textId="13D5A687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S→a</m:t>
                </m:r>
              </m:oMath>
            </m:oMathPara>
          </w:p>
        </w:tc>
        <w:tc>
          <w:tcPr>
            <w:tcW w:w="1302" w:type="dxa"/>
            <w:vAlign w:val="center"/>
          </w:tcPr>
          <w:p w14:paraId="00C38C98" w14:textId="0DBFC7B3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S→ ∧</m:t>
                </m:r>
              </m:oMath>
            </m:oMathPara>
          </w:p>
        </w:tc>
        <w:tc>
          <w:tcPr>
            <w:tcW w:w="1302" w:type="dxa"/>
            <w:vAlign w:val="center"/>
          </w:tcPr>
          <w:p w14:paraId="68F54695" w14:textId="77777777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1303" w:type="dxa"/>
            <w:vAlign w:val="center"/>
          </w:tcPr>
          <w:p w14:paraId="7EF6F16B" w14:textId="77777777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7E1E08" w14:paraId="4A04E214" w14:textId="62989459" w:rsidTr="007E1E08">
        <w:trPr>
          <w:trHeight w:val="689"/>
        </w:trPr>
        <w:tc>
          <w:tcPr>
            <w:tcW w:w="704" w:type="dxa"/>
            <w:vAlign w:val="center"/>
          </w:tcPr>
          <w:p w14:paraId="6B22259A" w14:textId="18EB76EB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1302" w:type="dxa"/>
            <w:vAlign w:val="center"/>
          </w:tcPr>
          <w:p w14:paraId="18096DB3" w14:textId="27688847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T→ST'</m:t>
                </m:r>
              </m:oMath>
            </m:oMathPara>
          </w:p>
        </w:tc>
        <w:tc>
          <w:tcPr>
            <w:tcW w:w="1302" w:type="dxa"/>
            <w:vAlign w:val="center"/>
          </w:tcPr>
          <w:p w14:paraId="3CC21D1B" w14:textId="77777777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1302" w:type="dxa"/>
            <w:vAlign w:val="center"/>
          </w:tcPr>
          <w:p w14:paraId="7DE36DAC" w14:textId="255708E3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T→ST'</m:t>
                </m:r>
              </m:oMath>
            </m:oMathPara>
          </w:p>
        </w:tc>
        <w:tc>
          <w:tcPr>
            <w:tcW w:w="1302" w:type="dxa"/>
            <w:vAlign w:val="center"/>
          </w:tcPr>
          <w:p w14:paraId="18F349A9" w14:textId="350DF915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T→ST'</m:t>
                </m:r>
              </m:oMath>
            </m:oMathPara>
          </w:p>
        </w:tc>
        <w:tc>
          <w:tcPr>
            <w:tcW w:w="1302" w:type="dxa"/>
            <w:vAlign w:val="center"/>
          </w:tcPr>
          <w:p w14:paraId="485D9AB5" w14:textId="77777777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1303" w:type="dxa"/>
            <w:vAlign w:val="center"/>
          </w:tcPr>
          <w:p w14:paraId="12800B8D" w14:textId="77777777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7E1E08" w14:paraId="58449FA4" w14:textId="5547E54E" w:rsidTr="007E1E08">
        <w:trPr>
          <w:trHeight w:val="663"/>
        </w:trPr>
        <w:tc>
          <w:tcPr>
            <w:tcW w:w="704" w:type="dxa"/>
            <w:vAlign w:val="center"/>
          </w:tcPr>
          <w:p w14:paraId="3861E851" w14:textId="74604516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'</m:t>
                </m:r>
              </m:oMath>
            </m:oMathPara>
          </w:p>
        </w:tc>
        <w:tc>
          <w:tcPr>
            <w:tcW w:w="1302" w:type="dxa"/>
            <w:vAlign w:val="center"/>
          </w:tcPr>
          <w:p w14:paraId="1F1A371B" w14:textId="77777777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1302" w:type="dxa"/>
            <w:vAlign w:val="center"/>
          </w:tcPr>
          <w:p w14:paraId="4BC0CBD1" w14:textId="41D15000" w:rsidR="007E1E08" w:rsidRDefault="00000000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→ε</m:t>
                </m:r>
              </m:oMath>
            </m:oMathPara>
          </w:p>
        </w:tc>
        <w:tc>
          <w:tcPr>
            <w:tcW w:w="1302" w:type="dxa"/>
            <w:vAlign w:val="center"/>
          </w:tcPr>
          <w:p w14:paraId="3E57F5EE" w14:textId="77777777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1302" w:type="dxa"/>
            <w:vAlign w:val="center"/>
          </w:tcPr>
          <w:p w14:paraId="4F827F9B" w14:textId="77777777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1302" w:type="dxa"/>
            <w:vAlign w:val="center"/>
          </w:tcPr>
          <w:p w14:paraId="5C663679" w14:textId="57309F29" w:rsidR="007E1E08" w:rsidRDefault="00000000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→ ,ST'</m:t>
                </m:r>
              </m:oMath>
            </m:oMathPara>
          </w:p>
        </w:tc>
        <w:tc>
          <w:tcPr>
            <w:tcW w:w="1303" w:type="dxa"/>
            <w:vAlign w:val="center"/>
          </w:tcPr>
          <w:p w14:paraId="4234CD4F" w14:textId="77777777" w:rsidR="007E1E08" w:rsidRDefault="007E1E08" w:rsidP="007E1E08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</w:tbl>
    <w:p w14:paraId="447B59C3" w14:textId="1A356425" w:rsidR="00330171" w:rsidRDefault="00330171" w:rsidP="007E1E08">
      <w:pPr>
        <w:jc w:val="center"/>
        <w:rPr>
          <w:rFonts w:ascii="楷体" w:eastAsia="楷体" w:hAnsi="楷体" w:cs="Times New Roman"/>
          <w:sz w:val="24"/>
          <w:szCs w:val="24"/>
        </w:rPr>
      </w:pPr>
    </w:p>
    <w:p w14:paraId="54095EEE" w14:textId="506E2310" w:rsidR="00291136" w:rsidRDefault="00291136" w:rsidP="007E1E08">
      <w:pPr>
        <w:pStyle w:val="a4"/>
        <w:numPr>
          <w:ilvl w:val="0"/>
          <w:numId w:val="7"/>
        </w:numPr>
        <w:spacing w:before="240"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对下面的文法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 xml:space="preserve"> G</m:t>
        </m:r>
      </m:oMath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2F1F89D0" w14:textId="0A849C8E" w:rsidR="00291136" w:rsidRPr="007F78D6" w:rsidRDefault="00291136" w:rsidP="007F78D6">
      <w:pPr>
        <w:pStyle w:val="a4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E→T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→ +E | ε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T→F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→T | ε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F→P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→ *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| ε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P→</m:t>
          </m:r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a 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b | ∧</m:t>
          </m:r>
        </m:oMath>
      </m:oMathPara>
    </w:p>
    <w:p w14:paraId="7C26CF96" w14:textId="77777777" w:rsidR="007F78D6" w:rsidRPr="007F78D6" w:rsidRDefault="007F78D6" w:rsidP="007F78D6">
      <w:pPr>
        <w:pStyle w:val="a4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9D76AFE" w14:textId="19FB28BB" w:rsidR="007F78D6" w:rsidRPr="007F78D6" w:rsidRDefault="007F78D6" w:rsidP="00723263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F78D6">
        <w:rPr>
          <w:rFonts w:ascii="Times New Roman" w:eastAsia="宋体" w:hAnsi="Times New Roman" w:cs="Times New Roman"/>
          <w:b/>
          <w:bCs/>
          <w:sz w:val="24"/>
          <w:szCs w:val="24"/>
        </w:rPr>
        <w:t>(1)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7F78D6">
        <w:rPr>
          <w:rFonts w:ascii="Times New Roman" w:eastAsia="宋体" w:hAnsi="Times New Roman" w:cs="Times New Roman"/>
          <w:b/>
          <w:bCs/>
          <w:sz w:val="24"/>
          <w:szCs w:val="24"/>
        </w:rPr>
        <w:t>计算这个文法的每个非终结符的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 xml:space="preserve"> FIRST </m:t>
        </m:r>
      </m:oMath>
      <w:r w:rsidRPr="007F78D6">
        <w:rPr>
          <w:rFonts w:ascii="Times New Roman" w:eastAsia="宋体" w:hAnsi="Times New Roman" w:cs="Times New Roman"/>
          <w:b/>
          <w:bCs/>
          <w:sz w:val="24"/>
          <w:szCs w:val="24"/>
        </w:rPr>
        <w:t>和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 xml:space="preserve"> FOLLOW</m:t>
        </m:r>
      </m:oMath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63E01DDA" w14:textId="76801D0D" w:rsidR="007F78D6" w:rsidRPr="007F78D6" w:rsidRDefault="007F78D6" w:rsidP="00723263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F78D6">
        <w:rPr>
          <w:rFonts w:ascii="Times New Roman" w:eastAsia="宋体" w:hAnsi="Times New Roman" w:cs="Times New Roman"/>
          <w:b/>
          <w:bCs/>
          <w:sz w:val="24"/>
          <w:szCs w:val="24"/>
        </w:rPr>
        <w:t>(2)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7F78D6">
        <w:rPr>
          <w:rFonts w:ascii="Times New Roman" w:eastAsia="宋体" w:hAnsi="Times New Roman" w:cs="Times New Roman"/>
          <w:b/>
          <w:bCs/>
          <w:sz w:val="24"/>
          <w:szCs w:val="24"/>
        </w:rPr>
        <w:t>证明这个文法是</w:t>
      </w:r>
      <w:r w:rsidRPr="007F78D6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LL</m:t>
        </m:r>
        <m:d>
          <m:dPr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e>
        </m:d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Pr="007F78D6">
        <w:rPr>
          <w:rFonts w:ascii="Times New Roman" w:eastAsia="宋体" w:hAnsi="Times New Roman" w:cs="Times New Roman"/>
          <w:b/>
          <w:bCs/>
          <w:sz w:val="24"/>
          <w:szCs w:val="24"/>
        </w:rPr>
        <w:t>的。</w:t>
      </w:r>
    </w:p>
    <w:p w14:paraId="27E60E7C" w14:textId="4B6388D7" w:rsidR="007F78D6" w:rsidRPr="007F78D6" w:rsidRDefault="007F78D6" w:rsidP="00723263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F78D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(</w:t>
      </w:r>
      <w:r w:rsidRPr="007F78D6">
        <w:rPr>
          <w:rFonts w:ascii="Times New Roman" w:eastAsia="宋体" w:hAnsi="Times New Roman" w:cs="Times New Roman"/>
          <w:b/>
          <w:bCs/>
          <w:sz w:val="24"/>
          <w:szCs w:val="24"/>
        </w:rPr>
        <w:t>3)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构造</w:t>
      </w:r>
      <w:r w:rsidRPr="007F78D6">
        <w:rPr>
          <w:rFonts w:ascii="Times New Roman" w:eastAsia="宋体" w:hAnsi="Times New Roman" w:cs="Times New Roman"/>
          <w:b/>
          <w:bCs/>
          <w:sz w:val="24"/>
          <w:szCs w:val="24"/>
        </w:rPr>
        <w:t>它的预测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分析</w:t>
      </w:r>
      <w:r w:rsidRPr="007F78D6">
        <w:rPr>
          <w:rFonts w:ascii="Times New Roman" w:eastAsia="宋体" w:hAnsi="Times New Roman" w:cs="Times New Roman"/>
          <w:b/>
          <w:bCs/>
          <w:sz w:val="24"/>
          <w:szCs w:val="24"/>
        </w:rPr>
        <w:t>表。</w:t>
      </w:r>
    </w:p>
    <w:p w14:paraId="79372813" w14:textId="44856A96" w:rsidR="00291136" w:rsidRDefault="007F78D6" w:rsidP="00723263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F78D6">
        <w:rPr>
          <w:rFonts w:ascii="Times New Roman" w:eastAsia="宋体" w:hAnsi="Times New Roman" w:cs="Times New Roman"/>
          <w:b/>
          <w:bCs/>
          <w:sz w:val="24"/>
          <w:szCs w:val="24"/>
        </w:rPr>
        <w:t>(4)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7F78D6">
        <w:rPr>
          <w:rFonts w:ascii="Times New Roman" w:eastAsia="宋体" w:hAnsi="Times New Roman" w:cs="Times New Roman"/>
          <w:b/>
          <w:bCs/>
          <w:sz w:val="24"/>
          <w:szCs w:val="24"/>
        </w:rPr>
        <w:t>构造它的递归下降分析程序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4A8B2A53" w14:textId="77777777" w:rsidR="007F78D6" w:rsidRDefault="007F78D6" w:rsidP="007F78D6">
      <w:pPr>
        <w:spacing w:before="240"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5D78A0">
        <w:rPr>
          <w:rFonts w:ascii="楷体" w:eastAsia="楷体" w:hAnsi="楷体" w:cs="Times New Roman" w:hint="eastAsia"/>
          <w:sz w:val="24"/>
          <w:szCs w:val="24"/>
        </w:rPr>
        <w:t>答：</w:t>
      </w:r>
      <w:r>
        <w:rPr>
          <w:rFonts w:ascii="楷体" w:eastAsia="楷体" w:hAnsi="楷体" w:cs="Times New Roman" w:hint="eastAsia"/>
          <w:sz w:val="24"/>
          <w:szCs w:val="24"/>
        </w:rPr>
        <w:t>(</w:t>
      </w:r>
      <w:r>
        <w:rPr>
          <w:rFonts w:ascii="楷体" w:eastAsia="楷体" w:hAnsi="楷体" w:cs="Times New Roman"/>
          <w:sz w:val="24"/>
          <w:szCs w:val="24"/>
        </w:rPr>
        <w:t>1)</w:t>
      </w:r>
    </w:p>
    <w:p w14:paraId="09A6A7B7" w14:textId="2638A3B1" w:rsidR="007F78D6" w:rsidRPr="00723263" w:rsidRDefault="00723263" w:rsidP="00723263">
      <w:pPr>
        <w:spacing w:afterLines="50" w:after="156"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FIRST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 FIRST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=FIRST(F)= FIRST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={ (, a, b, ∧ }</m:t>
          </m:r>
        </m:oMath>
      </m:oMathPara>
    </w:p>
    <w:p w14:paraId="29601AAC" w14:textId="44D25CD5" w:rsidR="00723263" w:rsidRPr="00723263" w:rsidRDefault="00723263" w:rsidP="00723263">
      <w:pPr>
        <w:spacing w:afterLines="50" w:after="156"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FIRST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={ +, ε }</m:t>
          </m:r>
        </m:oMath>
      </m:oMathPara>
    </w:p>
    <w:p w14:paraId="570B94CB" w14:textId="0697DFCB" w:rsidR="00723263" w:rsidRPr="00723263" w:rsidRDefault="00723263" w:rsidP="00723263">
      <w:pPr>
        <w:spacing w:afterLines="50" w:after="156"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FIRST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=FIRST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=FIRST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={ (, a, b,∧ }</m:t>
          </m:r>
        </m:oMath>
      </m:oMathPara>
    </w:p>
    <w:p w14:paraId="4E2F3442" w14:textId="04C392A3" w:rsidR="00723263" w:rsidRPr="00723263" w:rsidRDefault="00723263" w:rsidP="00723263">
      <w:pPr>
        <w:spacing w:afterLines="50" w:after="156"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w:lastRenderedPageBreak/>
            <m:t>FIRST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=FIRST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ε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 { (, a, b, ∧,ε }</m:t>
          </m:r>
        </m:oMath>
      </m:oMathPara>
    </w:p>
    <w:p w14:paraId="3BCCD734" w14:textId="77777777" w:rsidR="00723263" w:rsidRPr="00723263" w:rsidRDefault="00723263" w:rsidP="00723263">
      <w:pPr>
        <w:spacing w:afterLines="50" w:after="156"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FIRST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=FIRST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={ (, a, b,∧ }</m:t>
          </m:r>
        </m:oMath>
      </m:oMathPara>
    </w:p>
    <w:p w14:paraId="1802AA29" w14:textId="5A54DA28" w:rsidR="00723263" w:rsidRPr="00541749" w:rsidRDefault="00723263" w:rsidP="00723263">
      <w:pPr>
        <w:spacing w:afterLines="50" w:after="156" w:line="360" w:lineRule="auto"/>
        <w:ind w:leftChars="300" w:left="630" w:firstLineChars="200" w:firstLine="480"/>
        <w:rPr>
          <w:rFonts w:ascii="Cambria Math" w:eastAsia="宋体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FIRST(F')={ *,  ε 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}</m:t>
          </m:r>
        </m:oMath>
      </m:oMathPara>
    </w:p>
    <w:p w14:paraId="07C88417" w14:textId="77777777" w:rsidR="00723263" w:rsidRPr="00723263" w:rsidRDefault="00723263" w:rsidP="0016209B">
      <w:pPr>
        <w:spacing w:afterLines="100" w:after="312"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FIRST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 { (, a, b,∧ }</m:t>
          </m:r>
        </m:oMath>
      </m:oMathPara>
    </w:p>
    <w:p w14:paraId="36453768" w14:textId="12929F20" w:rsidR="0016209B" w:rsidRPr="00A31847" w:rsidRDefault="0016209B" w:rsidP="00723263">
      <w:pPr>
        <w:spacing w:afterLines="50" w:after="156"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FOLLOW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={ #,) }</m:t>
          </m:r>
        </m:oMath>
      </m:oMathPara>
    </w:p>
    <w:p w14:paraId="50236264" w14:textId="3955D4F2" w:rsidR="00A31847" w:rsidRPr="00A31847" w:rsidRDefault="00A31847" w:rsidP="00723263">
      <w:pPr>
        <w:spacing w:afterLines="50" w:after="156"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FOLLOW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=FOLLOW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{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#, 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}</m:t>
          </m:r>
        </m:oMath>
      </m:oMathPara>
    </w:p>
    <w:p w14:paraId="6514908F" w14:textId="6D43A1E9" w:rsidR="00A31847" w:rsidRPr="00A31847" w:rsidRDefault="00A31847" w:rsidP="00723263">
      <w:pPr>
        <w:spacing w:afterLines="50" w:after="156"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FOLLOW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FIRST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ε</m:t>
                  </m:r>
                </m:e>
              </m:d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∪FOLLOW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{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#, 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,+ } </m:t>
          </m:r>
        </m:oMath>
      </m:oMathPara>
    </w:p>
    <w:p w14:paraId="46549911" w14:textId="68224F9B" w:rsidR="00A31847" w:rsidRPr="00A31847" w:rsidRDefault="00A31847" w:rsidP="00723263">
      <w:pPr>
        <w:spacing w:afterLines="50" w:after="156"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FOLLOW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=FOLLOW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{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#, 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,+ } </m:t>
          </m:r>
        </m:oMath>
      </m:oMathPara>
    </w:p>
    <w:p w14:paraId="10B6CB71" w14:textId="2F144C3A" w:rsidR="00D77033" w:rsidRPr="00D77033" w:rsidRDefault="00D77033" w:rsidP="00D77033">
      <w:pPr>
        <w:spacing w:afterLines="50" w:after="156"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FOLLOW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FIRST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ε </m:t>
                  </m:r>
                </m:e>
              </m:d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∪FOLLOW(T)= { (, a, b, ∧, #, ),+ }</m:t>
          </m:r>
        </m:oMath>
      </m:oMathPara>
    </w:p>
    <w:p w14:paraId="101A888E" w14:textId="6576FE56" w:rsidR="00D77033" w:rsidRPr="00D77033" w:rsidRDefault="00D77033" w:rsidP="00D77033">
      <w:pPr>
        <w:spacing w:afterLines="50" w:after="156" w:line="360" w:lineRule="auto"/>
        <w:ind w:leftChars="300" w:left="630" w:firstLineChars="200" w:firstLine="480"/>
        <w:rPr>
          <w:rFonts w:ascii="Cambria Math" w:eastAsia="宋体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FOLLOW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F'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=FOLLOW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={ (, a, b, ∧, #, ),+ } </m:t>
          </m:r>
        </m:oMath>
      </m:oMathPara>
    </w:p>
    <w:p w14:paraId="13A07682" w14:textId="56FB3EA5" w:rsidR="00D77033" w:rsidRPr="00D77033" w:rsidRDefault="00D77033" w:rsidP="00D77033">
      <w:pPr>
        <w:spacing w:afterLines="50" w:after="156" w:line="360" w:lineRule="auto"/>
        <w:ind w:leftChars="300" w:left="630" w:firstLineChars="200" w:firstLine="480"/>
        <w:rPr>
          <w:rFonts w:ascii="Cambria Math" w:eastAsia="宋体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FOLLOW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FIRST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ε 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∪FOLLOW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= { (, a, b, ∧, #, ),+,* } </m:t>
          </m:r>
        </m:oMath>
      </m:oMathPara>
    </w:p>
    <w:p w14:paraId="159B4888" w14:textId="147469F1" w:rsidR="0016209B" w:rsidRDefault="0016209B" w:rsidP="0016209B">
      <w:pPr>
        <w:spacing w:afterLines="50" w:after="156" w:line="360" w:lineRule="auto"/>
        <w:rPr>
          <w:rFonts w:ascii="楷体" w:eastAsia="楷体" w:hAnsi="楷体" w:cs="Times New Roman"/>
          <w:sz w:val="24"/>
          <w:szCs w:val="24"/>
        </w:rPr>
      </w:pPr>
      <w:r w:rsidRPr="0016209B">
        <w:rPr>
          <w:rFonts w:ascii="楷体" w:eastAsia="楷体" w:hAnsi="楷体" w:cs="Times New Roman"/>
          <w:sz w:val="24"/>
          <w:szCs w:val="24"/>
        </w:rPr>
        <w:t>(2)</w:t>
      </w:r>
      <w:r w:rsidR="00010BF8">
        <w:rPr>
          <w:rFonts w:ascii="楷体" w:eastAsia="楷体" w:hAnsi="楷体" w:cs="Times New Roman" w:hint="eastAsia"/>
          <w:sz w:val="24"/>
          <w:szCs w:val="24"/>
        </w:rPr>
        <w:t>首先，该文法不存在左递归（包括直接左递归和间接左递归）；</w:t>
      </w:r>
    </w:p>
    <w:p w14:paraId="21BE2E94" w14:textId="67B731F2" w:rsidR="00010BF8" w:rsidRDefault="00010BF8" w:rsidP="0016209B">
      <w:pPr>
        <w:spacing w:afterLines="50" w:after="156" w:line="360" w:lineRule="auto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其次，</w:t>
      </w:r>
      <w:r w:rsidRPr="00010BF8">
        <w:rPr>
          <w:rFonts w:ascii="楷体" w:eastAsia="楷体" w:hAnsi="楷体" w:cs="Times New Roman" w:hint="eastAsia"/>
          <w:sz w:val="24"/>
          <w:szCs w:val="24"/>
        </w:rPr>
        <w:t>文法中每个非终结符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A </m:t>
        </m:r>
      </m:oMath>
      <w:r w:rsidRPr="00010BF8">
        <w:rPr>
          <w:rFonts w:ascii="楷体" w:eastAsia="楷体" w:hAnsi="楷体" w:cs="Times New Roman"/>
          <w:sz w:val="24"/>
          <w:szCs w:val="24"/>
        </w:rPr>
        <w:t>的各个产生式的候选首符集两两不相交</w:t>
      </w:r>
      <w:r>
        <w:rPr>
          <w:rFonts w:ascii="楷体" w:eastAsia="楷体" w:hAnsi="楷体" w:cs="Times New Roman" w:hint="eastAsia"/>
          <w:sz w:val="24"/>
          <w:szCs w:val="24"/>
        </w:rPr>
        <w:t>；</w:t>
      </w:r>
    </w:p>
    <w:p w14:paraId="0421135D" w14:textId="37ED32AF" w:rsidR="00010BF8" w:rsidRDefault="00010BF8" w:rsidP="0016209B">
      <w:pPr>
        <w:spacing w:afterLines="50" w:after="156" w:line="360" w:lineRule="auto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 xml:space="preserve">最后，对于 </w:t>
      </w:r>
      <m:oMath>
        <m:r>
          <w:rPr>
            <w:rFonts w:ascii="Cambria Math" w:eastAsia="楷体" w:hAnsi="Cambria Math" w:cs="Times New Roman"/>
            <w:sz w:val="24"/>
            <w:szCs w:val="24"/>
          </w:rPr>
          <m:t>ε∈FIRST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 xml:space="preserve"> </m:t>
        </m:r>
      </m:oMath>
      <w:r>
        <w:rPr>
          <w:rFonts w:ascii="楷体" w:eastAsia="楷体" w:hAnsi="楷体" w:cs="Times New Roman" w:hint="eastAsia"/>
          <w:sz w:val="24"/>
          <w:szCs w:val="24"/>
        </w:rPr>
        <w:t>的非终结符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A </m:t>
        </m:r>
      </m:oMath>
      <w:r>
        <w:rPr>
          <w:rFonts w:ascii="楷体" w:eastAsia="楷体" w:hAnsi="楷体" w:cs="Times New Roman" w:hint="eastAsia"/>
          <w:sz w:val="24"/>
          <w:szCs w:val="24"/>
        </w:rPr>
        <w:t>(即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="楷体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="楷体" w:hAnsi="Cambria Math" w:cs="Times New Roman"/>
            <w:sz w:val="24"/>
            <w:szCs w:val="24"/>
          </w:rPr>
          <m:t>, F'</m:t>
        </m:r>
      </m:oMath>
      <w:r>
        <w:rPr>
          <w:rFonts w:ascii="楷体" w:eastAsia="楷体" w:hAnsi="楷体" w:cs="Times New Roman"/>
          <w:sz w:val="24"/>
          <w:szCs w:val="24"/>
        </w:rPr>
        <w:t>)</w:t>
      </w:r>
      <w:r>
        <w:rPr>
          <w:rFonts w:ascii="楷体" w:eastAsia="楷体" w:hAnsi="楷体" w:cs="Times New Roman" w:hint="eastAsia"/>
          <w:sz w:val="24"/>
          <w:szCs w:val="24"/>
        </w:rPr>
        <w:t xml:space="preserve"> ，均满足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FIRST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>∩FOLLOW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>= ∅</m:t>
        </m:r>
      </m:oMath>
      <w:r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51C47476" w14:textId="754A719D" w:rsidR="00010BF8" w:rsidRDefault="00010BF8" w:rsidP="0016209B">
      <w:pPr>
        <w:spacing w:afterLines="50" w:after="156" w:line="360" w:lineRule="auto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因此，该文法是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LL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 xml:space="preserve"> </m:t>
        </m:r>
      </m:oMath>
      <w:r>
        <w:rPr>
          <w:rFonts w:ascii="楷体" w:eastAsia="楷体" w:hAnsi="楷体" w:cs="Times New Roman" w:hint="eastAsia"/>
          <w:sz w:val="24"/>
          <w:szCs w:val="24"/>
        </w:rPr>
        <w:t>的。</w:t>
      </w:r>
    </w:p>
    <w:p w14:paraId="530D955F" w14:textId="77777777" w:rsidR="00A71248" w:rsidRDefault="00010BF8" w:rsidP="0016209B">
      <w:pPr>
        <w:spacing w:afterLines="50" w:after="156" w:line="360" w:lineRule="auto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(</w:t>
      </w:r>
      <w:r>
        <w:rPr>
          <w:rFonts w:ascii="楷体" w:eastAsia="楷体" w:hAnsi="楷体" w:cs="Times New Roman"/>
          <w:sz w:val="24"/>
          <w:szCs w:val="24"/>
        </w:rPr>
        <w:t>3)</w:t>
      </w:r>
    </w:p>
    <w:tbl>
      <w:tblPr>
        <w:tblStyle w:val="a3"/>
        <w:tblW w:w="9120" w:type="dxa"/>
        <w:tblInd w:w="-5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9"/>
        <w:gridCol w:w="1051"/>
        <w:gridCol w:w="1051"/>
        <w:gridCol w:w="1052"/>
        <w:gridCol w:w="1051"/>
        <w:gridCol w:w="1051"/>
        <w:gridCol w:w="1052"/>
        <w:gridCol w:w="1051"/>
        <w:gridCol w:w="1052"/>
      </w:tblGrid>
      <w:tr w:rsidR="00D038D3" w14:paraId="713AD7DA" w14:textId="4736C614" w:rsidTr="00D038D3">
        <w:trPr>
          <w:trHeight w:val="610"/>
        </w:trPr>
        <w:tc>
          <w:tcPr>
            <w:tcW w:w="709" w:type="dxa"/>
            <w:vAlign w:val="center"/>
          </w:tcPr>
          <w:p w14:paraId="4DE72298" w14:textId="7777777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  <w:tc>
          <w:tcPr>
            <w:tcW w:w="1051" w:type="dxa"/>
            <w:vAlign w:val="center"/>
          </w:tcPr>
          <w:p w14:paraId="37270300" w14:textId="22B7865A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w:r w:rsidRPr="00A71248">
              <w:rPr>
                <w:rFonts w:ascii="楷体" w:eastAsia="楷体" w:hAnsi="楷体" w:cs="Times New Roman" w:hint="eastAsia"/>
                <w:sz w:val="22"/>
              </w:rPr>
              <w:t>+</w:t>
            </w:r>
          </w:p>
        </w:tc>
        <w:tc>
          <w:tcPr>
            <w:tcW w:w="1051" w:type="dxa"/>
            <w:vAlign w:val="center"/>
          </w:tcPr>
          <w:p w14:paraId="6EAAF269" w14:textId="75A9E489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w:r w:rsidRPr="00A71248">
              <w:rPr>
                <w:rFonts w:ascii="楷体" w:eastAsia="楷体" w:hAnsi="楷体" w:cs="Times New Roman" w:hint="eastAsia"/>
                <w:sz w:val="22"/>
              </w:rPr>
              <w:t>*</w:t>
            </w:r>
          </w:p>
        </w:tc>
        <w:tc>
          <w:tcPr>
            <w:tcW w:w="1052" w:type="dxa"/>
            <w:vAlign w:val="center"/>
          </w:tcPr>
          <w:p w14:paraId="2F229710" w14:textId="7CFC3DB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∧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5D0A1076" w14:textId="1D2E364D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 w:hint="eastAsia"/>
                    <w:sz w:val="22"/>
                  </w:rPr>
                  <m:t>a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66265BED" w14:textId="5F639DC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b</m:t>
                </m:r>
              </m:oMath>
            </m:oMathPara>
          </w:p>
        </w:tc>
        <w:tc>
          <w:tcPr>
            <w:tcW w:w="1052" w:type="dxa"/>
            <w:vAlign w:val="center"/>
          </w:tcPr>
          <w:p w14:paraId="68A183DD" w14:textId="63708243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w:r w:rsidRPr="00A71248">
              <w:rPr>
                <w:rFonts w:ascii="楷体" w:eastAsia="楷体" w:hAnsi="楷体" w:cs="Times New Roman" w:hint="eastAsia"/>
                <w:sz w:val="22"/>
              </w:rPr>
              <w:t>(</w:t>
            </w:r>
          </w:p>
        </w:tc>
        <w:tc>
          <w:tcPr>
            <w:tcW w:w="1051" w:type="dxa"/>
            <w:vAlign w:val="center"/>
          </w:tcPr>
          <w:p w14:paraId="174C9D4A" w14:textId="6E422991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w:r w:rsidRPr="00A71248">
              <w:rPr>
                <w:rFonts w:ascii="楷体" w:eastAsia="楷体" w:hAnsi="楷体" w:cs="Times New Roman" w:hint="eastAsia"/>
                <w:sz w:val="22"/>
              </w:rPr>
              <w:t>)</w:t>
            </w:r>
          </w:p>
        </w:tc>
        <w:tc>
          <w:tcPr>
            <w:tcW w:w="1052" w:type="dxa"/>
            <w:vAlign w:val="center"/>
          </w:tcPr>
          <w:p w14:paraId="1B59C48F" w14:textId="1E8BFEA2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w:r w:rsidRPr="00A71248">
              <w:rPr>
                <w:rFonts w:ascii="楷体" w:eastAsia="楷体" w:hAnsi="楷体" w:cs="Times New Roman" w:hint="eastAsia"/>
                <w:sz w:val="22"/>
              </w:rPr>
              <w:t>#</w:t>
            </w:r>
          </w:p>
        </w:tc>
      </w:tr>
      <w:tr w:rsidR="00D038D3" w14:paraId="6A22E694" w14:textId="5DD66CE0" w:rsidTr="00D038D3">
        <w:trPr>
          <w:trHeight w:val="610"/>
        </w:trPr>
        <w:tc>
          <w:tcPr>
            <w:tcW w:w="709" w:type="dxa"/>
            <w:vAlign w:val="center"/>
          </w:tcPr>
          <w:p w14:paraId="7977BA55" w14:textId="4B9EFDF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E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01343DB4" w14:textId="7777777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  <w:tc>
          <w:tcPr>
            <w:tcW w:w="1051" w:type="dxa"/>
            <w:vAlign w:val="center"/>
          </w:tcPr>
          <w:p w14:paraId="4C2FC861" w14:textId="7777777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  <w:tc>
          <w:tcPr>
            <w:tcW w:w="1052" w:type="dxa"/>
            <w:vAlign w:val="center"/>
          </w:tcPr>
          <w:p w14:paraId="60270E99" w14:textId="2ED06961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E→TE'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5567F552" w14:textId="68448F3E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E→TE'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103B40A8" w14:textId="0911DD6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E→TE'</m:t>
                </m:r>
              </m:oMath>
            </m:oMathPara>
          </w:p>
        </w:tc>
        <w:tc>
          <w:tcPr>
            <w:tcW w:w="1052" w:type="dxa"/>
            <w:vAlign w:val="center"/>
          </w:tcPr>
          <w:p w14:paraId="4C2C15CB" w14:textId="76A37462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E→TE'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524CDF64" w14:textId="7777777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  <w:tc>
          <w:tcPr>
            <w:tcW w:w="1052" w:type="dxa"/>
            <w:vAlign w:val="center"/>
          </w:tcPr>
          <w:p w14:paraId="061BBFCB" w14:textId="7777777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</w:tr>
      <w:tr w:rsidR="00D038D3" w14:paraId="1A1E9A03" w14:textId="7199903B" w:rsidTr="00D038D3">
        <w:trPr>
          <w:trHeight w:val="628"/>
        </w:trPr>
        <w:tc>
          <w:tcPr>
            <w:tcW w:w="709" w:type="dxa"/>
            <w:vAlign w:val="center"/>
          </w:tcPr>
          <w:p w14:paraId="57F4A124" w14:textId="54A2F219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E'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5ED6D910" w14:textId="4C222595" w:rsidR="00A71248" w:rsidRPr="00A71248" w:rsidRDefault="00000000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eastAsia="楷体" w:hAnsi="Cambria Math" w:cs="Times New Roman"/>
                    <w:sz w:val="22"/>
                  </w:rPr>
                  <m:t>→+E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735225BB" w14:textId="7777777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  <w:tc>
          <w:tcPr>
            <w:tcW w:w="1052" w:type="dxa"/>
            <w:vAlign w:val="center"/>
          </w:tcPr>
          <w:p w14:paraId="317E7EDB" w14:textId="7777777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  <w:tc>
          <w:tcPr>
            <w:tcW w:w="1051" w:type="dxa"/>
            <w:vAlign w:val="center"/>
          </w:tcPr>
          <w:p w14:paraId="5CD55E37" w14:textId="7777777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  <w:tc>
          <w:tcPr>
            <w:tcW w:w="1051" w:type="dxa"/>
            <w:vAlign w:val="center"/>
          </w:tcPr>
          <w:p w14:paraId="008C48D7" w14:textId="7777777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  <w:tc>
          <w:tcPr>
            <w:tcW w:w="1052" w:type="dxa"/>
            <w:vAlign w:val="center"/>
          </w:tcPr>
          <w:p w14:paraId="20D2FFF4" w14:textId="7777777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  <w:tc>
          <w:tcPr>
            <w:tcW w:w="1051" w:type="dxa"/>
            <w:vAlign w:val="center"/>
          </w:tcPr>
          <w:p w14:paraId="59B1EEAF" w14:textId="7BDB26C3" w:rsidR="00A71248" w:rsidRPr="00A71248" w:rsidRDefault="00000000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eastAsia="楷体" w:hAnsi="Cambria Math" w:cs="Times New Roman"/>
                    <w:sz w:val="22"/>
                  </w:rPr>
                  <m:t>→ε</m:t>
                </m:r>
              </m:oMath>
            </m:oMathPara>
          </w:p>
        </w:tc>
        <w:tc>
          <w:tcPr>
            <w:tcW w:w="1052" w:type="dxa"/>
            <w:vAlign w:val="center"/>
          </w:tcPr>
          <w:p w14:paraId="2B3F1E32" w14:textId="5F2A1FE5" w:rsidR="00A71248" w:rsidRPr="00A71248" w:rsidRDefault="00000000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eastAsia="楷体" w:hAnsi="Cambria Math" w:cs="Times New Roman"/>
                    <w:sz w:val="22"/>
                  </w:rPr>
                  <m:t>→ε</m:t>
                </m:r>
              </m:oMath>
            </m:oMathPara>
          </w:p>
        </w:tc>
      </w:tr>
      <w:tr w:rsidR="00D038D3" w14:paraId="62CEA586" w14:textId="2F763A42" w:rsidTr="00D038D3">
        <w:trPr>
          <w:trHeight w:val="610"/>
        </w:trPr>
        <w:tc>
          <w:tcPr>
            <w:tcW w:w="709" w:type="dxa"/>
            <w:vAlign w:val="center"/>
          </w:tcPr>
          <w:p w14:paraId="23072C93" w14:textId="17FFD8AF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T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6545C1D1" w14:textId="7777777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  <w:tc>
          <w:tcPr>
            <w:tcW w:w="1051" w:type="dxa"/>
            <w:vAlign w:val="center"/>
          </w:tcPr>
          <w:p w14:paraId="40295487" w14:textId="7777777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  <w:tc>
          <w:tcPr>
            <w:tcW w:w="1052" w:type="dxa"/>
            <w:vAlign w:val="center"/>
          </w:tcPr>
          <w:p w14:paraId="0C9CA493" w14:textId="6C7E679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T→FT'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70625399" w14:textId="16A8B295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T→FT'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072DF744" w14:textId="0A1BDC48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T→FT'</m:t>
                </m:r>
              </m:oMath>
            </m:oMathPara>
          </w:p>
        </w:tc>
        <w:tc>
          <w:tcPr>
            <w:tcW w:w="1052" w:type="dxa"/>
            <w:vAlign w:val="center"/>
          </w:tcPr>
          <w:p w14:paraId="0973A7B9" w14:textId="588EC751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T→FT'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34F62AA4" w14:textId="7777777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  <w:tc>
          <w:tcPr>
            <w:tcW w:w="1052" w:type="dxa"/>
            <w:vAlign w:val="center"/>
          </w:tcPr>
          <w:p w14:paraId="65A5C480" w14:textId="7777777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</w:tr>
      <w:tr w:rsidR="00D038D3" w14:paraId="14B5152C" w14:textId="23704A21" w:rsidTr="00D038D3">
        <w:trPr>
          <w:trHeight w:val="610"/>
        </w:trPr>
        <w:tc>
          <w:tcPr>
            <w:tcW w:w="709" w:type="dxa"/>
            <w:vAlign w:val="center"/>
          </w:tcPr>
          <w:p w14:paraId="2CB0FE9E" w14:textId="4FEA211B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T'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1D24AD52" w14:textId="56A294DE" w:rsidR="00A71248" w:rsidRPr="00A71248" w:rsidRDefault="00000000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T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eastAsia="楷体" w:hAnsi="Cambria Math" w:cs="Times New Roman"/>
                    <w:sz w:val="22"/>
                  </w:rPr>
                  <m:t>→ε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2319E5ED" w14:textId="7777777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  <w:tc>
          <w:tcPr>
            <w:tcW w:w="1052" w:type="dxa"/>
            <w:vAlign w:val="center"/>
          </w:tcPr>
          <w:p w14:paraId="33968559" w14:textId="5B53EDC9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T'→T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30866F6A" w14:textId="226DD136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T'→T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306D054F" w14:textId="7BC4E911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T'→T</m:t>
                </m:r>
              </m:oMath>
            </m:oMathPara>
          </w:p>
        </w:tc>
        <w:tc>
          <w:tcPr>
            <w:tcW w:w="1052" w:type="dxa"/>
            <w:vAlign w:val="center"/>
          </w:tcPr>
          <w:p w14:paraId="61716C55" w14:textId="477C5B0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T'→T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5755E167" w14:textId="12CE57DE" w:rsidR="00A71248" w:rsidRPr="00A71248" w:rsidRDefault="00000000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T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eastAsia="楷体" w:hAnsi="Cambria Math" w:cs="Times New Roman"/>
                    <w:sz w:val="22"/>
                  </w:rPr>
                  <m:t>→ε</m:t>
                </m:r>
              </m:oMath>
            </m:oMathPara>
          </w:p>
        </w:tc>
        <w:tc>
          <w:tcPr>
            <w:tcW w:w="1052" w:type="dxa"/>
            <w:vAlign w:val="center"/>
          </w:tcPr>
          <w:p w14:paraId="25D88F7C" w14:textId="046497A2" w:rsidR="00A71248" w:rsidRPr="00A71248" w:rsidRDefault="00000000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T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eastAsia="楷体" w:hAnsi="Cambria Math" w:cs="Times New Roman"/>
                    <w:sz w:val="22"/>
                  </w:rPr>
                  <m:t>→ε</m:t>
                </m:r>
              </m:oMath>
            </m:oMathPara>
          </w:p>
        </w:tc>
      </w:tr>
      <w:tr w:rsidR="00D038D3" w14:paraId="27AE9928" w14:textId="00054412" w:rsidTr="00D038D3">
        <w:trPr>
          <w:trHeight w:val="610"/>
        </w:trPr>
        <w:tc>
          <w:tcPr>
            <w:tcW w:w="709" w:type="dxa"/>
            <w:vAlign w:val="center"/>
          </w:tcPr>
          <w:p w14:paraId="01F9E9EB" w14:textId="48CA631C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w:lastRenderedPageBreak/>
                  <m:t>F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6B8F80EF" w14:textId="7777777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  <w:tc>
          <w:tcPr>
            <w:tcW w:w="1051" w:type="dxa"/>
            <w:vAlign w:val="center"/>
          </w:tcPr>
          <w:p w14:paraId="7B52433D" w14:textId="7777777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  <w:tc>
          <w:tcPr>
            <w:tcW w:w="1052" w:type="dxa"/>
            <w:vAlign w:val="center"/>
          </w:tcPr>
          <w:p w14:paraId="1DEA7A04" w14:textId="5BD9746F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2"/>
                  </w:rPr>
                  <m:t>F→P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51" w:type="dxa"/>
            <w:vAlign w:val="center"/>
          </w:tcPr>
          <w:p w14:paraId="4757B2DC" w14:textId="151B742B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2"/>
                  </w:rPr>
                  <m:t>F→P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51" w:type="dxa"/>
            <w:vAlign w:val="center"/>
          </w:tcPr>
          <w:p w14:paraId="0A757FBC" w14:textId="561BDB6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2"/>
                  </w:rPr>
                  <m:t>F→P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52" w:type="dxa"/>
            <w:vAlign w:val="center"/>
          </w:tcPr>
          <w:p w14:paraId="58B212A8" w14:textId="61858842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2"/>
                  </w:rPr>
                  <m:t>F→P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51" w:type="dxa"/>
            <w:vAlign w:val="center"/>
          </w:tcPr>
          <w:p w14:paraId="42829C2F" w14:textId="7777777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  <w:tc>
          <w:tcPr>
            <w:tcW w:w="1052" w:type="dxa"/>
            <w:vAlign w:val="center"/>
          </w:tcPr>
          <w:p w14:paraId="6511069B" w14:textId="7777777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</w:tr>
      <w:tr w:rsidR="00D038D3" w14:paraId="63E0E64A" w14:textId="59375E9F" w:rsidTr="00D038D3">
        <w:trPr>
          <w:trHeight w:val="628"/>
        </w:trPr>
        <w:tc>
          <w:tcPr>
            <w:tcW w:w="709" w:type="dxa"/>
            <w:vAlign w:val="center"/>
          </w:tcPr>
          <w:p w14:paraId="70366474" w14:textId="425DBAFA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F'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71B89692" w14:textId="502C6E5F" w:rsidR="00A71248" w:rsidRPr="00A71248" w:rsidRDefault="00000000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F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eastAsia="楷体" w:hAnsi="Cambria Math" w:cs="Times New Roman"/>
                    <w:sz w:val="22"/>
                  </w:rPr>
                  <m:t>→ε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5175568D" w14:textId="153F0DD0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i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F'→*F'</m:t>
                </m:r>
              </m:oMath>
            </m:oMathPara>
          </w:p>
        </w:tc>
        <w:tc>
          <w:tcPr>
            <w:tcW w:w="1052" w:type="dxa"/>
            <w:vAlign w:val="center"/>
          </w:tcPr>
          <w:p w14:paraId="1D862E46" w14:textId="68068E25" w:rsidR="00A71248" w:rsidRPr="00A71248" w:rsidRDefault="00000000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F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eastAsia="楷体" w:hAnsi="Cambria Math" w:cs="Times New Roman"/>
                    <w:sz w:val="22"/>
                  </w:rPr>
                  <m:t>→ε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3FA9FF1C" w14:textId="74A2029D" w:rsidR="00A71248" w:rsidRPr="00A71248" w:rsidRDefault="00000000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F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eastAsia="楷体" w:hAnsi="Cambria Math" w:cs="Times New Roman"/>
                    <w:sz w:val="22"/>
                  </w:rPr>
                  <m:t>→ε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77AC9A2E" w14:textId="2FA1A7BC" w:rsidR="00A71248" w:rsidRPr="00A71248" w:rsidRDefault="00000000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F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eastAsia="楷体" w:hAnsi="Cambria Math" w:cs="Times New Roman"/>
                    <w:sz w:val="22"/>
                  </w:rPr>
                  <m:t>→ε</m:t>
                </m:r>
              </m:oMath>
            </m:oMathPara>
          </w:p>
        </w:tc>
        <w:tc>
          <w:tcPr>
            <w:tcW w:w="1052" w:type="dxa"/>
            <w:vAlign w:val="center"/>
          </w:tcPr>
          <w:p w14:paraId="33A3BBB7" w14:textId="60056410" w:rsidR="00A71248" w:rsidRPr="00A71248" w:rsidRDefault="00000000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F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eastAsia="楷体" w:hAnsi="Cambria Math" w:cs="Times New Roman"/>
                    <w:sz w:val="22"/>
                  </w:rPr>
                  <m:t>→ε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2B652FA0" w14:textId="143CCE5A" w:rsidR="00A71248" w:rsidRPr="00A71248" w:rsidRDefault="00000000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F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eastAsia="楷体" w:hAnsi="Cambria Math" w:cs="Times New Roman"/>
                    <w:sz w:val="22"/>
                  </w:rPr>
                  <m:t>→ε</m:t>
                </m:r>
              </m:oMath>
            </m:oMathPara>
          </w:p>
        </w:tc>
        <w:tc>
          <w:tcPr>
            <w:tcW w:w="1052" w:type="dxa"/>
            <w:vAlign w:val="center"/>
          </w:tcPr>
          <w:p w14:paraId="3C35DA32" w14:textId="3ECDB65A" w:rsidR="00A71248" w:rsidRPr="00A71248" w:rsidRDefault="00000000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F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eastAsia="楷体" w:hAnsi="Cambria Math" w:cs="Times New Roman"/>
                    <w:sz w:val="22"/>
                  </w:rPr>
                  <m:t>→ε</m:t>
                </m:r>
              </m:oMath>
            </m:oMathPara>
          </w:p>
        </w:tc>
      </w:tr>
      <w:tr w:rsidR="00D038D3" w14:paraId="6180E334" w14:textId="7900813C" w:rsidTr="00D038D3">
        <w:trPr>
          <w:trHeight w:val="610"/>
        </w:trPr>
        <w:tc>
          <w:tcPr>
            <w:tcW w:w="709" w:type="dxa"/>
            <w:vAlign w:val="center"/>
          </w:tcPr>
          <w:p w14:paraId="45EF8491" w14:textId="6C1B80FF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P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10BD86CB" w14:textId="7777777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  <w:tc>
          <w:tcPr>
            <w:tcW w:w="1051" w:type="dxa"/>
            <w:vAlign w:val="center"/>
          </w:tcPr>
          <w:p w14:paraId="51E8E499" w14:textId="7777777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  <w:tc>
          <w:tcPr>
            <w:tcW w:w="1052" w:type="dxa"/>
            <w:vAlign w:val="center"/>
          </w:tcPr>
          <w:p w14:paraId="6E96AD07" w14:textId="7FA42641" w:rsidR="00A71248" w:rsidRPr="00A71248" w:rsidRDefault="00D038D3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P→ ∧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2578D184" w14:textId="530D0489" w:rsidR="00A71248" w:rsidRPr="00A71248" w:rsidRDefault="00D038D3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P→a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270A850E" w14:textId="6A746D61" w:rsidR="00A71248" w:rsidRPr="00A71248" w:rsidRDefault="00D038D3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P→b</m:t>
                </m:r>
              </m:oMath>
            </m:oMathPara>
          </w:p>
        </w:tc>
        <w:tc>
          <w:tcPr>
            <w:tcW w:w="1052" w:type="dxa"/>
            <w:vAlign w:val="center"/>
          </w:tcPr>
          <w:p w14:paraId="599F243B" w14:textId="32DFF265" w:rsidR="00A71248" w:rsidRPr="00D038D3" w:rsidRDefault="00D038D3" w:rsidP="00A71248">
            <w:pPr>
              <w:jc w:val="center"/>
              <w:rPr>
                <w:rFonts w:ascii="楷体" w:eastAsia="楷体" w:hAnsi="楷体" w:cs="Times New Roman"/>
                <w:i/>
                <w:sz w:val="22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2"/>
                  </w:rPr>
                  <m:t>P→(E)</m:t>
                </m:r>
              </m:oMath>
            </m:oMathPara>
          </w:p>
        </w:tc>
        <w:tc>
          <w:tcPr>
            <w:tcW w:w="1051" w:type="dxa"/>
            <w:vAlign w:val="center"/>
          </w:tcPr>
          <w:p w14:paraId="493DC379" w14:textId="7777777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  <w:tc>
          <w:tcPr>
            <w:tcW w:w="1052" w:type="dxa"/>
            <w:vAlign w:val="center"/>
          </w:tcPr>
          <w:p w14:paraId="236AC92B" w14:textId="77777777" w:rsidR="00A71248" w:rsidRPr="00A71248" w:rsidRDefault="00A71248" w:rsidP="00A71248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</w:tr>
    </w:tbl>
    <w:p w14:paraId="11140937" w14:textId="75D52791" w:rsidR="00D038D3" w:rsidRDefault="00D038D3" w:rsidP="00D038D3">
      <w:pPr>
        <w:spacing w:before="240" w:afterLines="50" w:after="156" w:line="360" w:lineRule="auto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（4）</w:t>
      </w:r>
    </w:p>
    <w:tbl>
      <w:tblPr>
        <w:tblStyle w:val="a3"/>
        <w:tblW w:w="921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1"/>
        <w:gridCol w:w="4679"/>
      </w:tblGrid>
      <w:tr w:rsidR="00136C90" w14:paraId="0E147654" w14:textId="29BBF527" w:rsidTr="000C1C6B">
        <w:trPr>
          <w:trHeight w:val="48"/>
        </w:trPr>
        <w:tc>
          <w:tcPr>
            <w:tcW w:w="4531" w:type="dxa"/>
          </w:tcPr>
          <w:p w14:paraId="7FD7872F" w14:textId="77777777" w:rsidR="00136C90" w:rsidRPr="00136C90" w:rsidRDefault="00136C90" w:rsidP="00D038D3">
            <w:pPr>
              <w:rPr>
                <w:rFonts w:ascii="Consolas" w:eastAsia="楷体" w:hAnsi="Consolas" w:cs="Times New Roman"/>
                <w:sz w:val="24"/>
                <w:szCs w:val="24"/>
              </w:rPr>
            </w:pPr>
            <w:r w:rsidRPr="00136C90">
              <w:rPr>
                <w:rFonts w:ascii="Consolas" w:eastAsia="楷体" w:hAnsi="Consolas" w:cs="Times New Roman"/>
                <w:sz w:val="24"/>
                <w:szCs w:val="24"/>
              </w:rPr>
              <w:t>P(E)</w:t>
            </w:r>
          </w:p>
          <w:p w14:paraId="37801114" w14:textId="77777777" w:rsidR="00136C90" w:rsidRPr="00136C90" w:rsidRDefault="00136C90" w:rsidP="00D038D3">
            <w:pPr>
              <w:rPr>
                <w:rFonts w:ascii="Consolas" w:eastAsia="楷体" w:hAnsi="Consolas" w:cs="Times New Roman"/>
                <w:sz w:val="24"/>
                <w:szCs w:val="24"/>
              </w:rPr>
            </w:pPr>
            <w:r w:rsidRPr="00136C90">
              <w:rPr>
                <w:rFonts w:ascii="Consolas" w:eastAsia="楷体" w:hAnsi="Consolas" w:cs="Times New Roman"/>
                <w:sz w:val="24"/>
                <w:szCs w:val="24"/>
              </w:rPr>
              <w:t>BEGIN</w:t>
            </w:r>
          </w:p>
          <w:p w14:paraId="189631D2" w14:textId="6B17C7B9" w:rsidR="00136C90" w:rsidRPr="00136C90" w:rsidRDefault="00136C90" w:rsidP="00136C90">
            <w:pPr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 w:rsidRPr="00136C90">
              <w:rPr>
                <w:rFonts w:ascii="Consolas" w:eastAsia="楷体" w:hAnsi="Consolas" w:cs="Times New Roman"/>
                <w:sz w:val="24"/>
                <w:szCs w:val="24"/>
              </w:rPr>
              <w:t>P(T)</w:t>
            </w:r>
            <w:r w:rsidR="00BB429B">
              <w:rPr>
                <w:rFonts w:ascii="Consolas" w:eastAsia="楷体" w:hAnsi="Consolas" w:cs="Times New Roman"/>
                <w:sz w:val="24"/>
                <w:szCs w:val="24"/>
              </w:rPr>
              <w:t>;</w:t>
            </w:r>
          </w:p>
          <w:p w14:paraId="0D21639D" w14:textId="30A5FE41" w:rsidR="00136C90" w:rsidRPr="00136C90" w:rsidRDefault="00136C90" w:rsidP="00136C90">
            <w:pPr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 w:rsidRPr="00136C90">
              <w:rPr>
                <w:rFonts w:ascii="Consolas" w:eastAsia="楷体" w:hAnsi="Consolas" w:cs="Times New Roman"/>
                <w:sz w:val="24"/>
                <w:szCs w:val="24"/>
              </w:rPr>
              <w:t>P(E’)</w:t>
            </w:r>
            <w:r w:rsidR="00BB429B">
              <w:rPr>
                <w:rFonts w:ascii="Consolas" w:eastAsia="楷体" w:hAnsi="Consolas" w:cs="Times New Roman"/>
                <w:sz w:val="24"/>
                <w:szCs w:val="24"/>
              </w:rPr>
              <w:t>;</w:t>
            </w:r>
          </w:p>
          <w:p w14:paraId="66B6CE47" w14:textId="08C0EEAA" w:rsidR="00136C90" w:rsidRPr="00136C90" w:rsidRDefault="00136C90" w:rsidP="00D038D3">
            <w:pPr>
              <w:rPr>
                <w:rFonts w:ascii="Consolas" w:eastAsia="楷体" w:hAnsi="Consolas" w:cs="Times New Roman"/>
                <w:sz w:val="24"/>
                <w:szCs w:val="24"/>
              </w:rPr>
            </w:pPr>
            <w:r w:rsidRPr="00136C90">
              <w:rPr>
                <w:rFonts w:ascii="Consolas" w:eastAsia="楷体" w:hAnsi="Consolas" w:cs="Times New Roman"/>
                <w:sz w:val="24"/>
                <w:szCs w:val="24"/>
              </w:rPr>
              <w:t>END</w:t>
            </w:r>
          </w:p>
        </w:tc>
        <w:tc>
          <w:tcPr>
            <w:tcW w:w="4679" w:type="dxa"/>
          </w:tcPr>
          <w:p w14:paraId="0B82FE65" w14:textId="77777777" w:rsidR="00136C90" w:rsidRPr="00136C90" w:rsidRDefault="00136C90" w:rsidP="00D038D3">
            <w:pPr>
              <w:rPr>
                <w:rFonts w:ascii="Consolas" w:eastAsia="楷体" w:hAnsi="Consolas" w:cs="Times New Roman"/>
                <w:sz w:val="24"/>
                <w:szCs w:val="24"/>
              </w:rPr>
            </w:pPr>
            <w:r w:rsidRPr="00136C90">
              <w:rPr>
                <w:rFonts w:ascii="Consolas" w:eastAsia="楷体" w:hAnsi="Consolas" w:cs="Times New Roman" w:hint="eastAsia"/>
                <w:sz w:val="24"/>
                <w:szCs w:val="24"/>
              </w:rPr>
              <w:t>P</w:t>
            </w:r>
            <w:r w:rsidRPr="00136C90">
              <w:rPr>
                <w:rFonts w:ascii="Consolas" w:eastAsia="楷体" w:hAnsi="Consolas" w:cs="Times New Roman"/>
                <w:sz w:val="24"/>
                <w:szCs w:val="24"/>
              </w:rPr>
              <w:t>(E’)</w:t>
            </w:r>
          </w:p>
          <w:p w14:paraId="74B7E3B1" w14:textId="77777777" w:rsidR="00136C90" w:rsidRPr="00136C90" w:rsidRDefault="00136C90" w:rsidP="00D038D3">
            <w:pPr>
              <w:rPr>
                <w:rFonts w:ascii="Consolas" w:eastAsia="楷体" w:hAnsi="Consolas" w:cs="Times New Roman"/>
                <w:sz w:val="24"/>
                <w:szCs w:val="24"/>
              </w:rPr>
            </w:pPr>
            <w:r w:rsidRPr="00136C90">
              <w:rPr>
                <w:rFonts w:ascii="Consolas" w:eastAsia="楷体" w:hAnsi="Consolas" w:cs="Times New Roman" w:hint="eastAsia"/>
                <w:sz w:val="24"/>
                <w:szCs w:val="24"/>
              </w:rPr>
              <w:t>B</w:t>
            </w:r>
            <w:r w:rsidRPr="00136C90">
              <w:rPr>
                <w:rFonts w:ascii="Consolas" w:eastAsia="楷体" w:hAnsi="Consolas" w:cs="Times New Roman"/>
                <w:sz w:val="24"/>
                <w:szCs w:val="24"/>
              </w:rPr>
              <w:t>EGIN</w:t>
            </w:r>
          </w:p>
          <w:p w14:paraId="16951ADD" w14:textId="060BD543" w:rsidR="00136C90" w:rsidRDefault="00136C90" w:rsidP="00136C90">
            <w:pPr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/>
                <w:sz w:val="24"/>
                <w:szCs w:val="24"/>
              </w:rPr>
              <w:t>IF ch = ‘+’ THEN</w:t>
            </w:r>
          </w:p>
          <w:p w14:paraId="213873A8" w14:textId="27248AF2" w:rsidR="00136C90" w:rsidRDefault="00136C90" w:rsidP="00136C90">
            <w:pPr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B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EGIN</w:t>
            </w:r>
          </w:p>
          <w:p w14:paraId="5547C511" w14:textId="2C247201" w:rsidR="00136C90" w:rsidRDefault="00136C90" w:rsidP="00136C90">
            <w:pPr>
              <w:ind w:firstLineChars="400" w:firstLine="96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/>
                <w:sz w:val="24"/>
                <w:szCs w:val="24"/>
              </w:rPr>
              <w:t>read(ch);</w:t>
            </w:r>
          </w:p>
          <w:p w14:paraId="7AA6894B" w14:textId="685011E9" w:rsidR="00136C90" w:rsidRDefault="00136C90" w:rsidP="00136C90">
            <w:pPr>
              <w:ind w:firstLineChars="400" w:firstLine="96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P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(E);</w:t>
            </w:r>
          </w:p>
          <w:p w14:paraId="702F9450" w14:textId="3C58B95D" w:rsidR="00136C90" w:rsidRDefault="00136C90" w:rsidP="00136C90">
            <w:pPr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E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ND</w:t>
            </w:r>
          </w:p>
          <w:p w14:paraId="10E6F60F" w14:textId="34F85BA5" w:rsidR="00136C90" w:rsidRDefault="00136C90" w:rsidP="00BB429B">
            <w:pPr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E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LSE IF ch = ‘#’ OR ch = ‘)’ THEN</w:t>
            </w:r>
          </w:p>
          <w:p w14:paraId="0C591ACE" w14:textId="5EF600F4" w:rsidR="00136C90" w:rsidRDefault="00BB429B" w:rsidP="00BB429B">
            <w:pPr>
              <w:ind w:firstLineChars="400" w:firstLine="96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/>
                <w:sz w:val="24"/>
                <w:szCs w:val="24"/>
              </w:rPr>
              <w:t>return;</w:t>
            </w:r>
          </w:p>
          <w:p w14:paraId="650132A8" w14:textId="20492B2D" w:rsidR="00136C90" w:rsidRPr="00136C90" w:rsidRDefault="00136C90" w:rsidP="00136C90">
            <w:pPr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E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 xml:space="preserve">LSE </w:t>
            </w: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E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RROR;</w:t>
            </w:r>
          </w:p>
          <w:p w14:paraId="2AB894BD" w14:textId="11CE577B" w:rsidR="00136C90" w:rsidRPr="00136C90" w:rsidRDefault="00136C90" w:rsidP="00D038D3">
            <w:pPr>
              <w:rPr>
                <w:rFonts w:ascii="Consolas" w:eastAsia="楷体" w:hAnsi="Consolas" w:cs="Times New Roman"/>
                <w:sz w:val="24"/>
                <w:szCs w:val="24"/>
              </w:rPr>
            </w:pPr>
            <w:r w:rsidRPr="00136C90">
              <w:rPr>
                <w:rFonts w:ascii="Consolas" w:eastAsia="楷体" w:hAnsi="Consolas" w:cs="Times New Roman" w:hint="eastAsia"/>
                <w:sz w:val="24"/>
                <w:szCs w:val="24"/>
              </w:rPr>
              <w:t>E</w:t>
            </w:r>
            <w:r w:rsidRPr="00136C90">
              <w:rPr>
                <w:rFonts w:ascii="Consolas" w:eastAsia="楷体" w:hAnsi="Consolas" w:cs="Times New Roman"/>
                <w:sz w:val="24"/>
                <w:szCs w:val="24"/>
              </w:rPr>
              <w:t>ND</w:t>
            </w:r>
          </w:p>
        </w:tc>
      </w:tr>
      <w:tr w:rsidR="00136C90" w14:paraId="06AD0EEF" w14:textId="77777777" w:rsidTr="000C1C6B">
        <w:trPr>
          <w:trHeight w:val="48"/>
        </w:trPr>
        <w:tc>
          <w:tcPr>
            <w:tcW w:w="4531" w:type="dxa"/>
          </w:tcPr>
          <w:p w14:paraId="09E6A057" w14:textId="0A2BA03B" w:rsidR="00BB429B" w:rsidRPr="00136C90" w:rsidRDefault="00BB429B" w:rsidP="00BB429B">
            <w:pPr>
              <w:rPr>
                <w:rFonts w:ascii="Consolas" w:eastAsia="楷体" w:hAnsi="Consolas" w:cs="Times New Roman"/>
                <w:sz w:val="24"/>
                <w:szCs w:val="24"/>
              </w:rPr>
            </w:pPr>
            <w:r w:rsidRPr="00136C90">
              <w:rPr>
                <w:rFonts w:ascii="Consolas" w:eastAsia="楷体" w:hAnsi="Consolas" w:cs="Times New Roman"/>
                <w:sz w:val="24"/>
                <w:szCs w:val="24"/>
              </w:rPr>
              <w:t>P(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T</w:t>
            </w:r>
            <w:r w:rsidRPr="00136C90">
              <w:rPr>
                <w:rFonts w:ascii="Consolas" w:eastAsia="楷体" w:hAnsi="Consolas" w:cs="Times New Roman"/>
                <w:sz w:val="24"/>
                <w:szCs w:val="24"/>
              </w:rPr>
              <w:t>)</w:t>
            </w:r>
          </w:p>
          <w:p w14:paraId="6FA1D343" w14:textId="77777777" w:rsidR="00BB429B" w:rsidRPr="00136C90" w:rsidRDefault="00BB429B" w:rsidP="00BB429B">
            <w:pPr>
              <w:rPr>
                <w:rFonts w:ascii="Consolas" w:eastAsia="楷体" w:hAnsi="Consolas" w:cs="Times New Roman"/>
                <w:sz w:val="24"/>
                <w:szCs w:val="24"/>
              </w:rPr>
            </w:pPr>
            <w:r w:rsidRPr="00136C90">
              <w:rPr>
                <w:rFonts w:ascii="Consolas" w:eastAsia="楷体" w:hAnsi="Consolas" w:cs="Times New Roman"/>
                <w:sz w:val="24"/>
                <w:szCs w:val="24"/>
              </w:rPr>
              <w:t>BEGIN</w:t>
            </w:r>
          </w:p>
          <w:p w14:paraId="2E32B13E" w14:textId="461EB4DA" w:rsidR="00BB429B" w:rsidRPr="00136C90" w:rsidRDefault="00BB429B" w:rsidP="00BB429B">
            <w:pPr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 w:rsidRPr="00136C90">
              <w:rPr>
                <w:rFonts w:ascii="Consolas" w:eastAsia="楷体" w:hAnsi="Consolas" w:cs="Times New Roman"/>
                <w:sz w:val="24"/>
                <w:szCs w:val="24"/>
              </w:rPr>
              <w:t>P(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F</w:t>
            </w:r>
            <w:r w:rsidRPr="00136C90">
              <w:rPr>
                <w:rFonts w:ascii="Consolas" w:eastAsia="楷体" w:hAnsi="Consolas" w:cs="Times New Roman"/>
                <w:sz w:val="24"/>
                <w:szCs w:val="24"/>
              </w:rPr>
              <w:t>)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;</w:t>
            </w:r>
          </w:p>
          <w:p w14:paraId="69C673C2" w14:textId="230CFC5F" w:rsidR="00BB429B" w:rsidRPr="00136C90" w:rsidRDefault="00BB429B" w:rsidP="00BB429B">
            <w:pPr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 w:rsidRPr="00136C90">
              <w:rPr>
                <w:rFonts w:ascii="Consolas" w:eastAsia="楷体" w:hAnsi="Consolas" w:cs="Times New Roman"/>
                <w:sz w:val="24"/>
                <w:szCs w:val="24"/>
              </w:rPr>
              <w:t>P(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T</w:t>
            </w:r>
            <w:r w:rsidRPr="00136C90">
              <w:rPr>
                <w:rFonts w:ascii="Consolas" w:eastAsia="楷体" w:hAnsi="Consolas" w:cs="Times New Roman"/>
                <w:sz w:val="24"/>
                <w:szCs w:val="24"/>
              </w:rPr>
              <w:t>’)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;</w:t>
            </w:r>
          </w:p>
          <w:p w14:paraId="74B43557" w14:textId="7D53CA51" w:rsidR="00136C90" w:rsidRPr="00136C90" w:rsidRDefault="00BB429B" w:rsidP="00BB429B">
            <w:pPr>
              <w:rPr>
                <w:rFonts w:ascii="Consolas" w:eastAsia="楷体" w:hAnsi="Consolas" w:cs="Times New Roman"/>
                <w:sz w:val="24"/>
                <w:szCs w:val="24"/>
              </w:rPr>
            </w:pPr>
            <w:r w:rsidRPr="00136C90">
              <w:rPr>
                <w:rFonts w:ascii="Consolas" w:eastAsia="楷体" w:hAnsi="Consolas" w:cs="Times New Roman"/>
                <w:sz w:val="24"/>
                <w:szCs w:val="24"/>
              </w:rPr>
              <w:t>END</w:t>
            </w:r>
          </w:p>
        </w:tc>
        <w:tc>
          <w:tcPr>
            <w:tcW w:w="4679" w:type="dxa"/>
          </w:tcPr>
          <w:p w14:paraId="68F69A27" w14:textId="4F2BB647" w:rsidR="00BB429B" w:rsidRPr="00136C90" w:rsidRDefault="00BB429B" w:rsidP="00BB429B">
            <w:pPr>
              <w:rPr>
                <w:rFonts w:ascii="Consolas" w:eastAsia="楷体" w:hAnsi="Consolas" w:cs="Times New Roman"/>
                <w:sz w:val="24"/>
                <w:szCs w:val="24"/>
              </w:rPr>
            </w:pPr>
            <w:r w:rsidRPr="00136C90">
              <w:rPr>
                <w:rFonts w:ascii="Consolas" w:eastAsia="楷体" w:hAnsi="Consolas" w:cs="Times New Roman"/>
                <w:sz w:val="24"/>
                <w:szCs w:val="24"/>
              </w:rPr>
              <w:t>P(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T’</w:t>
            </w:r>
            <w:r w:rsidRPr="00136C90">
              <w:rPr>
                <w:rFonts w:ascii="Consolas" w:eastAsia="楷体" w:hAnsi="Consolas" w:cs="Times New Roman"/>
                <w:sz w:val="24"/>
                <w:szCs w:val="24"/>
              </w:rPr>
              <w:t>)</w:t>
            </w:r>
          </w:p>
          <w:p w14:paraId="5784CA98" w14:textId="77777777" w:rsidR="00BB429B" w:rsidRPr="00136C90" w:rsidRDefault="00BB429B" w:rsidP="00BB429B">
            <w:pPr>
              <w:rPr>
                <w:rFonts w:ascii="Consolas" w:eastAsia="楷体" w:hAnsi="Consolas" w:cs="Times New Roman"/>
                <w:sz w:val="24"/>
                <w:szCs w:val="24"/>
              </w:rPr>
            </w:pPr>
            <w:r w:rsidRPr="00136C90">
              <w:rPr>
                <w:rFonts w:ascii="Consolas" w:eastAsia="楷体" w:hAnsi="Consolas" w:cs="Times New Roman"/>
                <w:sz w:val="24"/>
                <w:szCs w:val="24"/>
              </w:rPr>
              <w:t>BEGIN</w:t>
            </w:r>
          </w:p>
          <w:p w14:paraId="3933D223" w14:textId="01D8D599" w:rsidR="00BB429B" w:rsidRDefault="00BB429B" w:rsidP="00BB429B">
            <w:pPr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/>
                <w:sz w:val="24"/>
                <w:szCs w:val="24"/>
              </w:rPr>
              <w:t>IF ch = ’#’ or ch = ‘)’ or ch = ‘+’</w:t>
            </w:r>
            <w:r w:rsidR="000C1C6B">
              <w:rPr>
                <w:rFonts w:ascii="Consolas" w:eastAsia="楷体" w:hAnsi="Consolas" w:cs="Times New Roman"/>
                <w:sz w:val="24"/>
                <w:szCs w:val="24"/>
              </w:rPr>
              <w:t xml:space="preserve"> THEN</w:t>
            </w:r>
          </w:p>
          <w:p w14:paraId="0F4BDAC6" w14:textId="09347D2D" w:rsidR="00BB429B" w:rsidRDefault="00BB429B" w:rsidP="00BB429B">
            <w:pPr>
              <w:ind w:firstLineChars="400" w:firstLine="96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r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eturn;</w:t>
            </w:r>
          </w:p>
          <w:p w14:paraId="3CB1AF11" w14:textId="35FF60A2" w:rsidR="00BB429B" w:rsidRDefault="00BB429B" w:rsidP="00BB429B">
            <w:pPr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E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 xml:space="preserve">LSE </w:t>
            </w: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B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EGIN</w:t>
            </w:r>
          </w:p>
          <w:p w14:paraId="12B6539E" w14:textId="6282027A" w:rsidR="00BB429B" w:rsidRDefault="00BB429B" w:rsidP="00BB429B">
            <w:pPr>
              <w:ind w:firstLineChars="400" w:firstLine="96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P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(T);</w:t>
            </w:r>
          </w:p>
          <w:p w14:paraId="6872022C" w14:textId="4E0B0A2A" w:rsidR="00BB429B" w:rsidRPr="00136C90" w:rsidRDefault="00BB429B" w:rsidP="00BB429B">
            <w:pPr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E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ND</w:t>
            </w:r>
          </w:p>
          <w:p w14:paraId="406F3E12" w14:textId="14115811" w:rsidR="00136C90" w:rsidRPr="00136C90" w:rsidRDefault="00BB429B" w:rsidP="00BB429B">
            <w:pPr>
              <w:rPr>
                <w:rFonts w:ascii="Consolas" w:eastAsia="楷体" w:hAnsi="Consolas" w:cs="Times New Roman"/>
                <w:sz w:val="24"/>
                <w:szCs w:val="24"/>
              </w:rPr>
            </w:pPr>
            <w:r w:rsidRPr="00136C90">
              <w:rPr>
                <w:rFonts w:ascii="Consolas" w:eastAsia="楷体" w:hAnsi="Consolas" w:cs="Times New Roman"/>
                <w:sz w:val="24"/>
                <w:szCs w:val="24"/>
              </w:rPr>
              <w:t>END</w:t>
            </w:r>
          </w:p>
        </w:tc>
      </w:tr>
      <w:tr w:rsidR="00BB429B" w14:paraId="4CE99818" w14:textId="77777777" w:rsidTr="000C1C6B">
        <w:trPr>
          <w:trHeight w:val="48"/>
        </w:trPr>
        <w:tc>
          <w:tcPr>
            <w:tcW w:w="4531" w:type="dxa"/>
          </w:tcPr>
          <w:p w14:paraId="560055C3" w14:textId="77777777" w:rsidR="00BB429B" w:rsidRDefault="00BB429B" w:rsidP="00BB429B">
            <w:pPr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/>
                <w:sz w:val="24"/>
                <w:szCs w:val="24"/>
              </w:rPr>
              <w:t>P(F)</w:t>
            </w:r>
          </w:p>
          <w:p w14:paraId="07A3343D" w14:textId="77777777" w:rsidR="00BB429B" w:rsidRDefault="00BB429B" w:rsidP="00BB429B">
            <w:pPr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B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EGIN</w:t>
            </w:r>
          </w:p>
          <w:p w14:paraId="7A2F9ABE" w14:textId="443A8594" w:rsidR="00BB429B" w:rsidRDefault="00BB429B" w:rsidP="00BB429B">
            <w:pPr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P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(P);</w:t>
            </w:r>
          </w:p>
          <w:p w14:paraId="264E8377" w14:textId="14235A08" w:rsidR="00BB429B" w:rsidRDefault="00BB429B" w:rsidP="00BB429B">
            <w:pPr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P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(F’);</w:t>
            </w:r>
          </w:p>
          <w:p w14:paraId="48CF3765" w14:textId="550F6AEC" w:rsidR="00BB429B" w:rsidRPr="00136C90" w:rsidRDefault="00BB429B" w:rsidP="00BB429B">
            <w:pPr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/>
                <w:sz w:val="24"/>
                <w:szCs w:val="24"/>
              </w:rPr>
              <w:t>END</w:t>
            </w:r>
          </w:p>
        </w:tc>
        <w:tc>
          <w:tcPr>
            <w:tcW w:w="4679" w:type="dxa"/>
          </w:tcPr>
          <w:p w14:paraId="2CF311AC" w14:textId="77777777" w:rsidR="00BB429B" w:rsidRDefault="00BB429B" w:rsidP="00BB429B">
            <w:pPr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/>
                <w:sz w:val="24"/>
                <w:szCs w:val="24"/>
              </w:rPr>
              <w:t>P(F’)</w:t>
            </w:r>
          </w:p>
          <w:p w14:paraId="1C629FE4" w14:textId="77777777" w:rsidR="00BB429B" w:rsidRDefault="00BB429B" w:rsidP="00BB429B">
            <w:pPr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B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EGIN</w:t>
            </w:r>
          </w:p>
          <w:p w14:paraId="2DF87010" w14:textId="056AC305" w:rsidR="00BB429B" w:rsidRDefault="00BB429B" w:rsidP="00BB429B">
            <w:pPr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I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F ch = ‘*’</w:t>
            </w:r>
            <w:r w:rsidR="000C1C6B">
              <w:rPr>
                <w:rFonts w:ascii="Consolas" w:eastAsia="楷体" w:hAnsi="Consolas" w:cs="Times New Roman"/>
                <w:sz w:val="24"/>
                <w:szCs w:val="24"/>
              </w:rPr>
              <w:t xml:space="preserve"> THEN</w:t>
            </w:r>
          </w:p>
          <w:p w14:paraId="645EFF1F" w14:textId="44A01E53" w:rsidR="000C1C6B" w:rsidRDefault="000C1C6B" w:rsidP="000C1C6B">
            <w:pPr>
              <w:ind w:firstLineChars="400" w:firstLine="96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r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ead(ch);</w:t>
            </w:r>
          </w:p>
          <w:p w14:paraId="01043B35" w14:textId="26C8AFE4" w:rsidR="00BB429B" w:rsidRDefault="00BB429B" w:rsidP="00BB429B">
            <w:pPr>
              <w:ind w:firstLineChars="400" w:firstLine="96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P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(F’);</w:t>
            </w:r>
          </w:p>
          <w:p w14:paraId="1BD81CAA" w14:textId="29693714" w:rsidR="00BB429B" w:rsidRDefault="00BB429B" w:rsidP="00BB429B">
            <w:pPr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E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LSE IF ch = ‘a’ OR ch = ‘b’ OR ch</w:t>
            </w:r>
            <w:r w:rsidR="000C1C6B">
              <w:rPr>
                <w:rFonts w:ascii="Consolas" w:eastAsia="楷体" w:hAnsi="Consolas" w:cs="Times New Roman"/>
                <w:sz w:val="24"/>
                <w:szCs w:val="24"/>
              </w:rPr>
              <w:t xml:space="preserve"> 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 xml:space="preserve">= ‘(’ </w:t>
            </w:r>
            <w:r w:rsidR="000C1C6B">
              <w:rPr>
                <w:rFonts w:ascii="Consolas" w:eastAsia="楷体" w:hAnsi="Consolas" w:cs="Times New Roman"/>
                <w:sz w:val="24"/>
                <w:szCs w:val="24"/>
              </w:rPr>
              <w:t>OR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 xml:space="preserve"> ch = ‘)’ </w:t>
            </w:r>
            <w:r w:rsidR="000C1C6B">
              <w:rPr>
                <w:rFonts w:ascii="Consolas" w:eastAsia="楷体" w:hAnsi="Consolas" w:cs="Times New Roman"/>
                <w:sz w:val="24"/>
                <w:szCs w:val="24"/>
              </w:rPr>
              <w:t>OR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 xml:space="preserve"> ch = ‘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∧</m:t>
              </m:r>
            </m:oMath>
            <w:r>
              <w:rPr>
                <w:rFonts w:ascii="Consolas" w:eastAsia="楷体" w:hAnsi="Consolas" w:cs="Times New Roman"/>
                <w:sz w:val="24"/>
                <w:szCs w:val="24"/>
              </w:rPr>
              <w:t>’</w:t>
            </w:r>
            <w:r w:rsidR="000C1C6B">
              <w:rPr>
                <w:rFonts w:ascii="Consolas" w:eastAsia="楷体" w:hAnsi="Consolas" w:cs="Times New Roman"/>
                <w:sz w:val="24"/>
                <w:szCs w:val="24"/>
              </w:rPr>
              <w:t xml:space="preserve"> OR ch = ‘+’ OR ch = ‘#’ THEN</w:t>
            </w:r>
          </w:p>
          <w:p w14:paraId="014EC35E" w14:textId="66A979D4" w:rsidR="000C1C6B" w:rsidRDefault="000C1C6B" w:rsidP="000C1C6B">
            <w:pPr>
              <w:ind w:firstLineChars="400" w:firstLine="96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r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eturn;</w:t>
            </w:r>
          </w:p>
          <w:p w14:paraId="70C1095F" w14:textId="5B1B56B3" w:rsidR="00BB429B" w:rsidRDefault="00BB429B" w:rsidP="00BB429B">
            <w:pPr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E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LSE ERROR;</w:t>
            </w:r>
          </w:p>
          <w:p w14:paraId="508D0444" w14:textId="19EBC453" w:rsidR="00BB429B" w:rsidRPr="00136C90" w:rsidRDefault="00BB429B" w:rsidP="00BB429B">
            <w:pPr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E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ND</w:t>
            </w:r>
          </w:p>
        </w:tc>
      </w:tr>
      <w:tr w:rsidR="000C1C6B" w14:paraId="3B90443A" w14:textId="77777777" w:rsidTr="000C1C6B">
        <w:trPr>
          <w:trHeight w:val="48"/>
        </w:trPr>
        <w:tc>
          <w:tcPr>
            <w:tcW w:w="4531" w:type="dxa"/>
          </w:tcPr>
          <w:p w14:paraId="63AEFD90" w14:textId="77777777" w:rsidR="000C1C6B" w:rsidRDefault="000C1C6B" w:rsidP="00BB429B">
            <w:pPr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P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(P)</w:t>
            </w:r>
          </w:p>
          <w:p w14:paraId="2AEFE424" w14:textId="77777777" w:rsidR="000C1C6B" w:rsidRDefault="000C1C6B" w:rsidP="00BB429B">
            <w:pPr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B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EGIN</w:t>
            </w:r>
          </w:p>
          <w:p w14:paraId="1262422D" w14:textId="6569F022" w:rsidR="000C1C6B" w:rsidRDefault="000C1C6B" w:rsidP="000C1C6B">
            <w:pPr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/>
                <w:sz w:val="24"/>
                <w:szCs w:val="24"/>
              </w:rPr>
              <w:t>IF ch = ‘(’ THEN</w:t>
            </w:r>
          </w:p>
          <w:p w14:paraId="3CCEC0A5" w14:textId="2BDBAA50" w:rsidR="000C1C6B" w:rsidRDefault="000C1C6B" w:rsidP="000C1C6B">
            <w:pPr>
              <w:ind w:firstLineChars="400" w:firstLine="96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r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ead(ch);</w:t>
            </w:r>
          </w:p>
          <w:p w14:paraId="118F8EA6" w14:textId="69DEF828" w:rsidR="000C1C6B" w:rsidRDefault="000C1C6B" w:rsidP="000C1C6B">
            <w:pPr>
              <w:ind w:firstLineChars="400" w:firstLine="96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lastRenderedPageBreak/>
              <w:t>P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(E);</w:t>
            </w:r>
          </w:p>
          <w:p w14:paraId="04E6BEC3" w14:textId="287329F2" w:rsidR="000C1C6B" w:rsidRDefault="000C1C6B" w:rsidP="000C1C6B">
            <w:pPr>
              <w:ind w:firstLineChars="400" w:firstLine="96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/>
                <w:sz w:val="24"/>
                <w:szCs w:val="24"/>
              </w:rPr>
              <w:t>if ch = ‘)’ THEN</w:t>
            </w:r>
          </w:p>
          <w:p w14:paraId="056FE44A" w14:textId="77777777" w:rsidR="000C1C6B" w:rsidRDefault="000C1C6B" w:rsidP="000C1C6B">
            <w:pPr>
              <w:ind w:firstLineChars="600" w:firstLine="144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r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ead(ch);</w:t>
            </w:r>
          </w:p>
          <w:p w14:paraId="24E878D2" w14:textId="408AD404" w:rsidR="000C1C6B" w:rsidRDefault="000C1C6B" w:rsidP="000C1C6B">
            <w:pPr>
              <w:ind w:firstLineChars="400" w:firstLine="96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E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LSE ERROR;</w:t>
            </w:r>
          </w:p>
          <w:p w14:paraId="4623E352" w14:textId="64BE676E" w:rsidR="000C1C6B" w:rsidRDefault="000C1C6B" w:rsidP="000C1C6B">
            <w:pPr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E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LSE IF ch = ‘a’ OR ch = ‘b’ OR ch = ‘</w:t>
            </w:r>
            <m:oMath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14:ligatures w14:val="none"/>
                </w:rPr>
                <m:t>∧</m:t>
              </m:r>
            </m:oMath>
            <w:r>
              <w:rPr>
                <w:rFonts w:ascii="Consolas" w:eastAsia="楷体" w:hAnsi="Consolas" w:cs="Times New Roman"/>
                <w:sz w:val="24"/>
                <w:szCs w:val="24"/>
              </w:rPr>
              <w:t>’ THEN</w:t>
            </w:r>
          </w:p>
          <w:p w14:paraId="555FBA1B" w14:textId="2F8E212F" w:rsidR="000C1C6B" w:rsidRDefault="000C1C6B" w:rsidP="000C1C6B">
            <w:pPr>
              <w:ind w:firstLineChars="400" w:firstLine="96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r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ead(ch);</w:t>
            </w:r>
          </w:p>
          <w:p w14:paraId="473136F5" w14:textId="75A05514" w:rsidR="000C1C6B" w:rsidRPr="000C1C6B" w:rsidRDefault="000C1C6B" w:rsidP="000C1C6B">
            <w:pPr>
              <w:ind w:firstLineChars="200" w:firstLine="480"/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E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LSE ERROR;</w:t>
            </w:r>
          </w:p>
          <w:p w14:paraId="3E4813A1" w14:textId="486DDF61" w:rsidR="000C1C6B" w:rsidRDefault="000C1C6B" w:rsidP="00BB429B">
            <w:pPr>
              <w:rPr>
                <w:rFonts w:ascii="Consolas" w:eastAsia="楷体" w:hAnsi="Consolas" w:cs="Times New Roman"/>
                <w:sz w:val="24"/>
                <w:szCs w:val="24"/>
              </w:rPr>
            </w:pPr>
            <w:r>
              <w:rPr>
                <w:rFonts w:ascii="Consolas" w:eastAsia="楷体" w:hAnsi="Consolas" w:cs="Times New Roman" w:hint="eastAsia"/>
                <w:sz w:val="24"/>
                <w:szCs w:val="24"/>
              </w:rPr>
              <w:t>E</w:t>
            </w:r>
            <w:r>
              <w:rPr>
                <w:rFonts w:ascii="Consolas" w:eastAsia="楷体" w:hAnsi="Consolas" w:cs="Times New Roman"/>
                <w:sz w:val="24"/>
                <w:szCs w:val="24"/>
              </w:rPr>
              <w:t>ND</w:t>
            </w:r>
          </w:p>
        </w:tc>
        <w:tc>
          <w:tcPr>
            <w:tcW w:w="4679" w:type="dxa"/>
          </w:tcPr>
          <w:p w14:paraId="6E25CF58" w14:textId="77777777" w:rsidR="000C1C6B" w:rsidRDefault="000C1C6B" w:rsidP="00BB429B">
            <w:pPr>
              <w:rPr>
                <w:rFonts w:ascii="Consolas" w:eastAsia="楷体" w:hAnsi="Consolas" w:cs="Times New Roman"/>
                <w:sz w:val="24"/>
                <w:szCs w:val="24"/>
              </w:rPr>
            </w:pPr>
          </w:p>
        </w:tc>
      </w:tr>
    </w:tbl>
    <w:p w14:paraId="386AB62A" w14:textId="77777777" w:rsidR="00010BF8" w:rsidRPr="00010BF8" w:rsidRDefault="00010BF8" w:rsidP="0016209B">
      <w:pPr>
        <w:spacing w:afterLines="50" w:after="156" w:line="360" w:lineRule="auto"/>
        <w:rPr>
          <w:rFonts w:ascii="楷体" w:eastAsia="楷体" w:hAnsi="楷体" w:cs="Times New Roman"/>
          <w:sz w:val="24"/>
          <w:szCs w:val="24"/>
        </w:rPr>
      </w:pPr>
    </w:p>
    <w:sectPr w:rsidR="00010BF8" w:rsidRPr="00010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3CAC"/>
    <w:multiLevelType w:val="hybridMultilevel"/>
    <w:tmpl w:val="723CC0BE"/>
    <w:lvl w:ilvl="0" w:tplc="DB7E2E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282ABA"/>
    <w:multiLevelType w:val="hybridMultilevel"/>
    <w:tmpl w:val="DC78A672"/>
    <w:lvl w:ilvl="0" w:tplc="5DF4D32C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F503FAF"/>
    <w:multiLevelType w:val="hybridMultilevel"/>
    <w:tmpl w:val="E2D0F964"/>
    <w:lvl w:ilvl="0" w:tplc="E176E9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4F96622"/>
    <w:multiLevelType w:val="hybridMultilevel"/>
    <w:tmpl w:val="2106385C"/>
    <w:lvl w:ilvl="0" w:tplc="2E5CC3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50C7171"/>
    <w:multiLevelType w:val="hybridMultilevel"/>
    <w:tmpl w:val="5DAABB18"/>
    <w:lvl w:ilvl="0" w:tplc="7F42A2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91678C0"/>
    <w:multiLevelType w:val="hybridMultilevel"/>
    <w:tmpl w:val="E738DC96"/>
    <w:lvl w:ilvl="0" w:tplc="B9A69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05A30EB"/>
    <w:multiLevelType w:val="hybridMultilevel"/>
    <w:tmpl w:val="FE26C3E6"/>
    <w:lvl w:ilvl="0" w:tplc="687CD3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929188A"/>
    <w:multiLevelType w:val="hybridMultilevel"/>
    <w:tmpl w:val="24206C32"/>
    <w:lvl w:ilvl="0" w:tplc="B74464EC">
      <w:start w:val="1"/>
      <w:numFmt w:val="decimal"/>
      <w:lvlText w:val="(%1)"/>
      <w:lvlJc w:val="left"/>
      <w:pPr>
        <w:ind w:left="280" w:hanging="2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1410879">
    <w:abstractNumId w:val="6"/>
  </w:num>
  <w:num w:numId="2" w16cid:durableId="1878618026">
    <w:abstractNumId w:val="3"/>
  </w:num>
  <w:num w:numId="3" w16cid:durableId="388580644">
    <w:abstractNumId w:val="4"/>
  </w:num>
  <w:num w:numId="4" w16cid:durableId="1916549513">
    <w:abstractNumId w:val="2"/>
  </w:num>
  <w:num w:numId="5" w16cid:durableId="1679500416">
    <w:abstractNumId w:val="0"/>
  </w:num>
  <w:num w:numId="6" w16cid:durableId="1956666625">
    <w:abstractNumId w:val="1"/>
  </w:num>
  <w:num w:numId="7" w16cid:durableId="392579582">
    <w:abstractNumId w:val="5"/>
  </w:num>
  <w:num w:numId="8" w16cid:durableId="1276909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DC"/>
    <w:rsid w:val="00010BF8"/>
    <w:rsid w:val="000376F8"/>
    <w:rsid w:val="00044D1B"/>
    <w:rsid w:val="00061E53"/>
    <w:rsid w:val="000872F6"/>
    <w:rsid w:val="000C1C6B"/>
    <w:rsid w:val="000C2EAC"/>
    <w:rsid w:val="000C32D2"/>
    <w:rsid w:val="00110BDC"/>
    <w:rsid w:val="00120A91"/>
    <w:rsid w:val="00136C90"/>
    <w:rsid w:val="0016209B"/>
    <w:rsid w:val="00212965"/>
    <w:rsid w:val="00214DF6"/>
    <w:rsid w:val="00291136"/>
    <w:rsid w:val="002C39AB"/>
    <w:rsid w:val="002C4078"/>
    <w:rsid w:val="002E72A6"/>
    <w:rsid w:val="00324285"/>
    <w:rsid w:val="00330171"/>
    <w:rsid w:val="00331F11"/>
    <w:rsid w:val="003B7E4B"/>
    <w:rsid w:val="003C48AC"/>
    <w:rsid w:val="00405EBE"/>
    <w:rsid w:val="0042483F"/>
    <w:rsid w:val="00480FF9"/>
    <w:rsid w:val="004A63AF"/>
    <w:rsid w:val="004F1E69"/>
    <w:rsid w:val="00541749"/>
    <w:rsid w:val="005669BA"/>
    <w:rsid w:val="00585BBA"/>
    <w:rsid w:val="005A37E1"/>
    <w:rsid w:val="005D6CAF"/>
    <w:rsid w:val="005D78A0"/>
    <w:rsid w:val="00723263"/>
    <w:rsid w:val="0076115E"/>
    <w:rsid w:val="007C741B"/>
    <w:rsid w:val="007E1E08"/>
    <w:rsid w:val="007F78D6"/>
    <w:rsid w:val="0081341D"/>
    <w:rsid w:val="008D49DD"/>
    <w:rsid w:val="009358B3"/>
    <w:rsid w:val="00A31847"/>
    <w:rsid w:val="00A47F7B"/>
    <w:rsid w:val="00A50327"/>
    <w:rsid w:val="00A511F4"/>
    <w:rsid w:val="00A56F7A"/>
    <w:rsid w:val="00A71248"/>
    <w:rsid w:val="00AF395E"/>
    <w:rsid w:val="00B26B5A"/>
    <w:rsid w:val="00B26E02"/>
    <w:rsid w:val="00BB429B"/>
    <w:rsid w:val="00BE60CD"/>
    <w:rsid w:val="00C07125"/>
    <w:rsid w:val="00CE6851"/>
    <w:rsid w:val="00D038D3"/>
    <w:rsid w:val="00D239D6"/>
    <w:rsid w:val="00D54938"/>
    <w:rsid w:val="00D77033"/>
    <w:rsid w:val="00E540E0"/>
    <w:rsid w:val="00E60524"/>
    <w:rsid w:val="00FD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C763"/>
  <w15:chartTrackingRefBased/>
  <w15:docId w15:val="{A229C7C8-80DC-43A9-BF68-77A049FD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E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5BBA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85B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6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博远 郑</dc:creator>
  <cp:keywords/>
  <dc:description/>
  <cp:lastModifiedBy>博远 郑</cp:lastModifiedBy>
  <cp:revision>1</cp:revision>
  <dcterms:created xsi:type="dcterms:W3CDTF">2023-09-25T11:48:00Z</dcterms:created>
  <dcterms:modified xsi:type="dcterms:W3CDTF">2023-10-29T10:59:00Z</dcterms:modified>
</cp:coreProperties>
</file>