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数字电路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集成触发器功能测试及转换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计算机与软件学院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计算机类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李志        </w:t>
      </w:r>
      <w:r>
        <w:rPr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ind w:left="843" w:hanging="843" w:hangingChars="3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：郑雨婷，王棋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：2</w:t>
      </w:r>
      <w:r>
        <w:rPr>
          <w:b/>
          <w:sz w:val="28"/>
          <w:u w:val="single"/>
        </w:rPr>
        <w:t>021150122</w:t>
      </w:r>
      <w:r>
        <w:rPr>
          <w:rFonts w:hint="eastAsia"/>
          <w:b/>
          <w:sz w:val="28"/>
          <w:u w:val="single"/>
        </w:rPr>
        <w:t>，2</w:t>
      </w:r>
      <w:r>
        <w:rPr>
          <w:b/>
          <w:sz w:val="28"/>
          <w:u w:val="single"/>
        </w:rPr>
        <w:t>021150189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计算机类0</w:t>
      </w:r>
      <w:r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2022.6.1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2022.6.14</w:t>
      </w:r>
      <w:r>
        <w:rPr>
          <w:rFonts w:hint="eastAsia"/>
          <w:b/>
          <w:sz w:val="28"/>
          <w:u w:val="single"/>
        </w:rPr>
        <w:t xml:space="preserve">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jc w:val="left"/>
        <w:rPr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熟悉并掌握RS、D、JK、T触发器的构成、工作原理和功能测试方法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val="en-US" w:eastAsia="zh-CN"/>
        </w:rPr>
        <w:t>不同逻辑功能触发器的相互转换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sz w:val="24"/>
        </w:rPr>
        <w:t>3.</w:t>
      </w:r>
      <w:r>
        <w:rPr>
          <w:rFonts w:hint="eastAsia"/>
          <w:sz w:val="24"/>
          <w:lang w:val="en-US" w:eastAsia="zh-CN"/>
        </w:rPr>
        <w:t>掌握三态触发器和锁存器的功能及使用方法</w:t>
      </w:r>
    </w:p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4.学会触发器、三态触发器、锁存器的应用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二、实验仪器及材料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val="en-US" w:eastAsia="zh-CN"/>
        </w:rPr>
        <w:t>双踪示波器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RXS-1B数字逻辑电路实验箱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3.74LS74（双上升沿D触发器）、74LS76（双下降沿JK触发器）、74LS86（四2输入异或门）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三、实验任务步骤与结果（包含实验电路、实验数据、实验结果评价）</w:t>
      </w:r>
    </w:p>
    <w:p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任务一 维持-阻塞型Ｄ触发器的功能测试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74LS74的引脚排列图如图4-19所示。图中，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端分别为异步置1端、置0端(或称异步置位、复位端)，CP为时钟脉冲端。</w:t>
      </w:r>
    </w:p>
    <w:p>
      <w:pPr>
        <w:jc w:val="left"/>
        <w:rPr>
          <w:rFonts w:hint="eastAsia" w:eastAsia="宋体"/>
          <w:b/>
          <w:sz w:val="28"/>
          <w:szCs w:val="28"/>
          <w:lang w:eastAsia="zh-CN"/>
        </w:rPr>
      </w:pPr>
      <w:bookmarkStart w:id="0" w:name="_GoBack"/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143500" cy="1781810"/>
            <wp:effectExtent l="0" t="0" r="0" b="8890"/>
            <wp:docPr id="5" name="图片 5" descr="1013a98afa457f893567d3f5e02d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13a98afa457f893567d3f5e02d0e9"/>
                    <pic:cNvPicPr>
                      <a:picLocks noChangeAspect="1"/>
                    </pic:cNvPicPr>
                  </pic:nvPicPr>
                  <pic:blipFill>
                    <a:blip r:embed="rId4"/>
                    <a:srcRect t="31787" b="422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>试按下面步骤做实验；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分别在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端加低电平，观察并记录Q、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bar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端的状态。当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端同时加低电平时，输出将为高电平，但是此时如果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端再同时加高电平，对应的输出状态是不确定的。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令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sz w:val="24"/>
        </w:rPr>
        <w:t>、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端为高电平，D端分别接入高、低电平，同时用手动脉冲作为CP，然后观察并记录当CP为0</w:t>
      </w:r>
      <w:r>
        <w:rPr>
          <w:rFonts w:hint="eastAsia"/>
          <w:b w:val="0"/>
          <w:bCs/>
          <w:sz w:val="24"/>
          <w:szCs w:val="24"/>
          <w:lang w:val="en-US" w:eastAsia="zh-CN"/>
        </w:rPr>
        <w:t>-</w:t>
      </w:r>
      <w:r>
        <w:rPr>
          <w:rFonts w:hint="eastAsia"/>
          <w:b w:val="0"/>
          <w:bCs/>
          <w:sz w:val="24"/>
          <w:szCs w:val="24"/>
        </w:rPr>
        <w:t>1时Q端状态。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当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  <m:r>
          <m:rPr/>
          <w:rPr>
            <w:rFonts w:hint="default" w:ascii="Cambria Math" w:hAnsi="Cambria Math"/>
            <w:sz w:val="24"/>
            <w:lang w:val="en-US"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=I、CP=0(或CP=1)时，改变D端信号，然后观察Q端的状态是否变化。整理上述实验数据，并将结果填入表4-5中。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</w:rPr>
        <w:t>令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  <m:r>
          <m:rPr/>
          <w:rPr>
            <w:rFonts w:hint="default" w:ascii="Cambria Math" w:hAnsi="Cambria Math"/>
            <w:sz w:val="24"/>
            <w:lang w:val="en-US" w:eastAsia="zh-CN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lang w:val="en-US" w:eastAsia="zh-CN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>
        <w:rPr>
          <w:rFonts w:hint="eastAsia"/>
          <w:b w:val="0"/>
          <w:bCs/>
          <w:sz w:val="24"/>
          <w:szCs w:val="24"/>
        </w:rPr>
        <w:t>=1， 将Ｄ和Q端相连， CP加入1kHz连续脉冲， 然后用双踪示波器观察并记录Q相对于CP的波形。</w:t>
      </w: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5143500" cy="2555875"/>
            <wp:effectExtent l="0" t="0" r="0" b="6350"/>
            <wp:docPr id="6" name="图片 6" descr="dabf84dd4978c843806eaddf9f8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bf84dd4978c843806eaddf9f86f0f"/>
                    <pic:cNvPicPr>
                      <a:picLocks noChangeAspect="1"/>
                    </pic:cNvPicPr>
                  </pic:nvPicPr>
                  <pic:blipFill>
                    <a:blip r:embed="rId5"/>
                    <a:srcRect b="627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  <w:lang w:val="en-US" w:eastAsia="zh-CN"/>
        </w:rPr>
        <w:t xml:space="preserve">        </w:t>
      </w: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5915660" cy="3063240"/>
            <wp:effectExtent l="0" t="0" r="8890" b="3810"/>
            <wp:docPr id="2" name="图片 2" descr="3acdb7b008326e2c867cc272c0f97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cdb7b008326e2c867cc272c0f97c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sz w:val="24"/>
          <w:szCs w:val="24"/>
        </w:rPr>
        <w:t>Q相对于CP的波形</w:t>
      </w:r>
      <w:r>
        <w:rPr>
          <w:rFonts w:hint="eastAsia"/>
          <w:b w:val="0"/>
          <w:bCs/>
          <w:sz w:val="24"/>
          <w:szCs w:val="24"/>
          <w:lang w:val="en-US" w:eastAsia="zh-CN"/>
        </w:rPr>
        <w:t>如图所示，当时钟上升沿来临时，输出发生变化。</w:t>
      </w:r>
    </w:p>
    <w:p>
      <w:pPr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任务二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下降沿JK触发器功能测试</w:t>
      </w:r>
    </w:p>
    <w:p>
      <w:pPr>
        <w:numPr>
          <w:ilvl w:val="0"/>
          <w:numId w:val="0"/>
        </w:numPr>
        <w:jc w:val="left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74LS76芯片的引脚排列图如图4-20所示。结果</w:t>
      </w:r>
      <w:r>
        <w:rPr>
          <w:rFonts w:hint="eastAsia"/>
          <w:b w:val="0"/>
          <w:bCs/>
          <w:sz w:val="24"/>
          <w:szCs w:val="24"/>
          <w:lang w:val="en-US" w:eastAsia="zh-CN"/>
        </w:rPr>
        <w:t>在下</w:t>
      </w:r>
      <w:r>
        <w:rPr>
          <w:rFonts w:hint="eastAsia"/>
          <w:b w:val="0"/>
          <w:bCs/>
          <w:sz w:val="24"/>
          <w:szCs w:val="24"/>
        </w:rPr>
        <w:t>表4-6中。</w:t>
      </w:r>
    </w:p>
    <w:p>
      <w:pPr>
        <w:pStyle w:val="9"/>
        <w:ind w:left="720" w:firstLine="0" w:firstLineChars="0"/>
        <w:jc w:val="left"/>
        <w:rPr>
          <w:sz w:val="24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5143500" cy="2165350"/>
            <wp:effectExtent l="0" t="0" r="0" b="6350"/>
            <wp:docPr id="8" name="图片 8" descr="dabf84dd4978c843806eaddf9f8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abf84dd4978c843806eaddf9f86f0f"/>
                    <pic:cNvPicPr>
                      <a:picLocks noChangeAspect="1"/>
                    </pic:cNvPicPr>
                  </pic:nvPicPr>
                  <pic:blipFill>
                    <a:blip r:embed="rId5"/>
                    <a:srcRect t="60750" b="767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令J=K=1， 且在CP端加入1kHz连续脉冲， 然后用双踪示波器观察Q-CP波形，并与Ｄ触发器D和Q端相连时观察到的Ｑ端的波形相比较，看看有何异同点?</w:t>
      </w:r>
    </w:p>
    <w:p>
      <w:pPr>
        <w:jc w:val="left"/>
        <w:rPr>
          <w:rFonts w:hint="eastAsia"/>
          <w:sz w:val="24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382260" cy="3165475"/>
            <wp:effectExtent l="0" t="0" r="8890" b="6350"/>
            <wp:docPr id="1" name="图片 1" descr="858464423e6fd298d00c07a1c340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8464423e6fd298d00c07a1c340c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如图所示，当时钟下降沿来临时，输出发生变化。而与</w:t>
      </w:r>
      <w:r>
        <w:rPr>
          <w:rFonts w:hint="eastAsia"/>
          <w:sz w:val="24"/>
        </w:rPr>
        <w:t>Ｄ触发器D和Q端相连时观察到的Ｑ端的波形相比较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一个是上升沿，一个是下降沿。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任务三  触发器功能转换（可不做）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分别将Ｄ触发器和J-K触发器转换成T触发器，并列出表达式，画出实验接线图；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接入1kHz连续脉冲， 观察各触发器CP及Ｑ端波形， 并比较两者关系；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(3)自拟实验数据表并填写之。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四、实验体会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本次实验主要学习和了解的</w:t>
      </w:r>
      <w:r>
        <w:rPr>
          <w:rFonts w:hint="eastAsia"/>
          <w:sz w:val="24"/>
          <w:lang w:val="en-US" w:eastAsia="zh-CN"/>
        </w:rPr>
        <w:t>触发器</w:t>
      </w:r>
      <w:r>
        <w:rPr>
          <w:rFonts w:hint="eastAsia"/>
          <w:sz w:val="24"/>
        </w:rPr>
        <w:t>的使用，并且学会了利用</w:t>
      </w:r>
      <w:r>
        <w:rPr>
          <w:rFonts w:hint="eastAsia"/>
          <w:sz w:val="24"/>
          <w:lang w:val="en-US" w:eastAsia="zh-CN"/>
        </w:rPr>
        <w:t>74LS74（双上升沿D触发器）、74LS76（双下降沿JK触发器）、74LS86（四2输入异或门）</w:t>
      </w:r>
      <w:r>
        <w:rPr>
          <w:sz w:val="24"/>
        </w:rPr>
        <w:t>设计电路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触发器是具有记忆作用的基本单元，在时序电路中必不可少。在一定条件下触发器可以维持在两种稳定状态上（0或1状态之一保持不变）；在一定外加信号下，触发器可以从一种状态转换成另一种状态，也就是说，触发器可以记忆二进制的0或1，故用作二进制的存储单元。</w:t>
      </w:r>
      <w:r>
        <w:rPr>
          <w:rFonts w:hint="eastAsia"/>
          <w:sz w:val="24"/>
        </w:rPr>
        <w:t>任务一较简单，只需要对照实验书上的图连接好电路，测试数据即可。任务二需要自己设计电路，根据实验书上的提示，借用例题的思路，最终成功地设计出电路。总之，通过这次实验，我们了解和正确使用MSI组合逻辑部件，掌握了一般组合逻辑电路的特点及分析、设计方法，学会了对所设计的电路进行逻辑功能测试的方法。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五、思考题</w:t>
      </w:r>
    </w:p>
    <w:p>
      <w:pPr>
        <w:jc w:val="left"/>
        <w:rPr>
          <w:sz w:val="24"/>
        </w:rPr>
      </w:pPr>
    </w:p>
    <w:p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触发器的初始值如何确定?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假定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初始值为1，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则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SD=1，RD=0，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然后给SD和RD低电平，那么异步输入端就无效了，这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时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Q的输出就由输入端和中控端CP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来确定了；同理，要确定初始值为0也一样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此时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SD=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0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，RD=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。</w:t>
      </w:r>
    </w:p>
    <w:p>
      <w:pPr>
        <w:numPr>
          <w:ilvl w:val="0"/>
          <w:numId w:val="0"/>
        </w:numPr>
        <w:jc w:val="left"/>
        <w:rPr>
          <w:sz w:val="24"/>
        </w:rPr>
      </w:pPr>
      <w:r>
        <w:rPr>
          <w:rFonts w:hint="eastAsia"/>
          <w:sz w:val="24"/>
        </w:rPr>
        <w:t>(2)异步端的作用是什么?</w:t>
      </w:r>
    </w:p>
    <w:p>
      <w:pPr>
        <w:jc w:val="left"/>
        <w:rPr>
          <w:b w:val="0"/>
          <w:bCs w:val="0"/>
          <w:sz w:val="32"/>
          <w:szCs w:val="32"/>
        </w:rPr>
      </w:pPr>
      <w:r>
        <w:rPr>
          <w:rStyle w:val="6"/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使触发器在任何时刻都能被强迫置零而与CP,J,K值无关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15D66"/>
    <w:multiLevelType w:val="singleLevel"/>
    <w:tmpl w:val="FF315D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F4CC55"/>
    <w:multiLevelType w:val="singleLevel"/>
    <w:tmpl w:val="1FF4CC5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E367C9"/>
    <w:multiLevelType w:val="singleLevel"/>
    <w:tmpl w:val="23E367C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3BA03FE"/>
    <w:multiLevelType w:val="singleLevel"/>
    <w:tmpl w:val="73BA03F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lMWNmNTViZWFiYWE3MzA2MThkZDM4MzIxZGFhOWMifQ=="/>
  </w:docVars>
  <w:rsids>
    <w:rsidRoot w:val="00AD42E2"/>
    <w:rsid w:val="00012025"/>
    <w:rsid w:val="00096447"/>
    <w:rsid w:val="000D766B"/>
    <w:rsid w:val="00150CB9"/>
    <w:rsid w:val="00211059"/>
    <w:rsid w:val="002817E4"/>
    <w:rsid w:val="00293CA2"/>
    <w:rsid w:val="002B02D0"/>
    <w:rsid w:val="002F33B6"/>
    <w:rsid w:val="003B1D25"/>
    <w:rsid w:val="00430599"/>
    <w:rsid w:val="00453F91"/>
    <w:rsid w:val="00501807"/>
    <w:rsid w:val="00572EF7"/>
    <w:rsid w:val="006556B7"/>
    <w:rsid w:val="00713962"/>
    <w:rsid w:val="007D2A88"/>
    <w:rsid w:val="007E795F"/>
    <w:rsid w:val="00832779"/>
    <w:rsid w:val="00860295"/>
    <w:rsid w:val="008F655B"/>
    <w:rsid w:val="00975D73"/>
    <w:rsid w:val="009C6480"/>
    <w:rsid w:val="009D134A"/>
    <w:rsid w:val="009E1AC7"/>
    <w:rsid w:val="00AD42E2"/>
    <w:rsid w:val="00AD5778"/>
    <w:rsid w:val="00AE7201"/>
    <w:rsid w:val="00B058CE"/>
    <w:rsid w:val="00B618D8"/>
    <w:rsid w:val="00B86F59"/>
    <w:rsid w:val="00BA7761"/>
    <w:rsid w:val="00BE0387"/>
    <w:rsid w:val="00BF7604"/>
    <w:rsid w:val="00CD3D9B"/>
    <w:rsid w:val="00D32996"/>
    <w:rsid w:val="00D85BC8"/>
    <w:rsid w:val="00DC7409"/>
    <w:rsid w:val="00F04F17"/>
    <w:rsid w:val="00F934CE"/>
    <w:rsid w:val="00FE7DA8"/>
    <w:rsid w:val="014D22F6"/>
    <w:rsid w:val="52C01C89"/>
    <w:rsid w:val="69B0574B"/>
    <w:rsid w:val="6D8E0CB8"/>
    <w:rsid w:val="74290CF8"/>
    <w:rsid w:val="76D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1254</Words>
  <Characters>1413</Characters>
  <Lines>13</Lines>
  <Paragraphs>3</Paragraphs>
  <TotalTime>15</TotalTime>
  <ScaleCrop>false</ScaleCrop>
  <LinksUpToDate>false</LinksUpToDate>
  <CharactersWithSpaces>1907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2022-06-10T08:23:00Z</dcterms:created>
  <dc:creator>d</dc:creator>
  <cp:lastModifiedBy>wq</cp:lastModifiedBy>
  <cp:lastPrinted>2006-09-04T06:46:00Z</cp:lastPrinted>
  <dcterms:modified xsi:type="dcterms:W3CDTF">2022-06-13T16:23:04Z</dcterms:modified>
  <dc:title>大 学 实 验 报 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252D1767561B4D6DA7C6398553126553</vt:lpwstr>
  </property>
</Properties>
</file>