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B464" w14:textId="77777777" w:rsidR="00363C75" w:rsidRPr="005C0104" w:rsidRDefault="00363C75" w:rsidP="00363C75">
      <w:pPr>
        <w:pStyle w:val="a8"/>
        <w:spacing w:before="0" w:line="0" w:lineRule="atLeast"/>
        <w:jc w:val="center"/>
        <w:rPr>
          <w:sz w:val="32"/>
          <w:szCs w:val="21"/>
        </w:rPr>
      </w:pPr>
      <w:bookmarkStart w:id="0" w:name="_Hlk139532766"/>
      <w:r>
        <w:rPr>
          <w:rFonts w:hint="eastAsia"/>
          <w:sz w:val="32"/>
          <w:szCs w:val="21"/>
        </w:rPr>
        <w:t>小米智能音箱“小爱同学”涉及的语音识别技术</w:t>
      </w:r>
    </w:p>
    <w:p w14:paraId="24AF2BE6" w14:textId="7D01A40E" w:rsidR="006676B9" w:rsidRPr="006562B7" w:rsidRDefault="006676B9" w:rsidP="006676B9">
      <w:pPr>
        <w:jc w:val="center"/>
        <w:rPr>
          <w:rFonts w:eastAsia="仿宋_GB2312"/>
          <w:w w:val="66"/>
          <w:sz w:val="24"/>
        </w:rPr>
      </w:pPr>
      <w:r w:rsidRPr="003779AD">
        <w:rPr>
          <w:rFonts w:eastAsia="仿宋_GB2312" w:hint="eastAsia"/>
          <w:w w:val="66"/>
          <w:sz w:val="24"/>
        </w:rPr>
        <w:t>姓名：</w:t>
      </w:r>
      <w:r w:rsidR="00363C75">
        <w:rPr>
          <w:rFonts w:eastAsia="仿宋_GB2312" w:hint="eastAsia"/>
          <w:w w:val="66"/>
          <w:sz w:val="24"/>
        </w:rPr>
        <w:t>郑雨婷</w:t>
      </w:r>
      <w:r w:rsidRPr="003779AD">
        <w:rPr>
          <w:rFonts w:eastAsia="仿宋_GB2312" w:hint="eastAsia"/>
          <w:w w:val="66"/>
          <w:sz w:val="24"/>
        </w:rPr>
        <w:t xml:space="preserve"> </w:t>
      </w:r>
      <w:r w:rsidRPr="003779AD">
        <w:rPr>
          <w:rFonts w:eastAsia="仿宋_GB2312"/>
          <w:w w:val="66"/>
          <w:sz w:val="24"/>
        </w:rPr>
        <w:t xml:space="preserve">  </w:t>
      </w:r>
      <w:r w:rsidRPr="003779AD">
        <w:rPr>
          <w:rFonts w:eastAsia="仿宋_GB2312" w:hint="eastAsia"/>
          <w:w w:val="66"/>
          <w:sz w:val="24"/>
        </w:rPr>
        <w:t>学号：</w:t>
      </w:r>
      <w:r w:rsidRPr="003779AD">
        <w:rPr>
          <w:rFonts w:eastAsia="仿宋_GB2312" w:hint="eastAsia"/>
          <w:w w:val="66"/>
          <w:sz w:val="24"/>
        </w:rPr>
        <w:t>2</w:t>
      </w:r>
      <w:r w:rsidRPr="003779AD">
        <w:rPr>
          <w:rFonts w:eastAsia="仿宋_GB2312"/>
          <w:w w:val="66"/>
          <w:sz w:val="24"/>
        </w:rPr>
        <w:t>02</w:t>
      </w:r>
      <w:r w:rsidR="00363C75">
        <w:rPr>
          <w:rFonts w:eastAsia="仿宋_GB2312"/>
          <w:w w:val="66"/>
          <w:sz w:val="24"/>
        </w:rPr>
        <w:t>1150122</w:t>
      </w:r>
    </w:p>
    <w:bookmarkEnd w:id="0"/>
    <w:p w14:paraId="681208FC" w14:textId="77777777" w:rsidR="00E86AAA" w:rsidRDefault="00E86AAA"/>
    <w:p w14:paraId="2320C30C" w14:textId="77777777" w:rsidR="006676B9" w:rsidRPr="005C0104" w:rsidRDefault="006676B9" w:rsidP="006676B9">
      <w:pPr>
        <w:pStyle w:val="1"/>
      </w:pPr>
      <w:r w:rsidRPr="005C0104">
        <w:t>总结</w:t>
      </w:r>
      <w:r w:rsidRPr="005C0104">
        <w:rPr>
          <w:rFonts w:hint="eastAsia"/>
        </w:rPr>
        <w:t>与展望</w:t>
      </w:r>
    </w:p>
    <w:p w14:paraId="14D662E6" w14:textId="77777777" w:rsidR="00363C75" w:rsidRPr="00B76C1F" w:rsidRDefault="00363C75" w:rsidP="00363C75">
      <w:pPr>
        <w:spacing w:line="360" w:lineRule="auto"/>
        <w:ind w:firstLine="420"/>
        <w:rPr>
          <w:sz w:val="21"/>
          <w:szCs w:val="22"/>
        </w:rPr>
      </w:pPr>
      <w:bookmarkStart w:id="1" w:name="_Hlk139532580"/>
      <w:r w:rsidRPr="00B76C1F">
        <w:rPr>
          <w:rFonts w:hint="eastAsia"/>
          <w:sz w:val="21"/>
          <w:szCs w:val="22"/>
        </w:rPr>
        <w:t>近年来，语音识别技术在不断取得显著进展，并在各个领域得到了广泛的应用。通过采用深度学习方法，语音识别系统的准确率得到大幅提高，从而能够更准确地将声音转化为文字，实现人机交互的无缝连接。</w:t>
      </w:r>
    </w:p>
    <w:p w14:paraId="7F9CD9DB" w14:textId="77777777" w:rsidR="00363C75" w:rsidRPr="00B76C1F" w:rsidRDefault="00363C75" w:rsidP="00363C75">
      <w:pPr>
        <w:spacing w:line="360" w:lineRule="auto"/>
        <w:ind w:firstLine="420"/>
        <w:rPr>
          <w:sz w:val="21"/>
          <w:szCs w:val="22"/>
        </w:rPr>
      </w:pPr>
      <w:r w:rsidRPr="00B76C1F">
        <w:rPr>
          <w:rFonts w:hint="eastAsia"/>
          <w:sz w:val="21"/>
          <w:szCs w:val="22"/>
        </w:rPr>
        <w:t>一方面，在算法和模型架构方面的不断优化，使得语音识别系统能够更好地捕捉上下文和时序信息。研究人员不断改进神经网络结构，引入长短时记忆网络（</w:t>
      </w:r>
      <w:r w:rsidRPr="00B76C1F">
        <w:rPr>
          <w:rFonts w:hint="eastAsia"/>
          <w:sz w:val="21"/>
          <w:szCs w:val="22"/>
        </w:rPr>
        <w:t>LSTM</w:t>
      </w:r>
      <w:r w:rsidRPr="00B76C1F">
        <w:rPr>
          <w:rFonts w:hint="eastAsia"/>
          <w:sz w:val="21"/>
          <w:szCs w:val="22"/>
        </w:rPr>
        <w:t>）、卷积神经网络（</w:t>
      </w:r>
      <w:r w:rsidRPr="00B76C1F">
        <w:rPr>
          <w:rFonts w:hint="eastAsia"/>
          <w:sz w:val="21"/>
          <w:szCs w:val="22"/>
        </w:rPr>
        <w:t>CNN</w:t>
      </w:r>
      <w:r w:rsidRPr="00B76C1F">
        <w:rPr>
          <w:rFonts w:hint="eastAsia"/>
          <w:sz w:val="21"/>
          <w:szCs w:val="22"/>
        </w:rPr>
        <w:t>）以及自注意力机制等新技术，提高模型对于长句子和复杂语境的理解能力。同时，数据集的质量和规模也得到了显著提升，大规模的标注语音数据集有助于训练更准确、</w:t>
      </w:r>
      <w:proofErr w:type="gramStart"/>
      <w:r w:rsidRPr="00B76C1F">
        <w:rPr>
          <w:rFonts w:hint="eastAsia"/>
          <w:sz w:val="21"/>
          <w:szCs w:val="22"/>
        </w:rPr>
        <w:t>更鲁棒</w:t>
      </w:r>
      <w:proofErr w:type="gramEnd"/>
      <w:r w:rsidRPr="00B76C1F">
        <w:rPr>
          <w:rFonts w:hint="eastAsia"/>
          <w:sz w:val="21"/>
          <w:szCs w:val="22"/>
        </w:rPr>
        <w:t>的语音识别模型。</w:t>
      </w:r>
    </w:p>
    <w:p w14:paraId="3F5EB1A0" w14:textId="77777777" w:rsidR="00363C75" w:rsidRPr="00B76C1F" w:rsidRDefault="00363C75" w:rsidP="00363C75">
      <w:pPr>
        <w:spacing w:line="360" w:lineRule="auto"/>
        <w:ind w:firstLine="420"/>
        <w:rPr>
          <w:sz w:val="21"/>
          <w:szCs w:val="22"/>
        </w:rPr>
      </w:pPr>
      <w:r w:rsidRPr="00B76C1F">
        <w:rPr>
          <w:rFonts w:hint="eastAsia"/>
          <w:sz w:val="21"/>
          <w:szCs w:val="22"/>
        </w:rPr>
        <w:t>另一方面，语音识别技术在应用范围上不断扩展。除了常见的智能助手、语音搜索等领域外，语音识别还被广泛应用于自动驾驶、智能家居、医疗健康等领域。例如，在自动驾驶领域，语音识别可以帮助车辆与驾驶者进行实时的语音交互，提高驾驶安全性和人机交互体验。在医疗健康领域，语音识别可用于医学文档转录、语音控制医疗设备等应用，提高医护人员的工作效率和患者的体验。</w:t>
      </w:r>
    </w:p>
    <w:p w14:paraId="2ED125C3" w14:textId="77777777" w:rsidR="00363C75" w:rsidRPr="00B76C1F" w:rsidRDefault="00363C75" w:rsidP="00363C75">
      <w:pPr>
        <w:spacing w:line="360" w:lineRule="auto"/>
        <w:ind w:firstLine="420"/>
        <w:rPr>
          <w:sz w:val="21"/>
          <w:szCs w:val="22"/>
        </w:rPr>
      </w:pPr>
      <w:r w:rsidRPr="00B76C1F">
        <w:rPr>
          <w:rFonts w:hint="eastAsia"/>
          <w:sz w:val="21"/>
          <w:szCs w:val="22"/>
        </w:rPr>
        <w:t>未来，语音识别技术将继续向以下方向发展。首先，进一步提高准确率是一个重要目标。通过改进模型结构、优化算法以及增加更多的训练数据，可以进一步降低识别错误率，提供更加精准和可靠的语音识别服务。其次，注重上下文理</w:t>
      </w:r>
      <w:proofErr w:type="gramStart"/>
      <w:r w:rsidRPr="00B76C1F">
        <w:rPr>
          <w:rFonts w:hint="eastAsia"/>
          <w:sz w:val="21"/>
          <w:szCs w:val="22"/>
        </w:rPr>
        <w:t>解能力</w:t>
      </w:r>
      <w:proofErr w:type="gramEnd"/>
      <w:r w:rsidRPr="00B76C1F">
        <w:rPr>
          <w:rFonts w:hint="eastAsia"/>
          <w:sz w:val="21"/>
          <w:szCs w:val="22"/>
        </w:rPr>
        <w:t>的提升，使系统能够更好地</w:t>
      </w:r>
      <w:proofErr w:type="gramStart"/>
      <w:r w:rsidRPr="00B76C1F">
        <w:rPr>
          <w:rFonts w:hint="eastAsia"/>
          <w:sz w:val="21"/>
          <w:szCs w:val="22"/>
        </w:rPr>
        <w:t>理解长</w:t>
      </w:r>
      <w:proofErr w:type="gramEnd"/>
      <w:r w:rsidRPr="00B76C1F">
        <w:rPr>
          <w:rFonts w:hint="eastAsia"/>
          <w:sz w:val="21"/>
          <w:szCs w:val="22"/>
        </w:rPr>
        <w:t>句子和复杂语境中的信息，从而提高对话和交流的自然度和连贯性。第三，语音识别技术将与其他感知模态进行融合，实现多模态交互。通过结合视觉、手势、情感识别等多种感知模态，可以实现更全面、更丰富的智能交互体验，提供更个性化、符合用户需求的服务。此外，随着边缘计算、</w:t>
      </w:r>
      <w:r w:rsidRPr="00B76C1F">
        <w:rPr>
          <w:rFonts w:hint="eastAsia"/>
          <w:sz w:val="21"/>
          <w:szCs w:val="22"/>
        </w:rPr>
        <w:t>5G</w:t>
      </w:r>
      <w:r w:rsidRPr="00B76C1F">
        <w:rPr>
          <w:rFonts w:hint="eastAsia"/>
          <w:sz w:val="21"/>
          <w:szCs w:val="22"/>
        </w:rPr>
        <w:t>等技术的发展，语音识别系统将更加注重实时性能的优化，以满足对快速响应的需求。</w:t>
      </w:r>
    </w:p>
    <w:p w14:paraId="28A26D21" w14:textId="77777777" w:rsidR="00363C75" w:rsidRPr="00B76C1F" w:rsidRDefault="00363C75" w:rsidP="00363C75">
      <w:pPr>
        <w:spacing w:line="360" w:lineRule="auto"/>
        <w:ind w:firstLine="420"/>
        <w:rPr>
          <w:sz w:val="21"/>
          <w:szCs w:val="22"/>
        </w:rPr>
      </w:pPr>
      <w:r w:rsidRPr="00B76C1F">
        <w:rPr>
          <w:rFonts w:hint="eastAsia"/>
          <w:sz w:val="21"/>
          <w:szCs w:val="22"/>
        </w:rPr>
        <w:t>最后，隐私保护和安全性将成为语音识别技术发展的重要方向。在语音识别过程中涉及大量的个人隐私信息，如何确保用户数据的安全和隐私不被滥用是一个亟待解决的问题。加强数据安全措施，制定合理的数据使用规范，可以促进用户对语音识别技术的信任感和接受度。</w:t>
      </w:r>
    </w:p>
    <w:p w14:paraId="2FFB365C" w14:textId="6791AE84" w:rsidR="006676B9" w:rsidRPr="006676B9" w:rsidRDefault="00363C75" w:rsidP="00363C75">
      <w:pPr>
        <w:spacing w:line="360" w:lineRule="auto"/>
        <w:ind w:firstLine="420"/>
        <w:rPr>
          <w:sz w:val="21"/>
          <w:szCs w:val="22"/>
        </w:rPr>
      </w:pPr>
      <w:r w:rsidRPr="00B76C1F">
        <w:rPr>
          <w:rFonts w:hint="eastAsia"/>
          <w:sz w:val="21"/>
          <w:szCs w:val="22"/>
        </w:rPr>
        <w:t>总之，语音识别技术正在不断发展和完善，给我们的生活、工作和学习带来了巨大的便</w:t>
      </w:r>
      <w:r w:rsidRPr="00B76C1F">
        <w:rPr>
          <w:rFonts w:hint="eastAsia"/>
          <w:sz w:val="21"/>
          <w:szCs w:val="22"/>
        </w:rPr>
        <w:lastRenderedPageBreak/>
        <w:t>利和可能性。未来的研究和探索将进一步推动语音识别技术的进步，为人们提供更好的语音交互体验，并在各个领域发挥更广泛的应用和影响。</w:t>
      </w:r>
    </w:p>
    <w:p w14:paraId="5D3C64E3" w14:textId="5D8A4852" w:rsidR="006676B9" w:rsidRPr="005C0104" w:rsidRDefault="006676B9" w:rsidP="006676B9">
      <w:pPr>
        <w:pStyle w:val="1"/>
        <w:numPr>
          <w:ilvl w:val="0"/>
          <w:numId w:val="0"/>
        </w:numPr>
        <w:spacing w:line="360" w:lineRule="auto"/>
        <w:rPr>
          <w:sz w:val="24"/>
          <w:szCs w:val="22"/>
        </w:rPr>
      </w:pPr>
      <w:r w:rsidRPr="005C0104">
        <w:rPr>
          <w:rFonts w:hint="eastAsia"/>
          <w:sz w:val="24"/>
          <w:szCs w:val="22"/>
        </w:rPr>
        <w:t>参考文献</w:t>
      </w:r>
      <w:r w:rsidRPr="005C0104">
        <w:rPr>
          <w:sz w:val="24"/>
          <w:szCs w:val="22"/>
        </w:rPr>
        <w:t>:</w:t>
      </w:r>
    </w:p>
    <w:bookmarkEnd w:id="1"/>
    <w:p w14:paraId="262A5811" w14:textId="77777777" w:rsidR="001F5B05" w:rsidRPr="005C0104" w:rsidRDefault="001F5B05" w:rsidP="001F5B05">
      <w:pPr>
        <w:pStyle w:val="TextofReference1"/>
        <w:ind w:left="420" w:hanging="23"/>
        <w:rPr>
          <w:sz w:val="18"/>
          <w:szCs w:val="22"/>
        </w:rPr>
      </w:pPr>
      <w:r w:rsidRPr="005C0104">
        <w:rPr>
          <w:sz w:val="18"/>
          <w:szCs w:val="22"/>
        </w:rPr>
        <w:t>Help People who are Blind or Partially Sighted. https://www.orcam.com/en/</w:t>
      </w:r>
    </w:p>
    <w:p w14:paraId="41813CBF" w14:textId="77777777" w:rsidR="001F5B05" w:rsidRPr="005C0104" w:rsidRDefault="001F5B05" w:rsidP="001F5B05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>Hewett R, Douglas G, Keil S. Young people, visual impairment and preparing to live independently[J]. Visual Impairment Centre for Teaching and Research, University of Birmingham, 2015.</w:t>
      </w:r>
    </w:p>
    <w:p w14:paraId="16044A8C" w14:textId="77777777" w:rsidR="001F5B05" w:rsidRDefault="001F5B05" w:rsidP="001F5B05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 xml:space="preserve">Bigham J P, Jayant C, Ji H, et al. </w:t>
      </w:r>
      <w:proofErr w:type="spellStart"/>
      <w:r w:rsidRPr="005C0104">
        <w:rPr>
          <w:rFonts w:hint="eastAsia"/>
          <w:sz w:val="18"/>
          <w:szCs w:val="22"/>
        </w:rPr>
        <w:t>Vizwiz</w:t>
      </w:r>
      <w:proofErr w:type="spellEnd"/>
      <w:r w:rsidRPr="005C0104">
        <w:rPr>
          <w:rFonts w:hint="eastAsia"/>
          <w:sz w:val="18"/>
          <w:szCs w:val="22"/>
        </w:rPr>
        <w:t>: nearly real-time answers to visual questions[C]//Proceedings of the 23nd annual ACM symposium on User interface software and technology. 2010: 333-342.</w:t>
      </w:r>
    </w:p>
    <w:p w14:paraId="3DACAA8F" w14:textId="77777777" w:rsidR="001F5B05" w:rsidRDefault="001F5B05" w:rsidP="001F5B05">
      <w:pPr>
        <w:pStyle w:val="TextofReference1"/>
        <w:ind w:left="420" w:hanging="23"/>
        <w:rPr>
          <w:sz w:val="18"/>
          <w:szCs w:val="22"/>
        </w:rPr>
      </w:pPr>
      <w:r w:rsidRPr="00FA3341">
        <w:rPr>
          <w:sz w:val="18"/>
          <w:szCs w:val="22"/>
        </w:rPr>
        <w:t>https://blog.csdn.net/Rmwcf/article/details/125663393</w:t>
      </w:r>
    </w:p>
    <w:p w14:paraId="241817A7" w14:textId="77777777" w:rsidR="001F5B05" w:rsidRPr="00205B79" w:rsidRDefault="001F5B05" w:rsidP="001F5B05">
      <w:pPr>
        <w:pStyle w:val="TextofReference1"/>
        <w:ind w:left="420" w:hanging="23"/>
        <w:rPr>
          <w:rStyle w:val="ab"/>
          <w:color w:val="auto"/>
          <w:sz w:val="18"/>
          <w:szCs w:val="22"/>
          <w:u w:val="none"/>
        </w:rPr>
      </w:pPr>
      <w:hyperlink r:id="rId7" w:anchor=":~:text=%E5%B0%8F%E7%B1%B3AI%E9%9F%B3%E7%AE%B1%E5%8F%AF%E4%BB%A5%E5%92%8C%E7%B1%B3%E5%AE%B6APP%E5%BD%93%E4%B8%AD%E7%BB%91%E5%AE%9A%E7%9A%84%E9%83%A8%E5%88%86%E5%B0%8F%E7%B1%B3%E6%99%BA%E8%83%BD%E5%AE%B6%E5%B1%85%E4%BA%A7%E5%93%81%E8%BF%9B%E8%A1%8C%E6%8D%86%E7%BB%91%EF%BC%8C%E9%80%9A%E8%BF%87%E6%8E%88%E6%9D%83%E4%B9%8B%E5%90%8E%E5%8F%AF%E4%BB%A5%E9%80%9A%E8%BF%87%E9%9F%B3%E7%AE%B1%E7%9A%84%E8%AF%AD%E9%9F%B3%E4%BA%A4%E4%BA%92%E8%BF%9B%E8%A1%8C%E6%8E%A7%E5%88%B6%E3%80%82,%E5%8F%AF%E6%8E%A7%E5%88%B6%E7%94%B5%E8%A7%86%E3%80%81%E7%9B%92%E5%AD%90%E3%80%81%E6%89%AB%E5%9C%B0%E6%9C%BA%E5%99%A8%E4%BA%BA%E3%80%81%E7%94%B5%E9%A5%AD%E7%85%B2%E3%80%81%E7%A9%BA%E6%B0%94%E5%87%80%E5%8C%96%E5%99%A8%E3%80%81%E7%94%B5%E9%A3%8E%E6%89%87%E3%80%81%E6%99%BA%E8%83%BD%E7%81%AF%E7%AD%89%E5%B0%8F%E7%B1%B3%E5%8F%8A%E7%94%9F%E6%80%81%E9%93%BE%E8%AE%BE%E5%A4%87%E3%80%82" w:history="1">
        <w:r>
          <w:rPr>
            <w:rStyle w:val="ab"/>
          </w:rPr>
          <w:t>小米</w:t>
        </w:r>
        <w:r>
          <w:rPr>
            <w:rStyle w:val="ab"/>
          </w:rPr>
          <w:t>AI</w:t>
        </w:r>
        <w:r>
          <w:rPr>
            <w:rStyle w:val="ab"/>
          </w:rPr>
          <w:t>音箱</w:t>
        </w:r>
        <w:r>
          <w:rPr>
            <w:rStyle w:val="ab"/>
          </w:rPr>
          <w:t>_</w:t>
        </w:r>
        <w:r>
          <w:rPr>
            <w:rStyle w:val="ab"/>
          </w:rPr>
          <w:t>百度百科</w:t>
        </w:r>
        <w:r>
          <w:rPr>
            <w:rStyle w:val="ab"/>
          </w:rPr>
          <w:t xml:space="preserve"> (baidu.com)</w:t>
        </w:r>
      </w:hyperlink>
    </w:p>
    <w:p w14:paraId="4B502421" w14:textId="77777777" w:rsidR="001F5B05" w:rsidRDefault="001F5B05" w:rsidP="001F5B05">
      <w:pPr>
        <w:pStyle w:val="TextofReference1"/>
        <w:ind w:left="420" w:hanging="23"/>
        <w:rPr>
          <w:sz w:val="18"/>
          <w:szCs w:val="22"/>
        </w:rPr>
      </w:pPr>
      <w:hyperlink r:id="rId8" w:history="1">
        <w:r>
          <w:rPr>
            <w:rStyle w:val="ab"/>
          </w:rPr>
          <w:t>小米官方揭秘小米</w:t>
        </w:r>
        <w:r>
          <w:rPr>
            <w:rStyle w:val="ab"/>
          </w:rPr>
          <w:t>AI</w:t>
        </w:r>
        <w:r>
          <w:rPr>
            <w:rStyle w:val="ab"/>
          </w:rPr>
          <w:t>技术</w:t>
        </w:r>
        <w:r>
          <w:rPr>
            <w:rStyle w:val="ab"/>
          </w:rPr>
          <w:t xml:space="preserve"> </w:t>
        </w:r>
        <w:r>
          <w:rPr>
            <w:rStyle w:val="ab"/>
          </w:rPr>
          <w:t>一文看懂小爱同学进化的奥秘</w:t>
        </w:r>
        <w:r>
          <w:rPr>
            <w:rStyle w:val="ab"/>
          </w:rPr>
          <w:t>_ZNDS</w:t>
        </w:r>
        <w:r>
          <w:rPr>
            <w:rStyle w:val="ab"/>
          </w:rPr>
          <w:t>资讯</w:t>
        </w:r>
      </w:hyperlink>
    </w:p>
    <w:p w14:paraId="5C86E43F" w14:textId="77777777" w:rsidR="001F5B05" w:rsidRPr="00205B79" w:rsidRDefault="001F5B05" w:rsidP="001F5B05">
      <w:pPr>
        <w:pStyle w:val="TextofReference1"/>
        <w:ind w:left="420" w:hanging="23"/>
        <w:rPr>
          <w:rFonts w:hint="eastAsia"/>
          <w:sz w:val="18"/>
          <w:szCs w:val="22"/>
        </w:rPr>
      </w:pPr>
      <w:r w:rsidRPr="00DD74D4">
        <w:rPr>
          <w:sz w:val="18"/>
          <w:szCs w:val="22"/>
        </w:rPr>
        <w:t xml:space="preserve">Y. Kong et al., "Multi-Channel Automatic Speech Recognition Using Deep Complex </w:t>
      </w:r>
      <w:proofErr w:type="spellStart"/>
      <w:r w:rsidRPr="00DD74D4">
        <w:rPr>
          <w:sz w:val="18"/>
          <w:szCs w:val="22"/>
        </w:rPr>
        <w:t>Unet</w:t>
      </w:r>
      <w:proofErr w:type="spellEnd"/>
      <w:r w:rsidRPr="00DD74D4">
        <w:rPr>
          <w:sz w:val="18"/>
          <w:szCs w:val="22"/>
        </w:rPr>
        <w:t xml:space="preserve">," 2021 IEEE Spoken Language Technology Workshop (SLT), Shenzhen, China, 2021, pp. 104-110, </w:t>
      </w:r>
      <w:proofErr w:type="spellStart"/>
      <w:r w:rsidRPr="00DD74D4">
        <w:rPr>
          <w:sz w:val="18"/>
          <w:szCs w:val="22"/>
        </w:rPr>
        <w:t>doi</w:t>
      </w:r>
      <w:proofErr w:type="spellEnd"/>
      <w:r w:rsidRPr="00DD74D4">
        <w:rPr>
          <w:sz w:val="18"/>
          <w:szCs w:val="22"/>
        </w:rPr>
        <w:t>: 10.1109/SLT48900.2021.9383492.</w:t>
      </w:r>
    </w:p>
    <w:p w14:paraId="449B3DA3" w14:textId="77777777" w:rsidR="006676B9" w:rsidRPr="001F5B05" w:rsidRDefault="006676B9"/>
    <w:sectPr w:rsidR="006676B9" w:rsidRPr="001F5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A5C8" w14:textId="77777777" w:rsidR="00D93A2A" w:rsidRDefault="00D93A2A" w:rsidP="006676B9">
      <w:r>
        <w:separator/>
      </w:r>
    </w:p>
  </w:endnote>
  <w:endnote w:type="continuationSeparator" w:id="0">
    <w:p w14:paraId="48C035AC" w14:textId="77777777" w:rsidR="00D93A2A" w:rsidRDefault="00D93A2A" w:rsidP="0066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9F0D" w14:textId="77777777" w:rsidR="00D93A2A" w:rsidRDefault="00D93A2A" w:rsidP="006676B9">
      <w:r>
        <w:separator/>
      </w:r>
    </w:p>
  </w:footnote>
  <w:footnote w:type="continuationSeparator" w:id="0">
    <w:p w14:paraId="788302D4" w14:textId="77777777" w:rsidR="00D93A2A" w:rsidRDefault="00D93A2A" w:rsidP="0066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64DA9B8C"/>
    <w:lvl w:ilvl="0">
      <w:start w:val="7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-134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693"/>
        </w:tabs>
        <w:ind w:left="-69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49"/>
        </w:tabs>
        <w:ind w:left="-549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405"/>
        </w:tabs>
        <w:ind w:left="-405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261"/>
        </w:tabs>
        <w:ind w:left="-26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17"/>
        </w:tabs>
        <w:ind w:left="-117" w:hanging="1584"/>
      </w:pPr>
      <w:rPr>
        <w:rFonts w:hint="eastAsia"/>
      </w:rPr>
    </w:lvl>
  </w:abstractNum>
  <w:abstractNum w:abstractNumId="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142308885">
    <w:abstractNumId w:val="0"/>
  </w:num>
  <w:num w:numId="2" w16cid:durableId="208648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32"/>
    <w:rsid w:val="001F5B05"/>
    <w:rsid w:val="002C49F4"/>
    <w:rsid w:val="00363C75"/>
    <w:rsid w:val="006676B9"/>
    <w:rsid w:val="00AF1F31"/>
    <w:rsid w:val="00D93A2A"/>
    <w:rsid w:val="00E86AAA"/>
    <w:rsid w:val="00E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86698"/>
  <w15:chartTrackingRefBased/>
  <w15:docId w15:val="{58175163-3B8E-4987-BD9E-CB0575DA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B9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uiPriority w:val="9"/>
    <w:qFormat/>
    <w:rsid w:val="006676B9"/>
    <w:pPr>
      <w:keepNext/>
      <w:keepLines/>
      <w:numPr>
        <w:numId w:val="1"/>
      </w:numPr>
      <w:tabs>
        <w:tab w:val="left" w:pos="318"/>
        <w:tab w:val="left" w:pos="2061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uiPriority w:val="9"/>
    <w:qFormat/>
    <w:rsid w:val="006676B9"/>
    <w:pPr>
      <w:keepNext/>
      <w:keepLines/>
      <w:numPr>
        <w:ilvl w:val="1"/>
        <w:numId w:val="1"/>
      </w:numPr>
      <w:tabs>
        <w:tab w:val="left" w:pos="414"/>
        <w:tab w:val="left" w:pos="2061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uiPriority w:val="9"/>
    <w:qFormat/>
    <w:rsid w:val="006676B9"/>
    <w:pPr>
      <w:keepNext/>
      <w:keepLines/>
      <w:numPr>
        <w:ilvl w:val="2"/>
        <w:numId w:val="1"/>
      </w:numPr>
      <w:tabs>
        <w:tab w:val="left" w:pos="561"/>
        <w:tab w:val="left" w:pos="720"/>
        <w:tab w:val="left" w:pos="2061"/>
      </w:tabs>
      <w:jc w:val="left"/>
      <w:outlineLvl w:val="2"/>
    </w:pPr>
  </w:style>
  <w:style w:type="paragraph" w:styleId="4">
    <w:name w:val="heading 4"/>
    <w:basedOn w:val="a"/>
    <w:next w:val="a"/>
    <w:link w:val="40"/>
    <w:uiPriority w:val="99"/>
    <w:qFormat/>
    <w:rsid w:val="006676B9"/>
    <w:pPr>
      <w:keepNext/>
      <w:keepLines/>
      <w:numPr>
        <w:ilvl w:val="3"/>
        <w:numId w:val="1"/>
      </w:numPr>
      <w:tabs>
        <w:tab w:val="left" w:pos="720"/>
        <w:tab w:val="left" w:pos="2061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uiPriority w:val="9"/>
    <w:qFormat/>
    <w:rsid w:val="006676B9"/>
    <w:pPr>
      <w:keepNext/>
      <w:keepLines/>
      <w:numPr>
        <w:ilvl w:val="4"/>
        <w:numId w:val="1"/>
      </w:numPr>
      <w:tabs>
        <w:tab w:val="left" w:pos="1008"/>
        <w:tab w:val="left" w:pos="2061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9"/>
    <w:qFormat/>
    <w:rsid w:val="006676B9"/>
    <w:pPr>
      <w:keepNext/>
      <w:keepLines/>
      <w:numPr>
        <w:ilvl w:val="5"/>
        <w:numId w:val="1"/>
      </w:numPr>
      <w:tabs>
        <w:tab w:val="left" w:pos="1152"/>
        <w:tab w:val="left" w:pos="2061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uiPriority w:val="99"/>
    <w:qFormat/>
    <w:rsid w:val="006676B9"/>
    <w:pPr>
      <w:keepNext/>
      <w:keepLines/>
      <w:numPr>
        <w:ilvl w:val="6"/>
        <w:numId w:val="1"/>
      </w:numPr>
      <w:tabs>
        <w:tab w:val="left" w:pos="1296"/>
        <w:tab w:val="left" w:pos="2061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9"/>
    <w:qFormat/>
    <w:rsid w:val="006676B9"/>
    <w:pPr>
      <w:keepNext/>
      <w:keepLines/>
      <w:numPr>
        <w:ilvl w:val="7"/>
        <w:numId w:val="1"/>
      </w:numPr>
      <w:tabs>
        <w:tab w:val="left" w:pos="1440"/>
        <w:tab w:val="left" w:pos="2061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9"/>
    <w:qFormat/>
    <w:rsid w:val="006676B9"/>
    <w:pPr>
      <w:keepNext/>
      <w:keepLines/>
      <w:numPr>
        <w:ilvl w:val="8"/>
        <w:numId w:val="1"/>
      </w:numPr>
      <w:tabs>
        <w:tab w:val="left" w:pos="1584"/>
        <w:tab w:val="left" w:pos="2061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676B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66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76B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6676B9"/>
    <w:rPr>
      <w:sz w:val="18"/>
      <w:szCs w:val="18"/>
    </w:rPr>
  </w:style>
  <w:style w:type="paragraph" w:styleId="a8">
    <w:name w:val="Subtitle"/>
    <w:basedOn w:val="a"/>
    <w:next w:val="a"/>
    <w:link w:val="a9"/>
    <w:qFormat/>
    <w:rsid w:val="006676B9"/>
    <w:pPr>
      <w:spacing w:before="320"/>
      <w:outlineLvl w:val="0"/>
    </w:pPr>
    <w:rPr>
      <w:rFonts w:eastAsia="黑体"/>
      <w:sz w:val="36"/>
    </w:rPr>
  </w:style>
  <w:style w:type="character" w:customStyle="1" w:styleId="a9">
    <w:name w:val="副标题 字符"/>
    <w:basedOn w:val="a1"/>
    <w:link w:val="a8"/>
    <w:rsid w:val="006676B9"/>
    <w:rPr>
      <w:rFonts w:ascii="Times New Roman" w:eastAsia="黑体" w:hAnsi="Times New Roman" w:cs="Times New Roman"/>
      <w:sz w:val="36"/>
      <w:szCs w:val="20"/>
    </w:rPr>
  </w:style>
  <w:style w:type="character" w:customStyle="1" w:styleId="10">
    <w:name w:val="标题 1 字符"/>
    <w:basedOn w:val="a1"/>
    <w:link w:val="1"/>
    <w:uiPriority w:val="9"/>
    <w:rsid w:val="006676B9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uiPriority w:val="9"/>
    <w:rsid w:val="006676B9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uiPriority w:val="9"/>
    <w:rsid w:val="006676B9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uiPriority w:val="99"/>
    <w:rsid w:val="006676B9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uiPriority w:val="9"/>
    <w:rsid w:val="006676B9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uiPriority w:val="99"/>
    <w:rsid w:val="006676B9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uiPriority w:val="99"/>
    <w:rsid w:val="006676B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uiPriority w:val="99"/>
    <w:rsid w:val="006676B9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uiPriority w:val="99"/>
    <w:rsid w:val="006676B9"/>
    <w:rPr>
      <w:rFonts w:ascii="Arial" w:eastAsia="黑体" w:hAnsi="Arial" w:cs="Times New Roman"/>
      <w:sz w:val="18"/>
      <w:szCs w:val="20"/>
    </w:rPr>
  </w:style>
  <w:style w:type="paragraph" w:customStyle="1" w:styleId="TextofReference1">
    <w:name w:val="Text of Reference 1"/>
    <w:rsid w:val="006676B9"/>
    <w:pPr>
      <w:numPr>
        <w:numId w:val="2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styleId="a0">
    <w:name w:val="Body Text"/>
    <w:basedOn w:val="a"/>
    <w:link w:val="aa"/>
    <w:uiPriority w:val="99"/>
    <w:semiHidden/>
    <w:unhideWhenUsed/>
    <w:rsid w:val="006676B9"/>
    <w:pPr>
      <w:spacing w:after="120"/>
    </w:pPr>
  </w:style>
  <w:style w:type="character" w:customStyle="1" w:styleId="aa">
    <w:name w:val="正文文本 字符"/>
    <w:basedOn w:val="a1"/>
    <w:link w:val="a0"/>
    <w:uiPriority w:val="99"/>
    <w:semiHidden/>
    <w:rsid w:val="006676B9"/>
    <w:rPr>
      <w:rFonts w:ascii="Times New Roman" w:eastAsia="宋体" w:hAnsi="Times New Roman" w:cs="Times New Roman"/>
      <w:sz w:val="18"/>
      <w:szCs w:val="20"/>
    </w:rPr>
  </w:style>
  <w:style w:type="character" w:styleId="ab">
    <w:name w:val="Hyperlink"/>
    <w:basedOn w:val="a1"/>
    <w:uiPriority w:val="99"/>
    <w:qFormat/>
    <w:rsid w:val="001F5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znds.com/article/5220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0%8F%E7%B1%B3AI%E9%9F%B3%E7%AE%B1/22046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郑 雨婷</cp:lastModifiedBy>
  <cp:revision>4</cp:revision>
  <dcterms:created xsi:type="dcterms:W3CDTF">2023-07-06T02:49:00Z</dcterms:created>
  <dcterms:modified xsi:type="dcterms:W3CDTF">2023-07-06T11:06:00Z</dcterms:modified>
</cp:coreProperties>
</file>