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宋体" w:eastAsia="宋体" w:hAnsi="宋体"/>
          <w:color w:val="4472C4" w:themeColor="accent1"/>
          <w:kern w:val="2"/>
          <w:sz w:val="21"/>
          <w:szCs w:val="21"/>
        </w:rPr>
        <w:id w:val="187603193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C947D0" w14:textId="1427049E" w:rsidR="00D239D4" w:rsidRPr="006478C4" w:rsidRDefault="00D239D4">
          <w:pPr>
            <w:pStyle w:val="a5"/>
            <w:spacing w:before="1540" w:after="240"/>
            <w:jc w:val="center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noProof/>
            </w:rPr>
            <w:drawing>
              <wp:inline distT="0" distB="0" distL="0" distR="0" wp14:anchorId="18AC8CE1" wp14:editId="2EA540C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宋体" w:eastAsia="宋体" w:hAnsi="宋体" w:cstheme="majorBidi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4E14489DC353404BA8FBD7989074D4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D4C743" w14:textId="10E18F1B" w:rsidR="00D239D4" w:rsidRPr="006478C4" w:rsidRDefault="00AB499B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宋体" w:eastAsia="宋体" w:hAnsi="宋体" w:cstheme="majorBidi"/>
                  <w:caps/>
                  <w:sz w:val="80"/>
                  <w:szCs w:val="80"/>
                </w:rPr>
              </w:pPr>
              <w:r w:rsidRPr="006478C4">
                <w:rPr>
                  <w:rFonts w:ascii="宋体" w:eastAsia="宋体" w:hAnsi="宋体" w:cstheme="majorBidi" w:hint="eastAsia"/>
                  <w:caps/>
                  <w:sz w:val="72"/>
                  <w:szCs w:val="72"/>
                </w:rPr>
                <w:t>文山</w:t>
              </w:r>
              <w:r w:rsidRPr="006478C4">
                <w:rPr>
                  <w:rFonts w:ascii="宋体" w:eastAsia="宋体" w:hAnsi="宋体" w:cstheme="majorBidi"/>
                  <w:caps/>
                  <w:sz w:val="72"/>
                  <w:szCs w:val="72"/>
                </w:rPr>
                <w:t>Official系统</w:t>
              </w:r>
            </w:p>
          </w:sdtContent>
        </w:sdt>
        <w:sdt>
          <w:sdtPr>
            <w:rPr>
              <w:rFonts w:ascii="宋体" w:eastAsia="宋体" w:hAnsi="宋体"/>
              <w:sz w:val="28"/>
              <w:szCs w:val="28"/>
            </w:rPr>
            <w:alias w:val="副标题"/>
            <w:tag w:val=""/>
            <w:id w:val="328029620"/>
            <w:placeholder>
              <w:docPart w:val="A83D19F5B38945A5BD5EFA443C2F9B2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AED20DE" w14:textId="6292E6E9" w:rsidR="00D239D4" w:rsidRPr="006478C4" w:rsidRDefault="00D239D4">
              <w:pPr>
                <w:pStyle w:val="a5"/>
                <w:jc w:val="center"/>
                <w:rPr>
                  <w:rFonts w:ascii="宋体" w:eastAsia="宋体" w:hAnsi="宋体"/>
                  <w:sz w:val="28"/>
                  <w:szCs w:val="28"/>
                </w:rPr>
              </w:pPr>
              <w:r w:rsidRPr="006478C4">
                <w:rPr>
                  <w:rFonts w:ascii="宋体" w:eastAsia="宋体" w:hAnsi="宋体"/>
                  <w:sz w:val="28"/>
                  <w:szCs w:val="28"/>
                </w:rPr>
                <w:t>系统原型说明</w:t>
              </w:r>
            </w:p>
          </w:sdtContent>
        </w:sdt>
        <w:p w14:paraId="0612C216" w14:textId="77777777" w:rsidR="00D239D4" w:rsidRPr="006478C4" w:rsidRDefault="00D239D4">
          <w:pPr>
            <w:pStyle w:val="a5"/>
            <w:spacing w:before="480"/>
            <w:jc w:val="center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B2A5C7" wp14:editId="248E7F7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30"/>
                                    <w:szCs w:val="30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2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69999C" w14:textId="672CA267" w:rsidR="00D239D4" w:rsidRPr="00A670EE" w:rsidRDefault="00D239D4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</w:pP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202</w:t>
                                    </w:r>
                                    <w:r w:rsidR="00677BF5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4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-1-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  <w:p w14:paraId="6436D7AD" w14:textId="7CA29FD1" w:rsidR="00D239D4" w:rsidRPr="00A670EE" w:rsidRDefault="00000000">
                                <w:pPr>
                                  <w:pStyle w:val="a5"/>
                                  <w:jc w:val="center"/>
                                  <w:rPr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0"/>
                                      <w:szCs w:val="30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B499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作者：刘雨鑫、杨天炜、郑雨婷、陈琳芳、郑烨璇、戴子嫦</w:t>
                                    </w:r>
                                  </w:sdtContent>
                                </w:sdt>
                              </w:p>
                              <w:p w14:paraId="26FCF82B" w14:textId="4B011A80" w:rsidR="00D239D4" w:rsidRDefault="00000000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239D4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B2A5C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30"/>
                              <w:szCs w:val="30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2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69999C" w14:textId="672CA267" w:rsidR="00D239D4" w:rsidRPr="00A670EE" w:rsidRDefault="00D239D4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sz w:val="30"/>
                                  <w:szCs w:val="30"/>
                                </w:rPr>
                              </w:pP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202</w:t>
                              </w:r>
                              <w:r w:rsidR="00677BF5">
                                <w:rPr>
                                  <w:caps/>
                                  <w:sz w:val="30"/>
                                  <w:szCs w:val="30"/>
                                </w:rPr>
                                <w:t>4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-1-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2</w:t>
                              </w:r>
                            </w:p>
                          </w:sdtContent>
                        </w:sdt>
                        <w:p w14:paraId="6436D7AD" w14:textId="7CA29FD1" w:rsidR="00D239D4" w:rsidRPr="00A670EE" w:rsidRDefault="00000000">
                          <w:pPr>
                            <w:pStyle w:val="a5"/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aps/>
                                <w:sz w:val="30"/>
                                <w:szCs w:val="30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作者：刘雨鑫、杨天炜、郑雨婷、陈琳芳、郑烨璇、戴子嫦</w:t>
                              </w:r>
                            </w:sdtContent>
                          </w:sdt>
                        </w:p>
                        <w:p w14:paraId="26FCF82B" w14:textId="4B011A80" w:rsidR="00D239D4" w:rsidRDefault="00000000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239D4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478C4">
            <w:rPr>
              <w:rFonts w:ascii="宋体" w:eastAsia="宋体" w:hAnsi="宋体"/>
              <w:noProof/>
            </w:rPr>
            <w:drawing>
              <wp:inline distT="0" distB="0" distL="0" distR="0" wp14:anchorId="09BCA63D" wp14:editId="254239DE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CC40B" w14:textId="07599EA0" w:rsidR="00D239D4" w:rsidRPr="006478C4" w:rsidRDefault="00D239D4">
          <w:pPr>
            <w:widowControl/>
            <w:jc w:val="left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</w:rPr>
            <w:br w:type="page"/>
          </w:r>
        </w:p>
      </w:sdtContent>
    </w:sdt>
    <w:bookmarkStart w:id="0" w:name="_Hlk120214121" w:displacedByCustomXml="next"/>
    <w:bookmarkStart w:id="1" w:name="_Hlk120214135" w:displacedByCustomXml="next"/>
    <w:bookmarkStart w:id="2" w:name="_Hlk120214658" w:displacedByCustomXml="next"/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1758634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E083B" w14:textId="5E9C7CB8" w:rsidR="00793273" w:rsidRPr="006478C4" w:rsidRDefault="00793273">
          <w:pPr>
            <w:pStyle w:val="TOC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lang w:val="zh-CN"/>
            </w:rPr>
            <w:t>目录</w:t>
          </w:r>
        </w:p>
        <w:p w14:paraId="005761DA" w14:textId="0692BE23" w:rsidR="002A5B06" w:rsidRPr="006478C4" w:rsidRDefault="00793273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r w:rsidRPr="006478C4">
            <w:rPr>
              <w:rFonts w:ascii="宋体" w:eastAsia="宋体" w:hAnsi="宋体"/>
            </w:rPr>
            <w:fldChar w:fldCharType="begin"/>
          </w:r>
          <w:r w:rsidRPr="006478C4">
            <w:rPr>
              <w:rFonts w:ascii="宋体" w:eastAsia="宋体" w:hAnsi="宋体"/>
            </w:rPr>
            <w:instrText xml:space="preserve"> TOC \o "1-3" \h \z \u </w:instrText>
          </w:r>
          <w:r w:rsidRPr="006478C4">
            <w:rPr>
              <w:rFonts w:ascii="宋体" w:eastAsia="宋体" w:hAnsi="宋体"/>
            </w:rPr>
            <w:fldChar w:fldCharType="separate"/>
          </w:r>
          <w:hyperlink w:anchor="_Toc15193098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一、设计概述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3518EC9" w14:textId="49D70111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1.1 任务与目标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DF7D67" w14:textId="39D38D90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1.2 需求概述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2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DAAC1D" w14:textId="1610212E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1.3 运行环境概述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209AA41" w14:textId="6BF44CF3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二、系统详细需求分析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7D551AA" w14:textId="15E71837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 功能需求分析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AA9644" w14:textId="4E4F1B3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2.1.1用户登录与注册功能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_Toc151930988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4536853" w14:textId="75B4075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8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2.1.2主页面展示功能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_Toc151930989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D605C6" w14:textId="173A74A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0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2.1.3 工作群组功能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_Toc151930990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3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3A88406" w14:textId="41C60301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1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2.1.4 Web管理页面功能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_Toc151930991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2DDC734" w14:textId="6CDD8DF6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2.1.5 新增和修改对话框功能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2FD475" w14:textId="6514686F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2.1.6 任务管理页面功能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F659AF" w14:textId="21FC2423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2.2 性能需求分析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DB4580" w14:textId="4675CAB5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2.3 资源需求分析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A05F871" w14:textId="4A0097F7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三、系统详细设计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19090E" w14:textId="01A57836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 系统功能模块设计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57D172F" w14:textId="530ADAA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3.1.1 用户登录与注册模块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_Toc151930998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AEF2949" w14:textId="6B0F5DF5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099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3.1.2 主页面模块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_Toc151930999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5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40FC3BD" w14:textId="3B15EF34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0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3.1.3 小程序工作群组页面模块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_Toc151931000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6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BD50AFE" w14:textId="0ED257E3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1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3.1.4 Web管理页面模块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_Toc151931001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7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138A3E" w14:textId="24E2E700" w:rsidR="002A5B06" w:rsidRPr="006478C4" w:rsidRDefault="00000000">
          <w:pPr>
            <w:pStyle w:val="TOC2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2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 系统界面设计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_Toc151931002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3AB2971" w14:textId="4862E513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3.2.1 用户登陆界面及说明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_Toc151931003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61A160" w14:textId="2607F809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3.2.2 注册界面及其说明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_Toc151931004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8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478CB18" w14:textId="534A85B8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3.2.3 主页面及其说明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_Toc151931005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9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9145527" w14:textId="755354B0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6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3.2.4 小程序工作群组页面及其说明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_Toc151931006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10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C136F30" w14:textId="63EAC7D0" w:rsidR="002A5B06" w:rsidRPr="006478C4" w:rsidRDefault="00000000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151931007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3.2.5 Web管理页面及其说明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instrText xml:space="preserve"> PAGEREF _Toc151931007 \h </w:instrText>
            </w:r>
            <w:r w:rsidR="002A5B06" w:rsidRPr="006478C4">
              <w:rPr>
                <w:rFonts w:ascii="宋体" w:eastAsia="宋体" w:hAnsi="宋体"/>
                <w:noProof/>
                <w:webHidden/>
              </w:rPr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>14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B588C79" w14:textId="57CA4BF3" w:rsidR="001C06F6" w:rsidRPr="006478C4" w:rsidRDefault="00000000" w:rsidP="001C06F6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151931002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数据库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设计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19</w:t>
            </w:r>
          </w:hyperlink>
        </w:p>
        <w:p w14:paraId="49FFAFD2" w14:textId="7397B5A7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3.3.1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User表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19</w:t>
            </w:r>
          </w:hyperlink>
        </w:p>
        <w:p w14:paraId="7108EDBE" w14:textId="5E8F81C1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3.3.2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groups表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20</w:t>
            </w:r>
          </w:hyperlink>
        </w:p>
        <w:p w14:paraId="7E9585C9" w14:textId="73370D75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3.3.3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groups_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memer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20</w:t>
            </w:r>
          </w:hyperlink>
        </w:p>
        <w:p w14:paraId="67868E8C" w14:textId="56C52EEE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3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>3.3.4 mission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21</w:t>
            </w:r>
          </w:hyperlink>
        </w:p>
        <w:p w14:paraId="30177A96" w14:textId="11807910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4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>3.3.5 mission_processer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21</w:t>
            </w:r>
          </w:hyperlink>
        </w:p>
        <w:p w14:paraId="0FC68B49" w14:textId="1AA53989" w:rsidR="001C06F6" w:rsidRPr="006478C4" w:rsidRDefault="00000000" w:rsidP="001C06F6">
          <w:pPr>
            <w:pStyle w:val="TOC3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5" w:history="1">
            <w:r w:rsidR="001C06F6" w:rsidRPr="006478C4">
              <w:rPr>
                <w:rStyle w:val="ac"/>
                <w:rFonts w:ascii="宋体" w:eastAsia="宋体" w:hAnsi="宋体"/>
                <w:noProof/>
              </w:rPr>
              <w:t xml:space="preserve">3.3.6 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f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ile</w:t>
            </w:r>
            <w:r w:rsidR="001C06F6" w:rsidRPr="006478C4">
              <w:rPr>
                <w:rStyle w:val="ac"/>
                <w:rFonts w:ascii="宋体" w:eastAsia="宋体" w:hAnsi="宋体" w:hint="eastAsia"/>
                <w:noProof/>
              </w:rPr>
              <w:t>表</w:t>
            </w:r>
            <w:r w:rsidR="001C06F6" w:rsidRPr="006478C4">
              <w:rPr>
                <w:rStyle w:val="ac"/>
                <w:rFonts w:ascii="宋体" w:eastAsia="宋体" w:hAnsi="宋体"/>
                <w:noProof/>
              </w:rPr>
              <w:t>说明</w:t>
            </w:r>
            <w:r w:rsidR="001C06F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22</w:t>
            </w:r>
          </w:hyperlink>
        </w:p>
        <w:p w14:paraId="486E4952" w14:textId="77777777" w:rsidR="001C06F6" w:rsidRPr="006478C4" w:rsidRDefault="001C06F6" w:rsidP="001C06F6">
          <w:pPr>
            <w:rPr>
              <w:rFonts w:ascii="宋体" w:eastAsia="宋体" w:hAnsi="宋体"/>
            </w:rPr>
          </w:pPr>
        </w:p>
        <w:p w14:paraId="41006109" w14:textId="77777777" w:rsidR="001C06F6" w:rsidRPr="006478C4" w:rsidRDefault="001C06F6" w:rsidP="001C06F6">
          <w:pPr>
            <w:rPr>
              <w:rFonts w:ascii="宋体" w:eastAsia="宋体" w:hAnsi="宋体"/>
            </w:rPr>
          </w:pPr>
        </w:p>
        <w:p w14:paraId="409D8337" w14:textId="6C542107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8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五、 参考文献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23</w:t>
            </w:r>
          </w:hyperlink>
        </w:p>
        <w:p w14:paraId="75BFBBB4" w14:textId="1A42804C" w:rsidR="002A5B06" w:rsidRPr="006478C4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kern w:val="2"/>
              <w:sz w:val="21"/>
              <w14:ligatures w14:val="standardContextual"/>
            </w:rPr>
          </w:pPr>
          <w:hyperlink w:anchor="_Toc151931009" w:history="1">
            <w:r w:rsidR="002A5B06" w:rsidRPr="006478C4">
              <w:rPr>
                <w:rStyle w:val="ac"/>
                <w:rFonts w:ascii="宋体" w:eastAsia="宋体" w:hAnsi="宋体"/>
                <w:noProof/>
              </w:rPr>
              <w:t>六、 附录</w:t>
            </w:r>
            <w:r w:rsidR="002A5B06" w:rsidRPr="006478C4">
              <w:rPr>
                <w:rFonts w:ascii="宋体" w:eastAsia="宋体" w:hAnsi="宋体"/>
                <w:noProof/>
                <w:webHidden/>
              </w:rPr>
              <w:tab/>
            </w:r>
            <w:r w:rsidR="009310FC">
              <w:rPr>
                <w:rFonts w:ascii="宋体" w:eastAsia="宋体" w:hAnsi="宋体"/>
                <w:noProof/>
                <w:webHidden/>
              </w:rPr>
              <w:t>23</w:t>
            </w:r>
          </w:hyperlink>
        </w:p>
        <w:p w14:paraId="49EEAD81" w14:textId="5790E9B7" w:rsidR="00793273" w:rsidRPr="006478C4" w:rsidRDefault="00793273">
          <w:pPr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7FAFE8C4" w14:textId="523211CF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3" w:name="_Toc151930982"/>
      <w:r w:rsidRPr="006478C4">
        <w:rPr>
          <w:rFonts w:ascii="宋体" w:eastAsia="宋体" w:hAnsi="宋体" w:hint="eastAsia"/>
        </w:rPr>
        <w:t>一、</w:t>
      </w:r>
      <w:r w:rsidR="00093523" w:rsidRPr="006478C4">
        <w:rPr>
          <w:rFonts w:ascii="宋体" w:eastAsia="宋体" w:hAnsi="宋体" w:hint="eastAsia"/>
        </w:rPr>
        <w:t>设计概述</w:t>
      </w:r>
      <w:bookmarkEnd w:id="3"/>
    </w:p>
    <w:p w14:paraId="267FD3CD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4" w:name="_Toc151930983"/>
      <w:bookmarkEnd w:id="0"/>
      <w:r w:rsidRPr="006478C4">
        <w:rPr>
          <w:rFonts w:ascii="宋体" w:eastAsia="宋体" w:hAnsi="宋体"/>
        </w:rPr>
        <w:t>1.1 任务与目标</w:t>
      </w:r>
      <w:bookmarkEnd w:id="4"/>
    </w:p>
    <w:p w14:paraId="765DD382" w14:textId="4A089352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Official系统的设计旨在打造一款功能强大、用户体验卓越的协作平台，满足团队在沟通、文件管理和任务协同方面的全面需求。系统整合网页版和小程序版，提供一致且灵活的用户体验。</w:t>
      </w:r>
    </w:p>
    <w:p w14:paraId="6A27A17F" w14:textId="2C9D38D9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 w:hint="eastAsia"/>
        </w:rPr>
        <w:t>.</w:t>
      </w:r>
      <w:r w:rsidRPr="006478C4">
        <w:rPr>
          <w:rFonts w:ascii="宋体" w:eastAsia="宋体" w:hAnsi="宋体"/>
        </w:rPr>
        <w:t>团队协作：实现多人实时在线协作，包括讨论、文件共享、任务管理等功能，以提高团队沟通效率。</w:t>
      </w:r>
    </w:p>
    <w:p w14:paraId="70FB4B5F" w14:textId="269AAF7B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文件管理：构建强大的文件管理系统，支持上传、下载、版本控制等功能，确保团队成员能够方便地共享和管理文件。</w:t>
      </w:r>
    </w:p>
    <w:p w14:paraId="2B3DFFB8" w14:textId="174AC293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任务协同：提供灵活的任务管理工具，包括任务创建、分配、进度追踪等功能，以协助团队高效完成工作。</w:t>
      </w:r>
    </w:p>
    <w:p w14:paraId="72C2FEC3" w14:textId="2A17406B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小程序与网页整合：实现小程序和网页的一体化设计，使用户可以根据实际需求选择合适的平台进行访问，提升用户体验。</w:t>
      </w:r>
    </w:p>
    <w:p w14:paraId="4D220148" w14:textId="7BE4ADAA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数据安全与隐私保护：确保用户数据的安全存储和传输，同时注重隐私保护，符合相关法规和用户期望。</w:t>
      </w:r>
    </w:p>
    <w:p w14:paraId="5F765C48" w14:textId="0EE7452D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5" w:name="_Toc151930984"/>
      <w:r w:rsidRPr="006478C4">
        <w:rPr>
          <w:rFonts w:ascii="宋体" w:eastAsia="宋体" w:hAnsi="宋体"/>
        </w:rPr>
        <w:t>1.2 需求概述</w:t>
      </w:r>
      <w:bookmarkEnd w:id="5"/>
    </w:p>
    <w:p w14:paraId="6ED29B6F" w14:textId="590F197E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为了实现上述任务与目标，文山</w:t>
      </w:r>
      <w:r w:rsidRPr="006478C4">
        <w:rPr>
          <w:rFonts w:ascii="宋体" w:eastAsia="宋体" w:hAnsi="宋体"/>
        </w:rPr>
        <w:t>Official系统需要满足以下主要需求：</w:t>
      </w:r>
    </w:p>
    <w:p w14:paraId="00487362" w14:textId="3351E1B2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团队协作功能：包括讨论区、实时消息通知、成员在线状态等，以促进团队之间的紧密协作。</w:t>
      </w:r>
    </w:p>
    <w:p w14:paraId="05E8C52E" w14:textId="674C4B38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文件管理功能：提供文件上传、下载、分享、权限控制等功能，支持团队成员共同编辑文档，保障文件安全性。</w:t>
      </w:r>
    </w:p>
    <w:p w14:paraId="4F274871" w14:textId="74EE9036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任务协同功能：包括任务创建、分配、设置优先级、设定截止日期等，以帮助团队更好地管理和完成任务。</w:t>
      </w:r>
    </w:p>
    <w:p w14:paraId="3DCA36D9" w14:textId="7F1F64E5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移动端与Web端一致性：保持小程序和网页端的功能一致性，确保用户在不同平台上的无缝切换和使用。</w:t>
      </w:r>
    </w:p>
    <w:p w14:paraId="4BD0FFD5" w14:textId="595590E9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数据分析与报告：提供数据分析工具，帮助团队了解工作进展、任务完成情况等，</w:t>
      </w:r>
      <w:r w:rsidRPr="006478C4">
        <w:rPr>
          <w:rFonts w:ascii="宋体" w:eastAsia="宋体" w:hAnsi="宋体"/>
        </w:rPr>
        <w:lastRenderedPageBreak/>
        <w:t>支持管理层做出明智的决策。</w:t>
      </w:r>
    </w:p>
    <w:p w14:paraId="33CF7F92" w14:textId="42A51203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6" w:name="_Toc151930985"/>
      <w:r w:rsidRPr="006478C4">
        <w:rPr>
          <w:rFonts w:ascii="宋体" w:eastAsia="宋体" w:hAnsi="宋体"/>
        </w:rPr>
        <w:t>1.3 运行环境概述</w:t>
      </w:r>
      <w:bookmarkEnd w:id="6"/>
    </w:p>
    <w:p w14:paraId="39EE4243" w14:textId="726E9A00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Official系统将在以下环境中运行：</w:t>
      </w:r>
    </w:p>
    <w:p w14:paraId="77816DF8" w14:textId="1816F919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硬件要求：系统将部署在高性能的服务器上，以满足多用户同时在线协作的需求。</w:t>
      </w:r>
    </w:p>
    <w:p w14:paraId="2154E700" w14:textId="445EFABD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软件要求：采用先进的数据库管理系统和Web开发框架，以确保系统的稳定性和高效性。</w:t>
      </w:r>
    </w:p>
    <w:p w14:paraId="063A4C36" w14:textId="0AC60984" w:rsidR="00093523" w:rsidRPr="006478C4" w:rsidRDefault="00093523" w:rsidP="00BD002F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网络环境：系统需要在安全的网络环境中运行，支持团队成员在不同地点通过各种设备访问。</w:t>
      </w:r>
    </w:p>
    <w:p w14:paraId="79ACE1C9" w14:textId="2C712FD9" w:rsidR="00603499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移动设备兼容性：确保系统在各种移动设备上的兼容性，包括但不限于智能手机和平板电脑，以提供灵活的工作方式。</w:t>
      </w:r>
    </w:p>
    <w:p w14:paraId="785ED64D" w14:textId="38764D7C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7" w:name="_Toc151930986"/>
      <w:r w:rsidRPr="006478C4">
        <w:rPr>
          <w:rFonts w:ascii="宋体" w:eastAsia="宋体" w:hAnsi="宋体" w:hint="eastAsia"/>
        </w:rPr>
        <w:t>二、</w:t>
      </w:r>
      <w:r w:rsidR="00093523" w:rsidRPr="006478C4">
        <w:rPr>
          <w:rFonts w:ascii="宋体" w:eastAsia="宋体" w:hAnsi="宋体"/>
        </w:rPr>
        <w:t>系统详细需求分析</w:t>
      </w:r>
      <w:bookmarkEnd w:id="7"/>
    </w:p>
    <w:p w14:paraId="16E2ED0D" w14:textId="37AEF5F8" w:rsidR="00093523" w:rsidRPr="006478C4" w:rsidRDefault="00093523" w:rsidP="00E54FBD">
      <w:pPr>
        <w:pStyle w:val="2"/>
        <w:rPr>
          <w:rFonts w:ascii="宋体" w:eastAsia="宋体" w:hAnsi="宋体"/>
        </w:rPr>
      </w:pPr>
      <w:bookmarkStart w:id="8" w:name="_Toc151930987"/>
      <w:r w:rsidRPr="006478C4">
        <w:rPr>
          <w:rFonts w:ascii="宋体" w:eastAsia="宋体" w:hAnsi="宋体"/>
        </w:rPr>
        <w:t>2.1 功能需求分析</w:t>
      </w:r>
      <w:bookmarkEnd w:id="8"/>
    </w:p>
    <w:p w14:paraId="74320B07" w14:textId="6F8E0DA9" w:rsidR="00093523" w:rsidRPr="006478C4" w:rsidRDefault="00093523" w:rsidP="00E54FBD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为了实现文山</w:t>
      </w:r>
      <w:r w:rsidRPr="006478C4">
        <w:rPr>
          <w:rFonts w:ascii="宋体" w:eastAsia="宋体" w:hAnsi="宋体"/>
        </w:rPr>
        <w:t>Official系统的任务与目标，系统需要提供以下功能：</w:t>
      </w:r>
    </w:p>
    <w:p w14:paraId="3EDDFDE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9" w:name="_Toc151930988"/>
      <w:r w:rsidRPr="006478C4">
        <w:rPr>
          <w:rFonts w:ascii="宋体" w:eastAsia="宋体" w:hAnsi="宋体"/>
        </w:rPr>
        <w:t>2.1.1用户登录与注册功能</w:t>
      </w:r>
      <w:bookmarkEnd w:id="9"/>
    </w:p>
    <w:p w14:paraId="6561A82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登录功能：用户能够通过输入用户名和密码完成登录，确保系统安全性和用户身份验证。</w:t>
      </w:r>
    </w:p>
    <w:p w14:paraId="26848C9A" w14:textId="73BC28B8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注册功能：新用户可以填写必要信息完成注册，注册后需要管理员审批，并分配相应的权限。</w:t>
      </w:r>
    </w:p>
    <w:p w14:paraId="4612BBD9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0" w:name="_Toc151930989"/>
      <w:r w:rsidRPr="006478C4">
        <w:rPr>
          <w:rFonts w:ascii="宋体" w:eastAsia="宋体" w:hAnsi="宋体"/>
        </w:rPr>
        <w:t>2.1.2主页面展示功能</w:t>
      </w:r>
      <w:bookmarkEnd w:id="10"/>
    </w:p>
    <w:p w14:paraId="57BD4DBF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用户信息展示：在主页面展示用户的头像、用户名以及已加入的群组信息，方便用户快速了解- 个人信息和参与的群组。</w:t>
      </w:r>
    </w:p>
    <w:p w14:paraId="3968EED0" w14:textId="3153B7BA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快速入口：提供快速入口，使用户可以直接进入讨论、文件共享和任务等功能页面。</w:t>
      </w:r>
    </w:p>
    <w:p w14:paraId="099E702A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1" w:name="_Toc151930990"/>
      <w:r w:rsidRPr="006478C4">
        <w:rPr>
          <w:rFonts w:ascii="宋体" w:eastAsia="宋体" w:hAnsi="宋体"/>
        </w:rPr>
        <w:t>2.1.3 工作群组功能</w:t>
      </w:r>
      <w:bookmarkEnd w:id="11"/>
    </w:p>
    <w:p w14:paraId="1E41C37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讨论功能：实现群组内成员的实时讨论，包括文本消息、图片和文件的发送，以促进团队协作。</w:t>
      </w:r>
    </w:p>
    <w:p w14:paraId="5BF57025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文件共享功能：支持群组内成员上传、下载和管理文件，确保团队成员之间的信息共享和存储。</w:t>
      </w:r>
    </w:p>
    <w:p w14:paraId="247F4D71" w14:textId="69BB7136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任务功能：提供任务创建、分配、设置优先级和截止日期等功能，以便团队协同完成</w:t>
      </w:r>
      <w:r w:rsidRPr="006478C4">
        <w:rPr>
          <w:rFonts w:ascii="宋体" w:eastAsia="宋体" w:hAnsi="宋体"/>
        </w:rPr>
        <w:lastRenderedPageBreak/>
        <w:t>任务。</w:t>
      </w:r>
    </w:p>
    <w:p w14:paraId="42CAA378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2" w:name="_Toc151930991"/>
      <w:r w:rsidRPr="006478C4">
        <w:rPr>
          <w:rFonts w:ascii="宋体" w:eastAsia="宋体" w:hAnsi="宋体"/>
        </w:rPr>
        <w:t>2.1.4 Web管理页面功能</w:t>
      </w:r>
      <w:bookmarkEnd w:id="12"/>
    </w:p>
    <w:p w14:paraId="72EE0E01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登录功能：管理员通过输入用户名和密码完成登录，获取管理权限。</w:t>
      </w:r>
    </w:p>
    <w:p w14:paraId="319C2D48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主页面展示：管理员主页面展示系统概览，包括人员管理、文件管理、群组管理、任务管理等功能入口。</w:t>
      </w:r>
    </w:p>
    <w:p w14:paraId="4F81F2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人员管理功能：管理员可以查看、新增、修改和删除系统中的人员信息，确保人员管理的灵活性和便捷性。</w:t>
      </w:r>
    </w:p>
    <w:p w14:paraId="628532F5" w14:textId="56F30D2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任务管理功能：管理员可以查看所有任务，包括任务的分配情况、截止日期等，以全面管理团队工作。</w:t>
      </w:r>
    </w:p>
    <w:p w14:paraId="2B00C90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3" w:name="_Toc151930992"/>
      <w:r w:rsidRPr="006478C4">
        <w:rPr>
          <w:rFonts w:ascii="宋体" w:eastAsia="宋体" w:hAnsi="宋体"/>
        </w:rPr>
        <w:t>2.1.5 新增和修改对话框功能</w:t>
      </w:r>
      <w:bookmarkEnd w:id="13"/>
    </w:p>
    <w:p w14:paraId="582C09B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新增人员对话框：提供用户友好的界面，让管理员轻松输入员工信息，包括姓名、工号、联系方式、职位等。</w:t>
      </w:r>
    </w:p>
    <w:p w14:paraId="2C7CE5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修改人员对话框：在修改人员信息时，提供数据回显功能，确保管理员能够准确地修改员工信息。</w:t>
      </w:r>
    </w:p>
    <w:p w14:paraId="72D8C1C7" w14:textId="454C06D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删除人员对话框：在删除人员时，通过弹出对话框进行二次确认，确保操作的安全性。</w:t>
      </w:r>
    </w:p>
    <w:p w14:paraId="008EF44B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4" w:name="_Toc151930993"/>
      <w:r w:rsidRPr="006478C4">
        <w:rPr>
          <w:rFonts w:ascii="宋体" w:eastAsia="宋体" w:hAnsi="宋体"/>
        </w:rPr>
        <w:t>2.1.6 任务管理页面功能</w:t>
      </w:r>
      <w:bookmarkEnd w:id="14"/>
    </w:p>
    <w:p w14:paraId="073EA49C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任务展示：以日历形式展示任务，使管理员能够清晰了解任务的截止日期和分配情况。</w:t>
      </w:r>
    </w:p>
    <w:p w14:paraId="1F1AA374" w14:textId="10AECA4F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任务分配：管理员可以在任务管理页面进行任务的创建、分配和设置优先级，以合理安排团队工作。</w:t>
      </w:r>
    </w:p>
    <w:p w14:paraId="204D012E" w14:textId="5073259D" w:rsidR="00093523" w:rsidRPr="006478C4" w:rsidRDefault="00093523" w:rsidP="00D83D77">
      <w:pPr>
        <w:pStyle w:val="2"/>
        <w:rPr>
          <w:rFonts w:ascii="宋体" w:eastAsia="宋体" w:hAnsi="宋体"/>
        </w:rPr>
      </w:pPr>
      <w:bookmarkStart w:id="15" w:name="_Toc151930994"/>
      <w:r w:rsidRPr="006478C4">
        <w:rPr>
          <w:rFonts w:ascii="宋体" w:eastAsia="宋体" w:hAnsi="宋体"/>
        </w:rPr>
        <w:t>2.2 性能需求分析</w:t>
      </w:r>
      <w:bookmarkEnd w:id="15"/>
    </w:p>
    <w:p w14:paraId="50849222" w14:textId="6F041A9F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为确保系统的高效性和可靠性，需要满足以下性能需求：</w:t>
      </w:r>
    </w:p>
    <w:p w14:paraId="20B911B9" w14:textId="0B7E44B2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响应时间：系统对用户请求的响应时间应在合理范围内，以确保用户体验流畅。</w:t>
      </w:r>
    </w:p>
    <w:p w14:paraId="7FBE866F" w14:textId="061E08C1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吞吐量：系统应能够处理同时访问的多个用户，以适应组织规模的需求。</w:t>
      </w:r>
    </w:p>
    <w:p w14:paraId="4A4DDE9A" w14:textId="49428E68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数据处理速度：对于大规模数据集的处理，系统应具备高效的数据处理速度，以支持报告和分析功能。</w:t>
      </w:r>
    </w:p>
    <w:p w14:paraId="408F4D4A" w14:textId="195E11C3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2F46AE" w:rsidRPr="006478C4">
        <w:rPr>
          <w:rFonts w:ascii="宋体" w:eastAsia="宋体" w:hAnsi="宋体" w:hint="eastAsia"/>
        </w:rPr>
        <w:t>.</w:t>
      </w:r>
      <w:r w:rsidRPr="006478C4">
        <w:rPr>
          <w:rFonts w:ascii="宋体" w:eastAsia="宋体" w:hAnsi="宋体"/>
        </w:rPr>
        <w:t xml:space="preserve"> 可伸缩性：系统应具备可伸缩性，能够灵活地应对组织规模的变化。</w:t>
      </w:r>
    </w:p>
    <w:p w14:paraId="6F6CD4A9" w14:textId="6C76E0A2" w:rsidR="00093523" w:rsidRPr="006478C4" w:rsidRDefault="00093523" w:rsidP="00D83D77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2F46AE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稳定性：系统应保持高度稳定，防止因系统崩溃或故障导致数据丢失或不一致。</w:t>
      </w:r>
    </w:p>
    <w:p w14:paraId="2921BCB6" w14:textId="48DC217C" w:rsidR="00093523" w:rsidRPr="006478C4" w:rsidRDefault="00093523" w:rsidP="00510D4A">
      <w:pPr>
        <w:pStyle w:val="2"/>
        <w:rPr>
          <w:rFonts w:ascii="宋体" w:eastAsia="宋体" w:hAnsi="宋体"/>
        </w:rPr>
      </w:pPr>
      <w:bookmarkStart w:id="16" w:name="_Toc151930995"/>
      <w:r w:rsidRPr="006478C4">
        <w:rPr>
          <w:rFonts w:ascii="宋体" w:eastAsia="宋体" w:hAnsi="宋体"/>
        </w:rPr>
        <w:t>2.3 资源需求分析</w:t>
      </w:r>
      <w:bookmarkEnd w:id="16"/>
    </w:p>
    <w:p w14:paraId="64D285BC" w14:textId="3FFD5C00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为确保系统的正常运行，需要满足以下资源需求：</w:t>
      </w:r>
    </w:p>
    <w:p w14:paraId="6283726D" w14:textId="75BF508D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服务器需求：确保服务器硬件配置足够强大，以满足系统对计算资源的需求。</w:t>
      </w:r>
    </w:p>
    <w:p w14:paraId="3D8B9E4A" w14:textId="47822849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lastRenderedPageBreak/>
        <w:t>2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数据库需求：选择并配置高效、可靠的数据库管理系统，以存储和管理人力资源数据。</w:t>
      </w:r>
    </w:p>
    <w:p w14:paraId="47A6158D" w14:textId="6750441F" w:rsidR="00093523" w:rsidRPr="006478C4" w:rsidRDefault="00093523" w:rsidP="00510D4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网络带宽：确保系统与用户终端之间的网络连接具备足够的带宽，以支持快速数据传输。</w:t>
      </w:r>
    </w:p>
    <w:p w14:paraId="11BAFAA8" w14:textId="42EA9C45" w:rsidR="00093523" w:rsidRPr="006478C4" w:rsidRDefault="00093523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BC674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安全资源：配置防火墙、加密和其他安全措施，确保人力资源数据的安全存储和传输。</w:t>
      </w:r>
    </w:p>
    <w:p w14:paraId="44B1DD57" w14:textId="3983141E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17" w:name="_Toc151930996"/>
      <w:r w:rsidRPr="006478C4">
        <w:rPr>
          <w:rFonts w:ascii="宋体" w:eastAsia="宋体" w:hAnsi="宋体" w:hint="eastAsia"/>
        </w:rPr>
        <w:t>三、</w:t>
      </w:r>
      <w:r w:rsidR="00093523" w:rsidRPr="006478C4">
        <w:rPr>
          <w:rFonts w:ascii="宋体" w:eastAsia="宋体" w:hAnsi="宋体" w:hint="eastAsia"/>
        </w:rPr>
        <w:t>系统详细设计</w:t>
      </w:r>
      <w:bookmarkEnd w:id="17"/>
    </w:p>
    <w:p w14:paraId="6B22098A" w14:textId="4EF90967" w:rsidR="00093523" w:rsidRPr="006478C4" w:rsidRDefault="00093523" w:rsidP="00F52DD5">
      <w:pPr>
        <w:pStyle w:val="2"/>
        <w:rPr>
          <w:rFonts w:ascii="宋体" w:eastAsia="宋体" w:hAnsi="宋体"/>
        </w:rPr>
      </w:pPr>
      <w:bookmarkStart w:id="18" w:name="_Toc151930997"/>
      <w:r w:rsidRPr="006478C4">
        <w:rPr>
          <w:rFonts w:ascii="宋体" w:eastAsia="宋体" w:hAnsi="宋体" w:hint="eastAsia"/>
        </w:rPr>
        <w:t>3.1 系统功能模块设计</w:t>
      </w:r>
      <w:bookmarkEnd w:id="18"/>
    </w:p>
    <w:p w14:paraId="13D4DAD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9" w:name="_Toc151930998"/>
      <w:r w:rsidRPr="006478C4">
        <w:rPr>
          <w:rFonts w:ascii="宋体" w:eastAsia="宋体" w:hAnsi="宋体" w:hint="eastAsia"/>
        </w:rPr>
        <w:t>3.1.1 用户登录与注册模块</w:t>
      </w:r>
      <w:bookmarkEnd w:id="19"/>
    </w:p>
    <w:p w14:paraId="67DC06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功能描述：用户登录与注册模块负责验证用户身份，确保系统安全性和权限管理。</w:t>
      </w:r>
    </w:p>
    <w:p w14:paraId="7EE6D72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78D8B9F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登录功能：验证用户名和密码，允许合法用户进入系统。</w:t>
      </w:r>
    </w:p>
    <w:p w14:paraId="5C0BCD29" w14:textId="3C276922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注册功能：新用户填写必要信息进行注册，需要管理员审批，并分配相应权限。</w:t>
      </w:r>
    </w:p>
    <w:p w14:paraId="4BCA82E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20" w:name="_Toc151930999"/>
      <w:r w:rsidRPr="006478C4">
        <w:rPr>
          <w:rFonts w:ascii="宋体" w:eastAsia="宋体" w:hAnsi="宋体" w:hint="eastAsia"/>
        </w:rPr>
        <w:t>3.1.2 主页面模块</w:t>
      </w:r>
      <w:bookmarkEnd w:id="20"/>
    </w:p>
    <w:p w14:paraId="330C85B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功能描述：主页面模块展示用户个人信息和群组信息，提供快速入口以便用户迅速进入相关功能。</w:t>
      </w:r>
    </w:p>
    <w:p w14:paraId="0271FD3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A0B207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用户信息展示：显示用户头像、用户名、已加入的群组信息。</w:t>
      </w:r>
    </w:p>
    <w:p w14:paraId="7907E61C" w14:textId="2358B029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快速入口：提供直接进入讨论、文件共享和任务等功能的入口。</w:t>
      </w:r>
    </w:p>
    <w:p w14:paraId="3F13C8EB" w14:textId="77777777" w:rsidR="00093523" w:rsidRPr="006478C4" w:rsidRDefault="00093523" w:rsidP="00171CF4">
      <w:pPr>
        <w:pStyle w:val="3"/>
        <w:rPr>
          <w:rFonts w:ascii="宋体" w:eastAsia="宋体" w:hAnsi="宋体"/>
        </w:rPr>
      </w:pPr>
      <w:bookmarkStart w:id="21" w:name="_Toc151931000"/>
      <w:r w:rsidRPr="006478C4">
        <w:rPr>
          <w:rFonts w:ascii="宋体" w:eastAsia="宋体" w:hAnsi="宋体" w:hint="eastAsia"/>
        </w:rPr>
        <w:t>3.1.3 小程序工作群组页面模块</w:t>
      </w:r>
      <w:bookmarkEnd w:id="21"/>
    </w:p>
    <w:p w14:paraId="750FA5E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3.1.3.1 主页面</w:t>
      </w:r>
    </w:p>
    <w:p w14:paraId="745B7FA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功能描述：主页面展示工作群组的基本信息，提供功能栏以访问不同模块。</w:t>
      </w:r>
    </w:p>
    <w:p w14:paraId="753D1E7A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4C7356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58DBEFE5" w14:textId="7B899B2C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功能栏：讨论、文件共享、任务等功能入口。</w:t>
      </w:r>
    </w:p>
    <w:p w14:paraId="088F10C4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3.1.3.2 讨论页面</w:t>
      </w:r>
    </w:p>
    <w:p w14:paraId="7382EA3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功能描述：讨论页面支持群组内成员的实时讨论，提供群组信息、成员和消息展示区</w:t>
      </w:r>
      <w:r w:rsidRPr="006478C4">
        <w:rPr>
          <w:rFonts w:ascii="宋体" w:eastAsia="宋体" w:hAnsi="宋体" w:hint="eastAsia"/>
          <w:sz w:val="22"/>
          <w:szCs w:val="22"/>
        </w:rPr>
        <w:lastRenderedPageBreak/>
        <w:t>域。</w:t>
      </w:r>
    </w:p>
    <w:p w14:paraId="006151D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308CC48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235C1D5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群组成员、设置选项。</w:t>
      </w:r>
    </w:p>
    <w:p w14:paraId="1FDED14D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消息区域：展示群组讨论消息。</w:t>
      </w:r>
    </w:p>
    <w:p w14:paraId="02CE9D38" w14:textId="6912E2D7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文本输入框：用于发送消息。</w:t>
      </w:r>
    </w:p>
    <w:p w14:paraId="4B721AC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3.1.3.3 文件共享页面</w:t>
      </w:r>
    </w:p>
    <w:p w14:paraId="73791470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功能描述：文件共享页面允许群组内成员上传、下载和管理文件。</w:t>
      </w:r>
    </w:p>
    <w:p w14:paraId="0711F19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66F07A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7C854F8E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上传文件功能：触发文件管理界面。</w:t>
      </w:r>
    </w:p>
    <w:p w14:paraId="2E5AA6CE" w14:textId="04434272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文件展示：显示已上传文件，支持下载。</w:t>
      </w:r>
    </w:p>
    <w:p w14:paraId="66BDE96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3.1.3.4 任务页面</w:t>
      </w:r>
    </w:p>
    <w:p w14:paraId="1EAEFF1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功能描述：任务页面展示群组任务的信息，包括日历和任务列表。</w:t>
      </w:r>
    </w:p>
    <w:p w14:paraId="3A7CC875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02305B2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3A9E6BA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日历展示：切换年份和月份，显示任务分布。</w:t>
      </w:r>
    </w:p>
    <w:p w14:paraId="70FDC2BF" w14:textId="6D965AD4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任务列表：显示任务名称、发布者、简介。</w:t>
      </w:r>
    </w:p>
    <w:p w14:paraId="5224FFAA" w14:textId="77777777" w:rsidR="00093523" w:rsidRPr="006478C4" w:rsidRDefault="00093523" w:rsidP="00DC38A7">
      <w:pPr>
        <w:pStyle w:val="3"/>
        <w:rPr>
          <w:rFonts w:ascii="宋体" w:eastAsia="宋体" w:hAnsi="宋体"/>
        </w:rPr>
      </w:pPr>
      <w:bookmarkStart w:id="22" w:name="_Toc151931001"/>
      <w:r w:rsidRPr="006478C4">
        <w:rPr>
          <w:rFonts w:ascii="宋体" w:eastAsia="宋体" w:hAnsi="宋体" w:hint="eastAsia"/>
        </w:rPr>
        <w:t>3.1.4 Web管理页面模块</w:t>
      </w:r>
      <w:bookmarkEnd w:id="22"/>
    </w:p>
    <w:p w14:paraId="7070F459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3.1.4.1 登录页面</w:t>
      </w:r>
    </w:p>
    <w:p w14:paraId="385AE12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功能描述：登录页面负责管理员身份验证，确保只有合法管理员能够进入管理页面。</w:t>
      </w:r>
    </w:p>
    <w:p w14:paraId="117BB749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2332E81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用户体验：简洁、记住我选项、社交媒体登录。</w:t>
      </w:r>
    </w:p>
    <w:p w14:paraId="640AC574" w14:textId="11405F5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安全性：SSL加密、强密码要求、防暴力攻击。</w:t>
      </w:r>
    </w:p>
    <w:p w14:paraId="70F75B43" w14:textId="1D84F890" w:rsidR="00093523" w:rsidRPr="006478C4" w:rsidRDefault="00093523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3.1.4.2 主页面</w:t>
      </w:r>
    </w:p>
    <w:p w14:paraId="5C7504B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功能描述：主页面为管理员提供系统概览，包括人员管理、文件管理、群组管理、任务管理等功能入口。</w:t>
      </w:r>
    </w:p>
    <w:p w14:paraId="10429F3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B63A4D7" w14:textId="5D122E3E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页面布局：清晰、导航栏、用户信息、搜索框。</w:t>
      </w:r>
    </w:p>
    <w:p w14:paraId="08B785CE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lastRenderedPageBreak/>
        <w:t>3.1.4.3 人员管理页面</w:t>
      </w:r>
    </w:p>
    <w:p w14:paraId="0394DE1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功能描述：人员管理页面用于查看、新增、修改和删除系统中的人员信息。</w:t>
      </w:r>
    </w:p>
    <w:p w14:paraId="01180ECB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12FC225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人员信息展示：显示姓名、工号、职位等。</w:t>
      </w:r>
    </w:p>
    <w:p w14:paraId="6DBE3DF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操作按钮：编辑、删除。</w:t>
      </w:r>
    </w:p>
    <w:p w14:paraId="0B4416E1" w14:textId="305F8F8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分页控件：浏览多页人员信息。</w:t>
      </w:r>
    </w:p>
    <w:p w14:paraId="4E2E7E45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3.1.4.4 新增和修改对话框</w:t>
      </w:r>
    </w:p>
    <w:p w14:paraId="68AEF04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功能描述：新增和修改对话框提供管理员友好的界面，方便输入和修改员工信息。</w:t>
      </w:r>
    </w:p>
    <w:p w14:paraId="1A45FF5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A614AA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新增人员：输入姓名、工号、联系方式、职位、管理员权限等信息。</w:t>
      </w:r>
    </w:p>
    <w:p w14:paraId="5179BC4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修改人员：数据回显，确认修改。</w:t>
      </w:r>
    </w:p>
    <w:p w14:paraId="1B31EA06" w14:textId="5B6E4525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删除人员：二次确认。</w:t>
      </w:r>
    </w:p>
    <w:p w14:paraId="64EB974F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3.1.4.5 任务管理页面</w:t>
      </w:r>
    </w:p>
    <w:p w14:paraId="3D1895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功能描述：任务管理页面用于展示任务信息和进行任务的新增、删除和修改操作。</w:t>
      </w:r>
    </w:p>
    <w:p w14:paraId="7320CE1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C905A1F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任务展示：以日历展示任务，包括截止日期和任务分配情况。</w:t>
      </w:r>
    </w:p>
    <w:p w14:paraId="2F2B078C" w14:textId="137DC7FF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操作按钮：新增、删除、修改任务。</w:t>
      </w:r>
    </w:p>
    <w:p w14:paraId="20CD47F3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23" w:name="_Toc151931002"/>
      <w:r w:rsidRPr="006478C4">
        <w:rPr>
          <w:rFonts w:ascii="宋体" w:eastAsia="宋体" w:hAnsi="宋体" w:hint="eastAsia"/>
        </w:rPr>
        <w:t>3.2 系统界面设计</w:t>
      </w:r>
      <w:bookmarkEnd w:id="23"/>
    </w:p>
    <w:p w14:paraId="4CDF0EA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4" w:name="_Toc151931003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>.2.1 用户登陆界面及说明</w:t>
      </w:r>
      <w:bookmarkEnd w:id="24"/>
    </w:p>
    <w:p w14:paraId="125F12F5" w14:textId="4B63C08F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进入文山Official小程序之后，首先呈现的就是文山o</w:t>
      </w:r>
      <w:r w:rsidRPr="006478C4">
        <w:rPr>
          <w:rFonts w:ascii="宋体" w:eastAsia="宋体" w:hAnsi="宋体"/>
        </w:rPr>
        <w:t>fficial</w:t>
      </w:r>
      <w:r w:rsidRPr="006478C4">
        <w:rPr>
          <w:rFonts w:ascii="宋体" w:eastAsia="宋体" w:hAnsi="宋体" w:hint="eastAsia"/>
        </w:rPr>
        <w:t>系统的登录界面，系统的登陆界面如下。</w:t>
      </w:r>
    </w:p>
    <w:p w14:paraId="0FB67FB6" w14:textId="674E2548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3BF935E4" wp14:editId="75B8C323">
            <wp:extent cx="2329732" cy="4997973"/>
            <wp:effectExtent l="0" t="0" r="0" b="0"/>
            <wp:docPr id="1694908583" name="图片 169490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872" cy="503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E3B6" w14:textId="77777777" w:rsidR="00F52DD5" w:rsidRPr="006478C4" w:rsidRDefault="00F52DD5" w:rsidP="00F52DD5">
      <w:pPr>
        <w:jc w:val="center"/>
        <w:rPr>
          <w:rFonts w:ascii="宋体" w:eastAsia="宋体" w:hAnsi="宋体"/>
          <w:sz w:val="18"/>
          <w:szCs w:val="18"/>
        </w:rPr>
      </w:pPr>
      <w:r w:rsidRPr="006478C4">
        <w:rPr>
          <w:rFonts w:ascii="宋体" w:eastAsia="宋体" w:hAnsi="宋体" w:hint="eastAsia"/>
          <w:sz w:val="18"/>
          <w:szCs w:val="18"/>
        </w:rPr>
        <w:t>图1 文山Official系统登陆页面</w:t>
      </w:r>
    </w:p>
    <w:p w14:paraId="65D992E8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当用户输入用户名和密码之后，点击登录，如果用户名和密码正确且用户已同意用户协议就可以登陆进入系统。若密码错误或者账号出错，会弹出相应的提示框。</w:t>
      </w:r>
    </w:p>
    <w:p w14:paraId="591675D3" w14:textId="4C230DAD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如果用户未注册账号，可以点击下面的注册链接，会弹出相应的注册页面。</w:t>
      </w:r>
    </w:p>
    <w:p w14:paraId="4DB2FF1C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5" w:name="_Toc151931004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.2.2 </w:t>
      </w:r>
      <w:r w:rsidRPr="006478C4">
        <w:rPr>
          <w:rFonts w:ascii="宋体" w:eastAsia="宋体" w:hAnsi="宋体" w:hint="eastAsia"/>
        </w:rPr>
        <w:t>注册界面及其说明</w:t>
      </w:r>
      <w:bookmarkEnd w:id="25"/>
    </w:p>
    <w:p w14:paraId="49C8DF2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用户注册需要管理员审批并且赋予权限，在文山Official系统中设置有两个角色，例如管理员会有最高的管理权限，可以对群组成员进行删除增加等高权限操作；普通的群组成员发送接收消息，文件等权限。</w:t>
      </w:r>
    </w:p>
    <w:p w14:paraId="3A25C80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注册的页面如下：</w:t>
      </w:r>
    </w:p>
    <w:p w14:paraId="5678158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1E4AC14F" wp14:editId="61216391">
            <wp:extent cx="2477611" cy="5414839"/>
            <wp:effectExtent l="0" t="0" r="0" b="0"/>
            <wp:docPr id="151474343" name="图片 15147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149" cy="54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A149" w14:textId="58F59B53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图2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注册页面</w:t>
      </w:r>
    </w:p>
    <w:p w14:paraId="66F1BEB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6" w:name="_Toc151931005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.2.3 </w:t>
      </w:r>
      <w:r w:rsidRPr="006478C4">
        <w:rPr>
          <w:rFonts w:ascii="宋体" w:eastAsia="宋体" w:hAnsi="宋体" w:hint="eastAsia"/>
        </w:rPr>
        <w:t>主页面及其说明</w:t>
      </w:r>
      <w:bookmarkEnd w:id="26"/>
    </w:p>
    <w:p w14:paraId="3E76BA3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登录成功后，用户可以进入文山Official的主页面。主页面顶部是用户自己的头像和信息，用青色标明。用户自己的信息栏下方是用户已加入的群组栏，点击后可以进入相应的群组参与讨论等活动。</w:t>
      </w:r>
    </w:p>
    <w:p w14:paraId="6BD1C83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08CF06B" wp14:editId="3CC15E61">
            <wp:extent cx="2285363" cy="4874150"/>
            <wp:effectExtent l="0" t="0" r="1270" b="3175"/>
            <wp:docPr id="777518271" name="图片 77751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7074" cy="48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AB5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图3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37789D0D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632F7C9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7" w:name="_Toc151931006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.2.4 </w:t>
      </w:r>
      <w:r w:rsidRPr="006478C4">
        <w:rPr>
          <w:rFonts w:ascii="宋体" w:eastAsia="宋体" w:hAnsi="宋体" w:hint="eastAsia"/>
        </w:rPr>
        <w:t>小程序工作群组页面及其说明</w:t>
      </w:r>
      <w:bookmarkEnd w:id="27"/>
    </w:p>
    <w:p w14:paraId="2FCC0A45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3.2.4.1 </w:t>
      </w:r>
      <w:r w:rsidRPr="006478C4">
        <w:rPr>
          <w:rFonts w:ascii="宋体" w:eastAsia="宋体" w:hAnsi="宋体" w:hint="eastAsia"/>
        </w:rPr>
        <w:t>主页面</w:t>
      </w:r>
      <w:r w:rsidRPr="006478C4">
        <w:rPr>
          <w:rFonts w:ascii="宋体" w:eastAsia="宋体" w:hAnsi="宋体"/>
        </w:rPr>
        <w:t>及其说明</w:t>
      </w:r>
    </w:p>
    <w:p w14:paraId="52F0E6E2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进入工作群组后，最上方是目前处在的群组的头像和名称，下面有讨论，文件共享，任务三个功能栏，点击后可以进入相应的功能页面。</w:t>
      </w:r>
    </w:p>
    <w:p w14:paraId="7ED64C9B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7FE3470" wp14:editId="0254FD2D">
            <wp:extent cx="2370971" cy="5072932"/>
            <wp:effectExtent l="0" t="0" r="0" b="0"/>
            <wp:docPr id="45804" name="图片 4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525" cy="508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D4B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图4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1AFC4C50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1B2C93D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3.2.4.2 </w:t>
      </w:r>
      <w:r w:rsidRPr="006478C4">
        <w:rPr>
          <w:rFonts w:ascii="宋体" w:eastAsia="宋体" w:hAnsi="宋体" w:hint="eastAsia"/>
        </w:rPr>
        <w:t>讨论页面</w:t>
      </w:r>
      <w:r w:rsidRPr="006478C4">
        <w:rPr>
          <w:rFonts w:ascii="宋体" w:eastAsia="宋体" w:hAnsi="宋体"/>
        </w:rPr>
        <w:t>及其说明</w:t>
      </w:r>
    </w:p>
    <w:p w14:paraId="7C01191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讨论页面的上方是目前所在群组的头像和名称，点击左侧箭头可以返回上一页面，右侧分别是群组成员和设置选项。中间是群组讨论页面的消息区域，最下方是文本输入框，可以点击加号添加图片或文件，点击右侧的纸飞机图标发送。</w:t>
      </w:r>
    </w:p>
    <w:p w14:paraId="512D85B7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058E7C28" wp14:editId="3520B087">
            <wp:extent cx="2375333" cy="5096787"/>
            <wp:effectExtent l="0" t="0" r="6350" b="0"/>
            <wp:docPr id="333349008" name="图片 33334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839" cy="51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B88E" w14:textId="39507B3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 xml:space="preserve">图 </w:t>
      </w:r>
      <w:r w:rsidRPr="006478C4">
        <w:rPr>
          <w:rFonts w:ascii="宋体" w:eastAsia="宋体" w:hAnsi="宋体"/>
        </w:rPr>
        <w:t xml:space="preserve">5 </w:t>
      </w:r>
      <w:r w:rsidRPr="006478C4">
        <w:rPr>
          <w:rFonts w:ascii="宋体" w:eastAsia="宋体" w:hAnsi="宋体" w:hint="eastAsia"/>
        </w:rPr>
        <w:t>讨论页面</w:t>
      </w:r>
    </w:p>
    <w:p w14:paraId="02DF10A4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3.2.4.3 </w:t>
      </w:r>
      <w:r w:rsidRPr="006478C4">
        <w:rPr>
          <w:rFonts w:ascii="宋体" w:eastAsia="宋体" w:hAnsi="宋体" w:hint="eastAsia"/>
        </w:rPr>
        <w:t>文件共享页面及其说明</w:t>
      </w:r>
    </w:p>
    <w:p w14:paraId="6B9A1B1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共享文件界面页面的上方是目前所在群组的头像和名称，点击左侧箭头可以返回上一页面。用户可以点击右上角的“上传”按钮，触发手机文件管理界面的跳转。在文件管理界面中，用户可以选择需要上传的文件，并通过确认键完成上传操作。在页面中间，以清晰的方式展示所有已上传的文件。每个文件都显示文件名称和上传者的名称，以便用户快速识别和定位所需文件。每个文件的右侧都设有下载按钮，用户可以点击该按钮启动文件下载操作。下载的文件将保存在本地存储中，确保用户可以随时访问和使用。</w:t>
      </w:r>
    </w:p>
    <w:p w14:paraId="120DB0F3" w14:textId="77777777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F46280A" wp14:editId="6BF6829F">
            <wp:extent cx="2479768" cy="5231958"/>
            <wp:effectExtent l="0" t="0" r="0" b="6985"/>
            <wp:docPr id="513509884" name="图片 51350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014" cy="52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164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图6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文件共享页面</w:t>
      </w:r>
    </w:p>
    <w:p w14:paraId="0502039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28E1122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3.2.4.4 </w:t>
      </w:r>
      <w:r w:rsidRPr="006478C4">
        <w:rPr>
          <w:rFonts w:ascii="宋体" w:eastAsia="宋体" w:hAnsi="宋体" w:hint="eastAsia"/>
        </w:rPr>
        <w:t>任务页面</w:t>
      </w:r>
      <w:r w:rsidRPr="006478C4">
        <w:rPr>
          <w:rFonts w:ascii="宋体" w:eastAsia="宋体" w:hAnsi="宋体"/>
        </w:rPr>
        <w:t>及其说明</w:t>
      </w:r>
    </w:p>
    <w:p w14:paraId="2F5E12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页面的上方展示了当前所在群组的头像和名称，通过点击左侧箭头可方便地返回上一页面。页面上半部分呈现了一个日历，用户可以切换年份和月份，直观地了解每天的任务分布。当用户选择特定日期时，该日期会以蓝色标注，突显用户的当前选择。下半部分显示了任务列表，清晰列出任务的名称、发布者和简介。用户可以通过滚动或点击任务以快速查看详细信息。通过点击日历日期或任务列表，两者之间实现智能关联，提高用户操作的便捷性。</w:t>
      </w:r>
    </w:p>
    <w:p w14:paraId="47085A52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474512F5" wp14:editId="14DF2D71">
            <wp:extent cx="2639833" cy="5693315"/>
            <wp:effectExtent l="0" t="0" r="8255" b="3175"/>
            <wp:docPr id="1938009563" name="图片 193800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747" cy="569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09B6" w14:textId="50DEF59B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7 </w:t>
      </w:r>
      <w:r w:rsidRPr="006478C4">
        <w:rPr>
          <w:rFonts w:ascii="宋体" w:eastAsia="宋体" w:hAnsi="宋体" w:hint="eastAsia"/>
        </w:rPr>
        <w:t>任务页面</w:t>
      </w:r>
    </w:p>
    <w:p w14:paraId="5F342FF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8" w:name="_Toc151931007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.2.5 </w:t>
      </w:r>
      <w:r w:rsidRPr="006478C4">
        <w:rPr>
          <w:rFonts w:ascii="宋体" w:eastAsia="宋体" w:hAnsi="宋体" w:hint="eastAsia"/>
        </w:rPr>
        <w:t>Web管理页面</w:t>
      </w:r>
      <w:r w:rsidRPr="006478C4">
        <w:rPr>
          <w:rFonts w:ascii="宋体" w:eastAsia="宋体" w:hAnsi="宋体"/>
        </w:rPr>
        <w:t>及其说明</w:t>
      </w:r>
      <w:bookmarkEnd w:id="28"/>
    </w:p>
    <w:p w14:paraId="7021668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3.2.5.1 </w:t>
      </w:r>
      <w:r w:rsidRPr="006478C4">
        <w:rPr>
          <w:rFonts w:ascii="宋体" w:eastAsia="宋体" w:hAnsi="宋体" w:hint="eastAsia"/>
        </w:rPr>
        <w:t>登录页面</w:t>
      </w:r>
      <w:r w:rsidRPr="006478C4">
        <w:rPr>
          <w:rFonts w:ascii="宋体" w:eastAsia="宋体" w:hAnsi="宋体"/>
        </w:rPr>
        <w:t>及其说明</w:t>
      </w:r>
    </w:p>
    <w:p w14:paraId="0050100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登录页面，我们着重考虑了用户体验和安全性，以确保用户能够轻松、安全地访问我们的应用程序。首先，页面布局的简洁性是我们的首要目标。我们在页面顶部放置了清晰的应用程序名称——文山official管理端，为用户提供了一个直观的导向。登录表单被设计得简洁明了，包括用户名</w:t>
      </w:r>
      <w:r w:rsidRPr="006478C4">
        <w:rPr>
          <w:rFonts w:ascii="宋体" w:eastAsia="宋体" w:hAnsi="宋体"/>
        </w:rPr>
        <w:t>/邮箱和密码字段，同时我们添加了一些额外的功能，如记住我选项，方便用户在下次访问时保持登录状态。为了提升用户体验，我们还考虑了忘记密码的链接以及通过社交媒体账户登录的选项。这样，用户可以根据他们的喜好选择最方便的登录方式。</w:t>
      </w:r>
    </w:p>
    <w:p w14:paraId="1A8313C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在设计风格方面，我们注重了一致性和简洁性。通过与应用程序整体设计的协调，我们</w:t>
      </w:r>
      <w:r w:rsidRPr="006478C4">
        <w:rPr>
          <w:rFonts w:ascii="宋体" w:eastAsia="宋体" w:hAnsi="宋体" w:hint="eastAsia"/>
        </w:rPr>
        <w:lastRenderedPageBreak/>
        <w:t>确保登录页面不仅具有美感，还能与应用程序的其他部分相互呼应。为了适应不同设备的需求，我们采用了响应式设计，以确保在各种屏幕上都能提供出色的显示效果。</w:t>
      </w:r>
    </w:p>
    <w:p w14:paraId="319AF7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反馈是设计过程中不可或缺的一环。我们通过实时验证，及时向用户展示输入信息的准确性，并通过清晰的错误消息帮助用户纠正输入错误。在成功登录后，我们提供了友好的成功消息，为用户带来积极的体验。</w:t>
      </w:r>
    </w:p>
    <w:p w14:paraId="21259173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考虑到安全性，我们采取了一系列措施，包括通过</w:t>
      </w:r>
      <w:r w:rsidRPr="006478C4">
        <w:rPr>
          <w:rFonts w:ascii="宋体" w:eastAsia="宋体" w:hAnsi="宋体"/>
        </w:rPr>
        <w:t>SSL加密保护用户数据，强制用户创建强密码，并实施防止暴力攻击的机制，以保障用户账户的安全。</w:t>
      </w:r>
    </w:p>
    <w:p w14:paraId="3949B2B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注重可访问性，确保页面符合无障碍标准。这不仅包括键盘导航和屏幕阅读器的支持，还着眼于对比度，以确保所有用户都能轻松阅读页面内容。通过跨浏览器测试和不断优化，我们确信这个登录页面将为用户提供出色的登录体验。</w:t>
      </w:r>
    </w:p>
    <w:p w14:paraId="5B5A947C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29B10DB4" wp14:editId="08676977">
            <wp:extent cx="5270500" cy="3754120"/>
            <wp:effectExtent l="0" t="0" r="6350" b="17780"/>
            <wp:docPr id="1857606205" name="图片 185760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0782" w14:textId="259323B5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8 </w:t>
      </w:r>
      <w:r w:rsidRPr="006478C4">
        <w:rPr>
          <w:rFonts w:ascii="宋体" w:eastAsia="宋体" w:hAnsi="宋体" w:hint="eastAsia"/>
        </w:rPr>
        <w:t>后台登录界面</w:t>
      </w:r>
    </w:p>
    <w:p w14:paraId="4C665727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3.2.5.2 </w:t>
      </w:r>
      <w:r w:rsidRPr="006478C4">
        <w:rPr>
          <w:rFonts w:ascii="宋体" w:eastAsia="宋体" w:hAnsi="宋体" w:hint="eastAsia"/>
        </w:rPr>
        <w:t>主页面</w:t>
      </w:r>
      <w:r w:rsidRPr="006478C4">
        <w:rPr>
          <w:rFonts w:ascii="宋体" w:eastAsia="宋体" w:hAnsi="宋体"/>
        </w:rPr>
        <w:t>及其说明</w:t>
      </w:r>
    </w:p>
    <w:p w14:paraId="78BED6E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软件主页面，我们注重了用户体验、功能性和整体美观。首先，我们采用了清晰的页面布局和结构。在页面的左侧，我们设计了简洁的导航栏，方便用户快速访问软件的各项功能，如人员管理，文件管理，群组管理，任务管理。页面的左上角位置放置了醒目的页面标题——文山official及用户姓名，确保用户清晰地了解当前所在的页面。此外，我们考虑了用户可能需要搜索内容的情况，因此添加了一个直观的搜索框，以提高用户检索信息的效率。</w:t>
      </w:r>
    </w:p>
    <w:p w14:paraId="4C47EA8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其次，我们将软件的主要功能划分为功能模块，并以卡片的形式呈现在主页面上。每个模块都配有简短的描述，以帮助用户理解其作用。为了进一步提升用户体验，我们添加了快速操作按钮，让用户能够快速执行常见任务。在页面的适当位置，我们展示了一些信息摘要，</w:t>
      </w:r>
      <w:r w:rsidRPr="006478C4">
        <w:rPr>
          <w:rFonts w:ascii="宋体" w:eastAsia="宋体" w:hAnsi="宋体" w:hint="eastAsia"/>
        </w:rPr>
        <w:lastRenderedPageBreak/>
        <w:t>如统计数据、最新更新或通知，以让用户迅速了解当前情况。</w:t>
      </w:r>
    </w:p>
    <w:p w14:paraId="7DFE4D1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坚持了一致性原则，确保页面与应用程序整体设计风格保持一致。清晰的图标和标签被精心选择，以确保用户能够轻松理解每个功能模块的作用。同时，我们采用了现代的设计元素，使页面看起来时尚、清晰而充满活力。</w:t>
      </w:r>
    </w:p>
    <w:p w14:paraId="1FE0165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供更多的个性化选择，我们考虑了可定制性。用户可以根据自己的偏好进行个性化设置，包括主题颜色、布局选择等。此外，我们提供了可定制的小部件，使用户能够自定义主页面上显示的信息，以满足不同用户的需求。</w:t>
      </w:r>
    </w:p>
    <w:p w14:paraId="72C6D1D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在用户反馈和互动方面，我们通过添加动态元素增加了页面的活力感，但确保不会影响性能。即时反馈机制被实施，确保用户在执行操作时得到及时的反馈，让用户清楚了解其操作是否成功。</w:t>
      </w:r>
    </w:p>
    <w:p w14:paraId="506C053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充分考虑了安全性问题。对于涉及敏感信息的模块，我们采用了有效的数据加密措施，以确保用户数据的安全。在设计完成后，我们需要进行跨浏览器测试，并不断收集用户反馈，以便进行优化，提高整体用户满意度。</w:t>
      </w:r>
    </w:p>
    <w:p w14:paraId="5B10AAC7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74EDE649" wp14:editId="65A86FCF">
            <wp:extent cx="5270500" cy="3761740"/>
            <wp:effectExtent l="0" t="0" r="6350" b="10160"/>
            <wp:docPr id="503120607" name="图片 50312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7D0B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图9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后台主界面</w:t>
      </w:r>
    </w:p>
    <w:p w14:paraId="2161FDEB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0D2A496A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3.2.5.3 </w:t>
      </w:r>
      <w:r w:rsidRPr="006478C4">
        <w:rPr>
          <w:rFonts w:ascii="宋体" w:eastAsia="宋体" w:hAnsi="宋体" w:hint="eastAsia"/>
        </w:rPr>
        <w:t>人员管理页面</w:t>
      </w:r>
      <w:r w:rsidRPr="006478C4">
        <w:rPr>
          <w:rFonts w:ascii="宋体" w:eastAsia="宋体" w:hAnsi="宋体"/>
        </w:rPr>
        <w:t>及其说明</w:t>
      </w:r>
    </w:p>
    <w:p w14:paraId="1C98219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人员管理页面，我们首先关注了页面的整体布局和元素。页面的标题——人员管理，清晰明了，帮助用户迅速了解当前所在的模块。为了方便用户查找人员信息，我们添加了一个搜索框，通过关键字可以快速定位所需信息。人员列表以表格形式展示，包括姓名、工号、职位等基本信息，并配有操作按钮，如编辑和删除，以方便用户进行相关操作。若人员数量庞大，我们还提供了分页控件，确保用户能够浏览多页的人员信息。</w:t>
      </w:r>
    </w:p>
    <w:p w14:paraId="134E81C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lastRenderedPageBreak/>
        <w:t>在功能模块方面，我们考虑了新增人员、编辑人员信息和删除人员等关键功能。通过一个清晰的表单，用户能够轻松地添加新的人员信息。同时，我们允许用户通过点击编辑按钮，进入人员编辑页面，以修改个人信息。另外，点击删除人员条目将对人员进行删除。</w:t>
      </w:r>
    </w:p>
    <w:p w14:paraId="45D50E1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增加用户定制性，我们引入了可定制性的功能。用户可以选择显示的列，以适应不同用户对人员信息的关注点。提供过滤器或筛选选项，让用户可以根据特定条件过滤人员列表，如部门、职位等。此外，用户还可以根据姓名、职位等字段进行升序或降序排序。</w:t>
      </w:r>
    </w:p>
    <w:p w14:paraId="198AC36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上，我们强调一致性，确保页面与整个应用程序的设计保持一致。清晰的图标和标签被精心选择，以帮助用户理解每个功能模块的作用。同时，我们运用现代设计元素，使页面看起来时尚、清晰且充满活力。</w:t>
      </w:r>
    </w:p>
    <w:p w14:paraId="7B762219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升用户反馈和互动，我们实施了即时反馈机制，当用户执行操作时，系统会迅速提供反馈，如成功添加人员、成功编辑人员信息等。对于敏感操作，如删除人员，我们添加了操作确认对话框，以防止误操作。</w:t>
      </w:r>
    </w:p>
    <w:p w14:paraId="7E070C5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考虑到安全性，我们确保身份验证机制有效，只有经过身份验证的用户才能进行人员信息的修改或删除。对于涉及敏感信息的人员数据，我们采用了适当的数据加密措施，以确保数据的安全性。</w:t>
      </w:r>
    </w:p>
    <w:p w14:paraId="6F708DB6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3D3A42AD" wp14:editId="7F1CB19F">
            <wp:extent cx="5264785" cy="3749675"/>
            <wp:effectExtent l="0" t="0" r="12065" b="3175"/>
            <wp:docPr id="1326344110" name="图片 132634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7CE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0 </w:t>
      </w:r>
      <w:r w:rsidRPr="006478C4">
        <w:rPr>
          <w:rFonts w:ascii="宋体" w:eastAsia="宋体" w:hAnsi="宋体" w:hint="eastAsia"/>
        </w:rPr>
        <w:t>后台人员管理界面</w:t>
      </w:r>
    </w:p>
    <w:p w14:paraId="67B4547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2A4F1D9C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新增和修改对话框</w:t>
      </w:r>
      <w:r w:rsidRPr="006478C4">
        <w:rPr>
          <w:rFonts w:ascii="宋体" w:eastAsia="宋体" w:hAnsi="宋体"/>
        </w:rPr>
        <w:t>及其说明</w:t>
      </w:r>
    </w:p>
    <w:p w14:paraId="4FFF922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人员新增及修改时会使用d</w:t>
      </w:r>
      <w:r w:rsidRPr="006478C4">
        <w:rPr>
          <w:rFonts w:ascii="宋体" w:eastAsia="宋体" w:hAnsi="宋体"/>
        </w:rPr>
        <w:t>ialog</w:t>
      </w:r>
      <w:r w:rsidRPr="006478C4">
        <w:rPr>
          <w:rFonts w:ascii="宋体" w:eastAsia="宋体" w:hAnsi="宋体" w:hint="eastAsia"/>
        </w:rPr>
        <w:t>的方式弹出对话框。</w:t>
      </w:r>
      <w:r w:rsidRPr="006478C4">
        <w:rPr>
          <w:rFonts w:ascii="宋体" w:eastAsia="宋体" w:hAnsi="宋体" w:hint="eastAsia"/>
          <w:b/>
        </w:rPr>
        <w:t>新增人员时</w:t>
      </w:r>
      <w:r w:rsidRPr="006478C4">
        <w:rPr>
          <w:rFonts w:ascii="宋体" w:eastAsia="宋体" w:hAnsi="宋体" w:hint="eastAsia"/>
        </w:rPr>
        <w:t>，在“新增人员”对话框输入员工姓名、工号、联系方式及职位，同时设置管理员权限，最后点击“确认”即可。</w:t>
      </w:r>
      <w:r w:rsidRPr="006478C4">
        <w:rPr>
          <w:rFonts w:ascii="宋体" w:eastAsia="宋体" w:hAnsi="宋体" w:hint="eastAsia"/>
          <w:b/>
        </w:rPr>
        <w:t>修改人员信息时</w:t>
      </w:r>
      <w:r w:rsidRPr="006478C4">
        <w:rPr>
          <w:rFonts w:ascii="宋体" w:eastAsia="宋体" w:hAnsi="宋体" w:hint="eastAsia"/>
        </w:rPr>
        <w:t>，在弹出的“新增人员”对话框中已经存在姓名和工号等信息，修改完毕后点击“确认”，即修改了员工信息。同时，</w:t>
      </w:r>
      <w:r w:rsidRPr="006478C4">
        <w:rPr>
          <w:rFonts w:ascii="宋体" w:eastAsia="宋体" w:hAnsi="宋体" w:hint="eastAsia"/>
          <w:b/>
        </w:rPr>
        <w:t>修改人员</w:t>
      </w:r>
      <w:r w:rsidRPr="006478C4">
        <w:rPr>
          <w:rFonts w:ascii="宋体" w:eastAsia="宋体" w:hAnsi="宋体" w:hint="eastAsia"/>
        </w:rPr>
        <w:t>还会提供</w:t>
      </w:r>
      <w:r w:rsidRPr="006478C4">
        <w:rPr>
          <w:rFonts w:ascii="宋体" w:eastAsia="宋体" w:hAnsi="宋体" w:hint="eastAsia"/>
          <w:b/>
        </w:rPr>
        <w:t>数据回显功能</w:t>
      </w:r>
      <w:r w:rsidRPr="006478C4">
        <w:rPr>
          <w:rFonts w:ascii="宋体" w:eastAsia="宋体" w:hAnsi="宋体" w:hint="eastAsia"/>
        </w:rPr>
        <w:t>。</w:t>
      </w:r>
    </w:p>
    <w:p w14:paraId="1A95BA68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7D1CE704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596EC14F" wp14:editId="08FAD7A8">
            <wp:extent cx="3364659" cy="2161540"/>
            <wp:effectExtent l="0" t="0" r="7620" b="0"/>
            <wp:docPr id="380686542" name="图片 38068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21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9058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1 </w:t>
      </w:r>
      <w:r w:rsidRPr="006478C4">
        <w:rPr>
          <w:rFonts w:ascii="宋体" w:eastAsia="宋体" w:hAnsi="宋体" w:hint="eastAsia"/>
        </w:rPr>
        <w:t>新增、修改对话框</w:t>
      </w:r>
    </w:p>
    <w:p w14:paraId="60C95E9A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  <w:b/>
        </w:rPr>
        <w:t>删除人员时，</w:t>
      </w:r>
      <w:r w:rsidRPr="006478C4">
        <w:rPr>
          <w:rFonts w:ascii="宋体" w:eastAsia="宋体" w:hAnsi="宋体" w:hint="eastAsia"/>
        </w:rPr>
        <w:t>为了确保安全，删除前会弹出“删除人员”对话框进行二次确认。</w:t>
      </w:r>
    </w:p>
    <w:p w14:paraId="283F2399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1A300759" wp14:editId="3F96A777">
            <wp:extent cx="3433345" cy="1658620"/>
            <wp:effectExtent l="0" t="0" r="0" b="0"/>
            <wp:docPr id="508732446" name="图片 50873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237" cy="16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104C" w14:textId="466C2A9A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12 </w:t>
      </w:r>
      <w:r w:rsidRPr="006478C4">
        <w:rPr>
          <w:rFonts w:ascii="宋体" w:eastAsia="宋体" w:hAnsi="宋体" w:hint="eastAsia"/>
        </w:rPr>
        <w:t>删除对话框</w:t>
      </w:r>
    </w:p>
    <w:p w14:paraId="382FA2B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任务管理页面</w:t>
      </w:r>
      <w:r w:rsidRPr="006478C4">
        <w:rPr>
          <w:rFonts w:ascii="宋体" w:eastAsia="宋体" w:hAnsi="宋体"/>
        </w:rPr>
        <w:t>及其说明</w:t>
      </w:r>
    </w:p>
    <w:p w14:paraId="65746C0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任务管理界面通过日历的形式展示任务，管理人员可以更清晰明了地了解当前待完成的所有任务及截止时间，帮助管理人员更好地安排人员，合理分配任务时间。</w:t>
      </w:r>
    </w:p>
    <w:p w14:paraId="3E6137E3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</w:rPr>
        <w:t>任务管理界面可以</w:t>
      </w:r>
      <w:r w:rsidRPr="006478C4">
        <w:rPr>
          <w:rFonts w:ascii="宋体" w:eastAsia="宋体" w:hAnsi="宋体" w:hint="eastAsia"/>
          <w:b/>
        </w:rPr>
        <w:t>新增、删除和修改任务。</w:t>
      </w:r>
      <w:r w:rsidRPr="006478C4">
        <w:rPr>
          <w:rFonts w:ascii="宋体" w:eastAsia="宋体" w:hAnsi="宋体" w:hint="eastAsia"/>
        </w:rPr>
        <w:t>点击页面左上角</w:t>
      </w:r>
      <w:r w:rsidRPr="006478C4">
        <w:rPr>
          <w:rFonts w:ascii="宋体" w:eastAsia="宋体" w:hAnsi="宋体" w:hint="eastAsia"/>
          <w:b/>
        </w:rPr>
        <w:t>“新增任务”或“删除任务”</w:t>
      </w:r>
      <w:r w:rsidRPr="006478C4">
        <w:rPr>
          <w:rFonts w:ascii="宋体" w:eastAsia="宋体" w:hAnsi="宋体" w:hint="eastAsia"/>
        </w:rPr>
        <w:t>可以</w:t>
      </w:r>
      <w:r w:rsidRPr="006478C4">
        <w:rPr>
          <w:rFonts w:ascii="宋体" w:eastAsia="宋体" w:hAnsi="宋体" w:hint="eastAsia"/>
          <w:b/>
        </w:rPr>
        <w:t>新增或删除一项任务，</w:t>
      </w:r>
      <w:r w:rsidRPr="006478C4">
        <w:rPr>
          <w:rFonts w:ascii="宋体" w:eastAsia="宋体" w:hAnsi="宋体" w:hint="eastAsia"/>
        </w:rPr>
        <w:t>也可以点击对应的任务进行</w:t>
      </w:r>
      <w:r w:rsidRPr="006478C4">
        <w:rPr>
          <w:rFonts w:ascii="宋体" w:eastAsia="宋体" w:hAnsi="宋体" w:hint="eastAsia"/>
          <w:b/>
        </w:rPr>
        <w:t>任务的修改</w:t>
      </w:r>
      <w:r w:rsidRPr="006478C4">
        <w:rPr>
          <w:rFonts w:ascii="宋体" w:eastAsia="宋体" w:hAnsi="宋体" w:hint="eastAsia"/>
        </w:rPr>
        <w:t>（其各种功能对话框与上面的人员管理类似，不再给出）。</w:t>
      </w:r>
    </w:p>
    <w:p w14:paraId="32A9D628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0" distR="0" wp14:anchorId="124361B6" wp14:editId="3E08419C">
            <wp:extent cx="5274310" cy="3741791"/>
            <wp:effectExtent l="0" t="0" r="2540" b="0"/>
            <wp:docPr id="1975273314" name="图片 197527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9C71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3 </w:t>
      </w:r>
      <w:r w:rsidRPr="006478C4">
        <w:rPr>
          <w:rFonts w:ascii="宋体" w:eastAsia="宋体" w:hAnsi="宋体" w:hint="eastAsia"/>
        </w:rPr>
        <w:t>任务管理界面</w:t>
      </w:r>
    </w:p>
    <w:p w14:paraId="4EF321C1" w14:textId="3A1CCE67" w:rsidR="006478C4" w:rsidRDefault="006478C4" w:rsidP="006478C4">
      <w:pPr>
        <w:pStyle w:val="2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</w:t>
      </w:r>
      <w:r w:rsidRPr="006478C4">
        <w:rPr>
          <w:rFonts w:ascii="宋体" w:eastAsia="宋体" w:hAnsi="宋体"/>
        </w:rPr>
        <w:t>3</w:t>
      </w:r>
      <w:r w:rsidRPr="006478C4">
        <w:rPr>
          <w:rFonts w:ascii="宋体" w:eastAsia="宋体" w:hAnsi="宋体" w:hint="eastAsia"/>
        </w:rPr>
        <w:t xml:space="preserve"> 数据库设计</w:t>
      </w:r>
    </w:p>
    <w:p w14:paraId="7E270614" w14:textId="1994A5D1" w:rsidR="006478C4" w:rsidRPr="009310FC" w:rsidRDefault="006478C4" w:rsidP="006478C4">
      <w:pPr>
        <w:ind w:firstLineChars="200" w:firstLine="420"/>
        <w:rPr>
          <w:rFonts w:ascii="宋体" w:eastAsia="宋体" w:hAnsi="宋体"/>
        </w:rPr>
      </w:pPr>
      <w:r w:rsidRPr="009310FC">
        <w:rPr>
          <w:rFonts w:ascii="宋体" w:eastAsia="宋体" w:hAnsi="宋体" w:hint="eastAsia"/>
        </w:rPr>
        <w:t>本系统的数据库设计旨在建立一个高效、可扩展且易于维护的</w:t>
      </w:r>
      <w:r w:rsidR="009310FC" w:rsidRPr="009310FC">
        <w:rPr>
          <w:rFonts w:ascii="宋体" w:eastAsia="宋体" w:hAnsi="宋体" w:hint="eastAsia"/>
        </w:rPr>
        <w:t>数据库</w:t>
      </w:r>
      <w:r w:rsidRPr="009310FC">
        <w:rPr>
          <w:rFonts w:ascii="宋体" w:eastAsia="宋体" w:hAnsi="宋体" w:hint="eastAsia"/>
        </w:rPr>
        <w:t>结构，以支持文山</w:t>
      </w:r>
      <w:r w:rsidRPr="009310FC">
        <w:rPr>
          <w:rFonts w:ascii="宋体" w:eastAsia="宋体" w:hAnsi="宋体"/>
        </w:rPr>
        <w:t>Official系统的各项功能。以下是对系统中涉及的六个表的数据库设计的详细说明。</w:t>
      </w:r>
    </w:p>
    <w:p w14:paraId="7F8C93E3" w14:textId="5154A994" w:rsidR="006478C4" w:rsidRDefault="006478C4" w:rsidP="006478C4">
      <w:pPr>
        <w:pStyle w:val="3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>.3.1 User表说明</w:t>
      </w:r>
    </w:p>
    <w:p w14:paraId="37FA822F" w14:textId="206122BD" w:rsidR="006478C4" w:rsidRDefault="006478C4" w:rsidP="006478C4"/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0364C005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1085AD0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34BA08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375999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77EC7EA" w14:textId="77777777" w:rsidTr="00086BEB">
        <w:trPr>
          <w:jc w:val="center"/>
        </w:trPr>
        <w:tc>
          <w:tcPr>
            <w:tcW w:w="1659" w:type="dxa"/>
          </w:tcPr>
          <w:p w14:paraId="4B2734B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3A1E33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3A90D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343230E2" w14:textId="77777777" w:rsidTr="00086BEB">
        <w:trPr>
          <w:jc w:val="center"/>
        </w:trPr>
        <w:tc>
          <w:tcPr>
            <w:tcW w:w="1659" w:type="dxa"/>
          </w:tcPr>
          <w:p w14:paraId="55C857F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01E27CD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8DAFD3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D0495C7" w14:textId="77777777" w:rsidTr="00086BEB">
        <w:trPr>
          <w:jc w:val="center"/>
        </w:trPr>
        <w:tc>
          <w:tcPr>
            <w:tcW w:w="1659" w:type="dxa"/>
          </w:tcPr>
          <w:p w14:paraId="048A1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username</w:t>
            </w:r>
          </w:p>
        </w:tc>
        <w:tc>
          <w:tcPr>
            <w:tcW w:w="1659" w:type="dxa"/>
          </w:tcPr>
          <w:p w14:paraId="40343C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2EFCA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4EE7F7B" w14:textId="77777777" w:rsidTr="00086BEB">
        <w:trPr>
          <w:jc w:val="center"/>
        </w:trPr>
        <w:tc>
          <w:tcPr>
            <w:tcW w:w="1659" w:type="dxa"/>
          </w:tcPr>
          <w:p w14:paraId="23F2C80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password</w:t>
            </w:r>
          </w:p>
        </w:tc>
        <w:tc>
          <w:tcPr>
            <w:tcW w:w="1659" w:type="dxa"/>
          </w:tcPr>
          <w:p w14:paraId="33F0EB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93960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CFE906C" w14:textId="77777777" w:rsidTr="00086BEB">
        <w:trPr>
          <w:jc w:val="center"/>
        </w:trPr>
        <w:tc>
          <w:tcPr>
            <w:tcW w:w="1659" w:type="dxa"/>
          </w:tcPr>
          <w:p w14:paraId="4C9D40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phone</w:t>
            </w:r>
          </w:p>
        </w:tc>
        <w:tc>
          <w:tcPr>
            <w:tcW w:w="1659" w:type="dxa"/>
          </w:tcPr>
          <w:p w14:paraId="47BB0FD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E5BA60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0CC345B2" w14:textId="77777777" w:rsidTr="00086BEB">
        <w:trPr>
          <w:jc w:val="center"/>
        </w:trPr>
        <w:tc>
          <w:tcPr>
            <w:tcW w:w="1659" w:type="dxa"/>
          </w:tcPr>
          <w:p w14:paraId="5CF76C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sex</w:t>
            </w:r>
          </w:p>
        </w:tc>
        <w:tc>
          <w:tcPr>
            <w:tcW w:w="1659" w:type="dxa"/>
          </w:tcPr>
          <w:p w14:paraId="1B0C5D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47D0F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1F22F90C" w14:textId="77777777" w:rsidTr="00086BEB">
        <w:trPr>
          <w:jc w:val="center"/>
        </w:trPr>
        <w:tc>
          <w:tcPr>
            <w:tcW w:w="1659" w:type="dxa"/>
          </w:tcPr>
          <w:p w14:paraId="3A55682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</w:p>
        </w:tc>
        <w:tc>
          <w:tcPr>
            <w:tcW w:w="1659" w:type="dxa"/>
          </w:tcPr>
          <w:p w14:paraId="798953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44C534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2E2459F5" w14:textId="77777777" w:rsidTr="00086BEB">
        <w:trPr>
          <w:jc w:val="center"/>
        </w:trPr>
        <w:tc>
          <w:tcPr>
            <w:tcW w:w="1659" w:type="dxa"/>
          </w:tcPr>
          <w:p w14:paraId="1BB914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</w:p>
        </w:tc>
        <w:tc>
          <w:tcPr>
            <w:tcW w:w="1659" w:type="dxa"/>
          </w:tcPr>
          <w:p w14:paraId="265B307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135E926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01B06149" w14:textId="77777777" w:rsidTr="00086BEB">
        <w:trPr>
          <w:jc w:val="center"/>
        </w:trPr>
        <w:tc>
          <w:tcPr>
            <w:tcW w:w="1659" w:type="dxa"/>
          </w:tcPr>
          <w:p w14:paraId="439BD73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</w:p>
        </w:tc>
        <w:tc>
          <w:tcPr>
            <w:tcW w:w="1659" w:type="dxa"/>
          </w:tcPr>
          <w:p w14:paraId="4C9CDA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3871D2C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5C29706A" w14:textId="77777777" w:rsidTr="00086BEB">
        <w:trPr>
          <w:jc w:val="center"/>
        </w:trPr>
        <w:tc>
          <w:tcPr>
            <w:tcW w:w="1659" w:type="dxa"/>
          </w:tcPr>
          <w:p w14:paraId="6690CF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</w:p>
        </w:tc>
        <w:tc>
          <w:tcPr>
            <w:tcW w:w="1659" w:type="dxa"/>
          </w:tcPr>
          <w:p w14:paraId="5C65673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935B33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EC11EFC" w14:textId="77777777" w:rsidTr="00086BEB">
        <w:trPr>
          <w:jc w:val="center"/>
        </w:trPr>
        <w:tc>
          <w:tcPr>
            <w:tcW w:w="1659" w:type="dxa"/>
          </w:tcPr>
          <w:p w14:paraId="3CCA832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is_admin</w:t>
            </w:r>
          </w:p>
        </w:tc>
        <w:tc>
          <w:tcPr>
            <w:tcW w:w="1659" w:type="dxa"/>
          </w:tcPr>
          <w:p w14:paraId="40153CB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9C6128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5E17E055" w14:textId="77777777" w:rsidTr="00086BEB">
        <w:trPr>
          <w:jc w:val="center"/>
        </w:trPr>
        <w:tc>
          <w:tcPr>
            <w:tcW w:w="1659" w:type="dxa"/>
          </w:tcPr>
          <w:p w14:paraId="21CE52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position</w:t>
            </w:r>
          </w:p>
        </w:tc>
        <w:tc>
          <w:tcPr>
            <w:tcW w:w="1659" w:type="dxa"/>
          </w:tcPr>
          <w:p w14:paraId="03411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2811BE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97E6215" w14:textId="77777777" w:rsidR="006478C4" w:rsidRPr="006478C4" w:rsidRDefault="006478C4" w:rsidP="006478C4"/>
    <w:p w14:paraId="5B3A5D38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user表记录了员工的信息，包括姓名（name）、登录账号（username）、经过MD5散列加密的密码（password）、手机号（phone）、性别（sex，0表示女，1表示男）、创建时间（create_time）、更新时间（update_time）、创建用户（create_user）、更新用户（update_user）、管理员标识（is_admin，1表示是管理员，0表示非管理员）、职位（position）。表中的id为主键，保证了每条记录的唯一性。username字段有唯一约束，确保了每个登录账号的唯一性。password字段存储了经过加密的密码，提高了安全性。同时，create_time和update_time记录了记录的创建和更新时间，create_user和update_user是外键，分别指向用户表中的用户ID，表示记录的创建和更新操作由哪个用户执行。is_admin字段用于标识是否为管理员。整个表使用InnoDB存储引擎，字符集为UTF-8。</w:t>
      </w:r>
    </w:p>
    <w:p w14:paraId="3D7BFFF0" w14:textId="75FDB994" w:rsidR="00F52DD5" w:rsidRPr="006478C4" w:rsidRDefault="00F52DD5" w:rsidP="006478C4">
      <w:pPr>
        <w:jc w:val="center"/>
        <w:rPr>
          <w:rFonts w:ascii="宋体" w:eastAsia="宋体" w:hAnsi="宋体"/>
        </w:rPr>
      </w:pPr>
    </w:p>
    <w:p w14:paraId="21C546B9" w14:textId="15567FFF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3.3.2 groups表说明</w:t>
      </w:r>
    </w:p>
    <w:p w14:paraId="32792504" w14:textId="6C8DD9F3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1661"/>
        <w:gridCol w:w="1661"/>
      </w:tblGrid>
      <w:tr w:rsidR="006478C4" w:rsidRPr="006478C4" w14:paraId="3F39515A" w14:textId="77777777" w:rsidTr="00086BEB">
        <w:trPr>
          <w:jc w:val="center"/>
        </w:trPr>
        <w:tc>
          <w:tcPr>
            <w:tcW w:w="1661" w:type="dxa"/>
            <w:shd w:val="clear" w:color="auto" w:fill="D0CECE" w:themeFill="background2" w:themeFillShade="E6"/>
          </w:tcPr>
          <w:p w14:paraId="2BC815D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字段名称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35FB0D16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数据类型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7B31C40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长度/最大长度</w:t>
            </w:r>
          </w:p>
        </w:tc>
      </w:tr>
      <w:tr w:rsidR="006478C4" w:rsidRPr="006478C4" w14:paraId="54F01BB0" w14:textId="77777777" w:rsidTr="00086BEB">
        <w:trPr>
          <w:jc w:val="center"/>
        </w:trPr>
        <w:tc>
          <w:tcPr>
            <w:tcW w:w="1661" w:type="dxa"/>
          </w:tcPr>
          <w:p w14:paraId="14F2AE42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id</w:t>
            </w:r>
          </w:p>
        </w:tc>
        <w:tc>
          <w:tcPr>
            <w:tcW w:w="1661" w:type="dxa"/>
          </w:tcPr>
          <w:p w14:paraId="3D13D52C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3CE5BF7E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6C4DA87B" w14:textId="77777777" w:rsidTr="00086BEB">
        <w:trPr>
          <w:jc w:val="center"/>
        </w:trPr>
        <w:tc>
          <w:tcPr>
            <w:tcW w:w="1661" w:type="dxa"/>
          </w:tcPr>
          <w:p w14:paraId="1A6323C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name</w:t>
            </w:r>
          </w:p>
        </w:tc>
        <w:tc>
          <w:tcPr>
            <w:tcW w:w="1661" w:type="dxa"/>
          </w:tcPr>
          <w:p w14:paraId="685F5D68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varchar</w:t>
            </w:r>
          </w:p>
        </w:tc>
        <w:tc>
          <w:tcPr>
            <w:tcW w:w="1661" w:type="dxa"/>
          </w:tcPr>
          <w:p w14:paraId="2D8F44C3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5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5299C4CF" w14:textId="77777777" w:rsidTr="00086BEB">
        <w:trPr>
          <w:jc w:val="center"/>
        </w:trPr>
        <w:tc>
          <w:tcPr>
            <w:tcW w:w="1661" w:type="dxa"/>
          </w:tcPr>
          <w:p w14:paraId="7A4566F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admin_id</w:t>
            </w:r>
          </w:p>
        </w:tc>
        <w:tc>
          <w:tcPr>
            <w:tcW w:w="1661" w:type="dxa"/>
          </w:tcPr>
          <w:p w14:paraId="538D4FA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6F34AB3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EF12A8A" w14:textId="77777777" w:rsidTr="00086BEB">
        <w:trPr>
          <w:jc w:val="center"/>
        </w:trPr>
        <w:tc>
          <w:tcPr>
            <w:tcW w:w="1661" w:type="dxa"/>
          </w:tcPr>
          <w:p w14:paraId="7020130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create_time</w:t>
            </w:r>
          </w:p>
        </w:tc>
        <w:tc>
          <w:tcPr>
            <w:tcW w:w="1661" w:type="dxa"/>
          </w:tcPr>
          <w:p w14:paraId="1987384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7387E1D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8D6F972" w14:textId="77777777" w:rsidTr="00086BEB">
        <w:trPr>
          <w:jc w:val="center"/>
        </w:trPr>
        <w:tc>
          <w:tcPr>
            <w:tcW w:w="1661" w:type="dxa"/>
          </w:tcPr>
          <w:p w14:paraId="44F9B3CB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create_user</w:t>
            </w:r>
          </w:p>
        </w:tc>
        <w:tc>
          <w:tcPr>
            <w:tcW w:w="1661" w:type="dxa"/>
          </w:tcPr>
          <w:p w14:paraId="3A734D6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746D86B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B21A4AB" w14:textId="77777777" w:rsidTr="00086BEB">
        <w:trPr>
          <w:jc w:val="center"/>
        </w:trPr>
        <w:tc>
          <w:tcPr>
            <w:tcW w:w="1661" w:type="dxa"/>
          </w:tcPr>
          <w:p w14:paraId="5A2C5CC2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update_time</w:t>
            </w:r>
          </w:p>
        </w:tc>
        <w:tc>
          <w:tcPr>
            <w:tcW w:w="1661" w:type="dxa"/>
          </w:tcPr>
          <w:p w14:paraId="72EF703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66B0E3D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085C0CC" w14:textId="77777777" w:rsidTr="00086BEB">
        <w:trPr>
          <w:jc w:val="center"/>
        </w:trPr>
        <w:tc>
          <w:tcPr>
            <w:tcW w:w="1661" w:type="dxa"/>
          </w:tcPr>
          <w:p w14:paraId="44B70DBC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update_user</w:t>
            </w:r>
          </w:p>
        </w:tc>
        <w:tc>
          <w:tcPr>
            <w:tcW w:w="1661" w:type="dxa"/>
          </w:tcPr>
          <w:p w14:paraId="3D96C86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5C93E35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</w:tbl>
    <w:p w14:paraId="18EF34C5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2EA14531" w14:textId="77777777" w:rsidR="006478C4" w:rsidRPr="006478C4" w:rsidRDefault="006478C4" w:rsidP="006478C4">
      <w:pPr>
        <w:ind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groups表用于记录群组信息，包含属性：群组标识(</w:t>
      </w:r>
      <w:r w:rsidRPr="006478C4">
        <w:rPr>
          <w:rFonts w:ascii="宋体" w:eastAsia="宋体" w:hAnsi="宋体"/>
        </w:rPr>
        <w:t>id</w:t>
      </w:r>
      <w:r w:rsidRPr="006478C4">
        <w:rPr>
          <w:rFonts w:ascii="宋体" w:eastAsia="宋体" w:hAnsi="宋体" w:hint="eastAsia"/>
        </w:rPr>
        <w:t>)；群组名称（n</w:t>
      </w:r>
      <w:r w:rsidRPr="006478C4">
        <w:rPr>
          <w:rFonts w:ascii="宋体" w:eastAsia="宋体" w:hAnsi="宋体"/>
        </w:rPr>
        <w:t>ame</w:t>
      </w:r>
      <w:r w:rsidRPr="006478C4">
        <w:rPr>
          <w:rFonts w:ascii="宋体" w:eastAsia="宋体" w:hAnsi="宋体" w:hint="eastAsia"/>
        </w:rPr>
        <w:t>）；群组管理员（唯一）的员工标识（admin_id）；群组创建时间（create_time）；群组创建用户（create_user）；群组更新时间（u</w:t>
      </w:r>
      <w:r w:rsidRPr="006478C4">
        <w:rPr>
          <w:rFonts w:ascii="宋体" w:eastAsia="宋体" w:hAnsi="宋体"/>
        </w:rPr>
        <w:t>pdate_time</w:t>
      </w:r>
      <w:r w:rsidRPr="006478C4">
        <w:rPr>
          <w:rFonts w:ascii="宋体" w:eastAsia="宋体" w:hAnsi="宋体" w:hint="eastAsia"/>
        </w:rPr>
        <w:t>）；群组更新用户（update_use）。</w:t>
      </w:r>
    </w:p>
    <w:p w14:paraId="7BE8342D" w14:textId="77777777" w:rsidR="006478C4" w:rsidRPr="006478C4" w:rsidRDefault="006478C4" w:rsidP="006478C4">
      <w:pPr>
        <w:ind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群主标识i</w:t>
      </w:r>
      <w:r w:rsidRPr="006478C4">
        <w:rPr>
          <w:rFonts w:ascii="宋体" w:eastAsia="宋体" w:hAnsi="宋体"/>
        </w:rPr>
        <w:t>d</w:t>
      </w:r>
      <w:r w:rsidRPr="006478C4">
        <w:rPr>
          <w:rFonts w:ascii="宋体" w:eastAsia="宋体" w:hAnsi="宋体" w:hint="eastAsia"/>
        </w:rPr>
        <w:t>为g</w:t>
      </w:r>
      <w:r w:rsidRPr="006478C4">
        <w:rPr>
          <w:rFonts w:ascii="宋体" w:eastAsia="宋体" w:hAnsi="宋体"/>
        </w:rPr>
        <w:t>roup</w:t>
      </w:r>
      <w:r w:rsidRPr="006478C4">
        <w:rPr>
          <w:rFonts w:ascii="宋体" w:eastAsia="宋体" w:hAnsi="宋体" w:hint="eastAsia"/>
        </w:rPr>
        <w:t>表的主键，确保了每个群组只有一位管理员。通过查询create_time、create_user、u</w:t>
      </w:r>
      <w:r w:rsidRPr="006478C4">
        <w:rPr>
          <w:rFonts w:ascii="宋体" w:eastAsia="宋体" w:hAnsi="宋体"/>
        </w:rPr>
        <w:t>pdate_time</w:t>
      </w:r>
      <w:r w:rsidRPr="006478C4">
        <w:rPr>
          <w:rFonts w:ascii="宋体" w:eastAsia="宋体" w:hAnsi="宋体" w:hint="eastAsia"/>
        </w:rPr>
        <w:t>、update_use字段可以快速获取群组创建、修改的管理员及时间，方便问题溯源。</w:t>
      </w:r>
    </w:p>
    <w:p w14:paraId="7C1BE167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5D3C288D" w14:textId="5C83C1FA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3.3.3 groups</w:t>
      </w:r>
      <w:r w:rsidRPr="006478C4">
        <w:rPr>
          <w:rFonts w:ascii="宋体" w:eastAsia="宋体" w:hAnsi="宋体" w:hint="eastAsia"/>
          <w:b/>
          <w:bCs/>
          <w:sz w:val="32"/>
          <w:szCs w:val="32"/>
        </w:rPr>
        <w:t>_</w:t>
      </w:r>
      <w:r w:rsidRPr="006478C4">
        <w:rPr>
          <w:rFonts w:ascii="宋体" w:eastAsia="宋体" w:hAnsi="宋体"/>
          <w:b/>
          <w:bCs/>
          <w:sz w:val="32"/>
          <w:szCs w:val="32"/>
        </w:rPr>
        <w:t>memer表说明</w:t>
      </w:r>
    </w:p>
    <w:p w14:paraId="45B5730E" w14:textId="5D0BB4C1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264718DF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2C25F68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76E67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17B67B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203A08CD" w14:textId="77777777" w:rsidTr="00086BEB">
        <w:trPr>
          <w:jc w:val="center"/>
        </w:trPr>
        <w:tc>
          <w:tcPr>
            <w:tcW w:w="1659" w:type="dxa"/>
          </w:tcPr>
          <w:p w14:paraId="1091F5D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group_id</w:t>
            </w:r>
          </w:p>
        </w:tc>
        <w:tc>
          <w:tcPr>
            <w:tcW w:w="1659" w:type="dxa"/>
          </w:tcPr>
          <w:p w14:paraId="4A8FD50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0AEC245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A2FB285" w14:textId="77777777" w:rsidTr="00086BEB">
        <w:trPr>
          <w:jc w:val="center"/>
        </w:trPr>
        <w:tc>
          <w:tcPr>
            <w:tcW w:w="1659" w:type="dxa"/>
          </w:tcPr>
          <w:p w14:paraId="6D705DF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member_id</w:t>
            </w:r>
          </w:p>
        </w:tc>
        <w:tc>
          <w:tcPr>
            <w:tcW w:w="1659" w:type="dxa"/>
          </w:tcPr>
          <w:p w14:paraId="0AD291A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B294B0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252233B2" w14:textId="77777777" w:rsidR="006478C4" w:rsidRPr="00C14A95" w:rsidRDefault="006478C4" w:rsidP="00F52DD5">
      <w:pPr>
        <w:rPr>
          <w:rFonts w:ascii="宋体" w:eastAsia="宋体" w:hAnsi="宋体"/>
          <w:b/>
          <w:bCs/>
        </w:rPr>
      </w:pPr>
    </w:p>
    <w:p w14:paraId="3E7F1089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group_member表用于记录员工与群组的从属关系，包含两个属性：group_id（群组id）和member_id（员工id）。其中，group_id是用于标识群组的字段，数据类型为bigint，不允许为空；member_id是用于标识员工的字段，数据类型为bigint(20)，同</w:t>
      </w:r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样不允许为空。这两个字段分别表示了群组和员工的关联关系。表的存储引擎为InnoDB，字符集为Latin1。这样的设计允许在这个表中建立员工与群组之间的多对多关系，通过group_id和member_id来关联不同的群组和员工。</w:t>
      </w:r>
    </w:p>
    <w:p w14:paraId="02C01021" w14:textId="77777777" w:rsidR="006478C4" w:rsidRPr="006478C4" w:rsidRDefault="006478C4" w:rsidP="006478C4">
      <w:pPr>
        <w:jc w:val="center"/>
        <w:rPr>
          <w:rFonts w:ascii="宋体" w:eastAsia="宋体" w:hAnsi="宋体"/>
        </w:rPr>
      </w:pPr>
    </w:p>
    <w:p w14:paraId="7F9C8EB3" w14:textId="30D77490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3.3.4 mission表说明</w:t>
      </w:r>
    </w:p>
    <w:p w14:paraId="549F978C" w14:textId="0985AA88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3641092D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F151C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804E41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EAFB85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BB69A7A" w14:textId="77777777" w:rsidTr="00086BEB">
        <w:trPr>
          <w:jc w:val="center"/>
        </w:trPr>
        <w:tc>
          <w:tcPr>
            <w:tcW w:w="1659" w:type="dxa"/>
          </w:tcPr>
          <w:p w14:paraId="7809D62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2C6918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56D4C5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63FA392" w14:textId="77777777" w:rsidTr="00086BEB">
        <w:trPr>
          <w:jc w:val="center"/>
        </w:trPr>
        <w:tc>
          <w:tcPr>
            <w:tcW w:w="1659" w:type="dxa"/>
          </w:tcPr>
          <w:p w14:paraId="67511E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2E0069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0D2136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50</w:t>
            </w:r>
          </w:p>
        </w:tc>
      </w:tr>
      <w:tr w:rsidR="006478C4" w:rsidRPr="006478C4" w14:paraId="36CA805C" w14:textId="77777777" w:rsidTr="00086BEB">
        <w:trPr>
          <w:jc w:val="center"/>
        </w:trPr>
        <w:tc>
          <w:tcPr>
            <w:tcW w:w="1659" w:type="dxa"/>
          </w:tcPr>
          <w:p w14:paraId="0272FE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eadline</w:t>
            </w:r>
          </w:p>
        </w:tc>
        <w:tc>
          <w:tcPr>
            <w:tcW w:w="1659" w:type="dxa"/>
          </w:tcPr>
          <w:p w14:paraId="109EC08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atetime</w:t>
            </w:r>
          </w:p>
        </w:tc>
        <w:tc>
          <w:tcPr>
            <w:tcW w:w="1659" w:type="dxa"/>
          </w:tcPr>
          <w:p w14:paraId="354BC4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45E24F4D" w14:textId="77777777" w:rsidTr="00086BEB">
        <w:trPr>
          <w:jc w:val="center"/>
        </w:trPr>
        <w:tc>
          <w:tcPr>
            <w:tcW w:w="1659" w:type="dxa"/>
          </w:tcPr>
          <w:p w14:paraId="11AB1B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</w:t>
            </w:r>
            <w:r w:rsidRPr="006478C4">
              <w:rPr>
                <w:rFonts w:ascii="宋体" w:hAnsi="宋体"/>
                <w:sz w:val="22"/>
                <w:szCs w:val="22"/>
              </w:rPr>
              <w:t>ontent</w:t>
            </w:r>
          </w:p>
        </w:tc>
        <w:tc>
          <w:tcPr>
            <w:tcW w:w="1659" w:type="dxa"/>
          </w:tcPr>
          <w:p w14:paraId="6C4F60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2A82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56</w:t>
            </w:r>
          </w:p>
        </w:tc>
      </w:tr>
      <w:tr w:rsidR="006478C4" w:rsidRPr="006478C4" w14:paraId="17BDB01E" w14:textId="77777777" w:rsidTr="00086BEB">
        <w:trPr>
          <w:jc w:val="center"/>
        </w:trPr>
        <w:tc>
          <w:tcPr>
            <w:tcW w:w="1659" w:type="dxa"/>
          </w:tcPr>
          <w:p w14:paraId="16091D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</w:p>
        </w:tc>
        <w:tc>
          <w:tcPr>
            <w:tcW w:w="1659" w:type="dxa"/>
          </w:tcPr>
          <w:p w14:paraId="76C28F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106AA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5D4BB478" w14:textId="77777777" w:rsidTr="00086BEB">
        <w:trPr>
          <w:jc w:val="center"/>
        </w:trPr>
        <w:tc>
          <w:tcPr>
            <w:tcW w:w="1659" w:type="dxa"/>
          </w:tcPr>
          <w:p w14:paraId="631A2D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</w:p>
        </w:tc>
        <w:tc>
          <w:tcPr>
            <w:tcW w:w="1659" w:type="dxa"/>
          </w:tcPr>
          <w:p w14:paraId="7E409C0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FAF909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0972374A" w14:textId="77777777" w:rsidTr="00086BEB">
        <w:trPr>
          <w:jc w:val="center"/>
        </w:trPr>
        <w:tc>
          <w:tcPr>
            <w:tcW w:w="1659" w:type="dxa"/>
          </w:tcPr>
          <w:p w14:paraId="3C574C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</w:p>
        </w:tc>
        <w:tc>
          <w:tcPr>
            <w:tcW w:w="1659" w:type="dxa"/>
          </w:tcPr>
          <w:p w14:paraId="7C2BA77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</w:p>
        </w:tc>
        <w:tc>
          <w:tcPr>
            <w:tcW w:w="1659" w:type="dxa"/>
          </w:tcPr>
          <w:p w14:paraId="31C5B9B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272FF778" w14:textId="77777777" w:rsidTr="00086BEB">
        <w:trPr>
          <w:jc w:val="center"/>
        </w:trPr>
        <w:tc>
          <w:tcPr>
            <w:tcW w:w="1659" w:type="dxa"/>
          </w:tcPr>
          <w:p w14:paraId="7DBFBFE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</w:p>
        </w:tc>
        <w:tc>
          <w:tcPr>
            <w:tcW w:w="1659" w:type="dxa"/>
          </w:tcPr>
          <w:p w14:paraId="403155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3FAB3C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67EBE09F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21D0968E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任务（Mission）数据库表是一个关键的数据结构，旨在有效地存储和管理各种任务相关信息，以支持团队的协作和任务追踪。该表包括多个关键字段，每个字段都发挥着重要的作用。</w:t>
      </w:r>
    </w:p>
    <w:p w14:paraId="5A2C8174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ID（id）是一个大整数类型，占用20个字符，为每个任务提供唯一标识，这有助于系统准确追踪和管理每个任务。任务名称（name）字段采用Varchar类型，最大长度为50个字符，提供了对任务内容的简要描述，使团队成员能够迅速理解任务的主题或目标。</w:t>
      </w:r>
    </w:p>
    <w:p w14:paraId="786F1DFF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的截止日期（deadline）字段以datetime类型存储，使团队能够清晰了解任务完成的时间限制。任务内容（content）字段以Varchar类型存储，最大长度为256个字符，用于详细描述任务的要求、目标和相关信息，为团队成员提供深入了解任务的机会。</w:t>
      </w:r>
    </w:p>
    <w:p w14:paraId="59DEBE30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为了更好地追踪任务的历史记录，任务表包括创建时间（create_time）和更新时间（update_time）字段，均为datetime类型。这两个字段记录了任务的创建和最后一次更新的具体日期和时间，为团队提供清晰的任务时间线，有助于维护任务信息的准确性和实时性。</w:t>
      </w:r>
    </w:p>
    <w:p w14:paraId="51332FB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表还涉及到创建用户（create_user）和更新用户（update_user）字段，均为Bigint类型，占用20个字符。这两个字段记录了任务的创建者和最后一次更新任务的用户，为团队成员提供了对任务相关操作的追溯能力，有助于沟通和协作。</w:t>
      </w:r>
    </w:p>
    <w:p w14:paraId="33B9ADF6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综合而言，任务数据库表的设计考虑了任务管理的方方面面，包括任务的基本信息、时间要素、创建和更新记录，以满足团队在协作过程中对任务管理的多样需求，提高了团队协作的效率和透明度。</w:t>
      </w:r>
    </w:p>
    <w:p w14:paraId="4221BC4B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68F3EA5E" w14:textId="3EDAF0B4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>3.3.5 mission_processer表说明</w:t>
      </w:r>
    </w:p>
    <w:p w14:paraId="705110F0" w14:textId="77777777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1AA6E596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0C687F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B5B403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26BC236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55A9338" w14:textId="77777777" w:rsidTr="00086BEB">
        <w:trPr>
          <w:jc w:val="center"/>
        </w:trPr>
        <w:tc>
          <w:tcPr>
            <w:tcW w:w="1659" w:type="dxa"/>
          </w:tcPr>
          <w:p w14:paraId="0FC263B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missionI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2F7739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</w:p>
        </w:tc>
        <w:tc>
          <w:tcPr>
            <w:tcW w:w="1659" w:type="dxa"/>
          </w:tcPr>
          <w:p w14:paraId="0BEA44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D0EEDC6" w14:textId="77777777" w:rsidTr="00086BEB">
        <w:trPr>
          <w:jc w:val="center"/>
        </w:trPr>
        <w:tc>
          <w:tcPr>
            <w:tcW w:w="1659" w:type="dxa"/>
          </w:tcPr>
          <w:p w14:paraId="6ECE9F6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processerI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07C677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63EB184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EAFFE95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555CACD5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mission_processer 数据库表是专为任务处理和分配而设计的关键数据结构，旨在提供任务管理系统对任务执行者和任务关联的有效管理。首要字段是 missionId，它是一个大整数（Bigint）类型，占用20个字符，用于唯一标识与任务相关的任务ID。这个字段的存在使系统能够追踪和定位特定任务，确保任务的唯一性和来源的清晰。</w:t>
      </w:r>
    </w:p>
    <w:p w14:paraId="5F5F3CCC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另一个关键字段是 processerId，同样采用Bigint类型，占用20个字符，用于记录与任务相关的处理者或执行者的ID。这个字段通过关联到系统中的用户表，指明了负责执行任务的具体用户。这种关联不仅明确了任务的责任人，还有助于追踪任务的处理进度，提高了任务的透明性和执行效率。</w:t>
      </w:r>
    </w:p>
    <w:p w14:paraId="0D1E360C" w14:textId="74C4B9E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通过这两个字段的协同作用，mission_processer 数据库表为任务管理系统提供了有效的任务分配和跟踪机制。系统可以轻松地了解每个任务的执行者，追踪任务的处理过程，以及确保任务按时完成。这对于团队协作和任务管理是至关重要的，能够在整个任务生命周期内提供清晰而有序的任务执行过程。</w:t>
      </w:r>
    </w:p>
    <w:p w14:paraId="7AF86B60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5048D55A" w14:textId="2E2B8ED2" w:rsid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  <w:r w:rsidRPr="006478C4">
        <w:rPr>
          <w:rFonts w:ascii="宋体" w:eastAsia="宋体" w:hAnsi="宋体"/>
          <w:b/>
          <w:bCs/>
          <w:sz w:val="32"/>
          <w:szCs w:val="32"/>
        </w:rPr>
        <w:t xml:space="preserve">3.3.6 </w:t>
      </w:r>
      <w:r w:rsidRPr="006478C4">
        <w:rPr>
          <w:rFonts w:ascii="宋体" w:eastAsia="宋体" w:hAnsi="宋体" w:hint="eastAsia"/>
          <w:b/>
          <w:bCs/>
          <w:sz w:val="32"/>
          <w:szCs w:val="32"/>
        </w:rPr>
        <w:t>f</w:t>
      </w:r>
      <w:r w:rsidRPr="006478C4">
        <w:rPr>
          <w:rFonts w:ascii="宋体" w:eastAsia="宋体" w:hAnsi="宋体"/>
          <w:b/>
          <w:bCs/>
          <w:sz w:val="32"/>
          <w:szCs w:val="32"/>
        </w:rPr>
        <w:t>ile表说明</w:t>
      </w:r>
    </w:p>
    <w:p w14:paraId="5812D2EC" w14:textId="77777777" w:rsidR="006478C4" w:rsidRPr="006478C4" w:rsidRDefault="006478C4" w:rsidP="00F52DD5">
      <w:pPr>
        <w:rPr>
          <w:rFonts w:ascii="宋体" w:eastAsia="宋体" w:hAnsi="宋体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79EDDA33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E72662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5C6C5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15A51A4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48E8492" w14:textId="77777777" w:rsidTr="00086BEB">
        <w:trPr>
          <w:jc w:val="center"/>
        </w:trPr>
        <w:tc>
          <w:tcPr>
            <w:tcW w:w="1659" w:type="dxa"/>
          </w:tcPr>
          <w:p w14:paraId="34D8D0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7CC4005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64DDFC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E36F1A5" w14:textId="77777777" w:rsidTr="00086BEB">
        <w:trPr>
          <w:jc w:val="center"/>
        </w:trPr>
        <w:tc>
          <w:tcPr>
            <w:tcW w:w="1659" w:type="dxa"/>
          </w:tcPr>
          <w:p w14:paraId="1A80C67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filename</w:t>
            </w:r>
          </w:p>
        </w:tc>
        <w:tc>
          <w:tcPr>
            <w:tcW w:w="1659" w:type="dxa"/>
          </w:tcPr>
          <w:p w14:paraId="594B36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58303D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8693BF4" w14:textId="77777777" w:rsidTr="00086BEB">
        <w:trPr>
          <w:jc w:val="center"/>
        </w:trPr>
        <w:tc>
          <w:tcPr>
            <w:tcW w:w="1659" w:type="dxa"/>
          </w:tcPr>
          <w:p w14:paraId="1CE13D0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suffix</w:t>
            </w:r>
          </w:p>
        </w:tc>
        <w:tc>
          <w:tcPr>
            <w:tcW w:w="1659" w:type="dxa"/>
          </w:tcPr>
          <w:p w14:paraId="07EF199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AB4E2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AE78E07" w14:textId="77777777" w:rsidTr="00086BEB">
        <w:trPr>
          <w:jc w:val="center"/>
        </w:trPr>
        <w:tc>
          <w:tcPr>
            <w:tcW w:w="1659" w:type="dxa"/>
          </w:tcPr>
          <w:p w14:paraId="482DB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status</w:t>
            </w:r>
          </w:p>
        </w:tc>
        <w:tc>
          <w:tcPr>
            <w:tcW w:w="1659" w:type="dxa"/>
          </w:tcPr>
          <w:p w14:paraId="1C6595C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02F1FE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CA100CD" w14:textId="77777777" w:rsidTr="00086BEB">
        <w:trPr>
          <w:jc w:val="center"/>
        </w:trPr>
        <w:tc>
          <w:tcPr>
            <w:tcW w:w="1659" w:type="dxa"/>
          </w:tcPr>
          <w:p w14:paraId="104063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group_id</w:t>
            </w:r>
          </w:p>
        </w:tc>
        <w:tc>
          <w:tcPr>
            <w:tcW w:w="1659" w:type="dxa"/>
          </w:tcPr>
          <w:p w14:paraId="113086D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DB24F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376CCE" w:rsidRPr="006478C4" w14:paraId="479C7589" w14:textId="77777777" w:rsidTr="00086BEB">
        <w:trPr>
          <w:jc w:val="center"/>
        </w:trPr>
        <w:tc>
          <w:tcPr>
            <w:tcW w:w="1659" w:type="dxa"/>
          </w:tcPr>
          <w:p w14:paraId="4D7E581F" w14:textId="2CF128A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</w:p>
        </w:tc>
        <w:tc>
          <w:tcPr>
            <w:tcW w:w="1659" w:type="dxa"/>
          </w:tcPr>
          <w:p w14:paraId="030769EB" w14:textId="3AB178D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4E7708E1" w14:textId="4575B8B5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376CCE" w:rsidRPr="006478C4" w14:paraId="492B1865" w14:textId="77777777" w:rsidTr="00086BEB">
        <w:trPr>
          <w:jc w:val="center"/>
        </w:trPr>
        <w:tc>
          <w:tcPr>
            <w:tcW w:w="1659" w:type="dxa"/>
          </w:tcPr>
          <w:p w14:paraId="7714DCEC" w14:textId="503BC11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</w:p>
        </w:tc>
        <w:tc>
          <w:tcPr>
            <w:tcW w:w="1659" w:type="dxa"/>
          </w:tcPr>
          <w:p w14:paraId="766C3C39" w14:textId="1F6C2258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314F4587" w14:textId="126E5546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376CCE" w:rsidRPr="006478C4" w14:paraId="756EBA8B" w14:textId="77777777" w:rsidTr="00086BEB">
        <w:trPr>
          <w:jc w:val="center"/>
        </w:trPr>
        <w:tc>
          <w:tcPr>
            <w:tcW w:w="1659" w:type="dxa"/>
          </w:tcPr>
          <w:p w14:paraId="6CF4BBC9" w14:textId="2DCA26F6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</w:p>
        </w:tc>
        <w:tc>
          <w:tcPr>
            <w:tcW w:w="1659" w:type="dxa"/>
          </w:tcPr>
          <w:p w14:paraId="03D4F427" w14:textId="3F457E9D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</w:p>
        </w:tc>
        <w:tc>
          <w:tcPr>
            <w:tcW w:w="1659" w:type="dxa"/>
          </w:tcPr>
          <w:p w14:paraId="1BA71F76" w14:textId="68171F4E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376CCE" w:rsidRPr="006478C4" w14:paraId="27C451C5" w14:textId="77777777" w:rsidTr="00086BEB">
        <w:trPr>
          <w:jc w:val="center"/>
        </w:trPr>
        <w:tc>
          <w:tcPr>
            <w:tcW w:w="1659" w:type="dxa"/>
          </w:tcPr>
          <w:p w14:paraId="5D4432DB" w14:textId="5A18DE1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</w:p>
        </w:tc>
        <w:tc>
          <w:tcPr>
            <w:tcW w:w="1659" w:type="dxa"/>
          </w:tcPr>
          <w:p w14:paraId="1C5FEE34" w14:textId="070DABCC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2741F0EC" w14:textId="3284597F" w:rsidR="00376CCE" w:rsidRPr="006478C4" w:rsidRDefault="00376CCE" w:rsidP="00376CCE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77143CEE" w14:textId="77777777" w:rsidR="006478C4" w:rsidRDefault="006478C4" w:rsidP="006478C4">
      <w:pPr>
        <w:rPr>
          <w:rFonts w:ascii="宋体" w:eastAsia="宋体" w:hAnsi="宋体"/>
          <w:kern w:val="0"/>
          <w:sz w:val="22"/>
          <w:szCs w:val="22"/>
        </w:rPr>
      </w:pPr>
    </w:p>
    <w:p w14:paraId="5DD99A9A" w14:textId="715C256A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File数据库表是一个精心设计的数据结构，用于存储关于文件的关键信息。其中，name字段承载文件的人类可读名称，提供简要而直观的文件描述。为确保系统中文件名的唯一性，filename字段由后端生成UUID，从而有效防止重名文件的冲突，保障系统的稳定性和安全性。</w:t>
      </w:r>
    </w:p>
    <w:p w14:paraId="000CE54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suffix字段记录文件的后缀，这是识别文件类型的关键信息，为系统提供了在处理文件时采取适当措施的依据。例如，它能够明确指示文件是文本文档（.txt）、图像文件（.png, .jpg）还是其他格式。这有助于用户更好地理解文件的内容和特性。</w:t>
      </w:r>
    </w:p>
    <w:p w14:paraId="09C3CA41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tatus字段则用于标识文件的状态，其中0表示仅具有在线预览功能，适用于需要公开展示的文件，如公告；而1表示文件可供下载，适用于需要用户下载和保存的文件。这种状态的划分使得系统能够更灵活地满足不同文件的使用需求。</w:t>
      </w:r>
    </w:p>
    <w:p w14:paraId="18454264" w14:textId="73D2F50C" w:rsidR="00F47458" w:rsidRPr="006478C4" w:rsidRDefault="006478C4" w:rsidP="00F47458">
      <w:pPr>
        <w:ind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group_id字段记录文件所属的群组，基于群组实现共享文件的空间。</w:t>
      </w:r>
      <w:r w:rsidR="00F47458" w:rsidRPr="006478C4">
        <w:rPr>
          <w:rFonts w:ascii="宋体" w:eastAsia="宋体" w:hAnsi="宋体" w:hint="eastAsia"/>
        </w:rPr>
        <w:t>create_time、create_user、u</w:t>
      </w:r>
      <w:r w:rsidR="00F47458" w:rsidRPr="006478C4">
        <w:rPr>
          <w:rFonts w:ascii="宋体" w:eastAsia="宋体" w:hAnsi="宋体"/>
        </w:rPr>
        <w:t>pdate_time</w:t>
      </w:r>
      <w:r w:rsidR="00F47458" w:rsidRPr="006478C4">
        <w:rPr>
          <w:rFonts w:ascii="宋体" w:eastAsia="宋体" w:hAnsi="宋体" w:hint="eastAsia"/>
        </w:rPr>
        <w:t>、update_use字段可以快速获取</w:t>
      </w:r>
      <w:r w:rsidR="00517B53">
        <w:rPr>
          <w:rFonts w:ascii="宋体" w:eastAsia="宋体" w:hAnsi="宋体" w:hint="eastAsia"/>
        </w:rPr>
        <w:t>文件</w:t>
      </w:r>
      <w:r w:rsidR="00F47458" w:rsidRPr="006478C4">
        <w:rPr>
          <w:rFonts w:ascii="宋体" w:eastAsia="宋体" w:hAnsi="宋体" w:hint="eastAsia"/>
        </w:rPr>
        <w:t>创建、修改的</w:t>
      </w:r>
      <w:r w:rsidR="00C93272">
        <w:rPr>
          <w:rFonts w:ascii="宋体" w:eastAsia="宋体" w:hAnsi="宋体" w:hint="eastAsia"/>
        </w:rPr>
        <w:t>用户</w:t>
      </w:r>
      <w:r w:rsidR="00F47458" w:rsidRPr="006478C4">
        <w:rPr>
          <w:rFonts w:ascii="宋体" w:eastAsia="宋体" w:hAnsi="宋体" w:hint="eastAsia"/>
        </w:rPr>
        <w:t>及时间，方便问题溯源。</w:t>
      </w:r>
    </w:p>
    <w:p w14:paraId="60DE44EC" w14:textId="0662FDAB" w:rsidR="00603499" w:rsidRDefault="006478C4" w:rsidP="003314C2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这一设计使得文件能够被有组织地管理，确保文件只在特定群组内进行共享和访问。综合考虑这些字段，File数据库表为系统提供了高效而全面的文件管理机制，确保用户能够方便地管理和获取所需的文件信息。</w:t>
      </w:r>
    </w:p>
    <w:p w14:paraId="7E5B7E05" w14:textId="021B5D37" w:rsidR="00B8184A" w:rsidRDefault="00B8184A" w:rsidP="003314C2">
      <w:pPr>
        <w:ind w:firstLineChars="200" w:firstLine="440"/>
        <w:rPr>
          <w:rFonts w:ascii="宋体" w:eastAsia="宋体" w:hAnsi="宋体" w:hint="eastAsia"/>
          <w:kern w:val="0"/>
          <w:sz w:val="22"/>
          <w:szCs w:val="22"/>
        </w:rPr>
      </w:pPr>
      <w:r>
        <w:rPr>
          <w:rFonts w:ascii="宋体" w:eastAsia="宋体" w:hAnsi="宋体" w:hint="eastAsia"/>
          <w:kern w:val="0"/>
          <w:sz w:val="22"/>
          <w:szCs w:val="22"/>
        </w:rPr>
        <w:t>最终的数据库关系表如下：</w:t>
      </w:r>
    </w:p>
    <w:p w14:paraId="60C34D50" w14:textId="73B05889" w:rsidR="00B8184A" w:rsidRDefault="00B8184A" w:rsidP="003314C2">
      <w:pPr>
        <w:ind w:firstLineChars="200" w:firstLine="440"/>
        <w:rPr>
          <w:rFonts w:ascii="宋体" w:eastAsia="宋体" w:hAnsi="宋体" w:hint="eastAsia"/>
          <w:kern w:val="0"/>
          <w:sz w:val="22"/>
          <w:szCs w:val="22"/>
        </w:rPr>
      </w:pPr>
      <w:r w:rsidRPr="00B8184A">
        <w:rPr>
          <w:rFonts w:ascii="宋体" w:eastAsia="宋体" w:hAnsi="宋体"/>
          <w:noProof/>
          <w:kern w:val="0"/>
          <w:sz w:val="22"/>
          <w:szCs w:val="22"/>
        </w:rPr>
        <w:drawing>
          <wp:inline distT="0" distB="0" distL="0" distR="0" wp14:anchorId="784B3C97" wp14:editId="0CF26A29">
            <wp:extent cx="5274310" cy="4951730"/>
            <wp:effectExtent l="0" t="0" r="2540" b="1270"/>
            <wp:docPr id="4136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7CD3" w14:textId="3A5EFB62" w:rsidR="00C72967" w:rsidRPr="006478C4" w:rsidRDefault="001443D6" w:rsidP="00C72967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</w:t>
      </w:r>
      <w:r w:rsidR="00C72967" w:rsidRPr="006478C4">
        <w:rPr>
          <w:rFonts w:ascii="宋体" w:eastAsia="宋体" w:hAnsi="宋体" w:hint="eastAsia"/>
        </w:rPr>
        <w:t>、系统</w:t>
      </w:r>
      <w:r w:rsidR="0060531D">
        <w:rPr>
          <w:rFonts w:ascii="宋体" w:eastAsia="宋体" w:hAnsi="宋体" w:hint="eastAsia"/>
        </w:rPr>
        <w:t>实现</w:t>
      </w:r>
    </w:p>
    <w:p w14:paraId="272B0714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功能实现情况：</w:t>
      </w:r>
      <w:r>
        <w:rPr>
          <w:rFonts w:hint="eastAsia"/>
          <w:color w:val="FF0000"/>
        </w:rPr>
        <w:t>如使用说明所示</w:t>
      </w:r>
    </w:p>
    <w:p w14:paraId="38BB545F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技术实现细节：</w:t>
      </w:r>
    </w:p>
    <w:p w14:paraId="05A08CA5" w14:textId="77777777" w:rsidR="00505506" w:rsidRDefault="00505506" w:rsidP="00505506">
      <w:r>
        <w:rPr>
          <w:rFonts w:hint="eastAsia"/>
        </w:rPr>
        <w:t>后端：</w:t>
      </w:r>
    </w:p>
    <w:p w14:paraId="7B403808" w14:textId="77777777" w:rsidR="00505506" w:rsidRDefault="00505506" w:rsidP="00505506">
      <w:pPr>
        <w:ind w:firstLine="420"/>
      </w:pPr>
      <w:r>
        <w:rPr>
          <w:rFonts w:hint="eastAsia"/>
        </w:rPr>
        <w:t>编程语言：Java</w:t>
      </w:r>
    </w:p>
    <w:p w14:paraId="69B27D8B" w14:textId="77777777" w:rsidR="00505506" w:rsidRDefault="00505506" w:rsidP="00505506">
      <w:pPr>
        <w:ind w:firstLine="420"/>
      </w:pPr>
      <w:r>
        <w:rPr>
          <w:rFonts w:hint="eastAsia"/>
        </w:rPr>
        <w:t>技术：maven（项目构建），git（版本控制），lombok（简化开发流程，主要使用@Data</w:t>
      </w:r>
      <w:r>
        <w:rPr>
          <w:rFonts w:hint="eastAsia"/>
        </w:rPr>
        <w:tab/>
        <w:t>注解自动生成一些通用方法），fastjson（前后端交互对json/Java对象进行反序列化/序</w:t>
      </w:r>
      <w:r>
        <w:rPr>
          <w:rFonts w:hint="eastAsia"/>
        </w:rPr>
        <w:tab/>
        <w:t>列化）apache commons-lang（一些通用工具，比如UUID生成器等），JDBC，Druid（阿</w:t>
      </w:r>
      <w:r>
        <w:rPr>
          <w:rFonts w:hint="eastAsia"/>
        </w:rPr>
        <w:lastRenderedPageBreak/>
        <w:tab/>
        <w:t>里巴巴数据库连接池）</w:t>
      </w:r>
    </w:p>
    <w:p w14:paraId="7F873A66" w14:textId="77777777" w:rsidR="00505506" w:rsidRDefault="00505506" w:rsidP="00505506">
      <w:pPr>
        <w:ind w:firstLine="420"/>
      </w:pPr>
      <w:r>
        <w:rPr>
          <w:rFonts w:hint="eastAsia"/>
        </w:rPr>
        <w:t>框架：Spring，SpringMVC，MyBatisPlus（交由SpringBoot管理）</w:t>
      </w:r>
    </w:p>
    <w:p w14:paraId="01D85365" w14:textId="77777777" w:rsidR="00505506" w:rsidRDefault="00505506" w:rsidP="00505506">
      <w:r>
        <w:rPr>
          <w:rFonts w:hint="eastAsia"/>
        </w:rPr>
        <w:t>前端：</w:t>
      </w:r>
    </w:p>
    <w:p w14:paraId="6303F260" w14:textId="77777777" w:rsidR="00505506" w:rsidRDefault="00505506" w:rsidP="00505506">
      <w:pPr>
        <w:ind w:firstLine="420"/>
      </w:pPr>
      <w:r>
        <w:rPr>
          <w:rFonts w:hint="eastAsia"/>
        </w:rPr>
        <w:t>编程语言：H5+C3+JS</w:t>
      </w:r>
    </w:p>
    <w:p w14:paraId="29763EEB" w14:textId="77777777" w:rsidR="00505506" w:rsidRDefault="00505506" w:rsidP="00505506">
      <w:pPr>
        <w:ind w:firstLine="420"/>
      </w:pPr>
      <w:r>
        <w:rPr>
          <w:rFonts w:hint="eastAsia"/>
        </w:rPr>
        <w:t>技术：elment-ui（饿了么开源组件库）</w:t>
      </w:r>
    </w:p>
    <w:p w14:paraId="38589962" w14:textId="77777777" w:rsidR="00505506" w:rsidRDefault="00505506" w:rsidP="00505506">
      <w:pPr>
        <w:ind w:firstLine="420"/>
      </w:pPr>
      <w:r>
        <w:rPr>
          <w:rFonts w:hint="eastAsia"/>
        </w:rPr>
        <w:t>框架：vue2，axios（ajax异步请求框架）</w:t>
      </w:r>
    </w:p>
    <w:p w14:paraId="3A01208A" w14:textId="77777777" w:rsidR="00505506" w:rsidRDefault="00505506" w:rsidP="00505506">
      <w:r>
        <w:rPr>
          <w:rFonts w:hint="eastAsia"/>
        </w:rPr>
        <w:t>项目结构：前后端分离，后端MVC架构</w:t>
      </w:r>
    </w:p>
    <w:p w14:paraId="584A231A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问题和挑战：</w:t>
      </w:r>
    </w:p>
    <w:p w14:paraId="2F317589" w14:textId="77777777" w:rsidR="00505506" w:rsidRDefault="00505506" w:rsidP="00505506">
      <w:pPr>
        <w:ind w:firstLine="420"/>
      </w:pPr>
      <w:r>
        <w:rPr>
          <w:rFonts w:hint="eastAsia"/>
        </w:rPr>
        <w:t>①项目初期技术整合，确定技术栈</w:t>
      </w:r>
    </w:p>
    <w:p w14:paraId="1776E17D" w14:textId="77777777" w:rsidR="00505506" w:rsidRDefault="00505506" w:rsidP="00505506">
      <w:pPr>
        <w:ind w:firstLine="420"/>
      </w:pPr>
      <w:r>
        <w:rPr>
          <w:rFonts w:hint="eastAsia"/>
        </w:rPr>
        <w:t>②文件传输功能相对其他功能较难，需要细节处理</w:t>
      </w:r>
    </w:p>
    <w:p w14:paraId="46B52E49" w14:textId="77777777" w:rsidR="00505506" w:rsidRDefault="00505506" w:rsidP="00505506">
      <w:pPr>
        <w:ind w:firstLine="420"/>
      </w:pPr>
      <w:r>
        <w:rPr>
          <w:rFonts w:hint="eastAsia"/>
        </w:rPr>
        <w:t>③数据库设计初期遇到了编码问题</w:t>
      </w:r>
    </w:p>
    <w:p w14:paraId="2FBD7100" w14:textId="77777777" w:rsidR="00505506" w:rsidRDefault="00505506" w:rsidP="00505506">
      <w:pPr>
        <w:ind w:firstLine="420"/>
      </w:pPr>
      <w:r>
        <w:rPr>
          <w:rFonts w:hint="eastAsia"/>
        </w:rPr>
        <w:t>④前端部分组件bug较多，需要耐心debug</w:t>
      </w:r>
    </w:p>
    <w:p w14:paraId="11A4D59C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性能和质量评估：</w:t>
      </w:r>
    </w:p>
    <w:p w14:paraId="7BA37585" w14:textId="77777777" w:rsidR="00505506" w:rsidRDefault="00505506" w:rsidP="00505506">
      <w:pPr>
        <w:ind w:firstLine="420"/>
      </w:pPr>
      <w:r>
        <w:rPr>
          <w:rFonts w:hint="eastAsia"/>
        </w:rPr>
        <w:t>传统Web项目性能，经过测试无明显质量缺陷</w:t>
      </w:r>
    </w:p>
    <w:p w14:paraId="48E063D4" w14:textId="77777777" w:rsidR="00505506" w:rsidRDefault="00505506" w:rsidP="00505506">
      <w:pPr>
        <w:numPr>
          <w:ilvl w:val="0"/>
          <w:numId w:val="4"/>
        </w:numPr>
      </w:pPr>
      <w:r>
        <w:rPr>
          <w:rFonts w:hint="eastAsia"/>
        </w:rPr>
        <w:t>未来工作计划：</w:t>
      </w:r>
    </w:p>
    <w:p w14:paraId="6362A73C" w14:textId="77777777" w:rsidR="00505506" w:rsidRDefault="00505506" w:rsidP="00505506">
      <w:pPr>
        <w:ind w:firstLine="420"/>
      </w:pPr>
      <w:r>
        <w:rPr>
          <w:rFonts w:hint="eastAsia"/>
        </w:rPr>
        <w:t>由于时间紧任务重，没能用分布式架构提升性能，争取在未来向项目融入SpringCloud微服务框架</w:t>
      </w:r>
    </w:p>
    <w:p w14:paraId="435FA85C" w14:textId="730B0ACC" w:rsidR="00701817" w:rsidRPr="00701817" w:rsidRDefault="006365A4" w:rsidP="00701817">
      <w:pPr>
        <w:pStyle w:val="1"/>
        <w:rPr>
          <w:rFonts w:ascii="宋体" w:eastAsia="宋体" w:hAnsi="宋体" w:hint="eastAsia"/>
          <w:kern w:val="0"/>
          <w:sz w:val="22"/>
          <w:szCs w:val="22"/>
        </w:rPr>
      </w:pPr>
      <w:r w:rsidRPr="006365A4">
        <w:rPr>
          <w:rFonts w:ascii="宋体" w:eastAsia="宋体" w:hAnsi="宋体" w:hint="eastAsia"/>
        </w:rPr>
        <w:t>五、项目管理</w:t>
      </w:r>
    </w:p>
    <w:p w14:paraId="47CABAD9" w14:textId="60890260" w:rsidR="00701817" w:rsidRPr="001E1C20" w:rsidRDefault="00701817" w:rsidP="001E1C20">
      <w:pPr>
        <w:pStyle w:val="2"/>
        <w:rPr>
          <w:rFonts w:ascii="宋体" w:eastAsia="宋体" w:hAnsi="宋体"/>
        </w:rPr>
      </w:pPr>
      <w:r w:rsidRPr="001E1C20">
        <w:rPr>
          <w:rFonts w:ascii="宋体" w:eastAsia="宋体" w:hAnsi="宋体" w:hint="eastAsia"/>
        </w:rPr>
        <w:t>5</w:t>
      </w:r>
      <w:r w:rsidRPr="001E1C20">
        <w:rPr>
          <w:rFonts w:ascii="宋体" w:eastAsia="宋体" w:hAnsi="宋体"/>
        </w:rPr>
        <w:t>.1</w:t>
      </w:r>
      <w:r w:rsidRPr="001E1C20">
        <w:rPr>
          <w:rFonts w:ascii="宋体" w:eastAsia="宋体" w:hAnsi="宋体"/>
        </w:rPr>
        <w:t>项目目标:</w:t>
      </w:r>
    </w:p>
    <w:p w14:paraId="039884BE" w14:textId="5385BBEA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ind w:firstLineChars="200" w:firstLine="480"/>
        <w:rPr>
          <w:rFonts w:hint="eastAsia"/>
          <w:sz w:val="24"/>
        </w:rPr>
      </w:pPr>
      <w:r w:rsidRPr="00701817">
        <w:rPr>
          <w:rFonts w:hint="eastAsia"/>
          <w:sz w:val="24"/>
        </w:rPr>
        <w:t>启动</w:t>
      </w:r>
      <w:r w:rsidRPr="00701817">
        <w:rPr>
          <w:sz w:val="24"/>
        </w:rPr>
        <w:t>"</w:t>
      </w:r>
      <w:r w:rsidRPr="00701817">
        <w:rPr>
          <w:rFonts w:hint="eastAsia"/>
          <w:sz w:val="24"/>
        </w:rPr>
        <w:t>文山</w:t>
      </w:r>
      <w:r w:rsidRPr="00701817">
        <w:rPr>
          <w:sz w:val="24"/>
        </w:rPr>
        <w:t>Official"</w:t>
      </w:r>
      <w:r w:rsidRPr="00701817">
        <w:rPr>
          <w:rFonts w:hint="eastAsia"/>
          <w:sz w:val="24"/>
        </w:rPr>
        <w:t>项目，旨在开发一种高效、用户友好的项目管理工具，以帮助团队更好地协作、提高工作效率。</w:t>
      </w:r>
    </w:p>
    <w:p w14:paraId="70E90FC9" w14:textId="6DB55773" w:rsidR="001E1C20" w:rsidRPr="001E1C20" w:rsidRDefault="00701817" w:rsidP="001E1C20">
      <w:pPr>
        <w:pStyle w:val="2"/>
        <w:rPr>
          <w:rFonts w:ascii="宋体" w:eastAsia="宋体" w:hAnsi="宋体" w:hint="eastAsia"/>
        </w:rPr>
      </w:pPr>
      <w:r w:rsidRPr="001E1C20">
        <w:rPr>
          <w:rFonts w:ascii="宋体" w:eastAsia="宋体" w:hAnsi="宋体"/>
        </w:rPr>
        <w:t>5.2</w:t>
      </w:r>
      <w:r w:rsidRPr="001E1C20">
        <w:rPr>
          <w:rFonts w:ascii="宋体" w:eastAsia="宋体" w:hAnsi="宋体"/>
        </w:rPr>
        <w:t>团队成员</w:t>
      </w:r>
    </w:p>
    <w:p w14:paraId="1E340A8F" w14:textId="170C341F" w:rsidR="001E1C20" w:rsidRPr="001E1C20" w:rsidRDefault="001E1C20" w:rsidP="00FE45A5">
      <w:pPr>
        <w:ind w:firstLineChars="200" w:firstLine="420"/>
        <w:rPr>
          <w:rFonts w:hint="eastAsia"/>
        </w:rPr>
      </w:pPr>
      <w:r>
        <w:rPr>
          <w:rFonts w:hint="eastAsia"/>
        </w:rPr>
        <w:t>我们的项目团队由六位出色的成员组成，每个人都在不同领域发挥了重要作用，形成了一支高效协作的团结一致的团队。</w:t>
      </w:r>
      <w:r>
        <w:t>在整个项目周期中，团队成员紧密协作，充分发挥各自专业优势，实现了团队整体的协同效应。：团队成员在面对挑战和变化时表现出色，通过灵活的协调和沟通，确保了项目的顺利推进。</w:t>
      </w:r>
    </w:p>
    <w:p w14:paraId="18773749" w14:textId="77777777" w:rsidR="00701817" w:rsidRDefault="00701817" w:rsidP="00701817">
      <w:pPr>
        <w:jc w:val="center"/>
        <w:rPr>
          <w:rFonts w:ascii="宋体" w:hAnsi="宋体" w:cs="Arial"/>
          <w:b/>
          <w:bCs/>
          <w:sz w:val="24"/>
        </w:rPr>
      </w:pPr>
      <w:r>
        <w:rPr>
          <w:rFonts w:ascii="宋体" w:hAnsi="宋体" w:cs="Arial" w:hint="eastAsia"/>
          <w:b/>
          <w:bCs/>
          <w:sz w:val="24"/>
        </w:rPr>
        <w:t>参与人员与分工明细</w:t>
      </w:r>
    </w:p>
    <w:tbl>
      <w:tblPr>
        <w:tblW w:w="7763" w:type="dxa"/>
        <w:tblInd w:w="3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1392"/>
        <w:gridCol w:w="2903"/>
        <w:gridCol w:w="1635"/>
      </w:tblGrid>
      <w:tr w:rsidR="00701817" w14:paraId="6793C615" w14:textId="77777777" w:rsidTr="00793FFD">
        <w:trPr>
          <w:trHeight w:val="508"/>
        </w:trPr>
        <w:tc>
          <w:tcPr>
            <w:tcW w:w="1833" w:type="dxa"/>
          </w:tcPr>
          <w:p w14:paraId="30909E06" w14:textId="77777777" w:rsidR="00701817" w:rsidRDefault="00701817" w:rsidP="00793FFD">
            <w:pPr>
              <w:ind w:firstLineChars="200" w:firstLine="480"/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学号</w:t>
            </w:r>
          </w:p>
        </w:tc>
        <w:tc>
          <w:tcPr>
            <w:tcW w:w="1392" w:type="dxa"/>
          </w:tcPr>
          <w:p w14:paraId="370B0FFE" w14:textId="77777777" w:rsidR="00701817" w:rsidRDefault="00701817" w:rsidP="00793FFD">
            <w:pPr>
              <w:ind w:firstLineChars="200" w:firstLine="480"/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姓名</w:t>
            </w:r>
          </w:p>
        </w:tc>
        <w:tc>
          <w:tcPr>
            <w:tcW w:w="2903" w:type="dxa"/>
          </w:tcPr>
          <w:p w14:paraId="3E714583" w14:textId="77777777" w:rsidR="00701817" w:rsidRDefault="00701817" w:rsidP="00793FFD">
            <w:pPr>
              <w:ind w:firstLineChars="200" w:firstLine="480"/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主要负责内容</w:t>
            </w:r>
          </w:p>
        </w:tc>
        <w:tc>
          <w:tcPr>
            <w:tcW w:w="1635" w:type="dxa"/>
          </w:tcPr>
          <w:p w14:paraId="1A847BF2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贡献百分比</w:t>
            </w:r>
          </w:p>
        </w:tc>
      </w:tr>
      <w:tr w:rsidR="00701817" w14:paraId="4C31DCF4" w14:textId="77777777" w:rsidTr="00793FFD">
        <w:trPr>
          <w:trHeight w:val="516"/>
        </w:trPr>
        <w:tc>
          <w:tcPr>
            <w:tcW w:w="1833" w:type="dxa"/>
          </w:tcPr>
          <w:p w14:paraId="2B23054C" w14:textId="77777777" w:rsidR="00701817" w:rsidRPr="0074233C" w:rsidRDefault="00701817" w:rsidP="00793FFD">
            <w:pPr>
              <w:rPr>
                <w:rFonts w:ascii="宋体" w:hAnsi="宋体" w:cs="Arial"/>
                <w:color w:val="1F3864"/>
                <w:sz w:val="24"/>
              </w:rPr>
            </w:pPr>
            <w:r w:rsidRPr="001E1C20">
              <w:rPr>
                <w:rFonts w:ascii="宋体" w:hAnsi="宋体" w:cs="Arial" w:hint="eastAsia"/>
                <w:b/>
                <w:bCs/>
                <w:sz w:val="24"/>
              </w:rPr>
              <w:t>2</w:t>
            </w:r>
            <w:r w:rsidRPr="001E1C20">
              <w:rPr>
                <w:rFonts w:ascii="宋体" w:hAnsi="宋体" w:cs="Arial"/>
                <w:b/>
                <w:bCs/>
                <w:sz w:val="24"/>
              </w:rPr>
              <w:t>021104029</w:t>
            </w:r>
          </w:p>
        </w:tc>
        <w:tc>
          <w:tcPr>
            <w:tcW w:w="1392" w:type="dxa"/>
          </w:tcPr>
          <w:p w14:paraId="798EFD23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刘雨鑫</w:t>
            </w:r>
          </w:p>
        </w:tc>
        <w:tc>
          <w:tcPr>
            <w:tcW w:w="2903" w:type="dxa"/>
          </w:tcPr>
          <w:p w14:paraId="7D922152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设计、开发系统、</w:t>
            </w:r>
            <w:r>
              <w:rPr>
                <w:rFonts w:ascii="宋体" w:hAnsi="宋体" w:cs="Arial" w:hint="eastAsia"/>
                <w:b/>
                <w:bCs/>
                <w:sz w:val="24"/>
              </w:rPr>
              <w:t>PPT</w:t>
            </w:r>
          </w:p>
        </w:tc>
        <w:tc>
          <w:tcPr>
            <w:tcW w:w="1635" w:type="dxa"/>
          </w:tcPr>
          <w:p w14:paraId="6A153F7F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/>
                <w:b/>
                <w:bCs/>
                <w:sz w:val="24"/>
              </w:rPr>
              <w:t>22%</w:t>
            </w:r>
          </w:p>
        </w:tc>
      </w:tr>
      <w:tr w:rsidR="00701817" w14:paraId="4FD68A83" w14:textId="77777777" w:rsidTr="00793FFD">
        <w:trPr>
          <w:trHeight w:val="508"/>
        </w:trPr>
        <w:tc>
          <w:tcPr>
            <w:tcW w:w="1833" w:type="dxa"/>
          </w:tcPr>
          <w:p w14:paraId="2FF6531C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Arial"/>
                <w:b/>
                <w:bCs/>
                <w:sz w:val="24"/>
              </w:rPr>
              <w:t>021150122</w:t>
            </w:r>
          </w:p>
        </w:tc>
        <w:tc>
          <w:tcPr>
            <w:tcW w:w="1392" w:type="dxa"/>
          </w:tcPr>
          <w:p w14:paraId="17DF242E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郑雨婷</w:t>
            </w:r>
          </w:p>
        </w:tc>
        <w:tc>
          <w:tcPr>
            <w:tcW w:w="2903" w:type="dxa"/>
          </w:tcPr>
          <w:p w14:paraId="667BA55E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分工、原型设计、</w:t>
            </w:r>
            <w:r>
              <w:rPr>
                <w:rFonts w:ascii="宋体" w:hAnsi="宋体" w:cs="Arial" w:hint="eastAsia"/>
                <w:b/>
                <w:bCs/>
                <w:sz w:val="24"/>
              </w:rPr>
              <w:t>PPT</w:t>
            </w:r>
          </w:p>
        </w:tc>
        <w:tc>
          <w:tcPr>
            <w:tcW w:w="1635" w:type="dxa"/>
          </w:tcPr>
          <w:p w14:paraId="3083EAE1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/>
                <w:b/>
                <w:bCs/>
                <w:sz w:val="24"/>
              </w:rPr>
              <w:t>20%</w:t>
            </w:r>
          </w:p>
        </w:tc>
      </w:tr>
      <w:tr w:rsidR="00701817" w14:paraId="05A5A558" w14:textId="77777777" w:rsidTr="00793FFD">
        <w:trPr>
          <w:trHeight w:val="516"/>
        </w:trPr>
        <w:tc>
          <w:tcPr>
            <w:tcW w:w="1833" w:type="dxa"/>
          </w:tcPr>
          <w:p w14:paraId="748C9615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lastRenderedPageBreak/>
              <w:t>2</w:t>
            </w:r>
            <w:r>
              <w:rPr>
                <w:rFonts w:ascii="宋体" w:hAnsi="宋体" w:cs="Arial"/>
                <w:b/>
                <w:bCs/>
                <w:sz w:val="24"/>
              </w:rPr>
              <w:t>021150082</w:t>
            </w:r>
          </w:p>
        </w:tc>
        <w:tc>
          <w:tcPr>
            <w:tcW w:w="1392" w:type="dxa"/>
          </w:tcPr>
          <w:p w14:paraId="5066A34E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陈琳芳</w:t>
            </w:r>
          </w:p>
        </w:tc>
        <w:tc>
          <w:tcPr>
            <w:tcW w:w="2903" w:type="dxa"/>
          </w:tcPr>
          <w:p w14:paraId="0C93D4F6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作图、撰写文档、需求分析</w:t>
            </w:r>
          </w:p>
        </w:tc>
        <w:tc>
          <w:tcPr>
            <w:tcW w:w="1635" w:type="dxa"/>
          </w:tcPr>
          <w:p w14:paraId="1E5D8AE1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Arial"/>
                <w:b/>
                <w:bCs/>
                <w:sz w:val="24"/>
              </w:rPr>
              <w:t>7%</w:t>
            </w:r>
          </w:p>
        </w:tc>
      </w:tr>
      <w:tr w:rsidR="00701817" w14:paraId="2E563CCC" w14:textId="77777777" w:rsidTr="00793FFD">
        <w:trPr>
          <w:trHeight w:val="508"/>
        </w:trPr>
        <w:tc>
          <w:tcPr>
            <w:tcW w:w="1833" w:type="dxa"/>
          </w:tcPr>
          <w:p w14:paraId="3EC4DF03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Arial"/>
                <w:b/>
                <w:bCs/>
                <w:sz w:val="24"/>
              </w:rPr>
              <w:t>021150222</w:t>
            </w:r>
          </w:p>
        </w:tc>
        <w:tc>
          <w:tcPr>
            <w:tcW w:w="1392" w:type="dxa"/>
          </w:tcPr>
          <w:p w14:paraId="21AC38DA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杨天炜</w:t>
            </w:r>
          </w:p>
        </w:tc>
        <w:tc>
          <w:tcPr>
            <w:tcW w:w="2903" w:type="dxa"/>
          </w:tcPr>
          <w:p w14:paraId="670DD6F7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讲解、撰写文档、测试</w:t>
            </w:r>
          </w:p>
        </w:tc>
        <w:tc>
          <w:tcPr>
            <w:tcW w:w="1635" w:type="dxa"/>
          </w:tcPr>
          <w:p w14:paraId="18FC9E6B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Arial"/>
                <w:b/>
                <w:bCs/>
                <w:sz w:val="24"/>
              </w:rPr>
              <w:t>7%</w:t>
            </w:r>
          </w:p>
        </w:tc>
      </w:tr>
      <w:tr w:rsidR="00701817" w14:paraId="4AD35F5F" w14:textId="77777777" w:rsidTr="00793FFD">
        <w:trPr>
          <w:trHeight w:val="508"/>
        </w:trPr>
        <w:tc>
          <w:tcPr>
            <w:tcW w:w="1833" w:type="dxa"/>
          </w:tcPr>
          <w:p w14:paraId="3D67345A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Arial"/>
                <w:b/>
                <w:bCs/>
                <w:sz w:val="24"/>
              </w:rPr>
              <w:t>021040144</w:t>
            </w:r>
          </w:p>
        </w:tc>
        <w:tc>
          <w:tcPr>
            <w:tcW w:w="1392" w:type="dxa"/>
          </w:tcPr>
          <w:p w14:paraId="3B503D28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戴子嫦</w:t>
            </w:r>
          </w:p>
        </w:tc>
        <w:tc>
          <w:tcPr>
            <w:tcW w:w="2903" w:type="dxa"/>
          </w:tcPr>
          <w:p w14:paraId="104706EB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开发、撰写文档、原型设计</w:t>
            </w:r>
          </w:p>
        </w:tc>
        <w:tc>
          <w:tcPr>
            <w:tcW w:w="1635" w:type="dxa"/>
          </w:tcPr>
          <w:p w14:paraId="0FE1219E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Arial"/>
                <w:b/>
                <w:bCs/>
                <w:sz w:val="24"/>
              </w:rPr>
              <w:t>2%</w:t>
            </w:r>
          </w:p>
        </w:tc>
      </w:tr>
      <w:tr w:rsidR="00701817" w14:paraId="32379782" w14:textId="77777777" w:rsidTr="00793FFD">
        <w:trPr>
          <w:trHeight w:val="516"/>
        </w:trPr>
        <w:tc>
          <w:tcPr>
            <w:tcW w:w="1833" w:type="dxa"/>
          </w:tcPr>
          <w:p w14:paraId="29FEA976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2</w:t>
            </w:r>
            <w:r>
              <w:rPr>
                <w:rFonts w:ascii="宋体" w:hAnsi="宋体" w:cs="Arial"/>
                <w:b/>
                <w:bCs/>
                <w:sz w:val="24"/>
              </w:rPr>
              <w:t>021150228</w:t>
            </w:r>
          </w:p>
        </w:tc>
        <w:tc>
          <w:tcPr>
            <w:tcW w:w="1392" w:type="dxa"/>
          </w:tcPr>
          <w:p w14:paraId="29B7E790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郑烨璇</w:t>
            </w:r>
          </w:p>
        </w:tc>
        <w:tc>
          <w:tcPr>
            <w:tcW w:w="2903" w:type="dxa"/>
          </w:tcPr>
          <w:p w14:paraId="0F3B5509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作图、撰写文档、</w:t>
            </w:r>
          </w:p>
        </w:tc>
        <w:tc>
          <w:tcPr>
            <w:tcW w:w="1635" w:type="dxa"/>
          </w:tcPr>
          <w:p w14:paraId="7239E5F3" w14:textId="77777777" w:rsidR="00701817" w:rsidRDefault="00701817" w:rsidP="00793FFD">
            <w:pPr>
              <w:rPr>
                <w:rFonts w:ascii="宋体" w:hAnsi="宋体" w:cs="Arial"/>
                <w:b/>
                <w:bCs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sz w:val="24"/>
              </w:rPr>
              <w:t>1</w:t>
            </w:r>
            <w:r>
              <w:rPr>
                <w:rFonts w:ascii="宋体" w:hAnsi="宋体" w:cs="Arial"/>
                <w:b/>
                <w:bCs/>
                <w:sz w:val="24"/>
              </w:rPr>
              <w:t>2%</w:t>
            </w:r>
          </w:p>
        </w:tc>
      </w:tr>
    </w:tbl>
    <w:p w14:paraId="49D38D46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rFonts w:hint="eastAsia"/>
          <w:sz w:val="24"/>
        </w:rPr>
      </w:pPr>
    </w:p>
    <w:p w14:paraId="53DF8F38" w14:textId="516263E9" w:rsidR="00701817" w:rsidRPr="001E1C20" w:rsidRDefault="00701817" w:rsidP="001E1C20">
      <w:pPr>
        <w:pStyle w:val="2"/>
        <w:rPr>
          <w:rFonts w:ascii="宋体" w:eastAsia="宋体" w:hAnsi="宋体"/>
        </w:rPr>
      </w:pPr>
      <w:r w:rsidRPr="001E1C20">
        <w:rPr>
          <w:rFonts w:ascii="宋体" w:eastAsia="宋体" w:hAnsi="宋体"/>
        </w:rPr>
        <w:t>5.3</w:t>
      </w:r>
      <w:r w:rsidRPr="001E1C20">
        <w:rPr>
          <w:rFonts w:ascii="宋体" w:eastAsia="宋体" w:hAnsi="宋体"/>
        </w:rPr>
        <w:t>项目里程碑</w:t>
      </w:r>
    </w:p>
    <w:p w14:paraId="658AC714" w14:textId="469FD303" w:rsidR="00701817" w:rsidRPr="00BC3150" w:rsidRDefault="00701817" w:rsidP="00BC3150">
      <w:pPr>
        <w:pStyle w:val="ab"/>
        <w:numPr>
          <w:ilvl w:val="0"/>
          <w:numId w:val="5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rFonts w:hint="eastAsia"/>
          <w:sz w:val="24"/>
        </w:rPr>
        <w:t>-</w:t>
      </w:r>
      <w:r w:rsidRPr="00BC3150">
        <w:rPr>
          <w:sz w:val="24"/>
        </w:rPr>
        <w:t>项目启动日期: 2023.9.19</w:t>
      </w:r>
    </w:p>
    <w:p w14:paraId="3280F995" w14:textId="468B2EE7" w:rsidR="00701817" w:rsidRPr="00BC3150" w:rsidRDefault="00701817" w:rsidP="00BC3150">
      <w:pPr>
        <w:pStyle w:val="ab"/>
        <w:numPr>
          <w:ilvl w:val="0"/>
          <w:numId w:val="5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项目启动阶段 (2023.9.19):**</w:t>
      </w:r>
    </w:p>
    <w:p w14:paraId="18F3921D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定义项目目标和需求</w:t>
      </w:r>
    </w:p>
    <w:p w14:paraId="533912DD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初步确定团队成员的角色分配</w:t>
      </w:r>
    </w:p>
    <w:p w14:paraId="4F958831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确定项目预算和资源需求</w:t>
      </w:r>
    </w:p>
    <w:p w14:paraId="4D70D924" w14:textId="7BF64CAA" w:rsidR="00701817" w:rsidRPr="00BC3150" w:rsidRDefault="00701817" w:rsidP="00BC3150">
      <w:pPr>
        <w:pStyle w:val="ab"/>
        <w:numPr>
          <w:ilvl w:val="0"/>
          <w:numId w:val="6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需求分析阶段 (2023.10.15—2023.10.29):**</w:t>
      </w:r>
    </w:p>
    <w:p w14:paraId="7D4726A5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收集用户需求（通过网上调研、面对面访谈等多种途径）</w:t>
      </w:r>
    </w:p>
    <w:p w14:paraId="2DA28FB7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进行功能需求分析，确保满足用户期望</w:t>
      </w:r>
    </w:p>
    <w:p w14:paraId="5070180D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进行性能需求分析，以保证系统的高效性</w:t>
      </w:r>
    </w:p>
    <w:p w14:paraId="775789E1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完成需求分析文档，经过团队讨论确认</w:t>
      </w:r>
    </w:p>
    <w:p w14:paraId="7361503F" w14:textId="0BED1823" w:rsidR="00701817" w:rsidRPr="00BC3150" w:rsidRDefault="00701817" w:rsidP="00BC3150">
      <w:pPr>
        <w:pStyle w:val="ab"/>
        <w:numPr>
          <w:ilvl w:val="0"/>
          <w:numId w:val="6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原型设计阶段 (2023.10.15—2023.11.12):**</w:t>
      </w:r>
    </w:p>
    <w:p w14:paraId="775070C0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设计页面和交互元素，注重用户友好性</w:t>
      </w:r>
    </w:p>
    <w:p w14:paraId="64027D4B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创建草图，进行团队内部评审和讨论</w:t>
      </w:r>
    </w:p>
    <w:p w14:paraId="4E8D96B7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完成原型设计文档，经过设计和开发团队确认</w:t>
      </w:r>
    </w:p>
    <w:p w14:paraId="0FF94721" w14:textId="696AD6B9" w:rsidR="00701817" w:rsidRPr="00BC3150" w:rsidRDefault="00701817" w:rsidP="00BC3150">
      <w:pPr>
        <w:pStyle w:val="ab"/>
        <w:numPr>
          <w:ilvl w:val="0"/>
          <w:numId w:val="6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系统设计阶段 (2023.11.12—2023.11.26):**</w:t>
      </w:r>
    </w:p>
    <w:p w14:paraId="692A8943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开始系统设计，包括数据库设计、界面设计等</w:t>
      </w:r>
    </w:p>
    <w:p w14:paraId="1FE0CC19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确定技术栈和开发框架</w:t>
      </w:r>
    </w:p>
    <w:p w14:paraId="0E029F1F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完成系统设计文档，经过技术团队审查</w:t>
      </w:r>
    </w:p>
    <w:p w14:paraId="139077FE" w14:textId="4F6994EA" w:rsidR="00701817" w:rsidRPr="00BC3150" w:rsidRDefault="00701817" w:rsidP="00BC3150">
      <w:pPr>
        <w:pStyle w:val="ab"/>
        <w:numPr>
          <w:ilvl w:val="0"/>
          <w:numId w:val="6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系统实现阶段 (2023.11.26—2023.12.12):**</w:t>
      </w:r>
    </w:p>
    <w:p w14:paraId="2857F935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进行系统开发，按照设计文档和编码规范</w:t>
      </w:r>
    </w:p>
    <w:p w14:paraId="520026FE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lastRenderedPageBreak/>
        <w:t xml:space="preserve">   - 进行系统测试，包括单元测试和集成测试</w:t>
      </w:r>
    </w:p>
    <w:p w14:paraId="6AE4B5B6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完成系统实现文档，记录关键技术和实现细节</w:t>
      </w:r>
    </w:p>
    <w:p w14:paraId="452C484B" w14:textId="5409C382" w:rsidR="00701817" w:rsidRPr="00BC3150" w:rsidRDefault="00701817" w:rsidP="00BC3150">
      <w:pPr>
        <w:pStyle w:val="ab"/>
        <w:numPr>
          <w:ilvl w:val="0"/>
          <w:numId w:val="6"/>
        </w:numPr>
        <w:tabs>
          <w:tab w:val="left" w:pos="3130"/>
        </w:tabs>
        <w:adjustRightInd w:val="0"/>
        <w:snapToGrid w:val="0"/>
        <w:spacing w:line="360" w:lineRule="auto"/>
        <w:ind w:firstLineChars="0"/>
        <w:rPr>
          <w:sz w:val="24"/>
        </w:rPr>
      </w:pPr>
      <w:r w:rsidRPr="00BC3150">
        <w:rPr>
          <w:sz w:val="24"/>
        </w:rPr>
        <w:t>-</w:t>
      </w:r>
      <w:r w:rsidRPr="00BC3150">
        <w:rPr>
          <w:sz w:val="24"/>
        </w:rPr>
        <w:t>项目交付和演示 (2024.1.2):**</w:t>
      </w:r>
    </w:p>
    <w:p w14:paraId="4EDE356B" w14:textId="77777777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sz w:val="24"/>
        </w:rPr>
      </w:pPr>
      <w:r w:rsidRPr="00701817">
        <w:rPr>
          <w:sz w:val="24"/>
        </w:rPr>
        <w:t xml:space="preserve">   - 准备项目演示材料，包括演示视频和演讲稿</w:t>
      </w:r>
    </w:p>
    <w:p w14:paraId="5F7B3CDF" w14:textId="78B0FE25" w:rsidR="00701817" w:rsidRPr="00701817" w:rsidRDefault="00701817" w:rsidP="00701817">
      <w:pPr>
        <w:tabs>
          <w:tab w:val="left" w:pos="3130"/>
        </w:tabs>
        <w:adjustRightInd w:val="0"/>
        <w:snapToGrid w:val="0"/>
        <w:spacing w:line="360" w:lineRule="auto"/>
        <w:rPr>
          <w:rFonts w:hint="eastAsia"/>
          <w:sz w:val="24"/>
        </w:rPr>
      </w:pPr>
      <w:r w:rsidRPr="00701817">
        <w:rPr>
          <w:sz w:val="24"/>
        </w:rPr>
        <w:t xml:space="preserve">   - 进行项目演示，介绍系统功能和成果</w:t>
      </w:r>
    </w:p>
    <w:p w14:paraId="15DB2310" w14:textId="249F6B52" w:rsidR="00701817" w:rsidRPr="001E1C20" w:rsidRDefault="00AE1D58" w:rsidP="001E1C20">
      <w:pPr>
        <w:pStyle w:val="2"/>
        <w:rPr>
          <w:rFonts w:ascii="宋体" w:eastAsia="宋体" w:hAnsi="宋体" w:hint="eastAsia"/>
        </w:rPr>
      </w:pPr>
      <w:r w:rsidRPr="001E1C20">
        <w:rPr>
          <w:rFonts w:ascii="宋体" w:eastAsia="宋体" w:hAnsi="宋体"/>
        </w:rPr>
        <w:t>5.4</w:t>
      </w:r>
      <w:r w:rsidR="00701817" w:rsidRPr="001E1C20">
        <w:rPr>
          <w:rFonts w:ascii="宋体" w:eastAsia="宋体" w:hAnsi="宋体"/>
        </w:rPr>
        <w:t>备注</w:t>
      </w:r>
    </w:p>
    <w:p w14:paraId="3BC23D78" w14:textId="12E4EEB3" w:rsidR="00701817" w:rsidRPr="00701817" w:rsidRDefault="00701817" w:rsidP="001E1C20">
      <w:pPr>
        <w:tabs>
          <w:tab w:val="left" w:pos="3130"/>
        </w:tabs>
        <w:adjustRightInd w:val="0"/>
        <w:snapToGrid w:val="0"/>
        <w:spacing w:line="360" w:lineRule="auto"/>
        <w:ind w:firstLineChars="200" w:firstLine="480"/>
        <w:rPr>
          <w:rFonts w:hint="eastAsia"/>
          <w:sz w:val="24"/>
        </w:rPr>
      </w:pPr>
      <w:r w:rsidRPr="00701817">
        <w:rPr>
          <w:rFonts w:hint="eastAsia"/>
          <w:sz w:val="24"/>
        </w:rPr>
        <w:t>在整个项目周期中，定期进行团队协调会议，解决项目中的问题和调整计划。同时，确保团队成员具备必要的培训和支持，以提高项目的整体执行效率。</w:t>
      </w:r>
    </w:p>
    <w:p w14:paraId="0E31352F" w14:textId="4A6FF81F" w:rsidR="00701817" w:rsidRPr="001E1C20" w:rsidRDefault="00AE1D58" w:rsidP="001E1C20">
      <w:pPr>
        <w:pStyle w:val="2"/>
        <w:rPr>
          <w:rFonts w:ascii="宋体" w:eastAsia="宋体" w:hAnsi="宋体"/>
        </w:rPr>
      </w:pPr>
      <w:r w:rsidRPr="001E1C20">
        <w:rPr>
          <w:rFonts w:ascii="宋体" w:eastAsia="宋体" w:hAnsi="宋体"/>
        </w:rPr>
        <w:t>5.5</w:t>
      </w:r>
      <w:r w:rsidR="00701817" w:rsidRPr="001E1C20">
        <w:rPr>
          <w:rFonts w:ascii="宋体" w:eastAsia="宋体" w:hAnsi="宋体"/>
        </w:rPr>
        <w:t>最终交付</w:t>
      </w:r>
    </w:p>
    <w:p w14:paraId="38780BC6" w14:textId="2438BBBA" w:rsidR="006365A4" w:rsidRPr="001E1C20" w:rsidRDefault="00701817" w:rsidP="001E1C20">
      <w:pPr>
        <w:tabs>
          <w:tab w:val="left" w:pos="3130"/>
        </w:tabs>
        <w:adjustRightInd w:val="0"/>
        <w:snapToGrid w:val="0"/>
        <w:spacing w:line="360" w:lineRule="auto"/>
        <w:ind w:firstLineChars="200" w:firstLine="480"/>
        <w:rPr>
          <w:rFonts w:hint="eastAsia"/>
          <w:sz w:val="24"/>
        </w:rPr>
      </w:pPr>
      <w:r w:rsidRPr="00701817">
        <w:rPr>
          <w:rFonts w:hint="eastAsia"/>
          <w:sz w:val="24"/>
        </w:rPr>
        <w:t>最终交付物将包括完整的项目文档、系统源代码、</w:t>
      </w:r>
      <w:r w:rsidR="00ED5385">
        <w:rPr>
          <w:rFonts w:hint="eastAsia"/>
          <w:sz w:val="24"/>
        </w:rPr>
        <w:t>测试用例、PPT</w:t>
      </w:r>
      <w:r w:rsidRPr="00701817">
        <w:rPr>
          <w:rFonts w:hint="eastAsia"/>
          <w:sz w:val="24"/>
        </w:rPr>
        <w:t>。</w:t>
      </w:r>
    </w:p>
    <w:p w14:paraId="0803D456" w14:textId="1A176B56" w:rsidR="00993B63" w:rsidRPr="006478C4" w:rsidRDefault="006365A4" w:rsidP="00993B63">
      <w:pPr>
        <w:pStyle w:val="1"/>
        <w:rPr>
          <w:rFonts w:ascii="宋体" w:eastAsia="宋体" w:hAnsi="宋体"/>
        </w:rPr>
      </w:pPr>
      <w:bookmarkStart w:id="29" w:name="_Toc151931008"/>
      <w:bookmarkEnd w:id="1"/>
      <w:r>
        <w:rPr>
          <w:rFonts w:ascii="宋体" w:eastAsia="宋体" w:hAnsi="宋体" w:hint="eastAsia"/>
        </w:rPr>
        <w:t>六</w:t>
      </w:r>
      <w:r w:rsidRPr="006478C4">
        <w:rPr>
          <w:rFonts w:ascii="宋体" w:eastAsia="宋体" w:hAnsi="宋体" w:hint="eastAsia"/>
        </w:rPr>
        <w:t>、 参考文献</w:t>
      </w:r>
      <w:bookmarkEnd w:id="29"/>
    </w:p>
    <w:p w14:paraId="79007E8D" w14:textId="77777777" w:rsidR="00A670EE" w:rsidRPr="006478C4" w:rsidRDefault="00A670EE" w:rsidP="00A670EE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《软件工程》人民邮电出版社</w:t>
      </w:r>
    </w:p>
    <w:p w14:paraId="65276C9A" w14:textId="6B9CE499" w:rsidR="00603499" w:rsidRPr="006478C4" w:rsidRDefault="00A670EE" w:rsidP="00993B63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《数据库系统概论》高等教育出版社</w:t>
      </w:r>
    </w:p>
    <w:p w14:paraId="1741427F" w14:textId="1D442C69" w:rsidR="00993B63" w:rsidRPr="006478C4" w:rsidRDefault="006365A4" w:rsidP="00993B63">
      <w:pPr>
        <w:pStyle w:val="1"/>
        <w:rPr>
          <w:rFonts w:ascii="宋体" w:eastAsia="宋体" w:hAnsi="宋体"/>
        </w:rPr>
      </w:pPr>
      <w:bookmarkStart w:id="30" w:name="_Toc151931009"/>
      <w:r>
        <w:rPr>
          <w:rFonts w:ascii="宋体" w:eastAsia="宋体" w:hAnsi="宋体" w:hint="eastAsia"/>
        </w:rPr>
        <w:t>七</w:t>
      </w:r>
      <w:r w:rsidRPr="006478C4">
        <w:rPr>
          <w:rFonts w:ascii="宋体" w:eastAsia="宋体" w:hAnsi="宋体" w:hint="eastAsia"/>
        </w:rPr>
        <w:t>、 附录</w:t>
      </w:r>
      <w:bookmarkEnd w:id="30"/>
    </w:p>
    <w:p w14:paraId="19EE0E17" w14:textId="5C9F5588" w:rsidR="00993B63" w:rsidRPr="006478C4" w:rsidRDefault="00993B63" w:rsidP="00993B63">
      <w:pPr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无</w:t>
      </w:r>
      <w:bookmarkEnd w:id="2"/>
    </w:p>
    <w:sectPr w:rsidR="00993B63" w:rsidRPr="006478C4" w:rsidSect="00DC3C09"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EB8FF" w14:textId="77777777" w:rsidR="00990885" w:rsidRDefault="00990885" w:rsidP="00DC3C09">
      <w:r>
        <w:separator/>
      </w:r>
    </w:p>
  </w:endnote>
  <w:endnote w:type="continuationSeparator" w:id="0">
    <w:p w14:paraId="23695068" w14:textId="77777777" w:rsidR="00990885" w:rsidRDefault="00990885" w:rsidP="00DC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80520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860A9CF" w14:textId="76E70CC0" w:rsidR="00DC3C09" w:rsidRDefault="00DC3C09">
            <w:pPr>
              <w:pStyle w:val="a9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F5D6F2" w14:textId="77777777" w:rsidR="00DC3C09" w:rsidRDefault="00DC3C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5F5A3" w14:textId="77777777" w:rsidR="00990885" w:rsidRDefault="00990885" w:rsidP="00DC3C09">
      <w:r>
        <w:separator/>
      </w:r>
    </w:p>
  </w:footnote>
  <w:footnote w:type="continuationSeparator" w:id="0">
    <w:p w14:paraId="67242121" w14:textId="77777777" w:rsidR="00990885" w:rsidRDefault="00990885" w:rsidP="00DC3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FDC"/>
    <w:multiLevelType w:val="singleLevel"/>
    <w:tmpl w:val="01612F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6254D8F"/>
    <w:multiLevelType w:val="hybridMultilevel"/>
    <w:tmpl w:val="B38441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F5A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D803C28"/>
    <w:multiLevelType w:val="hybridMultilevel"/>
    <w:tmpl w:val="24EE4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56F51"/>
    <w:multiLevelType w:val="hybridMultilevel"/>
    <w:tmpl w:val="22E06A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FBA4CD4"/>
    <w:multiLevelType w:val="hybridMultilevel"/>
    <w:tmpl w:val="3AD2E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00971514">
    <w:abstractNumId w:val="2"/>
  </w:num>
  <w:num w:numId="2" w16cid:durableId="2144304565">
    <w:abstractNumId w:val="1"/>
  </w:num>
  <w:num w:numId="3" w16cid:durableId="2075741746">
    <w:abstractNumId w:val="3"/>
  </w:num>
  <w:num w:numId="4" w16cid:durableId="1384676249">
    <w:abstractNumId w:val="0"/>
  </w:num>
  <w:num w:numId="5" w16cid:durableId="2001276197">
    <w:abstractNumId w:val="5"/>
  </w:num>
  <w:num w:numId="6" w16cid:durableId="68578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FD"/>
    <w:rsid w:val="0001371C"/>
    <w:rsid w:val="00031868"/>
    <w:rsid w:val="00050BD0"/>
    <w:rsid w:val="00091C1B"/>
    <w:rsid w:val="00093523"/>
    <w:rsid w:val="000F1390"/>
    <w:rsid w:val="001145A2"/>
    <w:rsid w:val="001443D6"/>
    <w:rsid w:val="00162476"/>
    <w:rsid w:val="001624D9"/>
    <w:rsid w:val="00171CF4"/>
    <w:rsid w:val="0018334B"/>
    <w:rsid w:val="001A0AA4"/>
    <w:rsid w:val="001C06F6"/>
    <w:rsid w:val="001C7B5B"/>
    <w:rsid w:val="001E1C20"/>
    <w:rsid w:val="001F6D7E"/>
    <w:rsid w:val="00211859"/>
    <w:rsid w:val="002263FD"/>
    <w:rsid w:val="0023176B"/>
    <w:rsid w:val="002A5B06"/>
    <w:rsid w:val="002C7BD3"/>
    <w:rsid w:val="002F46AE"/>
    <w:rsid w:val="00302E97"/>
    <w:rsid w:val="003314C2"/>
    <w:rsid w:val="00376CCE"/>
    <w:rsid w:val="00452134"/>
    <w:rsid w:val="004A5B4D"/>
    <w:rsid w:val="004C6B47"/>
    <w:rsid w:val="00505506"/>
    <w:rsid w:val="00510D4A"/>
    <w:rsid w:val="00515058"/>
    <w:rsid w:val="00517B53"/>
    <w:rsid w:val="0058243E"/>
    <w:rsid w:val="00595DE8"/>
    <w:rsid w:val="005A039E"/>
    <w:rsid w:val="005D03A3"/>
    <w:rsid w:val="005E4340"/>
    <w:rsid w:val="005F59AA"/>
    <w:rsid w:val="00603499"/>
    <w:rsid w:val="0060531D"/>
    <w:rsid w:val="00612279"/>
    <w:rsid w:val="006365A4"/>
    <w:rsid w:val="00640337"/>
    <w:rsid w:val="006456F9"/>
    <w:rsid w:val="006478C4"/>
    <w:rsid w:val="00677BF5"/>
    <w:rsid w:val="00693973"/>
    <w:rsid w:val="00701817"/>
    <w:rsid w:val="00720922"/>
    <w:rsid w:val="00726FF5"/>
    <w:rsid w:val="007733E4"/>
    <w:rsid w:val="007914D7"/>
    <w:rsid w:val="00793273"/>
    <w:rsid w:val="00795B4F"/>
    <w:rsid w:val="007C2417"/>
    <w:rsid w:val="008220CE"/>
    <w:rsid w:val="008245BA"/>
    <w:rsid w:val="00835504"/>
    <w:rsid w:val="00867E6D"/>
    <w:rsid w:val="008A6F5E"/>
    <w:rsid w:val="008C753B"/>
    <w:rsid w:val="00900E55"/>
    <w:rsid w:val="00911FE6"/>
    <w:rsid w:val="00916AAF"/>
    <w:rsid w:val="009310FC"/>
    <w:rsid w:val="00956430"/>
    <w:rsid w:val="00956F38"/>
    <w:rsid w:val="00963044"/>
    <w:rsid w:val="00990885"/>
    <w:rsid w:val="00993B63"/>
    <w:rsid w:val="00A34579"/>
    <w:rsid w:val="00A3794B"/>
    <w:rsid w:val="00A624F4"/>
    <w:rsid w:val="00A670EE"/>
    <w:rsid w:val="00A829D7"/>
    <w:rsid w:val="00AB499B"/>
    <w:rsid w:val="00AD2930"/>
    <w:rsid w:val="00AD57BA"/>
    <w:rsid w:val="00AE1D58"/>
    <w:rsid w:val="00AE6C5B"/>
    <w:rsid w:val="00B206B6"/>
    <w:rsid w:val="00B76B34"/>
    <w:rsid w:val="00B8184A"/>
    <w:rsid w:val="00B919F5"/>
    <w:rsid w:val="00B95841"/>
    <w:rsid w:val="00BA420E"/>
    <w:rsid w:val="00BC3150"/>
    <w:rsid w:val="00BC6749"/>
    <w:rsid w:val="00BD002F"/>
    <w:rsid w:val="00C14A95"/>
    <w:rsid w:val="00C152B2"/>
    <w:rsid w:val="00C205D0"/>
    <w:rsid w:val="00C72967"/>
    <w:rsid w:val="00C742A8"/>
    <w:rsid w:val="00C8520D"/>
    <w:rsid w:val="00C93272"/>
    <w:rsid w:val="00CA4196"/>
    <w:rsid w:val="00D239D4"/>
    <w:rsid w:val="00D41874"/>
    <w:rsid w:val="00D62827"/>
    <w:rsid w:val="00D67822"/>
    <w:rsid w:val="00D83D77"/>
    <w:rsid w:val="00D906AE"/>
    <w:rsid w:val="00D92EFB"/>
    <w:rsid w:val="00DC38A7"/>
    <w:rsid w:val="00DC3C09"/>
    <w:rsid w:val="00DD6AF2"/>
    <w:rsid w:val="00DE5AFB"/>
    <w:rsid w:val="00DF7C0E"/>
    <w:rsid w:val="00E54FBD"/>
    <w:rsid w:val="00E576E8"/>
    <w:rsid w:val="00EA7E72"/>
    <w:rsid w:val="00EB0DE9"/>
    <w:rsid w:val="00ED5385"/>
    <w:rsid w:val="00EE1B59"/>
    <w:rsid w:val="00F02124"/>
    <w:rsid w:val="00F47458"/>
    <w:rsid w:val="00F52DD5"/>
    <w:rsid w:val="00F82326"/>
    <w:rsid w:val="00FE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C7B35"/>
  <w15:chartTrackingRefBased/>
  <w15:docId w15:val="{19845CA7-E412-4777-BCDC-B621FA88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817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DC3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F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63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263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3C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C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link w:val="a6"/>
    <w:uiPriority w:val="1"/>
    <w:qFormat/>
    <w:rsid w:val="00DC3C09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DC3C09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C3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C3C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C3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C3C0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3C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C3C09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b">
    <w:name w:val="List Paragraph"/>
    <w:basedOn w:val="a"/>
    <w:uiPriority w:val="34"/>
    <w:qFormat/>
    <w:rsid w:val="00C742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742A8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452134"/>
    <w:rPr>
      <w:color w:val="0563C1" w:themeColor="hyperlink"/>
      <w:u w:val="single"/>
    </w:rPr>
  </w:style>
  <w:style w:type="paragraph" w:customStyle="1" w:styleId="31">
    <w:name w:val="3级"/>
    <w:basedOn w:val="a"/>
    <w:link w:val="32"/>
    <w:rsid w:val="00E54FBD"/>
    <w:pPr>
      <w:ind w:firstLineChars="200" w:firstLine="420"/>
    </w:pPr>
    <w:rPr>
      <w:rFonts w:ascii="宋体" w:eastAsia="宋体" w:hAnsi="宋体"/>
    </w:rPr>
  </w:style>
  <w:style w:type="character" w:customStyle="1" w:styleId="32">
    <w:name w:val="3级 字符"/>
    <w:basedOn w:val="a0"/>
    <w:link w:val="31"/>
    <w:rsid w:val="00E54FBD"/>
    <w:rPr>
      <w:rFonts w:ascii="宋体" w:eastAsia="宋体" w:hAnsi="宋体"/>
      <w:szCs w:val="21"/>
    </w:rPr>
  </w:style>
  <w:style w:type="character" w:customStyle="1" w:styleId="40">
    <w:name w:val="标题 4 字符"/>
    <w:basedOn w:val="a0"/>
    <w:link w:val="4"/>
    <w:uiPriority w:val="9"/>
    <w:rsid w:val="00E54FB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qFormat/>
    <w:rsid w:val="006478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9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14489DC353404BA8FBD7989074D4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5CA3A1-B8F0-4B01-8120-24CD7C06725B}"/>
      </w:docPartPr>
      <w:docPartBody>
        <w:p w:rsidR="00A53AD6" w:rsidRDefault="00A340B8" w:rsidP="00A340B8">
          <w:pPr>
            <w:pStyle w:val="4E14489DC353404BA8FBD7989074D4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A83D19F5B38945A5BD5EFA443C2F9B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452535-25F6-4A05-A85C-622475C727A6}"/>
      </w:docPartPr>
      <w:docPartBody>
        <w:p w:rsidR="00A53AD6" w:rsidRDefault="00A340B8" w:rsidP="00A340B8">
          <w:pPr>
            <w:pStyle w:val="A83D19F5B38945A5BD5EFA443C2F9B2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58"/>
    <w:rsid w:val="00061998"/>
    <w:rsid w:val="001C0FCE"/>
    <w:rsid w:val="003C324C"/>
    <w:rsid w:val="0047385A"/>
    <w:rsid w:val="00777AE6"/>
    <w:rsid w:val="007A3BCD"/>
    <w:rsid w:val="00815FD0"/>
    <w:rsid w:val="00A340B8"/>
    <w:rsid w:val="00A34179"/>
    <w:rsid w:val="00A53AD6"/>
    <w:rsid w:val="00A73D6B"/>
    <w:rsid w:val="00AC02F2"/>
    <w:rsid w:val="00AE4234"/>
    <w:rsid w:val="00B7259A"/>
    <w:rsid w:val="00BA56D7"/>
    <w:rsid w:val="00BF0CE4"/>
    <w:rsid w:val="00C27319"/>
    <w:rsid w:val="00C37C72"/>
    <w:rsid w:val="00C5367D"/>
    <w:rsid w:val="00CC4558"/>
    <w:rsid w:val="00D016E5"/>
    <w:rsid w:val="00D9333D"/>
    <w:rsid w:val="00DC242C"/>
    <w:rsid w:val="00EB2F23"/>
    <w:rsid w:val="00F55F57"/>
    <w:rsid w:val="00F6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E14489DC353404BA8FBD7989074D4AE">
    <w:name w:val="4E14489DC353404BA8FBD7989074D4AE"/>
    <w:rsid w:val="00A340B8"/>
    <w:pPr>
      <w:widowControl w:val="0"/>
      <w:jc w:val="both"/>
    </w:pPr>
  </w:style>
  <w:style w:type="paragraph" w:customStyle="1" w:styleId="A83D19F5B38945A5BD5EFA443C2F9B26">
    <w:name w:val="A83D19F5B38945A5BD5EFA443C2F9B26"/>
    <w:rsid w:val="00A340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9A1406-08E5-47F1-982D-B4D491804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27</Pages>
  <Words>2297</Words>
  <Characters>13097</Characters>
  <Application>Microsoft Office Word</Application>
  <DocSecurity>0</DocSecurity>
  <Lines>109</Lines>
  <Paragraphs>30</Paragraphs>
  <ScaleCrop>false</ScaleCrop>
  <Company>作者：刘雨鑫、杨天炜、郑雨婷、陈琳芳、郑烨璇、戴子嫦</Company>
  <LinksUpToDate>false</LinksUpToDate>
  <CharactersWithSpaces>15364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文山Official系统</dc:title>
  <dc:subject>系统原型说明</dc:subject>
  <dc:creator>沈 泳鑫</dc:creator>
  <cp:keywords/>
  <dc:description/>
  <cp:lastModifiedBy>雨婷 郑</cp:lastModifiedBy>
  <cp:revision>13</cp:revision>
  <dcterms:created xsi:type="dcterms:W3CDTF">2024-01-01T18:22:00Z</dcterms:created>
  <dcterms:modified xsi:type="dcterms:W3CDTF">2024-01-01T18:37:00Z</dcterms:modified>
</cp:coreProperties>
</file>