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EACC"/>
  <w:body>
    <w:p w14:paraId="5AAB39AF" w14:textId="77777777" w:rsidR="00EE0DEC" w:rsidRPr="00EE0DEC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color w:val="FF0000"/>
          <w:szCs w:val="21"/>
        </w:rPr>
      </w:pPr>
      <w:r w:rsidRPr="00CC0C03">
        <w:rPr>
          <w:rFonts w:ascii="黑体" w:eastAsia="黑体" w:hAnsi="黑体"/>
          <w:szCs w:val="21"/>
        </w:rPr>
        <w:t>G</w:t>
      </w:r>
      <w:r w:rsidRPr="00CC0C03">
        <w:rPr>
          <w:rFonts w:ascii="黑体" w:eastAsia="黑体" w:hAnsi="黑体" w:hint="eastAsia"/>
          <w:szCs w:val="21"/>
        </w:rPr>
        <w:t>abor</w:t>
      </w:r>
      <w:r w:rsidRPr="00CC0C03">
        <w:rPr>
          <w:rFonts w:ascii="黑体" w:eastAsia="黑体" w:hAnsi="黑体"/>
          <w:szCs w:val="21"/>
        </w:rPr>
        <w:t>:</w:t>
      </w:r>
      <w:r w:rsidRPr="00EE0DEC">
        <w:rPr>
          <w:rFonts w:ascii="黑体" w:eastAsia="黑体" w:hAnsi="黑体"/>
          <w:color w:val="FF0000"/>
          <w:szCs w:val="21"/>
        </w:rPr>
        <w:t>9.9932</w:t>
      </w:r>
    </w:p>
    <w:p w14:paraId="75D0D260" w14:textId="13D09F0F" w:rsidR="00EE0DEC" w:rsidRPr="00CC0C03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C0C03">
        <w:rPr>
          <w:rFonts w:ascii="黑体" w:eastAsia="黑体" w:hAnsi="黑体" w:hint="eastAsia"/>
          <w:szCs w:val="21"/>
        </w:rPr>
        <w:t>B</w:t>
      </w:r>
      <w:r w:rsidRPr="00CC0C03">
        <w:rPr>
          <w:rFonts w:ascii="黑体" w:eastAsia="黑体" w:hAnsi="黑体"/>
          <w:szCs w:val="21"/>
        </w:rPr>
        <w:t>lock Size:</w:t>
      </w:r>
      <w:r w:rsidRPr="00EE0DEC">
        <w:rPr>
          <w:rFonts w:ascii="黑体" w:eastAsia="黑体" w:hAnsi="黑体"/>
          <w:color w:val="FFC000"/>
          <w:szCs w:val="21"/>
        </w:rPr>
        <w:t>8</w:t>
      </w:r>
    </w:p>
    <w:p w14:paraId="6723AAFA" w14:textId="77777777" w:rsidR="00EE0DEC" w:rsidRPr="008D7FB6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C0C03">
        <w:rPr>
          <w:rFonts w:ascii="黑体" w:eastAsia="黑体" w:hAnsi="黑体"/>
          <w:szCs w:val="21"/>
        </w:rPr>
        <w:t>Revers</w:t>
      </w:r>
      <w:r>
        <w:rPr>
          <w:rFonts w:ascii="黑体" w:eastAsia="黑体" w:hAnsi="黑体"/>
          <w:szCs w:val="21"/>
        </w:rPr>
        <w:t>al</w:t>
      </w:r>
      <w:r w:rsidRPr="00CC0C03">
        <w:rPr>
          <w:rFonts w:ascii="黑体" w:eastAsia="黑体" w:hAnsi="黑体"/>
          <w:szCs w:val="21"/>
        </w:rPr>
        <w:t xml:space="preserve">: </w:t>
      </w:r>
      <w:r w:rsidRPr="00EE0DEC">
        <w:rPr>
          <w:rFonts w:ascii="黑体" w:eastAsia="黑体" w:hAnsi="黑体"/>
          <w:color w:val="FFFF00"/>
          <w:szCs w:val="21"/>
        </w:rPr>
        <w:t>yes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EE0DEC" w14:paraId="6280E134" w14:textId="77777777" w:rsidTr="00DF7172">
        <w:tc>
          <w:tcPr>
            <w:tcW w:w="4148" w:type="dxa"/>
          </w:tcPr>
          <w:p w14:paraId="5E632DA2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分类阈值</w:t>
            </w:r>
          </w:p>
        </w:tc>
        <w:tc>
          <w:tcPr>
            <w:tcW w:w="4148" w:type="dxa"/>
          </w:tcPr>
          <w:p w14:paraId="1DDA8083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结果</w:t>
            </w:r>
          </w:p>
        </w:tc>
      </w:tr>
      <w:tr w:rsidR="00EE0DEC" w14:paraId="68746DC7" w14:textId="77777777" w:rsidTr="00DF7172">
        <w:tc>
          <w:tcPr>
            <w:tcW w:w="4148" w:type="dxa"/>
          </w:tcPr>
          <w:p w14:paraId="054C69E7" w14:textId="4572C715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5F876682" w14:textId="5F4C592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EE0DEC" w14:paraId="187C3FEE" w14:textId="77777777" w:rsidTr="00DF7172">
        <w:tc>
          <w:tcPr>
            <w:tcW w:w="4148" w:type="dxa"/>
          </w:tcPr>
          <w:p w14:paraId="55A4625A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1E5E0897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EE0DEC" w14:paraId="341ADB12" w14:textId="77777777" w:rsidTr="00DF7172">
        <w:tc>
          <w:tcPr>
            <w:tcW w:w="4148" w:type="dxa"/>
          </w:tcPr>
          <w:p w14:paraId="71AD5457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2189875E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</w:tbl>
    <w:p w14:paraId="1201B436" w14:textId="77777777" w:rsidR="00EE0DEC" w:rsidRDefault="00EE0DEC" w:rsidP="00EE0DEC">
      <w:pPr>
        <w:ind w:left="420" w:hanging="420"/>
      </w:pPr>
    </w:p>
    <w:p w14:paraId="3ABAE937" w14:textId="77777777" w:rsidR="00EE0DEC" w:rsidRDefault="00EE0DEC" w:rsidP="00EE0DEC">
      <w:pPr>
        <w:pStyle w:val="a5"/>
        <w:ind w:left="420" w:firstLineChars="0" w:firstLine="0"/>
        <w:rPr>
          <w:rFonts w:ascii="黑体" w:eastAsia="黑体" w:hAnsi="黑体" w:hint="eastAsia"/>
          <w:szCs w:val="21"/>
        </w:rPr>
      </w:pPr>
    </w:p>
    <w:p w14:paraId="0658C6B4" w14:textId="2A07A9AE" w:rsidR="00EE0DEC" w:rsidRDefault="00EE0DEC" w:rsidP="00EE0DE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030549E3" w14:textId="7CF03C7D" w:rsidR="00EE0DEC" w:rsidRDefault="00EE0DEC" w:rsidP="00EE0DE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5D0B4873" w14:textId="77777777" w:rsidR="00EE0DEC" w:rsidRPr="00EE0DEC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color w:val="FF0000"/>
          <w:szCs w:val="21"/>
        </w:rPr>
      </w:pPr>
      <w:r w:rsidRPr="00CC0C03">
        <w:rPr>
          <w:rFonts w:ascii="黑体" w:eastAsia="黑体" w:hAnsi="黑体"/>
          <w:szCs w:val="21"/>
        </w:rPr>
        <w:t>G</w:t>
      </w:r>
      <w:r w:rsidRPr="00CC0C03">
        <w:rPr>
          <w:rFonts w:ascii="黑体" w:eastAsia="黑体" w:hAnsi="黑体" w:hint="eastAsia"/>
          <w:szCs w:val="21"/>
        </w:rPr>
        <w:t>abor</w:t>
      </w:r>
      <w:r w:rsidRPr="00CC0C03">
        <w:rPr>
          <w:rFonts w:ascii="黑体" w:eastAsia="黑体" w:hAnsi="黑体"/>
          <w:szCs w:val="21"/>
        </w:rPr>
        <w:t>:</w:t>
      </w:r>
      <w:r w:rsidRPr="00EE0DEC">
        <w:rPr>
          <w:rFonts w:ascii="黑体" w:eastAsia="黑体" w:hAnsi="黑体"/>
          <w:color w:val="FF0000"/>
          <w:szCs w:val="21"/>
        </w:rPr>
        <w:t>9.9932</w:t>
      </w:r>
    </w:p>
    <w:p w14:paraId="14E74796" w14:textId="0B616D35" w:rsidR="00EE0DEC" w:rsidRPr="00CC0C03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C0C03">
        <w:rPr>
          <w:rFonts w:ascii="黑体" w:eastAsia="黑体" w:hAnsi="黑体" w:hint="eastAsia"/>
          <w:szCs w:val="21"/>
        </w:rPr>
        <w:t>B</w:t>
      </w:r>
      <w:r w:rsidRPr="00CC0C03">
        <w:rPr>
          <w:rFonts w:ascii="黑体" w:eastAsia="黑体" w:hAnsi="黑体"/>
          <w:szCs w:val="21"/>
        </w:rPr>
        <w:t>lock Size:</w:t>
      </w:r>
      <w:r>
        <w:rPr>
          <w:rFonts w:ascii="黑体" w:eastAsia="黑体" w:hAnsi="黑体"/>
          <w:color w:val="FFC000"/>
          <w:szCs w:val="21"/>
        </w:rPr>
        <w:t>16</w:t>
      </w:r>
    </w:p>
    <w:p w14:paraId="07B1F6E0" w14:textId="0064DEA4" w:rsidR="00EE0DEC" w:rsidRPr="008D7FB6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C0C03">
        <w:rPr>
          <w:rFonts w:ascii="黑体" w:eastAsia="黑体" w:hAnsi="黑体"/>
          <w:szCs w:val="21"/>
        </w:rPr>
        <w:t>Revers</w:t>
      </w:r>
      <w:r>
        <w:rPr>
          <w:rFonts w:ascii="黑体" w:eastAsia="黑体" w:hAnsi="黑体"/>
          <w:szCs w:val="21"/>
        </w:rPr>
        <w:t>al</w:t>
      </w:r>
      <w:r w:rsidRPr="00CC0C03">
        <w:rPr>
          <w:rFonts w:ascii="黑体" w:eastAsia="黑体" w:hAnsi="黑体"/>
          <w:szCs w:val="21"/>
        </w:rPr>
        <w:t xml:space="preserve">: </w:t>
      </w:r>
      <w:r>
        <w:rPr>
          <w:rFonts w:ascii="黑体" w:eastAsia="黑体" w:hAnsi="黑体"/>
          <w:color w:val="FFFF00"/>
          <w:szCs w:val="21"/>
        </w:rPr>
        <w:t>F</w:t>
      </w:r>
      <w:r>
        <w:rPr>
          <w:rFonts w:ascii="黑体" w:eastAsia="黑体" w:hAnsi="黑体" w:hint="eastAsia"/>
          <w:color w:val="FFFF00"/>
          <w:szCs w:val="21"/>
        </w:rPr>
        <w:t>alse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EE0DEC" w14:paraId="7F3812C3" w14:textId="77777777" w:rsidTr="00DF7172">
        <w:tc>
          <w:tcPr>
            <w:tcW w:w="4148" w:type="dxa"/>
          </w:tcPr>
          <w:p w14:paraId="51589763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分类阈值</w:t>
            </w:r>
          </w:p>
        </w:tc>
        <w:tc>
          <w:tcPr>
            <w:tcW w:w="4148" w:type="dxa"/>
          </w:tcPr>
          <w:p w14:paraId="4EB48AA7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结果</w:t>
            </w:r>
          </w:p>
        </w:tc>
      </w:tr>
      <w:tr w:rsidR="00EE0DEC" w14:paraId="0913B404" w14:textId="77777777" w:rsidTr="00DF7172">
        <w:tc>
          <w:tcPr>
            <w:tcW w:w="4148" w:type="dxa"/>
          </w:tcPr>
          <w:p w14:paraId="2534CAD6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7556414A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EE0DEC" w14:paraId="37A3739C" w14:textId="77777777" w:rsidTr="00DF7172">
        <w:tc>
          <w:tcPr>
            <w:tcW w:w="4148" w:type="dxa"/>
          </w:tcPr>
          <w:p w14:paraId="53EDA1F1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5E6A85FF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EE0DEC" w14:paraId="3E37440E" w14:textId="77777777" w:rsidTr="00DF7172">
        <w:tc>
          <w:tcPr>
            <w:tcW w:w="4148" w:type="dxa"/>
          </w:tcPr>
          <w:p w14:paraId="1496F7B3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7EA94133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</w:tbl>
    <w:p w14:paraId="274D7C01" w14:textId="629AEED4" w:rsidR="00EE0DEC" w:rsidRDefault="00EE0DEC" w:rsidP="00EE0DE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6CC92B41" w14:textId="7C8D608F" w:rsidR="00EE0DEC" w:rsidRDefault="00EE0DEC" w:rsidP="00EE0DE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56BE4935" w14:textId="77777777" w:rsidR="00EE0DEC" w:rsidRDefault="00EE0DEC" w:rsidP="00EE0DEC">
      <w:pPr>
        <w:pStyle w:val="a5"/>
        <w:ind w:left="420" w:firstLineChars="0" w:firstLine="0"/>
        <w:rPr>
          <w:rFonts w:ascii="黑体" w:eastAsia="黑体" w:hAnsi="黑体" w:hint="eastAsia"/>
          <w:szCs w:val="21"/>
        </w:rPr>
      </w:pPr>
    </w:p>
    <w:p w14:paraId="1DCCF3A1" w14:textId="77777777" w:rsidR="00EE0DEC" w:rsidRDefault="00EE0DEC" w:rsidP="00EE0DEC">
      <w:pPr>
        <w:pStyle w:val="a5"/>
        <w:ind w:left="420" w:firstLineChars="0" w:firstLine="0"/>
        <w:rPr>
          <w:rFonts w:ascii="黑体" w:eastAsia="黑体" w:hAnsi="黑体" w:hint="eastAsia"/>
          <w:szCs w:val="21"/>
        </w:rPr>
      </w:pPr>
    </w:p>
    <w:p w14:paraId="5AF5B0BE" w14:textId="16CBA6DC" w:rsidR="00EE0DEC" w:rsidRPr="00CC0C03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C0C03">
        <w:rPr>
          <w:rFonts w:ascii="黑体" w:eastAsia="黑体" w:hAnsi="黑体"/>
          <w:szCs w:val="21"/>
        </w:rPr>
        <w:t>G</w:t>
      </w:r>
      <w:r w:rsidRPr="00CC0C03">
        <w:rPr>
          <w:rFonts w:ascii="黑体" w:eastAsia="黑体" w:hAnsi="黑体" w:hint="eastAsia"/>
          <w:szCs w:val="21"/>
        </w:rPr>
        <w:t>abor</w:t>
      </w:r>
      <w:r w:rsidRPr="00CC0C03">
        <w:rPr>
          <w:rFonts w:ascii="黑体" w:eastAsia="黑体" w:hAnsi="黑体"/>
          <w:szCs w:val="21"/>
        </w:rPr>
        <w:t>:</w:t>
      </w:r>
      <w:r w:rsidRPr="00EE0DEC">
        <w:rPr>
          <w:rFonts w:ascii="黑体" w:eastAsia="黑体" w:hAnsi="黑体"/>
          <w:color w:val="FF0000"/>
          <w:szCs w:val="21"/>
        </w:rPr>
        <w:t>9.9932</w:t>
      </w:r>
    </w:p>
    <w:p w14:paraId="1E8A5D8A" w14:textId="05E08958" w:rsidR="00EE0DEC" w:rsidRPr="00CC0C03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C0C03">
        <w:rPr>
          <w:rFonts w:ascii="黑体" w:eastAsia="黑体" w:hAnsi="黑体" w:hint="eastAsia"/>
          <w:szCs w:val="21"/>
        </w:rPr>
        <w:t>B</w:t>
      </w:r>
      <w:r w:rsidRPr="00CC0C03">
        <w:rPr>
          <w:rFonts w:ascii="黑体" w:eastAsia="黑体" w:hAnsi="黑体"/>
          <w:szCs w:val="21"/>
        </w:rPr>
        <w:t>lock Size:</w:t>
      </w:r>
      <w:r w:rsidRPr="00EE0DEC">
        <w:rPr>
          <w:rFonts w:ascii="黑体" w:eastAsia="黑体" w:hAnsi="黑体"/>
          <w:color w:val="FFC000"/>
          <w:szCs w:val="21"/>
        </w:rPr>
        <w:t>16</w:t>
      </w:r>
    </w:p>
    <w:p w14:paraId="3D333BEB" w14:textId="00CBA798" w:rsidR="00EE0DEC" w:rsidRPr="008D7FB6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C0C03">
        <w:rPr>
          <w:rFonts w:ascii="黑体" w:eastAsia="黑体" w:hAnsi="黑体"/>
          <w:szCs w:val="21"/>
        </w:rPr>
        <w:t>Revers</w:t>
      </w:r>
      <w:r>
        <w:rPr>
          <w:rFonts w:ascii="黑体" w:eastAsia="黑体" w:hAnsi="黑体"/>
          <w:szCs w:val="21"/>
        </w:rPr>
        <w:t>al</w:t>
      </w:r>
      <w:r w:rsidRPr="00CC0C03">
        <w:rPr>
          <w:rFonts w:ascii="黑体" w:eastAsia="黑体" w:hAnsi="黑体"/>
          <w:szCs w:val="21"/>
        </w:rPr>
        <w:t xml:space="preserve">: </w:t>
      </w:r>
      <w:r>
        <w:rPr>
          <w:rFonts w:ascii="黑体" w:eastAsia="黑体" w:hAnsi="黑体"/>
          <w:color w:val="FFFF00"/>
          <w:szCs w:val="21"/>
        </w:rPr>
        <w:t>True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EE0DEC" w14:paraId="69E74F7C" w14:textId="77777777" w:rsidTr="00DF7172">
        <w:tc>
          <w:tcPr>
            <w:tcW w:w="4148" w:type="dxa"/>
          </w:tcPr>
          <w:p w14:paraId="718E7677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分类阈值</w:t>
            </w:r>
          </w:p>
        </w:tc>
        <w:tc>
          <w:tcPr>
            <w:tcW w:w="4148" w:type="dxa"/>
          </w:tcPr>
          <w:p w14:paraId="0163BA1B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结果</w:t>
            </w:r>
          </w:p>
        </w:tc>
      </w:tr>
      <w:tr w:rsidR="00EE0DEC" w14:paraId="3CEE2160" w14:textId="77777777" w:rsidTr="00DF7172">
        <w:tc>
          <w:tcPr>
            <w:tcW w:w="4148" w:type="dxa"/>
          </w:tcPr>
          <w:p w14:paraId="69E1324B" w14:textId="59014575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7F536246" w14:textId="1D9D9343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EE0DEC" w14:paraId="36D76604" w14:textId="77777777" w:rsidTr="00DF7172">
        <w:tc>
          <w:tcPr>
            <w:tcW w:w="4148" w:type="dxa"/>
          </w:tcPr>
          <w:p w14:paraId="168322CA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3FDA5ABA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EE0DEC" w14:paraId="3A60CE0E" w14:textId="77777777" w:rsidTr="00DF7172">
        <w:tc>
          <w:tcPr>
            <w:tcW w:w="4148" w:type="dxa"/>
          </w:tcPr>
          <w:p w14:paraId="00717622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1BCD9F31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</w:tbl>
    <w:p w14:paraId="2E3E0DA1" w14:textId="693A90BE" w:rsidR="00EE0DEC" w:rsidRDefault="00EE0DEC" w:rsidP="00CC0C03">
      <w:pPr>
        <w:ind w:left="420" w:hanging="420"/>
      </w:pPr>
    </w:p>
    <w:p w14:paraId="06CFCA0E" w14:textId="77777777" w:rsidR="00EE0DEC" w:rsidRDefault="00EE0DEC" w:rsidP="00CC0C03">
      <w:pPr>
        <w:ind w:left="420" w:hanging="420"/>
        <w:rPr>
          <w:rFonts w:hint="eastAsia"/>
        </w:rPr>
      </w:pPr>
    </w:p>
    <w:p w14:paraId="669A1665" w14:textId="77777777" w:rsidR="00EE0DEC" w:rsidRPr="00EE0DEC" w:rsidRDefault="00EE0DEC" w:rsidP="00EE0DEC">
      <w:pPr>
        <w:rPr>
          <w:rFonts w:ascii="黑体" w:eastAsia="黑体" w:hAnsi="黑体" w:hint="eastAsia"/>
          <w:szCs w:val="21"/>
        </w:rPr>
      </w:pPr>
    </w:p>
    <w:p w14:paraId="64CCF7C6" w14:textId="52677902" w:rsidR="00AB0FF5" w:rsidRPr="00CC0C03" w:rsidRDefault="00CC0C03" w:rsidP="00CC0C03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C0C03">
        <w:rPr>
          <w:rFonts w:ascii="黑体" w:eastAsia="黑体" w:hAnsi="黑体"/>
          <w:szCs w:val="21"/>
        </w:rPr>
        <w:t>G</w:t>
      </w:r>
      <w:r w:rsidRPr="00CC0C03">
        <w:rPr>
          <w:rFonts w:ascii="黑体" w:eastAsia="黑体" w:hAnsi="黑体" w:hint="eastAsia"/>
          <w:szCs w:val="21"/>
        </w:rPr>
        <w:t>abor</w:t>
      </w:r>
      <w:r w:rsidRPr="00CC0C03">
        <w:rPr>
          <w:rFonts w:ascii="黑体" w:eastAsia="黑体" w:hAnsi="黑体"/>
          <w:szCs w:val="21"/>
        </w:rPr>
        <w:t>:</w:t>
      </w:r>
      <w:r w:rsidRPr="00EE0DEC">
        <w:rPr>
          <w:rFonts w:ascii="黑体" w:eastAsia="黑体" w:hAnsi="黑体"/>
          <w:color w:val="FF0000"/>
          <w:szCs w:val="21"/>
        </w:rPr>
        <w:t>9.9932</w:t>
      </w:r>
    </w:p>
    <w:p w14:paraId="655BBA9C" w14:textId="6400B8E1" w:rsidR="00CC0C03" w:rsidRPr="00CC0C03" w:rsidRDefault="00CC0C03" w:rsidP="00CC0C03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C0C03">
        <w:rPr>
          <w:rFonts w:ascii="黑体" w:eastAsia="黑体" w:hAnsi="黑体" w:hint="eastAsia"/>
          <w:szCs w:val="21"/>
        </w:rPr>
        <w:t>B</w:t>
      </w:r>
      <w:r w:rsidRPr="00CC0C03">
        <w:rPr>
          <w:rFonts w:ascii="黑体" w:eastAsia="黑体" w:hAnsi="黑体"/>
          <w:szCs w:val="21"/>
        </w:rPr>
        <w:t>lock Size:</w:t>
      </w:r>
      <w:r w:rsidRPr="00EE0DEC">
        <w:rPr>
          <w:rFonts w:ascii="黑体" w:eastAsia="黑体" w:hAnsi="黑体"/>
          <w:color w:val="FFC000"/>
          <w:szCs w:val="21"/>
        </w:rPr>
        <w:t>24</w:t>
      </w:r>
    </w:p>
    <w:p w14:paraId="6E59C8F9" w14:textId="3465BDBA" w:rsidR="00CC0C03" w:rsidRPr="008D7FB6" w:rsidRDefault="00AC087F" w:rsidP="008D7FB6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C0C03">
        <w:rPr>
          <w:rFonts w:ascii="黑体" w:eastAsia="黑体" w:hAnsi="黑体"/>
          <w:szCs w:val="21"/>
        </w:rPr>
        <w:t>Revers</w:t>
      </w:r>
      <w:r>
        <w:rPr>
          <w:rFonts w:ascii="黑体" w:eastAsia="黑体" w:hAnsi="黑体"/>
          <w:szCs w:val="21"/>
        </w:rPr>
        <w:t>al</w:t>
      </w:r>
      <w:r w:rsidRPr="00CC0C03">
        <w:rPr>
          <w:rFonts w:ascii="黑体" w:eastAsia="黑体" w:hAnsi="黑体"/>
          <w:szCs w:val="21"/>
        </w:rPr>
        <w:t xml:space="preserve">: </w:t>
      </w:r>
      <w:r w:rsidRPr="00EE0DEC">
        <w:rPr>
          <w:rFonts w:ascii="黑体" w:eastAsia="黑体" w:hAnsi="黑体"/>
          <w:color w:val="FFFF00"/>
          <w:szCs w:val="21"/>
        </w:rPr>
        <w:t>yes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789"/>
        <w:gridCol w:w="4087"/>
      </w:tblGrid>
      <w:tr w:rsidR="00B52B5B" w14:paraId="67E2CE0A" w14:textId="77777777" w:rsidTr="00B52B5B">
        <w:tc>
          <w:tcPr>
            <w:tcW w:w="4148" w:type="dxa"/>
          </w:tcPr>
          <w:p w14:paraId="6AF40A6D" w14:textId="1D246BC1" w:rsidR="00B52B5B" w:rsidRDefault="00B52B5B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分类阈值</w:t>
            </w:r>
          </w:p>
        </w:tc>
        <w:tc>
          <w:tcPr>
            <w:tcW w:w="4148" w:type="dxa"/>
          </w:tcPr>
          <w:p w14:paraId="2F40E6CB" w14:textId="34B1E8DF" w:rsidR="00B52B5B" w:rsidRDefault="00B52B5B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结果</w:t>
            </w:r>
          </w:p>
        </w:tc>
      </w:tr>
      <w:tr w:rsidR="00B52B5B" w14:paraId="0B7B5E88" w14:textId="77777777" w:rsidTr="00B52B5B">
        <w:tc>
          <w:tcPr>
            <w:tcW w:w="4148" w:type="dxa"/>
          </w:tcPr>
          <w:p w14:paraId="03073CBD" w14:textId="18E135C1" w:rsidR="00B52B5B" w:rsidRDefault="00B52B5B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  <w:r>
              <w:rPr>
                <w:rFonts w:ascii="黑体" w:eastAsia="黑体" w:hAnsi="黑体"/>
                <w:szCs w:val="21"/>
              </w:rPr>
              <w:t>.9000</w:t>
            </w:r>
          </w:p>
        </w:tc>
        <w:tc>
          <w:tcPr>
            <w:tcW w:w="4148" w:type="dxa"/>
          </w:tcPr>
          <w:p w14:paraId="47B1CFBD" w14:textId="34C3191F" w:rsidR="00B52B5B" w:rsidRDefault="00B52B5B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BA79620" wp14:editId="273717A1">
                  <wp:extent cx="2143125" cy="84361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709" cy="858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B5B" w14:paraId="3C4302E6" w14:textId="77777777" w:rsidTr="00B52B5B">
        <w:tc>
          <w:tcPr>
            <w:tcW w:w="4148" w:type="dxa"/>
          </w:tcPr>
          <w:p w14:paraId="16E63BDC" w14:textId="77777777" w:rsidR="00B52B5B" w:rsidRDefault="00B52B5B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19932018" w14:textId="77777777" w:rsidR="00B52B5B" w:rsidRDefault="00B52B5B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B52B5B" w14:paraId="388BD604" w14:textId="77777777" w:rsidTr="00B52B5B">
        <w:tc>
          <w:tcPr>
            <w:tcW w:w="4148" w:type="dxa"/>
          </w:tcPr>
          <w:p w14:paraId="71D304A6" w14:textId="77777777" w:rsidR="00B52B5B" w:rsidRDefault="00B52B5B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47663F01" w14:textId="77777777" w:rsidR="00B52B5B" w:rsidRDefault="00B52B5B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</w:tbl>
    <w:p w14:paraId="18892C19" w14:textId="616D73F3" w:rsidR="00965E1C" w:rsidRDefault="00965E1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3F062C4F" w14:textId="6C872651" w:rsidR="00965E1C" w:rsidRDefault="00965E1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17D5EA37" w14:textId="77777777" w:rsidR="00EE0DEC" w:rsidRDefault="00EE0DEC">
      <w:pPr>
        <w:pStyle w:val="a5"/>
        <w:ind w:left="420" w:firstLineChars="0" w:firstLine="0"/>
        <w:rPr>
          <w:rFonts w:ascii="黑体" w:eastAsia="黑体" w:hAnsi="黑体" w:hint="eastAsia"/>
          <w:szCs w:val="21"/>
        </w:rPr>
      </w:pPr>
    </w:p>
    <w:p w14:paraId="191B9E3C" w14:textId="77777777" w:rsidR="00EE0DEC" w:rsidRPr="00CC0C03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C0C03">
        <w:rPr>
          <w:rFonts w:ascii="黑体" w:eastAsia="黑体" w:hAnsi="黑体"/>
          <w:szCs w:val="21"/>
        </w:rPr>
        <w:t>G</w:t>
      </w:r>
      <w:r w:rsidRPr="00CC0C03">
        <w:rPr>
          <w:rFonts w:ascii="黑体" w:eastAsia="黑体" w:hAnsi="黑体" w:hint="eastAsia"/>
          <w:szCs w:val="21"/>
        </w:rPr>
        <w:t>abor</w:t>
      </w:r>
      <w:r w:rsidRPr="00CC0C03">
        <w:rPr>
          <w:rFonts w:ascii="黑体" w:eastAsia="黑体" w:hAnsi="黑体"/>
          <w:szCs w:val="21"/>
        </w:rPr>
        <w:t>:</w:t>
      </w:r>
      <w:r w:rsidRPr="00EE0DEC">
        <w:rPr>
          <w:rFonts w:ascii="黑体" w:eastAsia="黑体" w:hAnsi="黑体"/>
          <w:color w:val="FF0000"/>
          <w:szCs w:val="21"/>
        </w:rPr>
        <w:t>9.9932</w:t>
      </w:r>
    </w:p>
    <w:p w14:paraId="53922176" w14:textId="5285A947" w:rsidR="00EE0DEC" w:rsidRPr="00CC0C03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C0C03">
        <w:rPr>
          <w:rFonts w:ascii="黑体" w:eastAsia="黑体" w:hAnsi="黑体" w:hint="eastAsia"/>
          <w:szCs w:val="21"/>
        </w:rPr>
        <w:t>B</w:t>
      </w:r>
      <w:r w:rsidRPr="00CC0C03">
        <w:rPr>
          <w:rFonts w:ascii="黑体" w:eastAsia="黑体" w:hAnsi="黑体"/>
          <w:szCs w:val="21"/>
        </w:rPr>
        <w:t>lock Size:</w:t>
      </w:r>
      <w:r w:rsidRPr="00EE0DEC">
        <w:rPr>
          <w:rFonts w:ascii="黑体" w:eastAsia="黑体" w:hAnsi="黑体"/>
          <w:color w:val="FFC000"/>
          <w:szCs w:val="21"/>
        </w:rPr>
        <w:t>32</w:t>
      </w:r>
    </w:p>
    <w:p w14:paraId="281A9884" w14:textId="77777777" w:rsidR="00EE0DEC" w:rsidRPr="00EE0DEC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color w:val="FFFF00"/>
          <w:szCs w:val="21"/>
        </w:rPr>
      </w:pPr>
      <w:r w:rsidRPr="00CC0C03">
        <w:rPr>
          <w:rFonts w:ascii="黑体" w:eastAsia="黑体" w:hAnsi="黑体"/>
          <w:szCs w:val="21"/>
        </w:rPr>
        <w:t>Revers</w:t>
      </w:r>
      <w:r>
        <w:rPr>
          <w:rFonts w:ascii="黑体" w:eastAsia="黑体" w:hAnsi="黑体"/>
          <w:szCs w:val="21"/>
        </w:rPr>
        <w:t>al</w:t>
      </w:r>
      <w:r w:rsidRPr="00CC0C03">
        <w:rPr>
          <w:rFonts w:ascii="黑体" w:eastAsia="黑体" w:hAnsi="黑体"/>
          <w:szCs w:val="21"/>
        </w:rPr>
        <w:t xml:space="preserve">: </w:t>
      </w:r>
      <w:r w:rsidRPr="00EE0DEC">
        <w:rPr>
          <w:rFonts w:ascii="黑体" w:eastAsia="黑体" w:hAnsi="黑体"/>
          <w:color w:val="FFFF00"/>
          <w:szCs w:val="21"/>
        </w:rPr>
        <w:t>yes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EE0DEC" w14:paraId="4328E308" w14:textId="77777777" w:rsidTr="00DF7172">
        <w:tc>
          <w:tcPr>
            <w:tcW w:w="4148" w:type="dxa"/>
          </w:tcPr>
          <w:p w14:paraId="1F59C1F8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分类阈值</w:t>
            </w:r>
          </w:p>
        </w:tc>
        <w:tc>
          <w:tcPr>
            <w:tcW w:w="4148" w:type="dxa"/>
          </w:tcPr>
          <w:p w14:paraId="5172FB8B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结果</w:t>
            </w:r>
          </w:p>
        </w:tc>
      </w:tr>
      <w:tr w:rsidR="00EE0DEC" w14:paraId="036E8DB2" w14:textId="77777777" w:rsidTr="00DF7172">
        <w:tc>
          <w:tcPr>
            <w:tcW w:w="4148" w:type="dxa"/>
          </w:tcPr>
          <w:p w14:paraId="129A7417" w14:textId="15FE54A0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4A644316" w14:textId="4127268A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EE0DEC" w14:paraId="7E7D9161" w14:textId="77777777" w:rsidTr="00DF7172">
        <w:tc>
          <w:tcPr>
            <w:tcW w:w="4148" w:type="dxa"/>
          </w:tcPr>
          <w:p w14:paraId="433E8BF4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518BE283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EE0DEC" w14:paraId="0AF02BCE" w14:textId="77777777" w:rsidTr="00DF7172">
        <w:tc>
          <w:tcPr>
            <w:tcW w:w="4148" w:type="dxa"/>
          </w:tcPr>
          <w:p w14:paraId="323F359E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3DF8C025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</w:tbl>
    <w:p w14:paraId="7D03AAFD" w14:textId="10C3AD04" w:rsidR="00965E1C" w:rsidRDefault="00965E1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3DD124BB" w14:textId="1B7AEF34" w:rsidR="00965E1C" w:rsidRDefault="00965E1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56376C7D" w14:textId="2749E602" w:rsidR="00965E1C" w:rsidRDefault="00965E1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59099219" w14:textId="5F36ABD6" w:rsidR="00965E1C" w:rsidRDefault="00965E1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4F6B1A04" w14:textId="77777777" w:rsidR="00965E1C" w:rsidRPr="00CC0C03" w:rsidRDefault="00965E1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sectPr w:rsidR="00965E1C" w:rsidRPr="00CC0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9474B"/>
    <w:multiLevelType w:val="hybridMultilevel"/>
    <w:tmpl w:val="F87C68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49"/>
    <w:rsid w:val="00233CE1"/>
    <w:rsid w:val="00493840"/>
    <w:rsid w:val="004A0E49"/>
    <w:rsid w:val="008D7FB6"/>
    <w:rsid w:val="00965E1C"/>
    <w:rsid w:val="00AB0FF5"/>
    <w:rsid w:val="00AC087F"/>
    <w:rsid w:val="00B52B5B"/>
    <w:rsid w:val="00CC0C03"/>
    <w:rsid w:val="00EE0DEC"/>
    <w:rsid w:val="00F3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eacc"/>
    </o:shapedefaults>
    <o:shapelayout v:ext="edit">
      <o:idmap v:ext="edit" data="1"/>
    </o:shapelayout>
  </w:shapeDefaults>
  <w:decimalSymbol w:val="."/>
  <w:listSeparator w:val=","/>
  <w14:docId w14:val="3E3AE1E5"/>
  <w15:chartTrackingRefBased/>
  <w15:docId w15:val="{3906F259-962B-4954-B112-7B0958DD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CC0C0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明显引用 字符"/>
    <w:basedOn w:val="a0"/>
    <w:link w:val="a3"/>
    <w:uiPriority w:val="30"/>
    <w:rsid w:val="00CC0C03"/>
    <w:rPr>
      <w:i/>
      <w:iCs/>
      <w:color w:val="4472C4" w:themeColor="accent1"/>
    </w:rPr>
  </w:style>
  <w:style w:type="paragraph" w:styleId="a5">
    <w:name w:val="List Paragraph"/>
    <w:basedOn w:val="a"/>
    <w:uiPriority w:val="34"/>
    <w:qFormat/>
    <w:rsid w:val="00CC0C03"/>
    <w:pPr>
      <w:ind w:firstLineChars="200" w:firstLine="420"/>
    </w:pPr>
  </w:style>
  <w:style w:type="table" w:styleId="a6">
    <w:name w:val="Table Grid"/>
    <w:basedOn w:val="a1"/>
    <w:uiPriority w:val="39"/>
    <w:rsid w:val="00B52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lin</dc:creator>
  <cp:keywords/>
  <dc:description/>
  <cp:lastModifiedBy>Frederic lin</cp:lastModifiedBy>
  <cp:revision>7</cp:revision>
  <dcterms:created xsi:type="dcterms:W3CDTF">2021-04-29T08:39:00Z</dcterms:created>
  <dcterms:modified xsi:type="dcterms:W3CDTF">2021-04-29T14:05:00Z</dcterms:modified>
</cp:coreProperties>
</file>