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0AF4" w:rsidRDefault="00060AF4" w:rsidP="00285D6E">
      <w:pPr>
        <w:pStyle w:val="1"/>
      </w:pPr>
      <w:r>
        <w:rPr>
          <w:rFonts w:hint="eastAsia"/>
        </w:rPr>
        <w:t xml:space="preserve"> </w:t>
      </w:r>
      <w:r w:rsidR="00D4519B">
        <w:rPr>
          <w:rFonts w:hint="eastAsia"/>
        </w:rPr>
        <w:t>Design</w:t>
      </w:r>
      <w:r>
        <w:rPr>
          <w:rFonts w:hint="eastAsia"/>
        </w:rPr>
        <w:t xml:space="preserve"> of </w:t>
      </w:r>
      <w:r w:rsidRPr="000C4D91">
        <w:rPr>
          <w:rStyle w:val="a"/>
          <w:rFonts w:hint="eastAsia"/>
        </w:rPr>
        <w:t>SimPla</w:t>
      </w:r>
    </w:p>
    <w:p w:rsidR="00745D85" w:rsidRDefault="00223BF0" w:rsidP="00486FDB">
      <w:r w:rsidRPr="00285D6E">
        <w:rPr>
          <w:b/>
          <w:i/>
        </w:rPr>
        <w:t>SimPla</w:t>
      </w:r>
      <w:r w:rsidRPr="00223BF0">
        <w:t xml:space="preserve"> is </w:t>
      </w:r>
      <w:r w:rsidR="002F5915" w:rsidRPr="00223BF0">
        <w:t>a</w:t>
      </w:r>
      <w:r w:rsidR="002F5915">
        <w:t xml:space="preserve"> </w:t>
      </w:r>
      <w:r w:rsidR="002F5915" w:rsidRPr="0059748E">
        <w:rPr>
          <w:rStyle w:val="ab"/>
        </w:rPr>
        <w:t>unified</w:t>
      </w:r>
      <w:r w:rsidR="002F5915" w:rsidRPr="00223BF0">
        <w:t xml:space="preserve"> </w:t>
      </w:r>
      <w:r w:rsidR="002F5915">
        <w:t>and</w:t>
      </w:r>
      <w:r w:rsidR="002F5915">
        <w:rPr>
          <w:rFonts w:hint="eastAsia"/>
        </w:rPr>
        <w:t xml:space="preserve"> </w:t>
      </w:r>
      <w:r w:rsidR="002F5915" w:rsidRPr="0059748E">
        <w:rPr>
          <w:rStyle w:val="ab"/>
        </w:rPr>
        <w:t>hierarchical</w:t>
      </w:r>
      <w:r w:rsidR="002F5915">
        <w:t xml:space="preserve"> development</w:t>
      </w:r>
      <w:r w:rsidRPr="00223BF0">
        <w:t xml:space="preserve"> framework </w:t>
      </w:r>
      <w:r w:rsidR="00486FDB">
        <w:rPr>
          <w:rFonts w:hint="eastAsia"/>
        </w:rPr>
        <w:t>for</w:t>
      </w:r>
      <w:r w:rsidR="00DB2829">
        <w:rPr>
          <w:rFonts w:hint="eastAsia"/>
        </w:rPr>
        <w:t xml:space="preserve"> </w:t>
      </w:r>
      <w:r w:rsidR="00F505E1" w:rsidRPr="00223BF0">
        <w:t xml:space="preserve">plasma </w:t>
      </w:r>
      <w:r w:rsidRPr="00223BF0">
        <w:t>simulation</w:t>
      </w:r>
      <w:r w:rsidR="00A03D92">
        <w:rPr>
          <w:rFonts w:hint="eastAsia"/>
        </w:rPr>
        <w:t xml:space="preserve">. </w:t>
      </w:r>
      <w:r w:rsidR="002F5915">
        <w:rPr>
          <w:rFonts w:hint="eastAsia"/>
          <w:b/>
        </w:rPr>
        <w:t>Its</w:t>
      </w:r>
      <w:r w:rsidR="00A03D92" w:rsidRPr="00DA19FE">
        <w:rPr>
          <w:rFonts w:hint="eastAsia"/>
          <w:b/>
        </w:rPr>
        <w:t xml:space="preserve"> l</w:t>
      </w:r>
      <w:r w:rsidR="00A13CF4" w:rsidRPr="00DA19FE">
        <w:rPr>
          <w:rFonts w:hint="eastAsia"/>
          <w:b/>
        </w:rPr>
        <w:t>ong term goal is to provide complete modeling of a fusion device.</w:t>
      </w:r>
      <w:r w:rsidR="00A13CF4">
        <w:rPr>
          <w:rFonts w:hint="eastAsia"/>
        </w:rPr>
        <w:t xml:space="preserve"> </w:t>
      </w:r>
      <w:r w:rsidR="00AA7520">
        <w:t>“</w:t>
      </w:r>
      <w:r w:rsidR="00AA7520">
        <w:rPr>
          <w:rFonts w:hint="eastAsia"/>
        </w:rPr>
        <w:t>SimPla</w:t>
      </w:r>
      <w:r w:rsidR="00AA7520">
        <w:t>”</w:t>
      </w:r>
      <w:r w:rsidR="00A03D92">
        <w:rPr>
          <w:rFonts w:hint="eastAsia"/>
        </w:rPr>
        <w:t xml:space="preserve"> </w:t>
      </w:r>
      <w:r w:rsidR="00A03D92" w:rsidRPr="00223BF0">
        <w:t>is abbreviation of four words,</w:t>
      </w:r>
      <w:r w:rsidR="00A03D92" w:rsidRPr="00DB2829">
        <w:t xml:space="preserve"> </w:t>
      </w:r>
      <w:r w:rsidR="00A03D92" w:rsidRPr="0085119F">
        <w:rPr>
          <w:b/>
        </w:rPr>
        <w:t>S</w:t>
      </w:r>
      <w:r w:rsidR="00A03D92" w:rsidRPr="00223BF0">
        <w:t>imulation</w:t>
      </w:r>
      <w:r w:rsidR="00A03D92">
        <w:t>,</w:t>
      </w:r>
      <w:r w:rsidR="00A03D92" w:rsidRPr="0085119F">
        <w:rPr>
          <w:b/>
        </w:rPr>
        <w:t xml:space="preserve"> I</w:t>
      </w:r>
      <w:r w:rsidR="00A03D92" w:rsidRPr="00223BF0">
        <w:t>ntegrat</w:t>
      </w:r>
      <w:r w:rsidR="00A03D92">
        <w:rPr>
          <w:rFonts w:hint="eastAsia"/>
        </w:rPr>
        <w:t>ion</w:t>
      </w:r>
      <w:r w:rsidR="00A03D92" w:rsidRPr="00223BF0">
        <w:t xml:space="preserve">, </w:t>
      </w:r>
      <w:r w:rsidR="00A03D92" w:rsidRPr="0085119F">
        <w:rPr>
          <w:b/>
        </w:rPr>
        <w:t>M</w:t>
      </w:r>
      <w:r w:rsidR="00A03D92" w:rsidRPr="00223BF0">
        <w:t>ulti</w:t>
      </w:r>
      <w:r w:rsidR="00A03D92">
        <w:rPr>
          <w:rFonts w:hint="eastAsia"/>
        </w:rPr>
        <w:t>-</w:t>
      </w:r>
      <w:r w:rsidR="00CD13E1">
        <w:t>physics</w:t>
      </w:r>
      <w:r w:rsidR="00A03D92" w:rsidRPr="00223BF0">
        <w:t xml:space="preserve"> and</w:t>
      </w:r>
      <w:r w:rsidR="00A03D92" w:rsidRPr="0085119F">
        <w:rPr>
          <w:b/>
        </w:rPr>
        <w:t xml:space="preserve"> P</w:t>
      </w:r>
      <w:r w:rsidR="00A03D92" w:rsidRPr="0085119F">
        <w:rPr>
          <w:rFonts w:hint="eastAsia"/>
          <w:b/>
        </w:rPr>
        <w:t>la</w:t>
      </w:r>
      <w:r w:rsidR="00A03D92">
        <w:rPr>
          <w:rFonts w:hint="eastAsia"/>
        </w:rPr>
        <w:t>s</w:t>
      </w:r>
      <w:r w:rsidR="00A03D92" w:rsidRPr="00223BF0">
        <w:t>ma.</w:t>
      </w:r>
      <w:r w:rsidR="009A25DC">
        <w:rPr>
          <w:rFonts w:hint="eastAsia"/>
        </w:rPr>
        <w:t xml:space="preserve"> </w:t>
      </w:r>
    </w:p>
    <w:p w:rsidR="009A25DC" w:rsidRDefault="009A25DC" w:rsidP="002407AD">
      <w:pPr>
        <w:pStyle w:val="2"/>
        <w:numPr>
          <w:ilvl w:val="0"/>
          <w:numId w:val="16"/>
        </w:numPr>
      </w:pPr>
      <w:r>
        <w:rPr>
          <w:rFonts w:hint="eastAsia"/>
        </w:rPr>
        <w:t>Requirements and analysis</w:t>
      </w:r>
    </w:p>
    <w:p w:rsidR="009A25DC" w:rsidRDefault="009A25DC" w:rsidP="009A25DC">
      <w:pPr>
        <w:pStyle w:val="3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Background</w:t>
      </w:r>
    </w:p>
    <w:p w:rsidR="00ED1A74" w:rsidRDefault="00A03D92" w:rsidP="00486FDB">
      <w:r>
        <w:rPr>
          <w:rFonts w:hint="eastAsia"/>
        </w:rPr>
        <w:t xml:space="preserve">In </w:t>
      </w:r>
      <w:r w:rsidR="008B5AE8">
        <w:rPr>
          <w:rFonts w:hint="eastAsia"/>
        </w:rPr>
        <w:t>the</w:t>
      </w:r>
      <w:r>
        <w:rPr>
          <w:rFonts w:hint="eastAsia"/>
        </w:rPr>
        <w:t xml:space="preserve"> </w:t>
      </w:r>
      <w:r w:rsidR="008B5AE8">
        <w:t>tok</w:t>
      </w:r>
      <w:r w:rsidR="008B5AE8">
        <w:rPr>
          <w:rFonts w:hint="eastAsia"/>
        </w:rPr>
        <w:t>a</w:t>
      </w:r>
      <w:r w:rsidR="008B5AE8">
        <w:t>mak</w:t>
      </w:r>
      <w:r>
        <w:rPr>
          <w:rFonts w:hint="eastAsia"/>
        </w:rPr>
        <w:t xml:space="preserve">, from edge to core, the physical </w:t>
      </w:r>
      <w:r w:rsidR="008B5AE8">
        <w:t>processes of plasma have</w:t>
      </w:r>
      <w:r>
        <w:rPr>
          <w:rFonts w:hint="eastAsia"/>
        </w:rPr>
        <w:t xml:space="preserve"> </w:t>
      </w:r>
      <w:r>
        <w:t>different</w:t>
      </w:r>
      <w:r w:rsidR="008B5AE8">
        <w:rPr>
          <w:rFonts w:hint="eastAsia"/>
        </w:rPr>
        <w:t xml:space="preserve"> temporal-spatial scales and are described by different physical model</w:t>
      </w:r>
      <w:r w:rsidR="00DA4736">
        <w:rPr>
          <w:rFonts w:hint="eastAsia"/>
        </w:rPr>
        <w:t>s</w:t>
      </w:r>
      <w:r w:rsidR="008B5AE8">
        <w:rPr>
          <w:rFonts w:hint="eastAsia"/>
        </w:rPr>
        <w:t>. To achieve the</w:t>
      </w:r>
      <w:r w:rsidR="00DA4736">
        <w:rPr>
          <w:rFonts w:hint="eastAsia"/>
        </w:rPr>
        <w:t xml:space="preserve"> device scale simulation, these physical models should be integrated into </w:t>
      </w:r>
      <w:r w:rsidR="00E86436">
        <w:t>one simulation</w:t>
      </w:r>
      <w:r w:rsidR="00D270F6">
        <w:rPr>
          <w:rFonts w:hint="eastAsia"/>
        </w:rPr>
        <w:t xml:space="preserve"> </w:t>
      </w:r>
      <w:r w:rsidR="00DA4736">
        <w:rPr>
          <w:rFonts w:hint="eastAsia"/>
        </w:rPr>
        <w:t xml:space="preserve">system. </w:t>
      </w:r>
      <w:r w:rsidR="00AA7520">
        <w:rPr>
          <w:rFonts w:hint="eastAsia"/>
        </w:rPr>
        <w:t>A</w:t>
      </w:r>
      <w:r w:rsidR="005563D2">
        <w:rPr>
          <w:rFonts w:hint="eastAsia"/>
        </w:rPr>
        <w:t xml:space="preserve"> reasonable solution is to reuse and couple existing </w:t>
      </w:r>
      <w:r w:rsidR="005563D2">
        <w:t>software</w:t>
      </w:r>
      <w:r w:rsidR="00745D85">
        <w:rPr>
          <w:rFonts w:hint="eastAsia"/>
        </w:rPr>
        <w:t xml:space="preserve">, </w:t>
      </w:r>
      <w:r w:rsidR="00C96554">
        <w:rPr>
          <w:rFonts w:hint="eastAsia"/>
        </w:rPr>
        <w:t xml:space="preserve">i.e. </w:t>
      </w:r>
      <w:r w:rsidR="0085335B">
        <w:rPr>
          <w:rFonts w:hint="eastAsia"/>
        </w:rPr>
        <w:t>integrated</w:t>
      </w:r>
      <w:r w:rsidR="005563D2">
        <w:rPr>
          <w:rFonts w:hint="eastAsia"/>
        </w:rPr>
        <w:t xml:space="preserve"> modeling projects </w:t>
      </w:r>
      <w:r w:rsidR="00955A0E">
        <w:rPr>
          <w:rFonts w:hint="eastAsia"/>
        </w:rPr>
        <w:t xml:space="preserve">IMI, </w:t>
      </w:r>
      <w:r w:rsidR="005563D2">
        <w:rPr>
          <w:rFonts w:hint="eastAsia"/>
        </w:rPr>
        <w:t>IMFIT</w:t>
      </w:r>
      <w:r w:rsidR="00BF6BFC">
        <w:rPr>
          <w:rFonts w:hint="eastAsia"/>
        </w:rPr>
        <w:t xml:space="preserve"> and</w:t>
      </w:r>
      <w:r w:rsidR="00AC5269">
        <w:rPr>
          <w:rFonts w:hint="eastAsia"/>
        </w:rPr>
        <w:t xml:space="preserve"> TRANSP</w:t>
      </w:r>
      <w:r w:rsidR="005563D2">
        <w:rPr>
          <w:rFonts w:hint="eastAsia"/>
        </w:rPr>
        <w:t xml:space="preserve">. </w:t>
      </w:r>
      <w:r w:rsidR="003F0D2F">
        <w:rPr>
          <w:rFonts w:hint="eastAsia"/>
        </w:rPr>
        <w:t xml:space="preserve">However, </w:t>
      </w:r>
      <w:r w:rsidR="00AC5269">
        <w:rPr>
          <w:rFonts w:hint="eastAsia"/>
        </w:rPr>
        <w:t>d</w:t>
      </w:r>
      <w:r w:rsidR="00AA7520">
        <w:t>ifferent codes have</w:t>
      </w:r>
      <w:r w:rsidR="009076B0">
        <w:rPr>
          <w:rFonts w:hint="eastAsia"/>
        </w:rPr>
        <w:t xml:space="preserve"> different data </w:t>
      </w:r>
      <w:r w:rsidR="00810D40">
        <w:t>structure</w:t>
      </w:r>
      <w:r w:rsidR="00AC5269">
        <w:rPr>
          <w:rFonts w:hint="eastAsia"/>
        </w:rPr>
        <w:t>s</w:t>
      </w:r>
      <w:r w:rsidR="00810D40">
        <w:t xml:space="preserve"> and</w:t>
      </w:r>
      <w:r w:rsidR="003F0D2F">
        <w:rPr>
          <w:rFonts w:hint="eastAsia"/>
        </w:rPr>
        <w:t xml:space="preserve"> </w:t>
      </w:r>
      <w:r w:rsidR="003F0D2F">
        <w:t>different</w:t>
      </w:r>
      <w:r w:rsidR="003F0D2F">
        <w:rPr>
          <w:rFonts w:hint="eastAsia"/>
        </w:rPr>
        <w:t xml:space="preserve"> interface</w:t>
      </w:r>
      <w:r w:rsidR="00AC5269">
        <w:rPr>
          <w:rFonts w:hint="eastAsia"/>
        </w:rPr>
        <w:t>s</w:t>
      </w:r>
      <w:r w:rsidR="003F0D2F">
        <w:rPr>
          <w:rFonts w:hint="eastAsia"/>
        </w:rPr>
        <w:t xml:space="preserve">, which make </w:t>
      </w:r>
      <w:r w:rsidR="009076B0">
        <w:rPr>
          <w:rFonts w:hint="eastAsia"/>
        </w:rPr>
        <w:t>it a big challenge to</w:t>
      </w:r>
      <w:r w:rsidR="00AA7520">
        <w:rPr>
          <w:rFonts w:hint="eastAsia"/>
        </w:rPr>
        <w:t xml:space="preserve"> efficiently</w:t>
      </w:r>
      <w:r w:rsidR="009076B0">
        <w:rPr>
          <w:rFonts w:hint="eastAsia"/>
        </w:rPr>
        <w:t xml:space="preserve"> integrate</w:t>
      </w:r>
      <w:r w:rsidR="00AA7520">
        <w:rPr>
          <w:rFonts w:hint="eastAsia"/>
        </w:rPr>
        <w:t xml:space="preserve"> them together</w:t>
      </w:r>
      <w:r w:rsidR="009076B0">
        <w:rPr>
          <w:rFonts w:hint="eastAsia"/>
        </w:rPr>
        <w:t>.</w:t>
      </w:r>
      <w:r w:rsidR="00AA7520">
        <w:rPr>
          <w:rFonts w:hint="eastAsia"/>
        </w:rPr>
        <w:t xml:space="preserve"> </w:t>
      </w:r>
      <w:r w:rsidR="00DB0AF3">
        <w:rPr>
          <w:rFonts w:hint="eastAsia"/>
        </w:rPr>
        <w:t xml:space="preserve">Therefore, we consider </w:t>
      </w:r>
      <w:r w:rsidR="00BF10AF">
        <w:rPr>
          <w:rFonts w:hint="eastAsia"/>
        </w:rPr>
        <w:t>another</w:t>
      </w:r>
      <w:r w:rsidR="00C94810">
        <w:rPr>
          <w:rFonts w:hint="eastAsia"/>
        </w:rPr>
        <w:t xml:space="preserve"> more</w:t>
      </w:r>
      <w:r w:rsidR="00BF10AF">
        <w:rPr>
          <w:rFonts w:hint="eastAsia"/>
        </w:rPr>
        <w:t xml:space="preserve"> </w:t>
      </w:r>
      <w:r w:rsidR="00C94810">
        <w:t>aggressive</w:t>
      </w:r>
      <w:r w:rsidR="00DB0AF3">
        <w:rPr>
          <w:rFonts w:hint="eastAsia"/>
        </w:rPr>
        <w:t xml:space="preserve"> </w:t>
      </w:r>
      <w:r w:rsidR="00DB0AF3">
        <w:t>solution</w:t>
      </w:r>
      <w:r w:rsidR="00DB0AF3">
        <w:rPr>
          <w:rFonts w:hint="eastAsia"/>
        </w:rPr>
        <w:t xml:space="preserve">, </w:t>
      </w:r>
      <w:r w:rsidR="00DB0AF3" w:rsidRPr="00ED6128">
        <w:rPr>
          <w:rFonts w:hint="eastAsia"/>
          <w:u w:val="single"/>
        </w:rPr>
        <w:t>implementing</w:t>
      </w:r>
      <w:r w:rsidR="00184C90">
        <w:rPr>
          <w:rFonts w:hint="eastAsia"/>
          <w:u w:val="single"/>
        </w:rPr>
        <w:t xml:space="preserve"> and coupling</w:t>
      </w:r>
      <w:r w:rsidR="00DB0AF3" w:rsidRPr="00ED6128">
        <w:rPr>
          <w:rFonts w:hint="eastAsia"/>
          <w:u w:val="single"/>
        </w:rPr>
        <w:t xml:space="preserve"> </w:t>
      </w:r>
      <w:r w:rsidR="00184C90">
        <w:rPr>
          <w:rFonts w:hint="eastAsia"/>
          <w:u w:val="single"/>
        </w:rPr>
        <w:t>different physical models</w:t>
      </w:r>
      <w:r w:rsidR="00C94810" w:rsidRPr="00ED6128">
        <w:rPr>
          <w:rFonts w:hint="eastAsia"/>
          <w:u w:val="single"/>
        </w:rPr>
        <w:t xml:space="preserve"> </w:t>
      </w:r>
      <w:r w:rsidR="00184C90">
        <w:rPr>
          <w:rFonts w:hint="eastAsia"/>
          <w:u w:val="single"/>
        </w:rPr>
        <w:t xml:space="preserve">and numerical algorithms </w:t>
      </w:r>
      <w:r w:rsidR="00DB0AF3" w:rsidRPr="00ED6128">
        <w:rPr>
          <w:rFonts w:hint="eastAsia"/>
          <w:u w:val="single"/>
        </w:rPr>
        <w:t xml:space="preserve">on </w:t>
      </w:r>
      <w:r w:rsidR="00DB0AF3" w:rsidRPr="00ED6128">
        <w:rPr>
          <w:u w:val="single"/>
        </w:rPr>
        <w:t>a</w:t>
      </w:r>
      <w:r w:rsidR="00DB0AF3" w:rsidRPr="00ED6128">
        <w:rPr>
          <w:rFonts w:hint="eastAsia"/>
          <w:u w:val="single"/>
        </w:rPr>
        <w:t xml:space="preserve"> unified framework</w:t>
      </w:r>
      <w:r w:rsidR="00AC5269">
        <w:rPr>
          <w:rFonts w:hint="eastAsia"/>
          <w:u w:val="single"/>
        </w:rPr>
        <w:t xml:space="preserve"> with </w:t>
      </w:r>
      <w:r w:rsidR="00C94810" w:rsidRPr="00ED6128">
        <w:rPr>
          <w:rFonts w:hint="eastAsia"/>
          <w:u w:val="single"/>
        </w:rPr>
        <w:t>shar</w:t>
      </w:r>
      <w:r w:rsidR="00AC5269">
        <w:rPr>
          <w:rFonts w:hint="eastAsia"/>
          <w:u w:val="single"/>
        </w:rPr>
        <w:t>able</w:t>
      </w:r>
      <w:r w:rsidR="00DB0AF3" w:rsidRPr="00ED6128">
        <w:rPr>
          <w:rFonts w:hint="eastAsia"/>
          <w:u w:val="single"/>
        </w:rPr>
        <w:t xml:space="preserve"> data structure</w:t>
      </w:r>
      <w:r w:rsidR="00AC5269">
        <w:rPr>
          <w:rFonts w:hint="eastAsia"/>
          <w:u w:val="single"/>
        </w:rPr>
        <w:t>s</w:t>
      </w:r>
      <w:r w:rsidR="00DB0AF3" w:rsidRPr="00ED6128">
        <w:rPr>
          <w:rFonts w:hint="eastAsia"/>
          <w:u w:val="single"/>
        </w:rPr>
        <w:t xml:space="preserve"> and software architecture</w:t>
      </w:r>
      <w:r w:rsidR="00DB0AF3">
        <w:rPr>
          <w:rFonts w:hint="eastAsia"/>
        </w:rPr>
        <w:t xml:space="preserve">. This </w:t>
      </w:r>
      <w:r w:rsidR="00C94810">
        <w:t>is maybe</w:t>
      </w:r>
      <w:r w:rsidR="00AA7520">
        <w:rPr>
          <w:rFonts w:hint="eastAsia"/>
        </w:rPr>
        <w:t xml:space="preserve"> more challenging</w:t>
      </w:r>
      <w:r w:rsidR="00BF10AF">
        <w:rPr>
          <w:rFonts w:hint="eastAsia"/>
        </w:rPr>
        <w:t xml:space="preserve">, but can solve </w:t>
      </w:r>
      <w:r w:rsidR="003F0D2F">
        <w:rPr>
          <w:rFonts w:hint="eastAsia"/>
        </w:rPr>
        <w:t>the</w:t>
      </w:r>
      <w:r w:rsidR="00BF10AF">
        <w:rPr>
          <w:rFonts w:hint="eastAsia"/>
        </w:rPr>
        <w:t xml:space="preserve"> problem</w:t>
      </w:r>
      <w:r w:rsidR="003F0D2F">
        <w:rPr>
          <w:rFonts w:hint="eastAsia"/>
        </w:rPr>
        <w:t xml:space="preserve"> </w:t>
      </w:r>
      <w:r w:rsidR="00BF10AF">
        <w:rPr>
          <w:rFonts w:hint="eastAsia"/>
        </w:rPr>
        <w:t xml:space="preserve">by the roots.  </w:t>
      </w:r>
    </w:p>
    <w:p w:rsidR="00AC5269" w:rsidRDefault="00AC5269" w:rsidP="00A47CB7"/>
    <w:p w:rsidR="00184C90" w:rsidRDefault="00100BE1" w:rsidP="00A47CB7">
      <w:r>
        <w:rPr>
          <w:rFonts w:hint="eastAsia"/>
        </w:rPr>
        <w:t xml:space="preserve">There are several </w:t>
      </w:r>
      <w:r w:rsidR="00067B80">
        <w:rPr>
          <w:rFonts w:hint="eastAsia"/>
        </w:rPr>
        <w:t xml:space="preserve">important </w:t>
      </w:r>
      <w:r>
        <w:rPr>
          <w:rFonts w:hint="eastAsia"/>
        </w:rPr>
        <w:t xml:space="preserve">advantages to </w:t>
      </w:r>
      <w:r w:rsidR="00AC5269">
        <w:rPr>
          <w:rFonts w:hint="eastAsia"/>
        </w:rPr>
        <w:t>implement</w:t>
      </w:r>
      <w:r>
        <w:rPr>
          <w:rFonts w:hint="eastAsia"/>
        </w:rPr>
        <w:t xml:space="preserve"> </w:t>
      </w:r>
      <w:r w:rsidR="00604E23">
        <w:rPr>
          <w:rFonts w:hint="eastAsia"/>
        </w:rPr>
        <w:t xml:space="preserve">a </w:t>
      </w:r>
      <w:r w:rsidR="00062692">
        <w:rPr>
          <w:rFonts w:hint="eastAsia"/>
        </w:rPr>
        <w:t xml:space="preserve">unified </w:t>
      </w:r>
      <w:r w:rsidR="00D51C4E">
        <w:rPr>
          <w:rFonts w:hint="eastAsia"/>
        </w:rPr>
        <w:t xml:space="preserve">software </w:t>
      </w:r>
      <w:r w:rsidR="00062692">
        <w:rPr>
          <w:rFonts w:hint="eastAsia"/>
        </w:rPr>
        <w:t xml:space="preserve">framework for </w:t>
      </w:r>
      <w:r>
        <w:rPr>
          <w:rFonts w:hint="eastAsia"/>
        </w:rPr>
        <w:t>the</w:t>
      </w:r>
      <w:r w:rsidR="00062692">
        <w:rPr>
          <w:rFonts w:hint="eastAsia"/>
        </w:rPr>
        <w:t xml:space="preserve"> tokamak</w:t>
      </w:r>
      <w:r>
        <w:rPr>
          <w:rFonts w:hint="eastAsia"/>
        </w:rPr>
        <w:t xml:space="preserve"> simulation system.</w:t>
      </w:r>
    </w:p>
    <w:p w:rsidR="00604E23" w:rsidRDefault="00604E23" w:rsidP="00100BE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 xml:space="preserve">Different physical models could be tightly and </w:t>
      </w:r>
      <w:r>
        <w:t>efficiently</w:t>
      </w:r>
      <w:r>
        <w:rPr>
          <w:rFonts w:hint="eastAsia"/>
        </w:rPr>
        <w:t xml:space="preserve"> coupled </w:t>
      </w:r>
      <w:r>
        <w:t>together</w:t>
      </w:r>
      <w:r>
        <w:rPr>
          <w:rFonts w:hint="eastAsia"/>
        </w:rPr>
        <w:t xml:space="preserve">. Data are shared in </w:t>
      </w:r>
      <w:r w:rsidR="00D30D85">
        <w:t>memory</w:t>
      </w:r>
      <w:r w:rsidR="00D30D85">
        <w:rPr>
          <w:rFonts w:hint="eastAsia"/>
        </w:rPr>
        <w:t>, and</w:t>
      </w:r>
      <w:r w:rsidR="008605A3">
        <w:rPr>
          <w:rFonts w:hint="eastAsia"/>
        </w:rPr>
        <w:t xml:space="preserve"> inter-process</w:t>
      </w:r>
      <w:r>
        <w:rPr>
          <w:rFonts w:hint="eastAsia"/>
        </w:rPr>
        <w:t xml:space="preserve"> </w:t>
      </w:r>
      <w:r w:rsidR="00D30D85">
        <w:t>communication</w:t>
      </w:r>
      <w:r w:rsidR="008605A3">
        <w:rPr>
          <w:rFonts w:hint="eastAsia"/>
        </w:rPr>
        <w:t>s are</w:t>
      </w:r>
      <w:r w:rsidR="00D30D85">
        <w:rPr>
          <w:rFonts w:hint="eastAsia"/>
        </w:rPr>
        <w:t xml:space="preserve"> minimized.</w:t>
      </w:r>
      <w:r>
        <w:rPr>
          <w:rFonts w:hint="eastAsia"/>
        </w:rPr>
        <w:t xml:space="preserve"> </w:t>
      </w:r>
    </w:p>
    <w:p w:rsidR="00D30D85" w:rsidRDefault="00895E87" w:rsidP="00100BE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Decoupling and r</w:t>
      </w:r>
      <w:r w:rsidR="00D30D85">
        <w:rPr>
          <w:rFonts w:hint="eastAsia"/>
        </w:rPr>
        <w:t>eusing physics independent functions, the implement</w:t>
      </w:r>
      <w:r w:rsidR="008605A3">
        <w:rPr>
          <w:rFonts w:hint="eastAsia"/>
        </w:rPr>
        <w:t>ation</w:t>
      </w:r>
      <w:r w:rsidR="00D30D85">
        <w:rPr>
          <w:rFonts w:hint="eastAsia"/>
        </w:rPr>
        <w:t xml:space="preserve"> of new physical </w:t>
      </w:r>
      <w:r w:rsidR="00D30D85">
        <w:t>theory</w:t>
      </w:r>
      <w:r w:rsidR="00D30D85">
        <w:rPr>
          <w:rFonts w:hint="eastAsia"/>
        </w:rPr>
        <w:t xml:space="preserve"> and model would be much easier.</w:t>
      </w:r>
    </w:p>
    <w:p w:rsidR="00895E87" w:rsidRDefault="00FF4DA3" w:rsidP="00FB4B5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Decoupling and</w:t>
      </w:r>
      <w:r w:rsidR="00CC47D3">
        <w:rPr>
          <w:rFonts w:hint="eastAsia"/>
        </w:rPr>
        <w:t xml:space="preserve"> </w:t>
      </w:r>
      <w:r>
        <w:rPr>
          <w:rFonts w:hint="eastAsia"/>
        </w:rPr>
        <w:t xml:space="preserve">reusing physics independent functions, the </w:t>
      </w:r>
      <w:r>
        <w:t>performance</w:t>
      </w:r>
      <w:r>
        <w:rPr>
          <w:rFonts w:hint="eastAsia"/>
        </w:rPr>
        <w:t xml:space="preserve"> could be optimized by </w:t>
      </w:r>
      <w:r w:rsidRPr="00FF4DA3">
        <w:t>non-physicist</w:t>
      </w:r>
      <w:r>
        <w:rPr>
          <w:rFonts w:hint="eastAsia"/>
        </w:rPr>
        <w:t>s</w:t>
      </w:r>
      <w:r w:rsidR="00CC47D3">
        <w:t>, without</w:t>
      </w:r>
      <w:r w:rsidR="00CC47D3">
        <w:rPr>
          <w:rFonts w:hint="eastAsia"/>
        </w:rPr>
        <w:t xml:space="preserve"> any affection on </w:t>
      </w:r>
      <w:r>
        <w:rPr>
          <w:rFonts w:hint="eastAsia"/>
        </w:rPr>
        <w:t xml:space="preserve">the </w:t>
      </w:r>
      <w:r w:rsidR="00FB4B51">
        <w:t>physic</w:t>
      </w:r>
      <w:r w:rsidR="00FB4B51">
        <w:rPr>
          <w:rFonts w:hint="eastAsia"/>
        </w:rPr>
        <w:t>al</w:t>
      </w:r>
      <w:r>
        <w:rPr>
          <w:rFonts w:hint="eastAsia"/>
        </w:rPr>
        <w:t xml:space="preserve"> </w:t>
      </w:r>
      <w:r w:rsidR="00191E41">
        <w:t>valid</w:t>
      </w:r>
      <w:r w:rsidR="00191E41">
        <w:rPr>
          <w:rFonts w:hint="eastAsia"/>
        </w:rPr>
        <w:t>ity</w:t>
      </w:r>
      <w:r w:rsidR="008530D8">
        <w:rPr>
          <w:rFonts w:hint="eastAsia"/>
        </w:rPr>
        <w:t xml:space="preserve">. </w:t>
      </w:r>
      <w:r w:rsidR="00397106">
        <w:t>Physicist</w:t>
      </w:r>
      <w:r w:rsidR="008530D8">
        <w:rPr>
          <w:rFonts w:hint="eastAsia"/>
        </w:rPr>
        <w:t xml:space="preserve">   </w:t>
      </w:r>
      <w:r w:rsidR="00191E41">
        <w:rPr>
          <w:rFonts w:hint="eastAsia"/>
        </w:rPr>
        <w:t xml:space="preserve">can </w:t>
      </w:r>
      <w:r w:rsidR="008530D8">
        <w:t>easily</w:t>
      </w:r>
      <w:r w:rsidR="008530D8">
        <w:rPr>
          <w:rFonts w:hint="eastAsia"/>
        </w:rPr>
        <w:t xml:space="preserve"> take the benefit from the rapid growth of HPC.</w:t>
      </w:r>
    </w:p>
    <w:p w:rsidR="00DD5FD0" w:rsidRDefault="00DD5FD0" w:rsidP="00100BE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 xml:space="preserve">All physical models and numerical algorithms applied into the simulation </w:t>
      </w:r>
      <w:r>
        <w:t>system</w:t>
      </w:r>
      <w:r>
        <w:rPr>
          <w:rFonts w:hint="eastAsia"/>
        </w:rPr>
        <w:t xml:space="preserve"> could be </w:t>
      </w:r>
      <w:r w:rsidR="00604E23">
        <w:t>comprehensive</w:t>
      </w:r>
      <w:r w:rsidR="00604E23">
        <w:rPr>
          <w:rFonts w:hint="eastAsia"/>
        </w:rPr>
        <w:t>ly</w:t>
      </w:r>
      <w:r>
        <w:rPr>
          <w:rFonts w:hint="eastAsia"/>
        </w:rPr>
        <w:t xml:space="preserve"> reviewed.</w:t>
      </w:r>
      <w:r w:rsidR="00604E23">
        <w:rPr>
          <w:rFonts w:hint="eastAsia"/>
        </w:rPr>
        <w:t xml:space="preserve"> </w:t>
      </w:r>
    </w:p>
    <w:p w:rsidR="004674CF" w:rsidRDefault="004674CF" w:rsidP="004674CF">
      <w:r>
        <w:rPr>
          <w:rFonts w:hint="eastAsia"/>
        </w:rPr>
        <w:t>To</w:t>
      </w:r>
      <w:r w:rsidR="002F5915">
        <w:rPr>
          <w:rFonts w:hint="eastAsia"/>
        </w:rPr>
        <w:t xml:space="preserve"> completely</w:t>
      </w:r>
      <w:r w:rsidR="00690A76">
        <w:rPr>
          <w:rFonts w:hint="eastAsia"/>
        </w:rPr>
        <w:t xml:space="preserve"> </w:t>
      </w:r>
      <w:r w:rsidR="00364A75">
        <w:rPr>
          <w:rFonts w:hint="eastAsia"/>
        </w:rPr>
        <w:t>recover the</w:t>
      </w:r>
      <w:r>
        <w:rPr>
          <w:rFonts w:hint="eastAsia"/>
        </w:rPr>
        <w:t xml:space="preserve"> </w:t>
      </w:r>
      <w:r w:rsidR="00690A76">
        <w:rPr>
          <w:rFonts w:hint="eastAsia"/>
        </w:rPr>
        <w:t xml:space="preserve">physical </w:t>
      </w:r>
      <w:r>
        <w:rPr>
          <w:rFonts w:hint="eastAsia"/>
        </w:rPr>
        <w:t>process in the tokamak</w:t>
      </w:r>
      <w:r w:rsidR="002F5915">
        <w:rPr>
          <w:rFonts w:hint="eastAsia"/>
        </w:rPr>
        <w:t xml:space="preserve"> device</w:t>
      </w:r>
      <w:r>
        <w:rPr>
          <w:rFonts w:hint="eastAsia"/>
        </w:rPr>
        <w:t xml:space="preserve">, we need create a simulation system </w:t>
      </w:r>
      <w:r w:rsidR="00364A75" w:rsidRPr="00364A75">
        <w:t>consisting of severa</w:t>
      </w:r>
      <w:r w:rsidR="00364A75">
        <w:t>l</w:t>
      </w:r>
      <w:r>
        <w:rPr>
          <w:rFonts w:hint="eastAsia"/>
        </w:rPr>
        <w:t xml:space="preserve"> </w:t>
      </w:r>
      <w:r>
        <w:t>different</w:t>
      </w:r>
      <w:r>
        <w:rPr>
          <w:rFonts w:hint="eastAsia"/>
        </w:rPr>
        <w:t xml:space="preserve"> </w:t>
      </w:r>
      <w:r w:rsidR="00364A75">
        <w:rPr>
          <w:rFonts w:hint="eastAsia"/>
        </w:rPr>
        <w:t xml:space="preserve">physical </w:t>
      </w:r>
      <w:r w:rsidR="0065623C">
        <w:rPr>
          <w:rFonts w:hint="eastAsia"/>
        </w:rPr>
        <w:t>model</w:t>
      </w:r>
      <w:r w:rsidR="00742E3E">
        <w:rPr>
          <w:rFonts w:hint="eastAsia"/>
        </w:rPr>
        <w:t>s</w:t>
      </w:r>
      <w:r>
        <w:rPr>
          <w:rFonts w:hint="eastAsia"/>
        </w:rPr>
        <w:t>.</w:t>
      </w:r>
      <w:r w:rsidR="00690A76">
        <w:rPr>
          <w:rFonts w:hint="eastAsia"/>
        </w:rPr>
        <w:t xml:space="preserve"> A unified development framework is </w:t>
      </w:r>
      <w:r w:rsidR="00690A76">
        <w:t>necessary</w:t>
      </w:r>
      <w:r w:rsidR="00690A76">
        <w:rPr>
          <w:rFonts w:hint="eastAsia"/>
        </w:rPr>
        <w:t xml:space="preserve"> to achieve this goal.  </w:t>
      </w:r>
    </w:p>
    <w:p w:rsidR="00C94810" w:rsidRDefault="00F655C5" w:rsidP="00F655C5">
      <w:pPr>
        <w:pStyle w:val="3"/>
        <w:numPr>
          <w:ilvl w:val="1"/>
          <w:numId w:val="2"/>
        </w:numPr>
      </w:pPr>
      <w:r>
        <w:rPr>
          <w:rFonts w:hint="eastAsia"/>
        </w:rPr>
        <w:t>Requirements</w:t>
      </w:r>
    </w:p>
    <w:p w:rsidR="00323A12" w:rsidRDefault="00323A12" w:rsidP="004674CF">
      <w:pPr>
        <w:rPr>
          <w:rFonts w:hint="eastAsia"/>
        </w:rPr>
      </w:pPr>
      <w:r>
        <w:rPr>
          <w:rFonts w:hint="eastAsia"/>
        </w:rPr>
        <w:t>本项目旨在为聚变装置提供一个完整的、高效的模拟软件框架。</w:t>
      </w:r>
      <w:r w:rsidR="0056145E">
        <w:rPr>
          <w:rFonts w:hint="eastAsia"/>
        </w:rPr>
        <w:t>本小节描述模拟软件框架的各方面需求。</w:t>
      </w:r>
    </w:p>
    <w:p w:rsidR="00554BBE" w:rsidRDefault="00DD6382" w:rsidP="004674CF">
      <w:pPr>
        <w:rPr>
          <w:rFonts w:hint="eastAsia"/>
        </w:rPr>
      </w:pPr>
      <w:r>
        <w:rPr>
          <w:rFonts w:hint="eastAsia"/>
        </w:rPr>
        <w:t xml:space="preserve">The object of </w:t>
      </w:r>
      <w:r w:rsidRPr="00CD13E1">
        <w:rPr>
          <w:rFonts w:hint="eastAsia"/>
          <w:b/>
          <w:i/>
        </w:rPr>
        <w:t>SimPla</w:t>
      </w:r>
      <w:r>
        <w:rPr>
          <w:rFonts w:hint="eastAsia"/>
        </w:rPr>
        <w:t xml:space="preserve"> is to provide a complete and efficient </w:t>
      </w:r>
      <w:r w:rsidR="00CD13E1">
        <w:rPr>
          <w:rFonts w:hint="eastAsia"/>
        </w:rPr>
        <w:t xml:space="preserve">framework for fusion plasma </w:t>
      </w:r>
      <w:r w:rsidR="00CD13E1">
        <w:rPr>
          <w:rFonts w:hint="eastAsia"/>
        </w:rPr>
        <w:lastRenderedPageBreak/>
        <w:t xml:space="preserve">simulation. A list of strategic requirements has been established. They are </w:t>
      </w:r>
      <w:r w:rsidR="00CD13E1">
        <w:t>explained</w:t>
      </w:r>
      <w:r w:rsidR="00CD13E1">
        <w:rPr>
          <w:rFonts w:hint="eastAsia"/>
        </w:rPr>
        <w:t xml:space="preserve"> in this section</w:t>
      </w:r>
      <w:r w:rsidR="00554BBE">
        <w:rPr>
          <w:rFonts w:hint="eastAsia"/>
        </w:rPr>
        <w:t>, and listed as:</w:t>
      </w:r>
    </w:p>
    <w:p w:rsidR="00DD6382" w:rsidRPr="0059748E" w:rsidRDefault="00554BBE" w:rsidP="00554BBE">
      <w:pPr>
        <w:pStyle w:val="a9"/>
        <w:numPr>
          <w:ilvl w:val="0"/>
          <w:numId w:val="15"/>
        </w:numPr>
        <w:ind w:firstLineChars="0"/>
        <w:rPr>
          <w:rStyle w:val="ac"/>
        </w:rPr>
      </w:pPr>
      <w:r w:rsidRPr="0059748E">
        <w:rPr>
          <w:rStyle w:val="ac"/>
        </w:rPr>
        <w:t>R</w:t>
      </w:r>
      <w:r w:rsidRPr="0059748E">
        <w:rPr>
          <w:rStyle w:val="ac"/>
          <w:rFonts w:hint="eastAsia"/>
        </w:rPr>
        <w:t>equirement</w:t>
      </w:r>
      <w:r w:rsidR="006501A3" w:rsidRPr="0059748E">
        <w:rPr>
          <w:rStyle w:val="ac"/>
          <w:rFonts w:hint="eastAsia"/>
        </w:rPr>
        <w:t>s</w:t>
      </w:r>
      <w:r w:rsidRPr="0059748E">
        <w:rPr>
          <w:rStyle w:val="ac"/>
          <w:rFonts w:hint="eastAsia"/>
        </w:rPr>
        <w:t xml:space="preserve"> are expressed like this</w:t>
      </w:r>
      <w:r w:rsidR="009A25DC" w:rsidRPr="0059748E">
        <w:rPr>
          <w:rStyle w:val="ac"/>
          <w:rFonts w:hint="eastAsia"/>
        </w:rPr>
        <w:t>.</w:t>
      </w:r>
    </w:p>
    <w:p w:rsidR="0056145E" w:rsidRDefault="00C930DB" w:rsidP="0056145E">
      <w:pPr>
        <w:pStyle w:val="3"/>
        <w:numPr>
          <w:ilvl w:val="2"/>
          <w:numId w:val="2"/>
        </w:numPr>
      </w:pPr>
      <w:r>
        <w:t>R</w:t>
      </w:r>
      <w:r>
        <w:rPr>
          <w:rFonts w:hint="eastAsia"/>
        </w:rPr>
        <w:t>equirement on p</w:t>
      </w:r>
      <w:r w:rsidR="0065623C">
        <w:rPr>
          <w:rFonts w:hint="eastAsia"/>
        </w:rPr>
        <w:t>hysics model and numerical algorithm</w:t>
      </w:r>
      <w:r w:rsidR="0056145E">
        <w:rPr>
          <w:rFonts w:hint="eastAsia"/>
        </w:rPr>
        <w:t>物理模型</w:t>
      </w:r>
      <w:r w:rsidR="0056145E">
        <w:rPr>
          <w:rFonts w:hint="eastAsia"/>
        </w:rPr>
        <w:t>/</w:t>
      </w:r>
      <w:r w:rsidR="00827B17">
        <w:rPr>
          <w:rFonts w:hint="eastAsia"/>
        </w:rPr>
        <w:t>数值算法需求</w:t>
      </w:r>
    </w:p>
    <w:p w:rsidR="001D2B83" w:rsidRDefault="00274364" w:rsidP="005A344E">
      <w:pPr>
        <w:rPr>
          <w:rFonts w:hint="eastAsia"/>
        </w:rPr>
      </w:pPr>
      <w:r>
        <w:rPr>
          <w:rFonts w:hint="eastAsia"/>
        </w:rPr>
        <w:t xml:space="preserve">In the </w:t>
      </w:r>
      <w:r>
        <w:t>tok</w:t>
      </w:r>
      <w:r>
        <w:rPr>
          <w:rFonts w:hint="eastAsia"/>
        </w:rPr>
        <w:t>a</w:t>
      </w:r>
      <w:r>
        <w:t>mak</w:t>
      </w:r>
      <w:r>
        <w:rPr>
          <w:rFonts w:hint="eastAsia"/>
        </w:rPr>
        <w:t xml:space="preserve">, from edge to core, the physical </w:t>
      </w:r>
      <w:r>
        <w:t>processes of plasma have</w:t>
      </w:r>
      <w:r>
        <w:rPr>
          <w:rFonts w:hint="eastAsia"/>
        </w:rPr>
        <w:t xml:space="preserve"> </w:t>
      </w:r>
      <w:r>
        <w:t>different</w:t>
      </w:r>
      <w:r>
        <w:rPr>
          <w:rFonts w:hint="eastAsia"/>
        </w:rPr>
        <w:t xml:space="preserve"> temporal-spatial scales and are described by different </w:t>
      </w:r>
      <w:r w:rsidRPr="00274364">
        <w:rPr>
          <w:rFonts w:hint="eastAsia"/>
          <w:b/>
        </w:rPr>
        <w:t>physical model</w:t>
      </w:r>
      <w:r w:rsidRPr="00274364">
        <w:rPr>
          <w:rFonts w:hint="eastAsia"/>
        </w:rPr>
        <w:t>s</w:t>
      </w:r>
      <w:r>
        <w:rPr>
          <w:rFonts w:hint="eastAsia"/>
        </w:rPr>
        <w:t>.</w:t>
      </w:r>
      <w:r w:rsidR="00247832">
        <w:rPr>
          <w:rFonts w:hint="eastAsia"/>
        </w:rPr>
        <w:t xml:space="preserve"> </w:t>
      </w:r>
    </w:p>
    <w:p w:rsidR="001D2B83" w:rsidRDefault="00261527" w:rsidP="005A344E">
      <w:pPr>
        <w:rPr>
          <w:rFonts w:hint="eastAsia"/>
        </w:rPr>
      </w:pPr>
      <w:r>
        <w:rPr>
          <w:rFonts w:hint="eastAsia"/>
        </w:rPr>
        <w:t>T</w:t>
      </w:r>
      <w:r>
        <w:t>he physical properties of simulation system are</w:t>
      </w:r>
      <w:r>
        <w:rPr>
          <w:rFonts w:hint="eastAsia"/>
        </w:rPr>
        <w:t xml:space="preserve"> described by physical </w:t>
      </w:r>
      <w:r>
        <w:t>quantities</w:t>
      </w:r>
      <w:r>
        <w:rPr>
          <w:rFonts w:hint="eastAsia"/>
        </w:rPr>
        <w:t xml:space="preserve">. </w:t>
      </w:r>
      <w:r w:rsidR="00247832">
        <w:rPr>
          <w:rFonts w:hint="eastAsia"/>
        </w:rPr>
        <w:t>P</w:t>
      </w:r>
      <w:r w:rsidR="00247832" w:rsidRPr="00274364">
        <w:rPr>
          <w:rFonts w:hint="eastAsia"/>
        </w:rPr>
        <w:t xml:space="preserve">hysical </w:t>
      </w:r>
      <w:r w:rsidR="00247832" w:rsidRPr="00274364">
        <w:t>quantity</w:t>
      </w:r>
      <w:r w:rsidR="00247832">
        <w:rPr>
          <w:rFonts w:hint="eastAsia"/>
        </w:rPr>
        <w:t xml:space="preserve"> could be a spatial field, </w:t>
      </w:r>
      <w:r w:rsidR="00C96554">
        <w:rPr>
          <w:rFonts w:hint="eastAsia"/>
        </w:rPr>
        <w:t>i.e.</w:t>
      </w:r>
      <w:r w:rsidR="00247832">
        <w:rPr>
          <w:rFonts w:hint="eastAsia"/>
        </w:rPr>
        <w:t xml:space="preserve"> electric field, magnetic field, density</w:t>
      </w:r>
      <w:r w:rsidR="00247832">
        <w:t>, current</w:t>
      </w:r>
      <w:r w:rsidR="00247832">
        <w:rPr>
          <w:rFonts w:hint="eastAsia"/>
        </w:rPr>
        <w:t xml:space="preserve">, etc. or a phase space distribution function. </w:t>
      </w:r>
      <w:r>
        <w:rPr>
          <w:rFonts w:hint="eastAsia"/>
        </w:rPr>
        <w:t>The</w:t>
      </w:r>
      <w:r w:rsidR="001230AC">
        <w:rPr>
          <w:rFonts w:hint="eastAsia"/>
        </w:rPr>
        <w:t xml:space="preserve"> </w:t>
      </w:r>
      <w:r w:rsidR="001230AC">
        <w:t>physical</w:t>
      </w:r>
      <w:r>
        <w:rPr>
          <w:rFonts w:hint="eastAsia"/>
        </w:rPr>
        <w:t xml:space="preserve"> </w:t>
      </w:r>
      <w:r w:rsidR="001230AC">
        <w:rPr>
          <w:rFonts w:hint="eastAsia"/>
        </w:rPr>
        <w:t xml:space="preserve">theory about the </w:t>
      </w:r>
      <w:r w:rsidR="005A344E">
        <w:rPr>
          <w:rFonts w:hint="eastAsia"/>
        </w:rPr>
        <w:t xml:space="preserve">relation between </w:t>
      </w:r>
      <w:r w:rsidR="005A344E">
        <w:t>different</w:t>
      </w:r>
      <w:r w:rsidR="005A344E">
        <w:rPr>
          <w:rFonts w:hint="eastAsia"/>
        </w:rPr>
        <w:t xml:space="preserve"> </w:t>
      </w:r>
      <w:r w:rsidR="005A344E">
        <w:t>physical quantities and the temporal evolution of</w:t>
      </w:r>
      <w:r w:rsidR="005A344E">
        <w:rPr>
          <w:rFonts w:hint="eastAsia"/>
        </w:rPr>
        <w:t xml:space="preserve"> physical quantity </w:t>
      </w:r>
      <w:r w:rsidR="001230AC">
        <w:rPr>
          <w:rFonts w:hint="eastAsia"/>
        </w:rPr>
        <w:t xml:space="preserve">are referred to as </w:t>
      </w:r>
      <w:r w:rsidR="001230AC" w:rsidRPr="00A31BE4">
        <w:rPr>
          <w:b/>
        </w:rPr>
        <w:t>physical</w:t>
      </w:r>
      <w:r w:rsidR="001230AC" w:rsidRPr="00A31BE4">
        <w:rPr>
          <w:rFonts w:hint="eastAsia"/>
          <w:b/>
        </w:rPr>
        <w:t xml:space="preserve"> model</w:t>
      </w:r>
      <w:r w:rsidR="001230AC">
        <w:rPr>
          <w:rFonts w:hint="eastAsia"/>
          <w:b/>
        </w:rPr>
        <w:t xml:space="preserve"> </w:t>
      </w:r>
      <w:r w:rsidR="001230AC" w:rsidRPr="001230AC">
        <w:rPr>
          <w:rFonts w:hint="eastAsia"/>
        </w:rPr>
        <w:t>or physical laws</w:t>
      </w:r>
      <w:r w:rsidR="00483E89">
        <w:rPr>
          <w:rFonts w:hint="eastAsia"/>
        </w:rPr>
        <w:t xml:space="preserve">. Physical models </w:t>
      </w:r>
      <w:r w:rsidR="005A344E">
        <w:rPr>
          <w:rFonts w:hint="eastAsia"/>
        </w:rPr>
        <w:t>are</w:t>
      </w:r>
      <w:r w:rsidR="001230AC">
        <w:rPr>
          <w:rFonts w:hint="eastAsia"/>
        </w:rPr>
        <w:t xml:space="preserve"> usually</w:t>
      </w:r>
      <w:r w:rsidR="005A344E">
        <w:rPr>
          <w:rFonts w:hint="eastAsia"/>
        </w:rPr>
        <w:t xml:space="preserve"> expressed </w:t>
      </w:r>
      <w:r w:rsidR="007C5EAA">
        <w:t>by</w:t>
      </w:r>
      <w:r w:rsidR="001230AC">
        <w:t xml:space="preserve"> </w:t>
      </w:r>
      <w:r w:rsidR="001230AC">
        <w:rPr>
          <w:rFonts w:hint="eastAsia"/>
        </w:rPr>
        <w:t>group partial differential</w:t>
      </w:r>
      <w:r w:rsidR="001230AC">
        <w:t xml:space="preserve"> equation</w:t>
      </w:r>
      <w:r w:rsidR="001230AC">
        <w:rPr>
          <w:rFonts w:hint="eastAsia"/>
        </w:rPr>
        <w:t>s</w:t>
      </w:r>
      <w:r w:rsidR="00BA018E">
        <w:rPr>
          <w:rFonts w:hint="eastAsia"/>
        </w:rPr>
        <w:t xml:space="preserve"> </w:t>
      </w:r>
      <w:r w:rsidR="00320604">
        <w:rPr>
          <w:rFonts w:hint="eastAsia"/>
        </w:rPr>
        <w:t>(PDE)</w:t>
      </w:r>
      <w:r w:rsidR="005A344E">
        <w:rPr>
          <w:rFonts w:hint="eastAsia"/>
        </w:rPr>
        <w:t xml:space="preserve">, </w:t>
      </w:r>
      <w:r w:rsidR="00C96554">
        <w:rPr>
          <w:rFonts w:hint="eastAsia"/>
        </w:rPr>
        <w:t xml:space="preserve">i.e. </w:t>
      </w:r>
      <w:r w:rsidR="005A344E">
        <w:rPr>
          <w:rFonts w:hint="eastAsia"/>
        </w:rPr>
        <w:t xml:space="preserve">Maxwell </w:t>
      </w:r>
      <w:r w:rsidR="005A344E">
        <w:t>equations,</w:t>
      </w:r>
      <w:r w:rsidR="005A344E">
        <w:rPr>
          <w:rFonts w:hint="eastAsia"/>
        </w:rPr>
        <w:t xml:space="preserve"> MHD equations </w:t>
      </w:r>
      <w:r w:rsidR="00BB31C2">
        <w:rPr>
          <w:rFonts w:hint="eastAsia"/>
        </w:rPr>
        <w:t xml:space="preserve">or </w:t>
      </w:r>
      <w:r w:rsidR="005A344E">
        <w:rPr>
          <w:rFonts w:hint="eastAsia"/>
        </w:rPr>
        <w:t>Vlasov Equations etc</w:t>
      </w:r>
      <w:r w:rsidR="00752AB7">
        <w:rPr>
          <w:rFonts w:hint="eastAsia"/>
        </w:rPr>
        <w:t>.</w:t>
      </w:r>
      <w:r w:rsidR="003E0AD5">
        <w:rPr>
          <w:rFonts w:hint="eastAsia"/>
        </w:rPr>
        <w:t xml:space="preserve"> </w:t>
      </w:r>
      <w:r w:rsidR="00883833">
        <w:rPr>
          <w:rFonts w:hint="eastAsia"/>
        </w:rPr>
        <w:t>The number of equation</w:t>
      </w:r>
      <w:r w:rsidR="00D1102A">
        <w:rPr>
          <w:rFonts w:hint="eastAsia"/>
        </w:rPr>
        <w:t>s</w:t>
      </w:r>
      <w:r w:rsidR="00883833">
        <w:rPr>
          <w:rFonts w:hint="eastAsia"/>
        </w:rPr>
        <w:t xml:space="preserve"> in the group should be same as the number of</w:t>
      </w:r>
      <w:r w:rsidR="00D1102A">
        <w:rPr>
          <w:rFonts w:hint="eastAsia"/>
        </w:rPr>
        <w:t xml:space="preserve"> unknown</w:t>
      </w:r>
      <w:r w:rsidR="00883833">
        <w:rPr>
          <w:rFonts w:hint="eastAsia"/>
        </w:rPr>
        <w:t xml:space="preserve"> physical quantities</w:t>
      </w:r>
      <w:r w:rsidR="00D1102A">
        <w:rPr>
          <w:rFonts w:hint="eastAsia"/>
        </w:rPr>
        <w:t xml:space="preserve"> in the domain</w:t>
      </w:r>
      <w:r w:rsidR="00883833">
        <w:rPr>
          <w:rFonts w:hint="eastAsia"/>
        </w:rPr>
        <w:t>.</w:t>
      </w:r>
      <w:r w:rsidR="007C5EAA">
        <w:rPr>
          <w:rFonts w:hint="eastAsia"/>
        </w:rPr>
        <w:t xml:space="preserve"> </w:t>
      </w:r>
      <w:r w:rsidR="00883833">
        <w:rPr>
          <w:rFonts w:hint="eastAsia"/>
        </w:rPr>
        <w:t xml:space="preserve"> One physical quantity may fo</w:t>
      </w:r>
      <w:r w:rsidR="00D1102A">
        <w:rPr>
          <w:rFonts w:hint="eastAsia"/>
        </w:rPr>
        <w:t>llow different physical models in</w:t>
      </w:r>
      <w:r w:rsidR="00883833">
        <w:rPr>
          <w:rFonts w:hint="eastAsia"/>
        </w:rPr>
        <w:t xml:space="preserve"> different spatial domain</w:t>
      </w:r>
      <w:r w:rsidR="00D1102A">
        <w:rPr>
          <w:rFonts w:hint="eastAsia"/>
        </w:rPr>
        <w:t>s</w:t>
      </w:r>
      <w:r w:rsidR="00883833">
        <w:rPr>
          <w:rFonts w:hint="eastAsia"/>
        </w:rPr>
        <w:t>.</w:t>
      </w:r>
      <w:r w:rsidR="00D1102A">
        <w:rPr>
          <w:rFonts w:hint="eastAsia"/>
        </w:rPr>
        <w:t xml:space="preserve"> At the boundary of</w:t>
      </w:r>
      <w:r w:rsidR="001D2B83">
        <w:rPr>
          <w:rFonts w:hint="eastAsia"/>
        </w:rPr>
        <w:t xml:space="preserve"> </w:t>
      </w:r>
      <w:r w:rsidR="001D2B83" w:rsidRPr="001D2B83">
        <w:t>adjacent</w:t>
      </w:r>
      <w:r w:rsidR="00D1102A">
        <w:rPr>
          <w:rFonts w:hint="eastAsia"/>
        </w:rPr>
        <w:t xml:space="preserve"> domai</w:t>
      </w:r>
      <w:r w:rsidR="001D2B83">
        <w:rPr>
          <w:rFonts w:hint="eastAsia"/>
        </w:rPr>
        <w:t>ns, physical models are coupled to each other through their common physical quantities.</w:t>
      </w:r>
      <w:r w:rsidR="00630CE3">
        <w:rPr>
          <w:rFonts w:hint="eastAsia"/>
        </w:rPr>
        <w:t xml:space="preserve"> </w:t>
      </w:r>
    </w:p>
    <w:p w:rsidR="005A344E" w:rsidRDefault="001D2B83" w:rsidP="005A344E">
      <w:pPr>
        <w:rPr>
          <w:rFonts w:hint="eastAsia"/>
        </w:rPr>
      </w:pPr>
      <w:r>
        <w:rPr>
          <w:rFonts w:hint="eastAsia"/>
        </w:rPr>
        <w:t xml:space="preserve">The physical equations may be expressed on different </w:t>
      </w:r>
      <w:r>
        <w:t>coordinates</w:t>
      </w:r>
      <w:r>
        <w:rPr>
          <w:rFonts w:hint="eastAsia"/>
        </w:rPr>
        <w:t xml:space="preserve"> systems, </w:t>
      </w:r>
      <w:r w:rsidR="00C96554">
        <w:rPr>
          <w:rFonts w:hint="eastAsia"/>
        </w:rPr>
        <w:t>i.e.</w:t>
      </w:r>
      <w:r>
        <w:rPr>
          <w:rFonts w:hint="eastAsia"/>
        </w:rPr>
        <w:t xml:space="preserve"> Cartesian coordinates, cylindrical coordinates, </w:t>
      </w:r>
      <w:r w:rsidRPr="001D2B83">
        <w:t>toroidal</w:t>
      </w:r>
      <w:r>
        <w:rPr>
          <w:rFonts w:hint="eastAsia"/>
        </w:rPr>
        <w:t xml:space="preserve"> coordinates and magnetic flus coordinates etc.</w:t>
      </w:r>
    </w:p>
    <w:p w:rsidR="00397106" w:rsidRDefault="00D1211D" w:rsidP="00274364">
      <w:pPr>
        <w:rPr>
          <w:rFonts w:hint="eastAsia"/>
        </w:rPr>
      </w:pPr>
      <w:r>
        <w:rPr>
          <w:rFonts w:hint="eastAsia"/>
        </w:rPr>
        <w:t>To numerically solve physical equations, t</w:t>
      </w:r>
      <w:r w:rsidR="000871AA">
        <w:rPr>
          <w:rFonts w:hint="eastAsia"/>
        </w:rPr>
        <w:t>he physical quantities are approximately represented by values on</w:t>
      </w:r>
      <w:r>
        <w:rPr>
          <w:rFonts w:hint="eastAsia"/>
        </w:rPr>
        <w:t xml:space="preserve"> </w:t>
      </w:r>
      <w:r w:rsidR="000871AA">
        <w:rPr>
          <w:rFonts w:hint="eastAsia"/>
        </w:rPr>
        <w:t xml:space="preserve">discrete </w:t>
      </w:r>
      <w:r>
        <w:rPr>
          <w:rFonts w:hint="eastAsia"/>
        </w:rPr>
        <w:t xml:space="preserve">space </w:t>
      </w:r>
      <w:r w:rsidR="000871AA">
        <w:rPr>
          <w:rFonts w:hint="eastAsia"/>
        </w:rPr>
        <w:t>point</w:t>
      </w:r>
      <w:r>
        <w:rPr>
          <w:rFonts w:hint="eastAsia"/>
        </w:rPr>
        <w:t>s</w:t>
      </w:r>
      <w:r w:rsidR="00554BBE">
        <w:rPr>
          <w:rFonts w:hint="eastAsia"/>
        </w:rPr>
        <w:t xml:space="preserve"> (mesh)</w:t>
      </w:r>
      <w:r>
        <w:rPr>
          <w:rFonts w:hint="eastAsia"/>
        </w:rPr>
        <w:t xml:space="preserve">, </w:t>
      </w:r>
      <w:r w:rsidR="00764E99">
        <w:t>and equations</w:t>
      </w:r>
      <w:r>
        <w:rPr>
          <w:rFonts w:hint="eastAsia"/>
        </w:rPr>
        <w:t xml:space="preserve"> of </w:t>
      </w:r>
      <w:r>
        <w:t>continuous</w:t>
      </w:r>
      <w:r>
        <w:rPr>
          <w:rFonts w:hint="eastAsia"/>
        </w:rPr>
        <w:t xml:space="preserve"> quantities are approximately converted into algebra equations of discrete </w:t>
      </w:r>
      <w:r>
        <w:t>values</w:t>
      </w:r>
      <w:r>
        <w:rPr>
          <w:rFonts w:hint="eastAsia"/>
        </w:rPr>
        <w:t xml:space="preserve">.  </w:t>
      </w:r>
      <w:r w:rsidR="00764E99">
        <w:rPr>
          <w:rFonts w:hint="eastAsia"/>
        </w:rPr>
        <w:t xml:space="preserve">The method to construct this discrete approximation is </w:t>
      </w:r>
      <w:r w:rsidR="00764E99">
        <w:t>referred</w:t>
      </w:r>
      <w:r w:rsidR="00764E99">
        <w:rPr>
          <w:rFonts w:hint="eastAsia"/>
        </w:rPr>
        <w:t xml:space="preserve"> to as numerical </w:t>
      </w:r>
      <w:r w:rsidR="00764E99">
        <w:t>algorithms</w:t>
      </w:r>
      <w:r w:rsidR="00764E99">
        <w:rPr>
          <w:rFonts w:hint="eastAsia"/>
        </w:rPr>
        <w:t xml:space="preserve">, </w:t>
      </w:r>
      <w:r w:rsidR="00C96554">
        <w:rPr>
          <w:rFonts w:hint="eastAsia"/>
        </w:rPr>
        <w:t xml:space="preserve">i.e. </w:t>
      </w:r>
      <w:r w:rsidR="00764E99">
        <w:t>finite</w:t>
      </w:r>
      <w:r w:rsidR="00764E99">
        <w:rPr>
          <w:rFonts w:hint="eastAsia"/>
        </w:rPr>
        <w:t xml:space="preserve"> </w:t>
      </w:r>
      <w:r w:rsidR="00764E99">
        <w:t>difference</w:t>
      </w:r>
      <w:r w:rsidR="00764E99">
        <w:rPr>
          <w:rFonts w:hint="eastAsia"/>
        </w:rPr>
        <w:t xml:space="preserve"> method</w:t>
      </w:r>
      <w:r w:rsidR="00764E99">
        <w:t xml:space="preserve"> (</w:t>
      </w:r>
      <w:r w:rsidR="00764E99">
        <w:rPr>
          <w:rFonts w:hint="eastAsia"/>
        </w:rPr>
        <w:t>FDM), finite element method (FEM), finite volume method (FVM), Particle-in-cell method (PIC) etc. O</w:t>
      </w:r>
      <w:r w:rsidR="00764E99">
        <w:t>n</w:t>
      </w:r>
      <w:r w:rsidR="00764E99">
        <w:rPr>
          <w:rFonts w:hint="eastAsia"/>
        </w:rPr>
        <w:t xml:space="preserve">e physical equation may be solved by different numerical </w:t>
      </w:r>
      <w:r w:rsidR="008B2761">
        <w:t>algorithm,</w:t>
      </w:r>
      <w:r w:rsidR="00764E99">
        <w:rPr>
          <w:rFonts w:hint="eastAsia"/>
        </w:rPr>
        <w:t xml:space="preserve"> and one numerical algorithm may be applied to different equation.</w:t>
      </w:r>
    </w:p>
    <w:p w:rsidR="008B2761" w:rsidRDefault="008B2761" w:rsidP="00274364">
      <w:pPr>
        <w:rPr>
          <w:rFonts w:hint="eastAsia"/>
        </w:rPr>
      </w:pPr>
    </w:p>
    <w:p w:rsidR="0059748E" w:rsidRPr="0059748E" w:rsidRDefault="0059748E" w:rsidP="00C96554">
      <w:pPr>
        <w:pStyle w:val="a9"/>
        <w:numPr>
          <w:ilvl w:val="0"/>
          <w:numId w:val="15"/>
        </w:numPr>
        <w:ind w:firstLineChars="0"/>
        <w:rPr>
          <w:rStyle w:val="ac"/>
          <w:rFonts w:hint="eastAsia"/>
          <w:b w:val="0"/>
        </w:rPr>
      </w:pPr>
      <w:r>
        <w:rPr>
          <w:rStyle w:val="ac"/>
          <w:rFonts w:hint="eastAsia"/>
        </w:rPr>
        <w:t>Support different physical model,</w:t>
      </w:r>
      <w:r w:rsidRPr="0059748E">
        <w:rPr>
          <w:rStyle w:val="ac"/>
          <w:rFonts w:hint="eastAsia"/>
          <w:b w:val="0"/>
        </w:rPr>
        <w:t xml:space="preserve"> i.e.</w:t>
      </w:r>
      <w:r>
        <w:rPr>
          <w:rStyle w:val="ac"/>
          <w:rFonts w:hint="eastAsia"/>
          <w:b w:val="0"/>
        </w:rPr>
        <w:t xml:space="preserve"> </w:t>
      </w:r>
      <w:r>
        <w:rPr>
          <w:rFonts w:hint="eastAsia"/>
        </w:rPr>
        <w:t xml:space="preserve">Maxwell </w:t>
      </w:r>
      <w:r>
        <w:t>equations,</w:t>
      </w:r>
      <w:r>
        <w:rPr>
          <w:rFonts w:hint="eastAsia"/>
        </w:rPr>
        <w:t xml:space="preserve"> MHD equations or Vlasov Equations etc.</w:t>
      </w:r>
    </w:p>
    <w:p w:rsidR="00C96554" w:rsidRPr="002407AD" w:rsidRDefault="006501A3" w:rsidP="00554BBE">
      <w:pPr>
        <w:pStyle w:val="a9"/>
        <w:numPr>
          <w:ilvl w:val="0"/>
          <w:numId w:val="15"/>
        </w:numPr>
        <w:ind w:firstLineChars="0"/>
        <w:rPr>
          <w:rFonts w:hint="eastAsia"/>
          <w:b/>
        </w:rPr>
      </w:pPr>
      <w:r w:rsidRPr="0059748E">
        <w:rPr>
          <w:rStyle w:val="ac"/>
          <w:rFonts w:hint="eastAsia"/>
        </w:rPr>
        <w:t xml:space="preserve">Support </w:t>
      </w:r>
      <w:r w:rsidRPr="0059748E">
        <w:rPr>
          <w:rStyle w:val="ac"/>
        </w:rPr>
        <w:t>different</w:t>
      </w:r>
      <w:r w:rsidRPr="0059748E">
        <w:rPr>
          <w:rStyle w:val="ac"/>
          <w:rFonts w:hint="eastAsia"/>
        </w:rPr>
        <w:t xml:space="preserve"> coordinates system, i.e.</w:t>
      </w:r>
      <w:r w:rsidRPr="002407AD">
        <w:rPr>
          <w:rFonts w:hint="eastAsia"/>
          <w:b/>
        </w:rPr>
        <w:t xml:space="preserve"> </w:t>
      </w:r>
      <w:r>
        <w:rPr>
          <w:rFonts w:hint="eastAsia"/>
        </w:rPr>
        <w:t xml:space="preserve">Cartesian coordinates, cylindrical coordinates, </w:t>
      </w:r>
      <w:r w:rsidRPr="001D2B83">
        <w:t>toroidal</w:t>
      </w:r>
      <w:r>
        <w:rPr>
          <w:rFonts w:hint="eastAsia"/>
        </w:rPr>
        <w:t xml:space="preserve"> coordinates and magnetic flus coordinates etc.</w:t>
      </w:r>
    </w:p>
    <w:p w:rsidR="002407AD" w:rsidRPr="000E625F" w:rsidRDefault="002407AD" w:rsidP="002407AD">
      <w:pPr>
        <w:pStyle w:val="a9"/>
        <w:numPr>
          <w:ilvl w:val="0"/>
          <w:numId w:val="15"/>
        </w:numPr>
        <w:ind w:firstLineChars="0"/>
        <w:rPr>
          <w:rFonts w:hint="eastAsia"/>
          <w:b/>
        </w:rPr>
      </w:pPr>
      <w:r w:rsidRPr="0059748E">
        <w:rPr>
          <w:rStyle w:val="ac"/>
          <w:rFonts w:hint="eastAsia"/>
        </w:rPr>
        <w:t xml:space="preserve">Support different numerical algorithm, </w:t>
      </w:r>
      <w:r w:rsidRPr="006501A3">
        <w:rPr>
          <w:rFonts w:hint="eastAsia"/>
        </w:rPr>
        <w:t>i.e. FDM, FVM</w:t>
      </w:r>
      <w:proofErr w:type="gramStart"/>
      <w:r w:rsidRPr="006501A3">
        <w:rPr>
          <w:rFonts w:hint="eastAsia"/>
        </w:rPr>
        <w:t>,FEM</w:t>
      </w:r>
      <w:proofErr w:type="gramEnd"/>
      <w:r w:rsidRPr="006501A3">
        <w:rPr>
          <w:rFonts w:hint="eastAsia"/>
        </w:rPr>
        <w:t>, DG-FEM, PIC, Delta-f</w:t>
      </w:r>
      <w:r w:rsidR="000E625F">
        <w:rPr>
          <w:rFonts w:hint="eastAsia"/>
        </w:rPr>
        <w:t xml:space="preserve"> etc.</w:t>
      </w:r>
    </w:p>
    <w:p w:rsidR="000E625F" w:rsidRPr="000E625F" w:rsidRDefault="007F6297" w:rsidP="002407AD">
      <w:pPr>
        <w:pStyle w:val="a9"/>
        <w:numPr>
          <w:ilvl w:val="0"/>
          <w:numId w:val="15"/>
        </w:numPr>
        <w:ind w:firstLineChars="0"/>
        <w:rPr>
          <w:rFonts w:hint="eastAsia"/>
          <w:b/>
        </w:rPr>
      </w:pPr>
      <w:r>
        <w:rPr>
          <w:rStyle w:val="ac"/>
          <w:rFonts w:hint="eastAsia"/>
        </w:rPr>
        <w:t>A</w:t>
      </w:r>
      <w:r w:rsidRPr="0059748E">
        <w:rPr>
          <w:rStyle w:val="ac"/>
        </w:rPr>
        <w:t>utomatize</w:t>
      </w:r>
      <w:r w:rsidR="000E625F" w:rsidRPr="0059748E">
        <w:rPr>
          <w:rStyle w:val="ac"/>
          <w:rFonts w:hint="eastAsia"/>
        </w:rPr>
        <w:t xml:space="preserve"> or </w:t>
      </w:r>
      <w:r>
        <w:rPr>
          <w:rStyle w:val="ac"/>
          <w:rFonts w:hint="eastAsia"/>
        </w:rPr>
        <w:t>s</w:t>
      </w:r>
      <w:r w:rsidRPr="0059748E">
        <w:rPr>
          <w:rStyle w:val="ac"/>
          <w:rFonts w:hint="eastAsia"/>
        </w:rPr>
        <w:t xml:space="preserve">implify </w:t>
      </w:r>
      <w:r w:rsidR="000E625F" w:rsidRPr="0059748E">
        <w:rPr>
          <w:rStyle w:val="ac"/>
          <w:rFonts w:hint="eastAsia"/>
        </w:rPr>
        <w:t>the conversion from physical equation to numerical algorithm;</w:t>
      </w:r>
    </w:p>
    <w:p w:rsidR="00247832" w:rsidRPr="002407AD" w:rsidRDefault="00247832" w:rsidP="00274364">
      <w:pPr>
        <w:rPr>
          <w:rFonts w:hint="eastAsia"/>
        </w:rPr>
      </w:pPr>
    </w:p>
    <w:p w:rsidR="00397106" w:rsidRDefault="00397106" w:rsidP="0056145E">
      <w:pPr>
        <w:rPr>
          <w:rFonts w:hint="eastAsia"/>
        </w:rPr>
      </w:pPr>
      <w:r>
        <w:rPr>
          <w:rFonts w:hint="eastAsia"/>
        </w:rPr>
        <w:t>,</w:t>
      </w:r>
      <w:r w:rsidR="0056145E">
        <w:rPr>
          <w:rFonts w:hint="eastAsia"/>
        </w:rPr>
        <w:t>物理模型是指一些物理对象（电场、磁场、等体电流、粒子分布函数等）在某种几何位形（平板、柱位形、环位形、磁面坐标等）下的物理方程（</w:t>
      </w:r>
      <w:r w:rsidR="0056145E">
        <w:rPr>
          <w:rFonts w:hint="eastAsia"/>
        </w:rPr>
        <w:t>MHD</w:t>
      </w:r>
      <w:r w:rsidR="0056145E">
        <w:rPr>
          <w:rFonts w:hint="eastAsia"/>
        </w:rPr>
        <w:t>、</w:t>
      </w:r>
      <w:proofErr w:type="spellStart"/>
      <w:r w:rsidR="0056145E">
        <w:rPr>
          <w:rFonts w:hint="eastAsia"/>
        </w:rPr>
        <w:t>vlasov</w:t>
      </w:r>
      <w:proofErr w:type="spellEnd"/>
      <w:r w:rsidR="0056145E">
        <w:rPr>
          <w:rFonts w:hint="eastAsia"/>
        </w:rPr>
        <w:t>等）。</w:t>
      </w:r>
      <w:r w:rsidRPr="00397106">
        <w:rPr>
          <w:rFonts w:hint="eastAsia"/>
          <w:b/>
        </w:rPr>
        <w:t>Multi-physics</w:t>
      </w:r>
      <w:r>
        <w:rPr>
          <w:rFonts w:hint="eastAsia"/>
        </w:rPr>
        <w:t>:</w:t>
      </w:r>
    </w:p>
    <w:p w:rsidR="00397106" w:rsidRDefault="00397106" w:rsidP="0056145E">
      <w:r w:rsidRPr="00397106">
        <w:rPr>
          <w:rFonts w:hint="eastAsia"/>
          <w:b/>
        </w:rPr>
        <w:t>Numerical algorithm</w:t>
      </w:r>
      <w:r>
        <w:rPr>
          <w:rFonts w:hint="eastAsia"/>
        </w:rPr>
        <w:t>:</w:t>
      </w:r>
    </w:p>
    <w:p w:rsidR="0056145E" w:rsidRDefault="0056145E" w:rsidP="0056145E">
      <w:pPr>
        <w:jc w:val="left"/>
      </w:pPr>
      <w:r>
        <w:rPr>
          <w:rFonts w:hint="eastAsia"/>
        </w:rPr>
        <w:t>数值算法包括物理对象的离散化表示和数值求解物理方程的算法。求解同一个物理方程可以有不同的数值算法（</w:t>
      </w:r>
      <w:r>
        <w:rPr>
          <w:rFonts w:hint="eastAsia"/>
        </w:rPr>
        <w:t>FD</w:t>
      </w:r>
      <w:r>
        <w:rPr>
          <w:rFonts w:hint="eastAsia"/>
        </w:rPr>
        <w:t>、</w:t>
      </w:r>
      <w:r>
        <w:rPr>
          <w:rFonts w:hint="eastAsia"/>
        </w:rPr>
        <w:t>FVM</w:t>
      </w:r>
      <w:r>
        <w:rPr>
          <w:rFonts w:hint="eastAsia"/>
        </w:rPr>
        <w:t>、</w:t>
      </w:r>
      <w:r>
        <w:rPr>
          <w:rFonts w:hint="eastAsia"/>
        </w:rPr>
        <w:t>FEM</w:t>
      </w:r>
      <w:r>
        <w:rPr>
          <w:rFonts w:hint="eastAsia"/>
        </w:rPr>
        <w:t>、</w:t>
      </w:r>
      <w:r>
        <w:rPr>
          <w:rFonts w:hint="eastAsia"/>
        </w:rPr>
        <w:t>DG</w:t>
      </w:r>
      <w:r>
        <w:rPr>
          <w:rFonts w:hint="eastAsia"/>
        </w:rPr>
        <w:t>、</w:t>
      </w:r>
      <w:r>
        <w:rPr>
          <w:rFonts w:hint="eastAsia"/>
        </w:rPr>
        <w:t>PIC</w:t>
      </w:r>
      <w:r>
        <w:rPr>
          <w:rFonts w:hint="eastAsia"/>
        </w:rPr>
        <w:t>、</w:t>
      </w:r>
      <w:proofErr w:type="spellStart"/>
      <w:r>
        <w:rPr>
          <w:rFonts w:hint="eastAsia"/>
        </w:rPr>
        <w:t>DeltaF</w:t>
      </w:r>
      <w:proofErr w:type="spellEnd"/>
      <w:r>
        <w:rPr>
          <w:rFonts w:hint="eastAsia"/>
        </w:rPr>
        <w:t>等），同一个数值算法可以用来求解</w:t>
      </w:r>
      <w:r>
        <w:rPr>
          <w:rFonts w:hint="eastAsia"/>
        </w:rPr>
        <w:lastRenderedPageBreak/>
        <w:t>不同的物理方程。</w:t>
      </w:r>
    </w:p>
    <w:p w:rsidR="003A5520" w:rsidRDefault="0056145E" w:rsidP="0056145E">
      <w:pPr>
        <w:jc w:val="left"/>
      </w:pPr>
      <w:r>
        <w:rPr>
          <w:rFonts w:hint="eastAsia"/>
        </w:rPr>
        <w:t>物理模型</w:t>
      </w:r>
      <w:r>
        <w:rPr>
          <w:rFonts w:hint="eastAsia"/>
        </w:rPr>
        <w:t>/</w:t>
      </w:r>
      <w:r>
        <w:rPr>
          <w:rFonts w:hint="eastAsia"/>
        </w:rPr>
        <w:t>数值算法需求具体表现为：</w:t>
      </w:r>
    </w:p>
    <w:p w:rsidR="0056145E" w:rsidRDefault="0056145E" w:rsidP="00554BBE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能</w:t>
      </w:r>
      <w:r w:rsidR="001158CF">
        <w:rPr>
          <w:rFonts w:hint="eastAsia"/>
        </w:rPr>
        <w:t>高效的</w:t>
      </w:r>
      <w:r>
        <w:rPr>
          <w:rFonts w:hint="eastAsia"/>
        </w:rPr>
        <w:t>支持多种</w:t>
      </w:r>
      <w:r w:rsidR="00827B17">
        <w:rPr>
          <w:rFonts w:hint="eastAsia"/>
        </w:rPr>
        <w:t>物理</w:t>
      </w:r>
      <w:r>
        <w:rPr>
          <w:rFonts w:hint="eastAsia"/>
        </w:rPr>
        <w:t>方程</w:t>
      </w:r>
    </w:p>
    <w:p w:rsidR="00EA4DEC" w:rsidRDefault="003A5520" w:rsidP="00554BBE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能</w:t>
      </w:r>
      <w:r w:rsidR="001158CF">
        <w:rPr>
          <w:rFonts w:hint="eastAsia"/>
        </w:rPr>
        <w:t>高效的</w:t>
      </w:r>
      <w:r>
        <w:rPr>
          <w:rFonts w:hint="eastAsia"/>
        </w:rPr>
        <w:t>支持计算问题的不同几何位形。</w:t>
      </w:r>
    </w:p>
    <w:p w:rsidR="0056145E" w:rsidRDefault="0056145E" w:rsidP="00554BBE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能</w:t>
      </w:r>
      <w:r w:rsidR="001158CF">
        <w:rPr>
          <w:rFonts w:hint="eastAsia"/>
        </w:rPr>
        <w:t>高效的</w:t>
      </w:r>
      <w:r>
        <w:rPr>
          <w:rFonts w:hint="eastAsia"/>
        </w:rPr>
        <w:t>支持多种数值算法</w:t>
      </w:r>
    </w:p>
    <w:p w:rsidR="00753DF0" w:rsidRDefault="00753DF0" w:rsidP="00554BBE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能高效的增加新的物理模型</w:t>
      </w:r>
      <w:r>
        <w:rPr>
          <w:rFonts w:hint="eastAsia"/>
        </w:rPr>
        <w:t>/</w:t>
      </w:r>
      <w:r>
        <w:rPr>
          <w:rFonts w:hint="eastAsia"/>
        </w:rPr>
        <w:t>数值算法（快速开发，软件的可扩展性）</w:t>
      </w:r>
    </w:p>
    <w:p w:rsidR="00827B17" w:rsidRDefault="00C930DB" w:rsidP="000E2A6E">
      <w:pPr>
        <w:pStyle w:val="3"/>
        <w:numPr>
          <w:ilvl w:val="2"/>
          <w:numId w:val="2"/>
        </w:numPr>
        <w:rPr>
          <w:rFonts w:hint="eastAsia"/>
        </w:rPr>
      </w:pPr>
      <w:r>
        <w:t>R</w:t>
      </w:r>
      <w:r>
        <w:rPr>
          <w:rFonts w:hint="eastAsia"/>
        </w:rPr>
        <w:t>equirement on</w:t>
      </w:r>
      <w:r w:rsidR="00347417">
        <w:rPr>
          <w:rFonts w:hint="eastAsia"/>
        </w:rPr>
        <w:t xml:space="preserve"> </w:t>
      </w:r>
      <w:r w:rsidR="003A517E">
        <w:rPr>
          <w:rFonts w:hint="eastAsia"/>
        </w:rPr>
        <w:t>flexible</w:t>
      </w:r>
      <w:r w:rsidR="000E2A6E">
        <w:rPr>
          <w:rFonts w:hint="eastAsia"/>
        </w:rPr>
        <w:t xml:space="preserve"> and</w:t>
      </w:r>
      <w:r w:rsidR="003A517E">
        <w:rPr>
          <w:rFonts w:hint="eastAsia"/>
        </w:rPr>
        <w:t xml:space="preserve"> </w:t>
      </w:r>
      <w:r w:rsidR="00347417" w:rsidRPr="00347417">
        <w:t>verifiability</w:t>
      </w:r>
      <w:r w:rsidR="00827B17">
        <w:rPr>
          <w:rFonts w:hint="eastAsia"/>
        </w:rPr>
        <w:t>物理规模的可伸缩性需求</w:t>
      </w:r>
    </w:p>
    <w:p w:rsidR="00347417" w:rsidRPr="00347417" w:rsidRDefault="000E2A6E" w:rsidP="000E2A6E">
      <w:pPr>
        <w:pStyle w:val="a9"/>
        <w:numPr>
          <w:ilvl w:val="0"/>
          <w:numId w:val="15"/>
        </w:numPr>
        <w:ind w:firstLineChars="0"/>
      </w:pPr>
      <w:r w:rsidRPr="000E2A6E">
        <w:rPr>
          <w:rStyle w:val="ac"/>
          <w:rFonts w:hint="eastAsia"/>
        </w:rPr>
        <w:t xml:space="preserve">Physical model and numerical algorithm can be </w:t>
      </w:r>
      <w:r w:rsidRPr="000E2A6E">
        <w:rPr>
          <w:rStyle w:val="ac"/>
        </w:rPr>
        <w:t>verif</w:t>
      </w:r>
      <w:r w:rsidRPr="000E2A6E">
        <w:rPr>
          <w:rStyle w:val="ac"/>
          <w:rFonts w:hint="eastAsia"/>
        </w:rPr>
        <w:t xml:space="preserve">ied independently. </w:t>
      </w:r>
    </w:p>
    <w:p w:rsidR="00827B17" w:rsidRDefault="00827B17" w:rsidP="00C930DB">
      <w:pPr>
        <w:pStyle w:val="a9"/>
        <w:numPr>
          <w:ilvl w:val="0"/>
          <w:numId w:val="15"/>
        </w:numPr>
        <w:ind w:firstLineChars="0"/>
      </w:pPr>
      <w:bookmarkStart w:id="0" w:name="_GoBack"/>
      <w:bookmarkEnd w:id="0"/>
      <w:r>
        <w:rPr>
          <w:rFonts w:hint="eastAsia"/>
        </w:rPr>
        <w:t>在计算规模上，应当具有良好的可伸缩性，既能够有效的解决小问题，也能够有效的解决大问题。</w:t>
      </w:r>
    </w:p>
    <w:p w:rsidR="0056145E" w:rsidRDefault="00E8512A" w:rsidP="0056145E">
      <w:pPr>
        <w:pStyle w:val="3"/>
        <w:numPr>
          <w:ilvl w:val="2"/>
          <w:numId w:val="2"/>
        </w:numPr>
      </w:pPr>
      <w:r>
        <w:t>R</w:t>
      </w:r>
      <w:r>
        <w:rPr>
          <w:rFonts w:hint="eastAsia"/>
        </w:rPr>
        <w:t>equirement on high performance computing</w:t>
      </w:r>
      <w:r w:rsidR="0056145E">
        <w:rPr>
          <w:rFonts w:hint="eastAsia"/>
        </w:rPr>
        <w:t>高性能需求</w:t>
      </w:r>
    </w:p>
    <w:p w:rsidR="00827B17" w:rsidRPr="00827B17" w:rsidRDefault="00827B17" w:rsidP="00827B17">
      <w:r>
        <w:rPr>
          <w:rFonts w:hint="eastAsia"/>
        </w:rPr>
        <w:t>高性能需求具体表现为：</w:t>
      </w:r>
    </w:p>
    <w:p w:rsidR="00EA4DEC" w:rsidRPr="002407AD" w:rsidRDefault="00753DF0" w:rsidP="002407AD">
      <w:pPr>
        <w:pStyle w:val="a9"/>
        <w:numPr>
          <w:ilvl w:val="0"/>
          <w:numId w:val="15"/>
        </w:numPr>
        <w:ind w:firstLineChars="0"/>
        <w:rPr>
          <w:b/>
        </w:rPr>
      </w:pPr>
      <w:r w:rsidRPr="002407AD">
        <w:rPr>
          <w:rFonts w:hint="eastAsia"/>
          <w:b/>
        </w:rPr>
        <w:t>大规模计算上的</w:t>
      </w:r>
      <w:r w:rsidR="00EA4DEC" w:rsidRPr="002407AD">
        <w:rPr>
          <w:rFonts w:hint="eastAsia"/>
          <w:b/>
        </w:rPr>
        <w:t>可扩展性。</w:t>
      </w:r>
    </w:p>
    <w:p w:rsidR="00753DF0" w:rsidRPr="002407AD" w:rsidRDefault="00753DF0" w:rsidP="002407AD">
      <w:pPr>
        <w:pStyle w:val="a9"/>
        <w:numPr>
          <w:ilvl w:val="0"/>
          <w:numId w:val="15"/>
        </w:numPr>
        <w:ind w:firstLineChars="0"/>
        <w:rPr>
          <w:b/>
        </w:rPr>
      </w:pPr>
      <w:r w:rsidRPr="002407AD">
        <w:rPr>
          <w:rFonts w:hint="eastAsia"/>
          <w:b/>
        </w:rPr>
        <w:t>支持多种不同的硬件架构。该框架应当能支持目前主流的高性能硬件架构，包括各种多核多线程的</w:t>
      </w:r>
      <w:r w:rsidRPr="002407AD">
        <w:rPr>
          <w:rFonts w:hint="eastAsia"/>
          <w:b/>
        </w:rPr>
        <w:t>CPU</w:t>
      </w:r>
      <w:r w:rsidRPr="002407AD">
        <w:rPr>
          <w:rFonts w:hint="eastAsia"/>
          <w:b/>
        </w:rPr>
        <w:t>、</w:t>
      </w:r>
      <w:proofErr w:type="gramStart"/>
      <w:r w:rsidRPr="002407AD">
        <w:rPr>
          <w:rFonts w:hint="eastAsia"/>
          <w:b/>
        </w:rPr>
        <w:t>众核</w:t>
      </w:r>
      <w:proofErr w:type="gramEnd"/>
      <w:r w:rsidRPr="002407AD">
        <w:rPr>
          <w:rFonts w:hint="eastAsia"/>
          <w:b/>
        </w:rPr>
        <w:t>GPU</w:t>
      </w:r>
      <w:r w:rsidRPr="002407AD">
        <w:rPr>
          <w:rFonts w:hint="eastAsia"/>
          <w:b/>
        </w:rPr>
        <w:t>、</w:t>
      </w:r>
      <w:r w:rsidRPr="002407AD">
        <w:rPr>
          <w:rFonts w:hint="eastAsia"/>
          <w:b/>
        </w:rPr>
        <w:t>MIC</w:t>
      </w:r>
      <w:r w:rsidRPr="002407AD">
        <w:rPr>
          <w:rFonts w:hint="eastAsia"/>
          <w:b/>
        </w:rPr>
        <w:t>等。</w:t>
      </w:r>
    </w:p>
    <w:p w:rsidR="00753DF0" w:rsidRPr="002407AD" w:rsidRDefault="00753DF0" w:rsidP="002407AD">
      <w:pPr>
        <w:pStyle w:val="a9"/>
        <w:numPr>
          <w:ilvl w:val="0"/>
          <w:numId w:val="15"/>
        </w:numPr>
        <w:ind w:firstLineChars="0"/>
        <w:rPr>
          <w:b/>
        </w:rPr>
      </w:pPr>
      <w:r w:rsidRPr="002407AD">
        <w:rPr>
          <w:rFonts w:hint="eastAsia"/>
          <w:b/>
        </w:rPr>
        <w:t>良好的可移植性。</w:t>
      </w:r>
      <w:r w:rsidR="00827B17" w:rsidRPr="002407AD">
        <w:rPr>
          <w:rFonts w:hint="eastAsia"/>
          <w:b/>
        </w:rPr>
        <w:t>易于</w:t>
      </w:r>
      <w:r w:rsidRPr="002407AD">
        <w:rPr>
          <w:rFonts w:hint="eastAsia"/>
          <w:b/>
        </w:rPr>
        <w:t>将该框架移植到新的硬件架构</w:t>
      </w:r>
      <w:r w:rsidR="00827B17" w:rsidRPr="002407AD">
        <w:rPr>
          <w:rFonts w:hint="eastAsia"/>
          <w:b/>
        </w:rPr>
        <w:t>上。</w:t>
      </w:r>
    </w:p>
    <w:p w:rsidR="00827B17" w:rsidRDefault="00827B17" w:rsidP="00827B17">
      <w:pPr>
        <w:pStyle w:val="3"/>
        <w:numPr>
          <w:ilvl w:val="2"/>
          <w:numId w:val="2"/>
        </w:numPr>
      </w:pPr>
      <w:r>
        <w:rPr>
          <w:rFonts w:hint="eastAsia"/>
        </w:rPr>
        <w:t>集成需求</w:t>
      </w:r>
    </w:p>
    <w:p w:rsidR="00827B17" w:rsidRPr="002407AD" w:rsidRDefault="00827B17" w:rsidP="002407AD">
      <w:pPr>
        <w:pStyle w:val="a9"/>
        <w:numPr>
          <w:ilvl w:val="0"/>
          <w:numId w:val="15"/>
        </w:numPr>
        <w:ind w:firstLineChars="0"/>
        <w:rPr>
          <w:b/>
        </w:rPr>
      </w:pPr>
      <w:r w:rsidRPr="002407AD">
        <w:rPr>
          <w:rFonts w:hint="eastAsia"/>
          <w:b/>
        </w:rPr>
        <w:t>采用高耦合的方法支持上述多种物理方程</w:t>
      </w:r>
      <w:r w:rsidRPr="002407AD">
        <w:rPr>
          <w:rFonts w:hint="eastAsia"/>
          <w:b/>
        </w:rPr>
        <w:t>/</w:t>
      </w:r>
      <w:r w:rsidRPr="002407AD">
        <w:rPr>
          <w:rFonts w:hint="eastAsia"/>
          <w:b/>
        </w:rPr>
        <w:t>几何位形</w:t>
      </w:r>
      <w:r w:rsidRPr="002407AD">
        <w:rPr>
          <w:rFonts w:hint="eastAsia"/>
          <w:b/>
        </w:rPr>
        <w:t>/</w:t>
      </w:r>
      <w:r w:rsidRPr="002407AD">
        <w:rPr>
          <w:rFonts w:hint="eastAsia"/>
          <w:b/>
        </w:rPr>
        <w:t>数值算法</w:t>
      </w:r>
    </w:p>
    <w:p w:rsidR="00827B17" w:rsidRDefault="00827B17" w:rsidP="002407AD">
      <w:pPr>
        <w:pStyle w:val="a9"/>
        <w:numPr>
          <w:ilvl w:val="0"/>
          <w:numId w:val="15"/>
        </w:numPr>
        <w:ind w:firstLineChars="0"/>
        <w:rPr>
          <w:rFonts w:hint="eastAsia"/>
          <w:b/>
        </w:rPr>
      </w:pPr>
      <w:r w:rsidRPr="002407AD">
        <w:rPr>
          <w:rFonts w:hint="eastAsia"/>
          <w:b/>
        </w:rPr>
        <w:t>实现灵活的任务流程控制</w:t>
      </w:r>
    </w:p>
    <w:p w:rsidR="000E2A6E" w:rsidRPr="002407AD" w:rsidRDefault="000E2A6E" w:rsidP="002407AD">
      <w:pPr>
        <w:pStyle w:val="a9"/>
        <w:numPr>
          <w:ilvl w:val="0"/>
          <w:numId w:val="15"/>
        </w:numPr>
        <w:ind w:firstLineChars="0"/>
        <w:rPr>
          <w:b/>
        </w:rPr>
      </w:pPr>
      <w:r w:rsidRPr="003A517E">
        <w:t>validity</w:t>
      </w:r>
    </w:p>
    <w:p w:rsidR="00753DF0" w:rsidRDefault="0056145E" w:rsidP="0056145E">
      <w:pPr>
        <w:pStyle w:val="3"/>
        <w:numPr>
          <w:ilvl w:val="2"/>
          <w:numId w:val="2"/>
        </w:numPr>
      </w:pPr>
      <w:r>
        <w:rPr>
          <w:rFonts w:hint="eastAsia"/>
        </w:rPr>
        <w:t>输入</w:t>
      </w:r>
      <w:r>
        <w:rPr>
          <w:rFonts w:hint="eastAsia"/>
        </w:rPr>
        <w:t>/</w:t>
      </w:r>
      <w:r>
        <w:rPr>
          <w:rFonts w:hint="eastAsia"/>
        </w:rPr>
        <w:t>输出需求</w:t>
      </w:r>
    </w:p>
    <w:p w:rsidR="00827B17" w:rsidRDefault="00827B17" w:rsidP="00827B17">
      <w:r>
        <w:rPr>
          <w:rFonts w:hint="eastAsia"/>
        </w:rPr>
        <w:t>输入</w:t>
      </w:r>
      <w:r>
        <w:rPr>
          <w:rFonts w:hint="eastAsia"/>
        </w:rPr>
        <w:t>/</w:t>
      </w:r>
      <w:r>
        <w:rPr>
          <w:rFonts w:hint="eastAsia"/>
        </w:rPr>
        <w:t>输出需求具体表现在：</w:t>
      </w:r>
    </w:p>
    <w:p w:rsidR="0056145E" w:rsidRPr="002407AD" w:rsidRDefault="0056145E" w:rsidP="002407AD">
      <w:pPr>
        <w:pStyle w:val="a9"/>
        <w:numPr>
          <w:ilvl w:val="0"/>
          <w:numId w:val="15"/>
        </w:numPr>
        <w:ind w:firstLineChars="0"/>
        <w:rPr>
          <w:b/>
        </w:rPr>
      </w:pPr>
      <w:r w:rsidRPr="002407AD">
        <w:rPr>
          <w:rFonts w:hint="eastAsia"/>
          <w:b/>
        </w:rPr>
        <w:t>输入对前处理网格生成提供良好接口</w:t>
      </w:r>
    </w:p>
    <w:p w:rsidR="0056145E" w:rsidRPr="002407AD" w:rsidRDefault="0056145E" w:rsidP="002407AD">
      <w:pPr>
        <w:pStyle w:val="a9"/>
        <w:numPr>
          <w:ilvl w:val="0"/>
          <w:numId w:val="15"/>
        </w:numPr>
        <w:ind w:firstLineChars="0"/>
        <w:rPr>
          <w:b/>
        </w:rPr>
      </w:pPr>
      <w:r w:rsidRPr="002407AD">
        <w:rPr>
          <w:rFonts w:hint="eastAsia"/>
          <w:b/>
        </w:rPr>
        <w:t>输出对可视化和后处理软件提供良好接口</w:t>
      </w:r>
    </w:p>
    <w:p w:rsidR="00827B17" w:rsidRPr="002407AD" w:rsidRDefault="00827B17" w:rsidP="002407AD">
      <w:pPr>
        <w:pStyle w:val="a9"/>
        <w:numPr>
          <w:ilvl w:val="0"/>
          <w:numId w:val="15"/>
        </w:numPr>
        <w:ind w:firstLineChars="0"/>
        <w:rPr>
          <w:b/>
        </w:rPr>
      </w:pPr>
      <w:r w:rsidRPr="002407AD">
        <w:rPr>
          <w:rFonts w:hint="eastAsia"/>
          <w:b/>
        </w:rPr>
        <w:t>灵活的输入配置文件</w:t>
      </w:r>
    </w:p>
    <w:p w:rsidR="00827B17" w:rsidRPr="002407AD" w:rsidRDefault="00827B17" w:rsidP="002407AD">
      <w:pPr>
        <w:pStyle w:val="a9"/>
        <w:numPr>
          <w:ilvl w:val="0"/>
          <w:numId w:val="15"/>
        </w:numPr>
        <w:ind w:firstLineChars="0"/>
        <w:rPr>
          <w:b/>
        </w:rPr>
      </w:pPr>
      <w:r w:rsidRPr="002407AD">
        <w:rPr>
          <w:rFonts w:hint="eastAsia"/>
          <w:b/>
        </w:rPr>
        <w:t>丰富的日志输出</w:t>
      </w:r>
    </w:p>
    <w:p w:rsidR="0056145E" w:rsidRPr="0056145E" w:rsidRDefault="0056145E" w:rsidP="0056145E"/>
    <w:p w:rsidR="00753DF0" w:rsidRDefault="00F655C5" w:rsidP="00F655C5">
      <w:pPr>
        <w:pStyle w:val="3"/>
        <w:numPr>
          <w:ilvl w:val="1"/>
          <w:numId w:val="2"/>
        </w:numPr>
      </w:pPr>
      <w:r>
        <w:rPr>
          <w:rFonts w:hint="eastAsia"/>
        </w:rPr>
        <w:lastRenderedPageBreak/>
        <w:t>Requirements analysis</w:t>
      </w:r>
      <w:r w:rsidR="001158CF">
        <w:rPr>
          <w:rFonts w:hint="eastAsia"/>
        </w:rPr>
        <w:t>（需求分析）</w:t>
      </w:r>
    </w:p>
    <w:p w:rsidR="003A5520" w:rsidRPr="003A5520" w:rsidRDefault="003A5520" w:rsidP="003A5520"/>
    <w:p w:rsidR="00753DF0" w:rsidRDefault="00F655C5" w:rsidP="009510BC">
      <w:pPr>
        <w:pStyle w:val="3"/>
        <w:numPr>
          <w:ilvl w:val="0"/>
          <w:numId w:val="2"/>
        </w:numPr>
      </w:pPr>
      <w:r w:rsidRPr="00F655C5">
        <w:t>Preliminary design</w:t>
      </w:r>
    </w:p>
    <w:p w:rsidR="00753DF0" w:rsidRDefault="00F655C5" w:rsidP="00F655C5">
      <w:pPr>
        <w:pStyle w:val="3"/>
        <w:numPr>
          <w:ilvl w:val="1"/>
          <w:numId w:val="2"/>
        </w:numPr>
      </w:pPr>
      <w:r>
        <w:rPr>
          <w:rFonts w:hint="eastAsia"/>
        </w:rPr>
        <w:t>Design ideas</w:t>
      </w:r>
    </w:p>
    <w:p w:rsidR="00285D6E" w:rsidRPr="00C94810" w:rsidRDefault="00184C90" w:rsidP="00486FDB">
      <w:r>
        <w:rPr>
          <w:rFonts w:hint="eastAsia"/>
        </w:rPr>
        <w:t>SimPla shall be used to couple physical models and to reuse numerical algorithm, but not to couple existing simulation codes.</w:t>
      </w:r>
    </w:p>
    <w:p w:rsidR="00285D6E" w:rsidRDefault="00285D6E" w:rsidP="00486FDB"/>
    <w:p w:rsidR="008605A3" w:rsidRDefault="008605A3" w:rsidP="00486FDB">
      <w:r>
        <w:rPr>
          <w:rFonts w:hint="eastAsia"/>
        </w:rPr>
        <w:t>SimPla</w:t>
      </w:r>
      <w:r>
        <w:rPr>
          <w:rFonts w:hint="eastAsia"/>
        </w:rPr>
        <w:t>是一个</w:t>
      </w:r>
      <w:r w:rsidR="00C13297">
        <w:rPr>
          <w:rFonts w:hint="eastAsia"/>
        </w:rPr>
        <w:t>统一的</w:t>
      </w:r>
      <w:r w:rsidR="00DF4590">
        <w:rPr>
          <w:rFonts w:hint="eastAsia"/>
        </w:rPr>
        <w:t>（</w:t>
      </w:r>
      <w:r w:rsidR="00DF4590">
        <w:rPr>
          <w:rFonts w:hint="eastAsia"/>
        </w:rPr>
        <w:t>unified</w:t>
      </w:r>
      <w:r w:rsidR="00DF4590">
        <w:rPr>
          <w:rFonts w:hint="eastAsia"/>
        </w:rPr>
        <w:t>）、层次化（</w:t>
      </w:r>
      <w:r w:rsidR="00DF4590">
        <w:rPr>
          <w:rFonts w:hint="eastAsia"/>
        </w:rPr>
        <w:t>layered</w:t>
      </w:r>
      <w:r w:rsidR="00DF4590">
        <w:rPr>
          <w:rFonts w:hint="eastAsia"/>
        </w:rPr>
        <w:t>，</w:t>
      </w:r>
      <w:r w:rsidR="00DF4590" w:rsidRPr="00DF4590">
        <w:t>hierarchical</w:t>
      </w:r>
      <w:r w:rsidR="00DF4590">
        <w:rPr>
          <w:rFonts w:hint="eastAsia"/>
        </w:rPr>
        <w:t>）的</w:t>
      </w:r>
      <w:r>
        <w:rPr>
          <w:rFonts w:hint="eastAsia"/>
        </w:rPr>
        <w:t>等离子体模拟</w:t>
      </w:r>
      <w:r w:rsidR="00C13297">
        <w:rPr>
          <w:rFonts w:hint="eastAsia"/>
        </w:rPr>
        <w:t>软件</w:t>
      </w:r>
      <w:r>
        <w:rPr>
          <w:rFonts w:hint="eastAsia"/>
        </w:rPr>
        <w:t>框架</w:t>
      </w:r>
      <w:r w:rsidR="00C13297">
        <w:rPr>
          <w:rFonts w:hint="eastAsia"/>
        </w:rPr>
        <w:t>，其目标是为</w:t>
      </w:r>
    </w:p>
    <w:p w:rsidR="00D00DDC" w:rsidRDefault="00D00DDC" w:rsidP="00486FDB"/>
    <w:p w:rsidR="00C13297" w:rsidRDefault="00C13297" w:rsidP="00486FDB">
      <w:r>
        <w:rPr>
          <w:rFonts w:hint="eastAsia"/>
        </w:rPr>
        <w:t>统一</w:t>
      </w:r>
      <w:r w:rsidR="00D00DDC">
        <w:rPr>
          <w:rFonts w:hint="eastAsia"/>
        </w:rPr>
        <w:t>是指</w:t>
      </w:r>
      <w:r>
        <w:rPr>
          <w:rFonts w:hint="eastAsia"/>
        </w:rPr>
        <w:t>：把多种不同的物理模型紧耦合在这个模拟软件框架中，使之适应装置</w:t>
      </w:r>
      <w:r w:rsidR="0030719E">
        <w:rPr>
          <w:rFonts w:hint="eastAsia"/>
        </w:rPr>
        <w:t>的物理模型</w:t>
      </w:r>
      <w:r>
        <w:rPr>
          <w:rFonts w:hint="eastAsia"/>
        </w:rPr>
        <w:t>需求</w:t>
      </w:r>
      <w:r w:rsidR="0030719E">
        <w:rPr>
          <w:rFonts w:hint="eastAsia"/>
        </w:rPr>
        <w:t>和高性能需求</w:t>
      </w:r>
      <w:r>
        <w:rPr>
          <w:rFonts w:hint="eastAsia"/>
        </w:rPr>
        <w:t>。</w:t>
      </w:r>
      <w:r w:rsidR="0030719E">
        <w:rPr>
          <w:rFonts w:hint="eastAsia"/>
        </w:rPr>
        <w:t>所谓紧耦合，即在这些不同的物理模型之间尽可能的共享数据和数据结构，以减少模型之间进行数据</w:t>
      </w:r>
      <w:r w:rsidR="0030719E">
        <w:rPr>
          <w:rFonts w:hint="eastAsia"/>
        </w:rPr>
        <w:t>/</w:t>
      </w:r>
      <w:r w:rsidR="0030719E">
        <w:rPr>
          <w:rFonts w:hint="eastAsia"/>
        </w:rPr>
        <w:t>数据结构转换和模型之间数据通信的开销。</w:t>
      </w:r>
    </w:p>
    <w:p w:rsidR="00D00DDC" w:rsidRDefault="00D00DDC" w:rsidP="00486FDB"/>
    <w:p w:rsidR="00D00DDC" w:rsidRDefault="0030719E" w:rsidP="00486FDB">
      <w:r>
        <w:rPr>
          <w:rFonts w:hint="eastAsia"/>
        </w:rPr>
        <w:t>层次化</w:t>
      </w:r>
      <w:r w:rsidR="00D00DDC">
        <w:rPr>
          <w:rFonts w:hint="eastAsia"/>
        </w:rPr>
        <w:t>是指</w:t>
      </w:r>
      <w:r>
        <w:rPr>
          <w:rFonts w:hint="eastAsia"/>
        </w:rPr>
        <w:t>：把物理</w:t>
      </w:r>
      <w:r w:rsidR="00C50714">
        <w:rPr>
          <w:rFonts w:hint="eastAsia"/>
        </w:rPr>
        <w:t>、</w:t>
      </w:r>
      <w:r>
        <w:rPr>
          <w:rFonts w:hint="eastAsia"/>
        </w:rPr>
        <w:t>数值</w:t>
      </w:r>
      <w:r w:rsidR="00C50714">
        <w:rPr>
          <w:rFonts w:hint="eastAsia"/>
        </w:rPr>
        <w:t>算法、</w:t>
      </w:r>
      <w:r>
        <w:rPr>
          <w:rFonts w:hint="eastAsia"/>
        </w:rPr>
        <w:t>计算实现相分离。</w:t>
      </w:r>
    </w:p>
    <w:p w:rsidR="00D00DDC" w:rsidRDefault="00D00DDC" w:rsidP="00486FDB"/>
    <w:p w:rsidR="00D00DDC" w:rsidRDefault="0030719E" w:rsidP="00486FDB">
      <w:r>
        <w:rPr>
          <w:rFonts w:hint="eastAsia"/>
        </w:rPr>
        <w:t>其中，物理是指上述不同的物理模型，具体表现为</w:t>
      </w:r>
      <w:r w:rsidR="000419E2">
        <w:rPr>
          <w:rFonts w:hint="eastAsia"/>
        </w:rPr>
        <w:t>一些物理对象（电场、磁场、等体电流、粒子分布函数等）上</w:t>
      </w:r>
      <w:r w:rsidR="003A5520">
        <w:rPr>
          <w:rFonts w:hint="eastAsia"/>
        </w:rPr>
        <w:t>不同几何位形（平板、柱位形、环位形、磁面坐标等）下</w:t>
      </w:r>
      <w:r w:rsidR="000419E2">
        <w:rPr>
          <w:rFonts w:hint="eastAsia"/>
        </w:rPr>
        <w:t>的</w:t>
      </w:r>
      <w:r>
        <w:rPr>
          <w:rFonts w:hint="eastAsia"/>
        </w:rPr>
        <w:t>不同物理方程</w:t>
      </w:r>
      <w:r w:rsidR="000419E2">
        <w:rPr>
          <w:rFonts w:hint="eastAsia"/>
        </w:rPr>
        <w:t>（</w:t>
      </w:r>
      <w:r w:rsidR="000419E2">
        <w:rPr>
          <w:rFonts w:hint="eastAsia"/>
        </w:rPr>
        <w:t>MHD</w:t>
      </w:r>
      <w:r w:rsidR="000419E2">
        <w:rPr>
          <w:rFonts w:hint="eastAsia"/>
        </w:rPr>
        <w:t>、</w:t>
      </w:r>
      <w:proofErr w:type="spellStart"/>
      <w:r w:rsidR="000419E2">
        <w:rPr>
          <w:rFonts w:hint="eastAsia"/>
        </w:rPr>
        <w:t>vlasov</w:t>
      </w:r>
      <w:proofErr w:type="spellEnd"/>
      <w:r w:rsidR="000419E2">
        <w:rPr>
          <w:rFonts w:hint="eastAsia"/>
        </w:rPr>
        <w:t>等）</w:t>
      </w:r>
      <w:r>
        <w:rPr>
          <w:rFonts w:hint="eastAsia"/>
        </w:rPr>
        <w:t>。</w:t>
      </w:r>
      <w:r w:rsidR="00C50714">
        <w:rPr>
          <w:rFonts w:hint="eastAsia"/>
        </w:rPr>
        <w:t>数值算法</w:t>
      </w:r>
      <w:r w:rsidR="003D5E10">
        <w:rPr>
          <w:rFonts w:hint="eastAsia"/>
        </w:rPr>
        <w:t>包括物理对象的离散化表示和数值</w:t>
      </w:r>
      <w:r w:rsidR="00C50714">
        <w:rPr>
          <w:rFonts w:hint="eastAsia"/>
        </w:rPr>
        <w:t>求解物理方程的算法</w:t>
      </w:r>
      <w:r w:rsidR="009C58D7">
        <w:rPr>
          <w:rFonts w:hint="eastAsia"/>
        </w:rPr>
        <w:t>。求解同一个物理方程可以有不同的数值算法（</w:t>
      </w:r>
      <w:r w:rsidR="009C58D7">
        <w:rPr>
          <w:rFonts w:hint="eastAsia"/>
        </w:rPr>
        <w:t>FD</w:t>
      </w:r>
      <w:r w:rsidR="009C58D7">
        <w:rPr>
          <w:rFonts w:hint="eastAsia"/>
        </w:rPr>
        <w:t>、</w:t>
      </w:r>
      <w:r w:rsidR="009C58D7">
        <w:rPr>
          <w:rFonts w:hint="eastAsia"/>
        </w:rPr>
        <w:t>FVM</w:t>
      </w:r>
      <w:r w:rsidR="009C58D7">
        <w:rPr>
          <w:rFonts w:hint="eastAsia"/>
        </w:rPr>
        <w:t>、</w:t>
      </w:r>
      <w:r w:rsidR="009C58D7">
        <w:rPr>
          <w:rFonts w:hint="eastAsia"/>
        </w:rPr>
        <w:t>FEM</w:t>
      </w:r>
      <w:r w:rsidR="009C58D7">
        <w:rPr>
          <w:rFonts w:hint="eastAsia"/>
        </w:rPr>
        <w:t>、</w:t>
      </w:r>
      <w:r w:rsidR="009C58D7">
        <w:rPr>
          <w:rFonts w:hint="eastAsia"/>
        </w:rPr>
        <w:t>DG</w:t>
      </w:r>
      <w:r w:rsidR="009C58D7">
        <w:rPr>
          <w:rFonts w:hint="eastAsia"/>
        </w:rPr>
        <w:t>、</w:t>
      </w:r>
      <w:r w:rsidR="009C58D7">
        <w:rPr>
          <w:rFonts w:hint="eastAsia"/>
        </w:rPr>
        <w:t>PIC</w:t>
      </w:r>
      <w:r w:rsidR="009C58D7">
        <w:rPr>
          <w:rFonts w:hint="eastAsia"/>
        </w:rPr>
        <w:t>、</w:t>
      </w:r>
      <w:proofErr w:type="spellStart"/>
      <w:r w:rsidR="009C58D7">
        <w:rPr>
          <w:rFonts w:hint="eastAsia"/>
        </w:rPr>
        <w:t>DeltaF</w:t>
      </w:r>
      <w:proofErr w:type="spellEnd"/>
      <w:r w:rsidR="009C58D7">
        <w:rPr>
          <w:rFonts w:hint="eastAsia"/>
        </w:rPr>
        <w:t>等），同一个数值算法可以用来求解不同的物理方程</w:t>
      </w:r>
      <w:r w:rsidR="00C50714">
        <w:rPr>
          <w:rFonts w:hint="eastAsia"/>
        </w:rPr>
        <w:t>。</w:t>
      </w:r>
      <w:r w:rsidR="009C58D7">
        <w:rPr>
          <w:rFonts w:hint="eastAsia"/>
        </w:rPr>
        <w:t>将物理问题和数值算法问题相分离，</w:t>
      </w:r>
      <w:r w:rsidR="007C2952">
        <w:rPr>
          <w:rFonts w:hint="eastAsia"/>
        </w:rPr>
        <w:t>不仅可以</w:t>
      </w:r>
      <w:r w:rsidR="009C58D7">
        <w:rPr>
          <w:rFonts w:hint="eastAsia"/>
        </w:rPr>
        <w:t>实现数值算法</w:t>
      </w:r>
      <w:r w:rsidR="003D5E10">
        <w:rPr>
          <w:rFonts w:hint="eastAsia"/>
        </w:rPr>
        <w:t>、离散化表示</w:t>
      </w:r>
      <w:r w:rsidR="009C58D7">
        <w:rPr>
          <w:rFonts w:hint="eastAsia"/>
        </w:rPr>
        <w:t>的复用</w:t>
      </w:r>
      <w:r w:rsidR="007C2952">
        <w:rPr>
          <w:rFonts w:hint="eastAsia"/>
        </w:rPr>
        <w:t>，</w:t>
      </w:r>
      <w:r w:rsidR="003D5E10">
        <w:rPr>
          <w:rFonts w:hint="eastAsia"/>
        </w:rPr>
        <w:t>以</w:t>
      </w:r>
      <w:r w:rsidR="007C2952">
        <w:rPr>
          <w:rFonts w:hint="eastAsia"/>
        </w:rPr>
        <w:t>减少</w:t>
      </w:r>
      <w:r w:rsidR="003D5E10">
        <w:rPr>
          <w:rFonts w:hint="eastAsia"/>
        </w:rPr>
        <w:t>数据量、</w:t>
      </w:r>
      <w:r w:rsidR="007C2952">
        <w:rPr>
          <w:rFonts w:hint="eastAsia"/>
        </w:rPr>
        <w:t>代码量，</w:t>
      </w:r>
      <w:r w:rsidR="003D5E10">
        <w:rPr>
          <w:rFonts w:hint="eastAsia"/>
        </w:rPr>
        <w:t>降低数据转换和通信开销，</w:t>
      </w:r>
      <w:r w:rsidR="007C2952">
        <w:rPr>
          <w:rFonts w:hint="eastAsia"/>
        </w:rPr>
        <w:t>还便于在解决同一物理问题时在不同数值算法之间进行替换，以比较不同数值算法的结果。此外</w:t>
      </w:r>
      <w:r w:rsidR="00D00DDC">
        <w:rPr>
          <w:rFonts w:hint="eastAsia"/>
        </w:rPr>
        <w:t>，</w:t>
      </w:r>
      <w:r w:rsidR="00F00067">
        <w:rPr>
          <w:rFonts w:hint="eastAsia"/>
        </w:rPr>
        <w:t>在增加新</w:t>
      </w:r>
      <w:r w:rsidR="007C2952">
        <w:rPr>
          <w:rFonts w:hint="eastAsia"/>
        </w:rPr>
        <w:t>的</w:t>
      </w:r>
      <w:r w:rsidR="00F00067">
        <w:rPr>
          <w:rFonts w:hint="eastAsia"/>
        </w:rPr>
        <w:t>物理方程时，可以</w:t>
      </w:r>
      <w:r w:rsidR="00D00DDC">
        <w:rPr>
          <w:rFonts w:hint="eastAsia"/>
        </w:rPr>
        <w:t>通过数值算法</w:t>
      </w:r>
      <w:r w:rsidR="003D5E10">
        <w:rPr>
          <w:rFonts w:hint="eastAsia"/>
        </w:rPr>
        <w:t>、离散化表示</w:t>
      </w:r>
      <w:r w:rsidR="00D00DDC">
        <w:rPr>
          <w:rFonts w:hint="eastAsia"/>
        </w:rPr>
        <w:t>的复用来</w:t>
      </w:r>
      <w:r w:rsidR="00F00067">
        <w:rPr>
          <w:rFonts w:hint="eastAsia"/>
        </w:rPr>
        <w:t>降低开发难度、减少工程量</w:t>
      </w:r>
      <w:r w:rsidR="009C58D7">
        <w:rPr>
          <w:rFonts w:hint="eastAsia"/>
        </w:rPr>
        <w:t>。</w:t>
      </w:r>
    </w:p>
    <w:p w:rsidR="00D00DDC" w:rsidRDefault="00D00DDC" w:rsidP="00486FDB"/>
    <w:p w:rsidR="008D6AF1" w:rsidRDefault="00C50714" w:rsidP="00486FDB">
      <w:r>
        <w:rPr>
          <w:rFonts w:hint="eastAsia"/>
        </w:rPr>
        <w:t>计算实现</w:t>
      </w:r>
      <w:r w:rsidR="00D00DDC">
        <w:rPr>
          <w:rFonts w:hint="eastAsia"/>
        </w:rPr>
        <w:t>包含</w:t>
      </w:r>
      <w:r w:rsidR="004372B0">
        <w:rPr>
          <w:rFonts w:hint="eastAsia"/>
        </w:rPr>
        <w:t>三</w:t>
      </w:r>
      <w:r w:rsidR="00D00DDC">
        <w:rPr>
          <w:rFonts w:hint="eastAsia"/>
        </w:rPr>
        <w:t>个方面：（</w:t>
      </w:r>
      <w:r w:rsidR="00D00DDC">
        <w:rPr>
          <w:rFonts w:hint="eastAsia"/>
        </w:rPr>
        <w:t>1</w:t>
      </w:r>
      <w:r w:rsidR="00D00DDC">
        <w:rPr>
          <w:rFonts w:hint="eastAsia"/>
        </w:rPr>
        <w:t>）为实现某一具体</w:t>
      </w:r>
      <w:r w:rsidR="008D6AF1">
        <w:rPr>
          <w:rFonts w:hint="eastAsia"/>
        </w:rPr>
        <w:t>的离散化表示、</w:t>
      </w:r>
      <w:r>
        <w:rPr>
          <w:rFonts w:hint="eastAsia"/>
        </w:rPr>
        <w:t>数值算法</w:t>
      </w:r>
      <w:r w:rsidR="00D00DDC">
        <w:rPr>
          <w:rFonts w:hint="eastAsia"/>
        </w:rPr>
        <w:t>而进行</w:t>
      </w:r>
      <w:r>
        <w:rPr>
          <w:rFonts w:hint="eastAsia"/>
        </w:rPr>
        <w:t>的数据结构设计、程序流程设计、并行化设计</w:t>
      </w:r>
      <w:r w:rsidR="00323A12">
        <w:rPr>
          <w:rFonts w:hint="eastAsia"/>
        </w:rPr>
        <w:t>（</w:t>
      </w:r>
      <w:r w:rsidR="00323A12">
        <w:rPr>
          <w:rFonts w:hint="eastAsia"/>
        </w:rPr>
        <w:t>MPI</w:t>
      </w:r>
      <w:r w:rsidR="00323A12">
        <w:rPr>
          <w:rFonts w:hint="eastAsia"/>
        </w:rPr>
        <w:t>）</w:t>
      </w:r>
      <w:r>
        <w:rPr>
          <w:rFonts w:hint="eastAsia"/>
        </w:rPr>
        <w:t>等</w:t>
      </w:r>
      <w:r w:rsidR="00D00DDC">
        <w:rPr>
          <w:rFonts w:hint="eastAsia"/>
        </w:rPr>
        <w:t>；</w:t>
      </w:r>
      <w:r w:rsidR="004372B0">
        <w:rPr>
          <w:rFonts w:hint="eastAsia"/>
        </w:rPr>
        <w:t>（</w:t>
      </w:r>
      <w:r w:rsidR="00323A12">
        <w:rPr>
          <w:rFonts w:hint="eastAsia"/>
        </w:rPr>
        <w:t>2</w:t>
      </w:r>
      <w:r w:rsidR="004372B0">
        <w:rPr>
          <w:rFonts w:hint="eastAsia"/>
        </w:rPr>
        <w:t>）</w:t>
      </w:r>
      <w:r w:rsidR="00323A12">
        <w:rPr>
          <w:rFonts w:hint="eastAsia"/>
        </w:rPr>
        <w:t>通用的、</w:t>
      </w:r>
      <w:r w:rsidR="004372B0">
        <w:rPr>
          <w:rFonts w:hint="eastAsia"/>
        </w:rPr>
        <w:t>平台无关的</w:t>
      </w:r>
      <w:r w:rsidR="00323A12">
        <w:rPr>
          <w:rFonts w:hint="eastAsia"/>
        </w:rPr>
        <w:t>多线程计算模型（</w:t>
      </w:r>
      <w:r w:rsidR="00323A12">
        <w:rPr>
          <w:rFonts w:hint="eastAsia"/>
        </w:rPr>
        <w:t>CPU</w:t>
      </w:r>
      <w:r w:rsidR="00323A12">
        <w:rPr>
          <w:rFonts w:hint="eastAsia"/>
        </w:rPr>
        <w:t>、</w:t>
      </w:r>
      <w:r w:rsidR="00323A12">
        <w:rPr>
          <w:rFonts w:hint="eastAsia"/>
        </w:rPr>
        <w:t>GPU</w:t>
      </w:r>
      <w:r w:rsidR="00323A12">
        <w:rPr>
          <w:rFonts w:hint="eastAsia"/>
        </w:rPr>
        <w:t>、</w:t>
      </w:r>
      <w:r w:rsidR="00323A12">
        <w:rPr>
          <w:rFonts w:hint="eastAsia"/>
        </w:rPr>
        <w:t>MIC</w:t>
      </w:r>
      <w:r w:rsidR="00323A12">
        <w:rPr>
          <w:rFonts w:hint="eastAsia"/>
        </w:rPr>
        <w:t>等）；（</w:t>
      </w:r>
      <w:r w:rsidR="00323A12">
        <w:rPr>
          <w:rFonts w:hint="eastAsia"/>
        </w:rPr>
        <w:t>3</w:t>
      </w:r>
      <w:r w:rsidR="00323A12">
        <w:rPr>
          <w:rFonts w:hint="eastAsia"/>
        </w:rPr>
        <w:t>）通用支撑功能设计，例如数据输出</w:t>
      </w:r>
      <w:r w:rsidR="00323A12">
        <w:rPr>
          <w:rFonts w:hint="eastAsia"/>
        </w:rPr>
        <w:t>/</w:t>
      </w:r>
      <w:r w:rsidR="00323A12">
        <w:rPr>
          <w:rFonts w:hint="eastAsia"/>
        </w:rPr>
        <w:t>输出、日志、配置文件等等</w:t>
      </w:r>
      <w:r w:rsidR="00D00DDC">
        <w:rPr>
          <w:rFonts w:hint="eastAsia"/>
        </w:rPr>
        <w:t>。</w:t>
      </w:r>
      <w:r w:rsidR="008D6AF1">
        <w:rPr>
          <w:rFonts w:hint="eastAsia"/>
        </w:rPr>
        <w:t>将数值算法和计算实现相分离，</w:t>
      </w:r>
      <w:r w:rsidR="00323A12">
        <w:rPr>
          <w:rFonts w:hint="eastAsia"/>
        </w:rPr>
        <w:t>不仅有利于实现代码和数据结构复用、提高平台的可扩展性，特别地，还</w:t>
      </w:r>
      <w:r w:rsidR="008D6AF1">
        <w:rPr>
          <w:rFonts w:hint="eastAsia"/>
        </w:rPr>
        <w:t>可以在不影响到物理模型</w:t>
      </w:r>
      <w:r w:rsidR="008D6AF1">
        <w:rPr>
          <w:rFonts w:hint="eastAsia"/>
        </w:rPr>
        <w:t>/</w:t>
      </w:r>
      <w:r w:rsidR="008D6AF1">
        <w:rPr>
          <w:rFonts w:hint="eastAsia"/>
        </w:rPr>
        <w:t>数值算法</w:t>
      </w:r>
      <w:r w:rsidR="008D6AF1">
        <w:rPr>
          <w:rFonts w:hint="eastAsia"/>
        </w:rPr>
        <w:t>/</w:t>
      </w:r>
      <w:r w:rsidR="008D6AF1">
        <w:rPr>
          <w:rFonts w:hint="eastAsia"/>
        </w:rPr>
        <w:t>计算结果的情况下对性能进行优化，例如在不同的硬件架构（</w:t>
      </w:r>
      <w:r w:rsidR="008D6AF1">
        <w:rPr>
          <w:rFonts w:hint="eastAsia"/>
        </w:rPr>
        <w:t>CPU</w:t>
      </w:r>
      <w:r w:rsidR="008D6AF1">
        <w:rPr>
          <w:rFonts w:hint="eastAsia"/>
        </w:rPr>
        <w:t>、</w:t>
      </w:r>
      <w:r w:rsidR="008D6AF1">
        <w:rPr>
          <w:rFonts w:hint="eastAsia"/>
        </w:rPr>
        <w:t>GPU</w:t>
      </w:r>
      <w:r w:rsidR="008D6AF1">
        <w:rPr>
          <w:rFonts w:hint="eastAsia"/>
        </w:rPr>
        <w:t>、</w:t>
      </w:r>
      <w:r w:rsidR="008D6AF1">
        <w:rPr>
          <w:rFonts w:hint="eastAsia"/>
        </w:rPr>
        <w:t>MIC</w:t>
      </w:r>
      <w:r w:rsidR="008D6AF1">
        <w:rPr>
          <w:rFonts w:hint="eastAsia"/>
        </w:rPr>
        <w:t>等）上进行移植。</w:t>
      </w:r>
    </w:p>
    <w:p w:rsidR="001158CF" w:rsidRDefault="001158CF" w:rsidP="00486FDB"/>
    <w:p w:rsidR="001158CF" w:rsidRDefault="001158CF" w:rsidP="00486FDB"/>
    <w:p w:rsidR="001158CF" w:rsidRDefault="001158CF" w:rsidP="00486FDB"/>
    <w:p w:rsidR="0030719E" w:rsidRDefault="00D00DDC" w:rsidP="00486FDB">
      <w:r>
        <w:rPr>
          <w:rFonts w:hint="eastAsia"/>
        </w:rPr>
        <w:t>其中，</w:t>
      </w:r>
    </w:p>
    <w:p w:rsidR="008605A3" w:rsidRDefault="008605A3" w:rsidP="008605A3">
      <w:r w:rsidRPr="00285D6E">
        <w:rPr>
          <w:b/>
          <w:i/>
        </w:rPr>
        <w:t>SimPla</w:t>
      </w:r>
      <w:r w:rsidRPr="00223BF0">
        <w:t xml:space="preserve"> is a</w:t>
      </w:r>
      <w:r>
        <w:rPr>
          <w:rFonts w:hint="eastAsia"/>
        </w:rPr>
        <w:t xml:space="preserve"> </w:t>
      </w:r>
      <w:r w:rsidR="00C13297">
        <w:rPr>
          <w:rFonts w:hint="eastAsia"/>
        </w:rPr>
        <w:t xml:space="preserve">unified software </w:t>
      </w:r>
      <w:r w:rsidRPr="00223BF0">
        <w:t xml:space="preserve">framework </w:t>
      </w:r>
      <w:r>
        <w:rPr>
          <w:rFonts w:hint="eastAsia"/>
        </w:rPr>
        <w:t xml:space="preserve">for </w:t>
      </w:r>
      <w:r w:rsidRPr="00223BF0">
        <w:t>plasma simulation</w:t>
      </w:r>
      <w:r>
        <w:rPr>
          <w:rFonts w:hint="eastAsia"/>
        </w:rPr>
        <w:t xml:space="preserve">. </w:t>
      </w:r>
      <w:r w:rsidRPr="00DA19FE">
        <w:rPr>
          <w:rFonts w:hint="eastAsia"/>
          <w:b/>
        </w:rPr>
        <w:t>The long term goal is to provide complete modeling of a fusion device.</w:t>
      </w:r>
      <w:r>
        <w:rPr>
          <w:rFonts w:hint="eastAsia"/>
        </w:rPr>
        <w:t xml:space="preserve"> The word </w:t>
      </w:r>
      <w:r>
        <w:t>“</w:t>
      </w:r>
      <w:r>
        <w:rPr>
          <w:rFonts w:hint="eastAsia"/>
        </w:rPr>
        <w:t>SimPla</w:t>
      </w:r>
      <w:r>
        <w:t>”</w:t>
      </w:r>
      <w:r>
        <w:rPr>
          <w:rFonts w:hint="eastAsia"/>
        </w:rPr>
        <w:t xml:space="preserve"> </w:t>
      </w:r>
      <w:r w:rsidRPr="00223BF0">
        <w:t>is abbreviation of four words,</w:t>
      </w:r>
      <w:r w:rsidRPr="00DB2829">
        <w:t xml:space="preserve"> </w:t>
      </w:r>
      <w:r w:rsidRPr="0085119F">
        <w:rPr>
          <w:b/>
        </w:rPr>
        <w:lastRenderedPageBreak/>
        <w:t>S</w:t>
      </w:r>
      <w:r w:rsidRPr="00223BF0">
        <w:t>imulation</w:t>
      </w:r>
      <w:r>
        <w:t>,</w:t>
      </w:r>
      <w:r w:rsidRPr="0085119F">
        <w:rPr>
          <w:b/>
        </w:rPr>
        <w:t xml:space="preserve"> I</w:t>
      </w:r>
      <w:r w:rsidRPr="00223BF0">
        <w:t>ntegrat</w:t>
      </w:r>
      <w:r>
        <w:rPr>
          <w:rFonts w:hint="eastAsia"/>
        </w:rPr>
        <w:t>ion</w:t>
      </w:r>
      <w:r w:rsidRPr="00223BF0">
        <w:t xml:space="preserve">, </w:t>
      </w:r>
      <w:r w:rsidRPr="0085119F">
        <w:rPr>
          <w:b/>
        </w:rPr>
        <w:t>M</w:t>
      </w:r>
      <w:r w:rsidRPr="00223BF0">
        <w:t>ulti</w:t>
      </w:r>
      <w:r>
        <w:rPr>
          <w:rFonts w:hint="eastAsia"/>
        </w:rPr>
        <w:t>-scale</w:t>
      </w:r>
      <w:r w:rsidRPr="00223BF0">
        <w:t xml:space="preserve"> and</w:t>
      </w:r>
      <w:r w:rsidRPr="0085119F">
        <w:rPr>
          <w:b/>
        </w:rPr>
        <w:t xml:space="preserve"> P</w:t>
      </w:r>
      <w:r w:rsidRPr="0085119F">
        <w:rPr>
          <w:rFonts w:hint="eastAsia"/>
          <w:b/>
        </w:rPr>
        <w:t>la</w:t>
      </w:r>
      <w:r>
        <w:rPr>
          <w:rFonts w:hint="eastAsia"/>
        </w:rPr>
        <w:t>s</w:t>
      </w:r>
      <w:r w:rsidRPr="00223BF0">
        <w:t>ma.</w:t>
      </w:r>
    </w:p>
    <w:p w:rsidR="008605A3" w:rsidRPr="008605A3" w:rsidRDefault="008605A3" w:rsidP="00486FDB"/>
    <w:p w:rsidR="001158CF" w:rsidRDefault="004A5D1C" w:rsidP="00191E41">
      <w:pPr>
        <w:pStyle w:val="3"/>
        <w:numPr>
          <w:ilvl w:val="1"/>
          <w:numId w:val="2"/>
        </w:numPr>
      </w:pPr>
      <w:r>
        <w:rPr>
          <w:rFonts w:hint="eastAsia"/>
        </w:rPr>
        <w:t xml:space="preserve">Design of </w:t>
      </w:r>
      <w:r w:rsidR="001158CF">
        <w:t>F</w:t>
      </w:r>
      <w:r w:rsidR="001158CF">
        <w:rPr>
          <w:rFonts w:hint="eastAsia"/>
        </w:rPr>
        <w:t>ramework architecture</w:t>
      </w:r>
    </w:p>
    <w:p w:rsidR="001158CF" w:rsidRDefault="001158CF" w:rsidP="001158CF">
      <w:r>
        <w:rPr>
          <w:noProof/>
        </w:rPr>
        <w:drawing>
          <wp:inline distT="0" distB="0" distL="0" distR="0" wp14:anchorId="17E78A89" wp14:editId="28BA58FA">
            <wp:extent cx="5267325" cy="4638675"/>
            <wp:effectExtent l="0" t="0" r="9525" b="9525"/>
            <wp:docPr id="3" name="图片 3" descr="F:\135\simp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135\simpla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8CF" w:rsidRDefault="001158CF" w:rsidP="001158CF">
      <w:pPr>
        <w:pStyle w:val="3"/>
        <w:numPr>
          <w:ilvl w:val="2"/>
          <w:numId w:val="2"/>
        </w:numPr>
      </w:pPr>
      <w:r>
        <w:rPr>
          <w:rFonts w:hint="eastAsia"/>
        </w:rPr>
        <w:t>物理层</w:t>
      </w:r>
    </w:p>
    <w:p w:rsidR="001158CF" w:rsidRDefault="001158CF" w:rsidP="001158CF">
      <w:r>
        <w:rPr>
          <w:rFonts w:hint="eastAsia"/>
        </w:rPr>
        <w:t>物理层是</w:t>
      </w:r>
    </w:p>
    <w:p w:rsidR="001158CF" w:rsidRDefault="001158CF" w:rsidP="001158CF"/>
    <w:p w:rsidR="001158CF" w:rsidRPr="001158CF" w:rsidRDefault="001158CF" w:rsidP="001158CF"/>
    <w:p w:rsidR="001158CF" w:rsidRDefault="001158CF" w:rsidP="001158CF">
      <w:pPr>
        <w:pStyle w:val="3"/>
        <w:numPr>
          <w:ilvl w:val="2"/>
          <w:numId w:val="2"/>
        </w:numPr>
      </w:pPr>
      <w:r>
        <w:rPr>
          <w:rFonts w:hint="eastAsia"/>
        </w:rPr>
        <w:t>数值算法层</w:t>
      </w:r>
    </w:p>
    <w:p w:rsidR="001158CF" w:rsidRPr="001158CF" w:rsidRDefault="001158CF" w:rsidP="001158CF">
      <w:r>
        <w:rPr>
          <w:rFonts w:hint="eastAsia"/>
        </w:rPr>
        <w:t>数值算法层</w:t>
      </w:r>
      <w:r w:rsidR="004A5D1C">
        <w:rPr>
          <w:rFonts w:hint="eastAsia"/>
        </w:rPr>
        <w:t>？？？</w:t>
      </w:r>
    </w:p>
    <w:p w:rsidR="001158CF" w:rsidRDefault="001158CF" w:rsidP="001158CF">
      <w:pPr>
        <w:pStyle w:val="3"/>
        <w:numPr>
          <w:ilvl w:val="2"/>
          <w:numId w:val="2"/>
        </w:numPr>
      </w:pPr>
      <w:r>
        <w:rPr>
          <w:rFonts w:hint="eastAsia"/>
        </w:rPr>
        <w:lastRenderedPageBreak/>
        <w:t>计算层</w:t>
      </w:r>
    </w:p>
    <w:p w:rsidR="001158CF" w:rsidRDefault="001158CF" w:rsidP="001158CF">
      <w:r>
        <w:rPr>
          <w:rFonts w:hint="eastAsia"/>
        </w:rPr>
        <w:t>计算层包括三个部分：</w:t>
      </w:r>
      <w:r w:rsidRPr="001158CF">
        <w:rPr>
          <w:rFonts w:hint="eastAsia"/>
        </w:rPr>
        <w:t>（</w:t>
      </w:r>
      <w:r w:rsidRPr="001158CF">
        <w:rPr>
          <w:rFonts w:hint="eastAsia"/>
        </w:rPr>
        <w:t>1</w:t>
      </w:r>
      <w:r w:rsidRPr="001158CF">
        <w:rPr>
          <w:rFonts w:hint="eastAsia"/>
        </w:rPr>
        <w:t>）为实现某一具体的离散化表示、数值算法而进行的数据结构设计、程序流程设计、并行化设计（</w:t>
      </w:r>
      <w:r w:rsidRPr="001158CF">
        <w:rPr>
          <w:rFonts w:hint="eastAsia"/>
        </w:rPr>
        <w:t>MPI</w:t>
      </w:r>
      <w:r w:rsidRPr="001158CF">
        <w:rPr>
          <w:rFonts w:hint="eastAsia"/>
        </w:rPr>
        <w:t>）等；（</w:t>
      </w:r>
      <w:r w:rsidRPr="001158CF">
        <w:rPr>
          <w:rFonts w:hint="eastAsia"/>
        </w:rPr>
        <w:t>2</w:t>
      </w:r>
      <w:r w:rsidRPr="001158CF">
        <w:rPr>
          <w:rFonts w:hint="eastAsia"/>
        </w:rPr>
        <w:t>）通用的、平台无关的多线程计算模型（</w:t>
      </w:r>
      <w:r w:rsidRPr="001158CF">
        <w:rPr>
          <w:rFonts w:hint="eastAsia"/>
        </w:rPr>
        <w:t>CPU</w:t>
      </w:r>
      <w:r w:rsidRPr="001158CF">
        <w:rPr>
          <w:rFonts w:hint="eastAsia"/>
        </w:rPr>
        <w:t>、</w:t>
      </w:r>
      <w:r w:rsidRPr="001158CF">
        <w:rPr>
          <w:rFonts w:hint="eastAsia"/>
        </w:rPr>
        <w:t>GPU</w:t>
      </w:r>
      <w:r w:rsidRPr="001158CF">
        <w:rPr>
          <w:rFonts w:hint="eastAsia"/>
        </w:rPr>
        <w:t>、</w:t>
      </w:r>
      <w:r w:rsidRPr="001158CF">
        <w:rPr>
          <w:rFonts w:hint="eastAsia"/>
        </w:rPr>
        <w:t>MIC</w:t>
      </w:r>
      <w:r w:rsidRPr="001158CF">
        <w:rPr>
          <w:rFonts w:hint="eastAsia"/>
        </w:rPr>
        <w:t>等）；（</w:t>
      </w:r>
      <w:r w:rsidRPr="001158CF">
        <w:rPr>
          <w:rFonts w:hint="eastAsia"/>
        </w:rPr>
        <w:t>3</w:t>
      </w:r>
      <w:r w:rsidRPr="001158CF">
        <w:rPr>
          <w:rFonts w:hint="eastAsia"/>
        </w:rPr>
        <w:t>）通用支撑功能设计，例如数据输出</w:t>
      </w:r>
      <w:r w:rsidRPr="001158CF">
        <w:rPr>
          <w:rFonts w:hint="eastAsia"/>
        </w:rPr>
        <w:t>/</w:t>
      </w:r>
      <w:r w:rsidRPr="001158CF">
        <w:rPr>
          <w:rFonts w:hint="eastAsia"/>
        </w:rPr>
        <w:t>输出、日志、配置文件等等。</w:t>
      </w:r>
    </w:p>
    <w:p w:rsidR="001158CF" w:rsidRDefault="001158CF" w:rsidP="001158C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F432EF" wp14:editId="2652B293">
                <wp:simplePos x="0" y="0"/>
                <wp:positionH relativeFrom="column">
                  <wp:posOffset>1285504</wp:posOffset>
                </wp:positionH>
                <wp:positionV relativeFrom="paragraph">
                  <wp:posOffset>181461</wp:posOffset>
                </wp:positionV>
                <wp:extent cx="742208" cy="605501"/>
                <wp:effectExtent l="0" t="0" r="20320" b="2349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208" cy="60550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" o:spid="_x0000_s1026" style="position:absolute;left:0;text-align:left;margin-left:101.2pt;margin-top:14.3pt;width:58.45pt;height:47.7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" fillcolor="#4f81bd [3204]" strokecolor="#243f60 [1604]" strokeweight="2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996A46" wp14:editId="118ED41A">
                <wp:simplePos x="0" y="0"/>
                <wp:positionH relativeFrom="column">
                  <wp:posOffset>323504</wp:posOffset>
                </wp:positionH>
                <wp:positionV relativeFrom="paragraph">
                  <wp:posOffset>180340</wp:posOffset>
                </wp:positionV>
                <wp:extent cx="629392" cy="296883"/>
                <wp:effectExtent l="0" t="0" r="18415" b="2730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2968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" o:spid="_x0000_s1026" style="position:absolute;left:0;text-align:left;margin-left:25.45pt;margin-top:14.2pt;width:49.55pt;height:23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" fillcolor="#4f81bd [3204]" strokecolor="#243f60 [1604]" strokeweight="2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6BA6AA" wp14:editId="4FE58A98">
                <wp:simplePos x="0" y="0"/>
                <wp:positionH relativeFrom="column">
                  <wp:posOffset>282039</wp:posOffset>
                </wp:positionH>
                <wp:positionV relativeFrom="paragraph">
                  <wp:posOffset>133960</wp:posOffset>
                </wp:positionV>
                <wp:extent cx="629392" cy="296883"/>
                <wp:effectExtent l="0" t="0" r="18415" b="2730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2968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" o:spid="_x0000_s1026" style="position:absolute;left:0;text-align:left;margin-left:22.2pt;margin-top:10.55pt;width:49.55pt;height:23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" fillcolor="#4f81bd [3204]" strokecolor="#243f60 [1604]" strokeweight="2pt"/>
            </w:pict>
          </mc:Fallback>
        </mc:AlternateContent>
      </w:r>
    </w:p>
    <w:p w:rsidR="001158CF" w:rsidRDefault="001158CF" w:rsidP="001158C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02C3F5" wp14:editId="69246691">
                <wp:simplePos x="0" y="0"/>
                <wp:positionH relativeFrom="column">
                  <wp:posOffset>388529</wp:posOffset>
                </wp:positionH>
                <wp:positionV relativeFrom="paragraph">
                  <wp:posOffset>23784</wp:posOffset>
                </wp:positionV>
                <wp:extent cx="629392" cy="296883"/>
                <wp:effectExtent l="0" t="0" r="18415" b="2730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2968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" o:spid="_x0000_s1026" style="position:absolute;left:0;text-align:left;margin-left:30.6pt;margin-top:1.85pt;width:49.55pt;height:23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" fillcolor="#4f81bd [3204]" strokecolor="#243f60 [1604]" strokeweight="2pt"/>
            </w:pict>
          </mc:Fallback>
        </mc:AlternateContent>
      </w:r>
    </w:p>
    <w:p w:rsidR="001158CF" w:rsidRDefault="001158CF" w:rsidP="001158CF"/>
    <w:p w:rsidR="001158CF" w:rsidRDefault="001158CF" w:rsidP="001158C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7FBD57" wp14:editId="238F8554">
                <wp:simplePos x="0" y="0"/>
                <wp:positionH relativeFrom="column">
                  <wp:posOffset>280670</wp:posOffset>
                </wp:positionH>
                <wp:positionV relativeFrom="paragraph">
                  <wp:posOffset>4445</wp:posOffset>
                </wp:positionV>
                <wp:extent cx="789305" cy="189865"/>
                <wp:effectExtent l="0" t="0" r="10795" b="1968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9305" cy="1898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8" o:spid="_x0000_s1026" style="position:absolute;left:0;text-align:left;margin-left:22.1pt;margin-top:.35pt;width:62.15pt;height:14.9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" fillcolor="#4f81bd [3204]" strokecolor="#243f60 [1604]" strokeweight="2pt"/>
            </w:pict>
          </mc:Fallback>
        </mc:AlternateContent>
      </w:r>
    </w:p>
    <w:p w:rsidR="001158CF" w:rsidRDefault="001158CF" w:rsidP="001158CF"/>
    <w:p w:rsidR="001158CF" w:rsidRDefault="001158CF" w:rsidP="001158CF"/>
    <w:p w:rsidR="004A5D1C" w:rsidRDefault="004A5D1C" w:rsidP="001158CF">
      <w:pPr>
        <w:pStyle w:val="3"/>
        <w:numPr>
          <w:ilvl w:val="1"/>
          <w:numId w:val="2"/>
        </w:numPr>
      </w:pPr>
      <w:r>
        <w:t>D</w:t>
      </w:r>
      <w:r>
        <w:rPr>
          <w:rFonts w:hint="eastAsia"/>
        </w:rPr>
        <w:t>esign of Input</w:t>
      </w:r>
    </w:p>
    <w:p w:rsidR="001158CF" w:rsidRPr="001158CF" w:rsidRDefault="004A5D1C" w:rsidP="001158CF">
      <w:pPr>
        <w:pStyle w:val="3"/>
        <w:numPr>
          <w:ilvl w:val="1"/>
          <w:numId w:val="2"/>
        </w:numPr>
      </w:pPr>
      <w:r>
        <w:t>D</w:t>
      </w:r>
      <w:r>
        <w:rPr>
          <w:rFonts w:hint="eastAsia"/>
        </w:rPr>
        <w:t>esign of Output</w:t>
      </w:r>
    </w:p>
    <w:p w:rsidR="004A5D1C" w:rsidRPr="004A5D1C" w:rsidRDefault="004A5D1C" w:rsidP="004A5D1C">
      <w:pPr>
        <w:pStyle w:val="3"/>
        <w:numPr>
          <w:ilvl w:val="1"/>
          <w:numId w:val="2"/>
        </w:numPr>
      </w:pPr>
      <w:r>
        <w:rPr>
          <w:rFonts w:hint="eastAsia"/>
        </w:rPr>
        <w:t>关键数据结构设计</w:t>
      </w:r>
    </w:p>
    <w:p w:rsidR="004A5D1C" w:rsidRDefault="004A5D1C" w:rsidP="00191E41">
      <w:pPr>
        <w:pStyle w:val="3"/>
        <w:numPr>
          <w:ilvl w:val="1"/>
          <w:numId w:val="2"/>
        </w:numPr>
      </w:pPr>
      <w:r>
        <w:rPr>
          <w:rFonts w:hint="eastAsia"/>
        </w:rPr>
        <w:t>运行设计</w:t>
      </w:r>
    </w:p>
    <w:p w:rsidR="00191E41" w:rsidRPr="00DB0AF3" w:rsidRDefault="00191E41" w:rsidP="00191E41">
      <w:pPr>
        <w:pStyle w:val="3"/>
        <w:numPr>
          <w:ilvl w:val="1"/>
          <w:numId w:val="2"/>
        </w:numPr>
      </w:pPr>
      <w:r>
        <w:rPr>
          <w:rFonts w:hint="eastAsia"/>
        </w:rPr>
        <w:t xml:space="preserve">Program </w:t>
      </w:r>
      <w:r>
        <w:t>Language</w:t>
      </w:r>
      <w:r>
        <w:rPr>
          <w:rFonts w:hint="eastAsia"/>
        </w:rPr>
        <w:t xml:space="preserve"> </w:t>
      </w:r>
    </w:p>
    <w:p w:rsidR="00285D6E" w:rsidRDefault="00285D6E" w:rsidP="00486FDB"/>
    <w:p w:rsidR="00223BF0" w:rsidRDefault="00223BF0" w:rsidP="00223BF0">
      <w:r>
        <w:rPr>
          <w:rFonts w:hint="eastAsia"/>
        </w:rPr>
        <w:t>•</w:t>
      </w:r>
      <w:r>
        <w:t xml:space="preserve"> Decomposing the computing domain into a series of “Context”, the physics in a single “Context” is simple and uniform. </w:t>
      </w:r>
    </w:p>
    <w:p w:rsidR="00223BF0" w:rsidRDefault="00223BF0" w:rsidP="00223BF0"/>
    <w:p w:rsidR="00223BF0" w:rsidRDefault="00223BF0" w:rsidP="00223BF0">
      <w:r>
        <w:rPr>
          <w:rFonts w:hint="eastAsia"/>
        </w:rPr>
        <w:t>–</w:t>
      </w:r>
      <w:r>
        <w:t xml:space="preserve"> All data and functions are contained and managed by the “Context”.</w:t>
      </w:r>
    </w:p>
    <w:p w:rsidR="00223BF0" w:rsidRDefault="00223BF0" w:rsidP="00223BF0"/>
    <w:p w:rsidR="00223BF0" w:rsidRDefault="00223BF0" w:rsidP="00223BF0">
      <w:r>
        <w:rPr>
          <w:rFonts w:hint="eastAsia"/>
        </w:rPr>
        <w:t>•</w:t>
      </w:r>
      <w:r>
        <w:t xml:space="preserve"> Separate the physical equations from numerical discretization and computational implementation;</w:t>
      </w:r>
    </w:p>
    <w:p w:rsidR="00223BF0" w:rsidRDefault="00223BF0" w:rsidP="00223BF0"/>
    <w:p w:rsidR="00C3426A" w:rsidRDefault="00223BF0" w:rsidP="00223BF0">
      <w:pPr>
        <w:rPr>
          <w:rFonts w:hint="eastAsia"/>
        </w:rPr>
      </w:pPr>
      <w:r>
        <w:rPr>
          <w:rFonts w:hint="eastAsia"/>
        </w:rPr>
        <w:t>–</w:t>
      </w:r>
      <w:r>
        <w:t xml:space="preserve"> Using operator overload and expression template encapsulate the finite difference scheme </w:t>
      </w:r>
    </w:p>
    <w:p w:rsidR="00C3426A" w:rsidRDefault="00C3426A" w:rsidP="00223BF0">
      <w:pPr>
        <w:rPr>
          <w:rFonts w:hint="eastAsia"/>
        </w:rPr>
      </w:pPr>
    </w:p>
    <w:p w:rsidR="00C3426A" w:rsidRDefault="00C3426A" w:rsidP="002F5915"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Application</w:t>
      </w:r>
    </w:p>
    <w:p w:rsidR="00C3426A" w:rsidRDefault="00C3426A" w:rsidP="00223BF0">
      <w:pPr>
        <w:rPr>
          <w:rFonts w:hint="eastAsia"/>
        </w:rPr>
      </w:pPr>
    </w:p>
    <w:p w:rsidR="00C3426A" w:rsidRDefault="00C3426A" w:rsidP="00223BF0">
      <w:pPr>
        <w:rPr>
          <w:rFonts w:hint="eastAsia"/>
        </w:rPr>
      </w:pPr>
    </w:p>
    <w:p w:rsidR="00C3426A" w:rsidRDefault="00C3426A" w:rsidP="00223BF0">
      <w:pPr>
        <w:rPr>
          <w:rFonts w:hint="eastAsia"/>
        </w:rPr>
      </w:pPr>
    </w:p>
    <w:p w:rsidR="00223BF0" w:rsidRDefault="007F77FA" w:rsidP="00223BF0">
      <w:r>
        <w:rPr>
          <w:noProof/>
        </w:rPr>
        <w:lastRenderedPageBreak/>
        <w:drawing>
          <wp:inline distT="0" distB="0" distL="0" distR="0" wp14:anchorId="0FABF480" wp14:editId="52CF8B4B">
            <wp:extent cx="2133600" cy="1705908"/>
            <wp:effectExtent l="0" t="0" r="0" b="8890"/>
            <wp:docPr id="1" name="图片 1" descr="F:\135\KSP_C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135\KSP_CG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2013" cy="1712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A7520">
        <w:rPr>
          <w:noProof/>
        </w:rPr>
        <w:drawing>
          <wp:inline distT="0" distB="0" distL="0" distR="0" wp14:anchorId="15DB0CF7" wp14:editId="0F8D17A1">
            <wp:extent cx="2828925" cy="1802546"/>
            <wp:effectExtent l="0" t="0" r="0" b="7620"/>
            <wp:docPr id="2" name="图片 2" descr="F:\135\KSP_CG_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135\KSP_CG_cod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802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1E41" w:rsidRDefault="00191E41" w:rsidP="00223BF0"/>
    <w:p w:rsidR="00191E41" w:rsidRDefault="00191E41" w:rsidP="00223BF0"/>
    <w:p w:rsidR="00191E41" w:rsidRDefault="00191E41" w:rsidP="00223BF0"/>
    <w:p w:rsidR="00191E41" w:rsidRDefault="00191E41" w:rsidP="00223BF0"/>
    <w:p w:rsidR="00191E41" w:rsidRDefault="00191E41" w:rsidP="00223BF0"/>
    <w:p w:rsidR="00191E41" w:rsidRPr="00191E41" w:rsidRDefault="00191E41" w:rsidP="00191E41">
      <w:r w:rsidRPr="00191E41">
        <w:rPr>
          <w:b/>
          <w:bCs/>
        </w:rPr>
        <w:t>ICRF</w:t>
      </w:r>
      <w:r w:rsidRPr="00191E41">
        <w:rPr>
          <w:rFonts w:hint="eastAsia"/>
          <w:b/>
          <w:bCs/>
        </w:rPr>
        <w:t>，离子采用</w:t>
      </w:r>
      <w:r w:rsidRPr="00191E41">
        <w:rPr>
          <w:b/>
          <w:bCs/>
        </w:rPr>
        <w:t xml:space="preserve"> G-Gauge</w:t>
      </w:r>
      <w:r w:rsidRPr="00191E41">
        <w:rPr>
          <w:rFonts w:hint="eastAsia"/>
          <w:b/>
          <w:bCs/>
        </w:rPr>
        <w:t>模型，电子冷流体模型</w:t>
      </w:r>
    </w:p>
    <w:p w:rsidR="00191E41" w:rsidRDefault="00191E41" w:rsidP="00223BF0">
      <w:r w:rsidRPr="00191E41">
        <w:rPr>
          <w:noProof/>
        </w:rPr>
        <w:drawing>
          <wp:inline distT="0" distB="0" distL="0" distR="0" wp14:anchorId="7768D2DC" wp14:editId="0B6E3085">
            <wp:extent cx="4450993" cy="2519610"/>
            <wp:effectExtent l="0" t="0" r="6985" b="0"/>
            <wp:docPr id="2050" name="Picture 2" descr="F:\Dropbox\Conference\2014-01-07Xiamen\Figure\DI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F:\Dropbox\Conference\2014-01-07Xiamen\Figure\DISP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993" cy="251961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56145E" w:rsidRPr="00191E41" w:rsidRDefault="0056145E" w:rsidP="00191E41">
      <w:pPr>
        <w:numPr>
          <w:ilvl w:val="0"/>
          <w:numId w:val="5"/>
        </w:numPr>
      </w:pPr>
      <w:r w:rsidRPr="00191E41">
        <w:rPr>
          <w:rFonts w:hint="eastAsia"/>
        </w:rPr>
        <w:t xml:space="preserve">离子成分　</w:t>
      </w:r>
      <w:r w:rsidRPr="00191E41">
        <w:t>H 25%  ,D 25% and He3 25%</w:t>
      </w:r>
    </w:p>
    <w:p w:rsidR="0056145E" w:rsidRPr="00191E41" w:rsidRDefault="0056145E" w:rsidP="00191E41">
      <w:pPr>
        <w:numPr>
          <w:ilvl w:val="0"/>
          <w:numId w:val="5"/>
        </w:numPr>
      </w:pPr>
      <w:r w:rsidRPr="00191E41">
        <w:rPr>
          <w:rFonts w:hint="eastAsia"/>
        </w:rPr>
        <w:t>参数</w:t>
      </w:r>
      <w:r w:rsidRPr="00191E41">
        <w:t xml:space="preserve"> </w:t>
      </w:r>
      <m:oMath>
        <m:f>
          <m:f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e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e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H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sSubSup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H</m:t>
                    </m:r>
                  </m:sub>
                  <m:sup/>
                </m:sSubSup>
              </m:e>
              <m:sub/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bSup>
          </m:den>
        </m:f>
        <m:r>
          <m:rPr>
            <m:sty m:val="bi"/>
          </m:rPr>
          <w:rPr>
            <w:rFonts w:ascii="Cambria Math" w:hAnsi="Cambria Math"/>
          </w:rPr>
          <m:t>=1000</m:t>
        </m:r>
      </m:oMath>
      <w:r w:rsidRPr="00191E41">
        <w:t xml:space="preserve"> , 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k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z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ω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H</m:t>
                </m:r>
              </m:sub>
            </m:sSub>
          </m:den>
        </m:f>
        <m:r>
          <m:rPr>
            <m:sty m:val="bi"/>
          </m:rPr>
          <w:rPr>
            <w:rFonts w:ascii="Cambria Math" w:hAnsi="Cambria Math"/>
          </w:rPr>
          <m:t>=10</m:t>
        </m:r>
      </m:oMath>
    </w:p>
    <w:p w:rsidR="00191E41" w:rsidRPr="00191E41" w:rsidRDefault="00191E41" w:rsidP="00191E41">
      <w:pPr>
        <w:numPr>
          <w:ilvl w:val="0"/>
          <w:numId w:val="5"/>
        </w:numPr>
      </w:pPr>
      <w:r w:rsidRPr="00191E41">
        <w:rPr>
          <w:b/>
          <w:bCs/>
        </w:rPr>
        <w:t>EBW ,Full-F GyroGauge</w:t>
      </w:r>
      <w:r w:rsidRPr="00191E41">
        <w:rPr>
          <w:rFonts w:hint="eastAsia"/>
          <w:b/>
          <w:bCs/>
        </w:rPr>
        <w:t>模型</w:t>
      </w:r>
    </w:p>
    <w:p w:rsidR="00191E41" w:rsidRDefault="00191E41" w:rsidP="00191E41">
      <w:pPr>
        <w:rPr>
          <w:b/>
          <w:bCs/>
        </w:rPr>
      </w:pPr>
    </w:p>
    <w:p w:rsidR="00191E41" w:rsidRPr="00191E41" w:rsidRDefault="00191E41" w:rsidP="00191E41">
      <w:r w:rsidRPr="00191E41">
        <w:rPr>
          <w:noProof/>
        </w:rPr>
        <w:lastRenderedPageBreak/>
        <w:drawing>
          <wp:inline distT="0" distB="0" distL="0" distR="0" wp14:anchorId="1341DB3F" wp14:editId="6084B11D">
            <wp:extent cx="4764903" cy="3203078"/>
            <wp:effectExtent l="0" t="0" r="0" b="0"/>
            <wp:docPr id="2051" name="Picture 3" descr="F:\Dropbox\Conference\2014-03-19 Chengdu\eb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" name="Picture 3" descr="F:\Dropbox\Conference\2014-03-19 Chengdu\ebw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903" cy="3203078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56145E" w:rsidRPr="00191E41" w:rsidRDefault="0056145E" w:rsidP="00191E41">
      <w:pPr>
        <w:numPr>
          <w:ilvl w:val="0"/>
          <w:numId w:val="6"/>
        </w:numPr>
      </w:pPr>
      <w:proofErr w:type="spellStart"/>
      <w:r w:rsidRPr="00191E41">
        <w:t>Jian</w:t>
      </w:r>
      <w:proofErr w:type="spellEnd"/>
      <w:r w:rsidRPr="00191E41">
        <w:t xml:space="preserve"> Liu, </w:t>
      </w:r>
      <w:proofErr w:type="spellStart"/>
      <w:r w:rsidRPr="00191E41">
        <w:t>Zhi</w:t>
      </w:r>
      <w:proofErr w:type="spellEnd"/>
      <w:r w:rsidRPr="00191E41">
        <w:t xml:space="preserve"> Yu and Hong Qin  </w:t>
      </w:r>
      <w:r w:rsidRPr="00191E41">
        <w:rPr>
          <w:rFonts w:hint="eastAsia"/>
        </w:rPr>
        <w:t>，</w:t>
      </w:r>
      <w:proofErr w:type="spellStart"/>
      <w:r w:rsidRPr="00191E41">
        <w:t>Commun</w:t>
      </w:r>
      <w:proofErr w:type="spellEnd"/>
      <w:r w:rsidRPr="00191E41">
        <w:t xml:space="preserve">. </w:t>
      </w:r>
      <w:proofErr w:type="spellStart"/>
      <w:r w:rsidRPr="00191E41">
        <w:t>Comput</w:t>
      </w:r>
      <w:proofErr w:type="spellEnd"/>
      <w:r w:rsidRPr="00191E41">
        <w:t xml:space="preserve">. Phys., 15 (2014), pp. 1167-1183.  Published Online: January 21, 2014. </w:t>
      </w:r>
    </w:p>
    <w:p w:rsidR="00191E41" w:rsidRPr="00191E41" w:rsidRDefault="00191E41" w:rsidP="00223BF0"/>
    <w:sectPr w:rsidR="00191E41" w:rsidRPr="00191E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2B4A" w:rsidRDefault="00C82B4A" w:rsidP="00060AF4">
      <w:r>
        <w:separator/>
      </w:r>
    </w:p>
  </w:endnote>
  <w:endnote w:type="continuationSeparator" w:id="0">
    <w:p w:rsidR="00C82B4A" w:rsidRDefault="00C82B4A" w:rsidP="00060A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2B4A" w:rsidRDefault="00C82B4A" w:rsidP="00060AF4">
      <w:r>
        <w:separator/>
      </w:r>
    </w:p>
  </w:footnote>
  <w:footnote w:type="continuationSeparator" w:id="0">
    <w:p w:rsidR="00C82B4A" w:rsidRDefault="00C82B4A" w:rsidP="00060A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82112"/>
    <w:multiLevelType w:val="hybridMultilevel"/>
    <w:tmpl w:val="9B06CD52"/>
    <w:lvl w:ilvl="0" w:tplc="C6928C5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1E1A4A"/>
    <w:multiLevelType w:val="hybridMultilevel"/>
    <w:tmpl w:val="AEC2C754"/>
    <w:lvl w:ilvl="0" w:tplc="C6928C5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ADF3D63"/>
    <w:multiLevelType w:val="hybridMultilevel"/>
    <w:tmpl w:val="6406AF8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0DD72603"/>
    <w:multiLevelType w:val="hybridMultilevel"/>
    <w:tmpl w:val="9B06CD52"/>
    <w:lvl w:ilvl="0" w:tplc="C6928C5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948167B"/>
    <w:multiLevelType w:val="hybridMultilevel"/>
    <w:tmpl w:val="5522629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1E2F32E9"/>
    <w:multiLevelType w:val="hybridMultilevel"/>
    <w:tmpl w:val="A98E28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2E02DCB"/>
    <w:multiLevelType w:val="hybridMultilevel"/>
    <w:tmpl w:val="827AF6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C4F104D"/>
    <w:multiLevelType w:val="hybridMultilevel"/>
    <w:tmpl w:val="0DC45856"/>
    <w:lvl w:ilvl="0" w:tplc="389659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70AF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3693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4C4E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A65E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568B5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2809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4C44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14C6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2E0F20A2"/>
    <w:multiLevelType w:val="hybridMultilevel"/>
    <w:tmpl w:val="32462602"/>
    <w:lvl w:ilvl="0" w:tplc="98489DAA">
      <w:numFmt w:val="decimal"/>
      <w:lvlText w:val="Req（%1）"/>
      <w:lvlJc w:val="left"/>
      <w:pPr>
        <w:ind w:left="720" w:hanging="720"/>
      </w:pPr>
      <w:rPr>
        <w:rStyle w:val="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FD0089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>
    <w:nsid w:val="339A5C1B"/>
    <w:multiLevelType w:val="hybridMultilevel"/>
    <w:tmpl w:val="6C5092CC"/>
    <w:lvl w:ilvl="0" w:tplc="FFAAB8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CA97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7679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9C8B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F47F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5485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0299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1C4CC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1A49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440B2EDD"/>
    <w:multiLevelType w:val="hybridMultilevel"/>
    <w:tmpl w:val="29B2EB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C5068F8"/>
    <w:multiLevelType w:val="hybridMultilevel"/>
    <w:tmpl w:val="44FE4E92"/>
    <w:lvl w:ilvl="0" w:tplc="AC2EFEE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304747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768C32C4"/>
    <w:multiLevelType w:val="hybridMultilevel"/>
    <w:tmpl w:val="9B06CD52"/>
    <w:lvl w:ilvl="0" w:tplc="C6928C5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C9665F7"/>
    <w:multiLevelType w:val="hybridMultilevel"/>
    <w:tmpl w:val="7AA23654"/>
    <w:lvl w:ilvl="0" w:tplc="F9DC15E0">
      <w:start w:val="1"/>
      <w:numFmt w:val="decimal"/>
      <w:lvlText w:val="Req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4"/>
  </w:num>
  <w:num w:numId="5">
    <w:abstractNumId w:val="7"/>
  </w:num>
  <w:num w:numId="6">
    <w:abstractNumId w:val="10"/>
  </w:num>
  <w:num w:numId="7">
    <w:abstractNumId w:val="11"/>
  </w:num>
  <w:num w:numId="8">
    <w:abstractNumId w:val="5"/>
  </w:num>
  <w:num w:numId="9">
    <w:abstractNumId w:val="12"/>
  </w:num>
  <w:num w:numId="10">
    <w:abstractNumId w:val="15"/>
  </w:num>
  <w:num w:numId="11">
    <w:abstractNumId w:val="3"/>
  </w:num>
  <w:num w:numId="12">
    <w:abstractNumId w:val="0"/>
  </w:num>
  <w:num w:numId="13">
    <w:abstractNumId w:val="14"/>
  </w:num>
  <w:num w:numId="14">
    <w:abstractNumId w:val="1"/>
  </w:num>
  <w:num w:numId="15">
    <w:abstractNumId w:val="8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BF0"/>
    <w:rsid w:val="000419E2"/>
    <w:rsid w:val="000436D8"/>
    <w:rsid w:val="00060AF4"/>
    <w:rsid w:val="00062692"/>
    <w:rsid w:val="00067B80"/>
    <w:rsid w:val="0008432B"/>
    <w:rsid w:val="0008517F"/>
    <w:rsid w:val="000871AA"/>
    <w:rsid w:val="000B4E42"/>
    <w:rsid w:val="000C2530"/>
    <w:rsid w:val="000C4D91"/>
    <w:rsid w:val="000E2A6E"/>
    <w:rsid w:val="000E625F"/>
    <w:rsid w:val="00100BE1"/>
    <w:rsid w:val="001158CF"/>
    <w:rsid w:val="001230AC"/>
    <w:rsid w:val="00184C90"/>
    <w:rsid w:val="00191E41"/>
    <w:rsid w:val="001C1BA2"/>
    <w:rsid w:val="001C244B"/>
    <w:rsid w:val="001D2B83"/>
    <w:rsid w:val="001E7BE2"/>
    <w:rsid w:val="00223BF0"/>
    <w:rsid w:val="00224356"/>
    <w:rsid w:val="00236EB3"/>
    <w:rsid w:val="002407AD"/>
    <w:rsid w:val="00247832"/>
    <w:rsid w:val="00261527"/>
    <w:rsid w:val="00274364"/>
    <w:rsid w:val="00285D6E"/>
    <w:rsid w:val="002A57E6"/>
    <w:rsid w:val="002E7DFB"/>
    <w:rsid w:val="002F3466"/>
    <w:rsid w:val="002F5915"/>
    <w:rsid w:val="003039C2"/>
    <w:rsid w:val="0030719E"/>
    <w:rsid w:val="003178C4"/>
    <w:rsid w:val="00320604"/>
    <w:rsid w:val="00323A12"/>
    <w:rsid w:val="00347417"/>
    <w:rsid w:val="00364A75"/>
    <w:rsid w:val="00397106"/>
    <w:rsid w:val="003A517E"/>
    <w:rsid w:val="003A5520"/>
    <w:rsid w:val="003B7FC6"/>
    <w:rsid w:val="003C2603"/>
    <w:rsid w:val="003C6040"/>
    <w:rsid w:val="003D5E10"/>
    <w:rsid w:val="003E0AD5"/>
    <w:rsid w:val="003F0D2F"/>
    <w:rsid w:val="003F0D49"/>
    <w:rsid w:val="00405393"/>
    <w:rsid w:val="004372B0"/>
    <w:rsid w:val="00446F40"/>
    <w:rsid w:val="004674CF"/>
    <w:rsid w:val="00483E89"/>
    <w:rsid w:val="004867CF"/>
    <w:rsid w:val="00486FDB"/>
    <w:rsid w:val="004A5D1C"/>
    <w:rsid w:val="004B6D13"/>
    <w:rsid w:val="004E79A4"/>
    <w:rsid w:val="0054562F"/>
    <w:rsid w:val="00554BBE"/>
    <w:rsid w:val="005563D2"/>
    <w:rsid w:val="0056145E"/>
    <w:rsid w:val="00592580"/>
    <w:rsid w:val="0059748E"/>
    <w:rsid w:val="005A344E"/>
    <w:rsid w:val="00604E23"/>
    <w:rsid w:val="00630CE3"/>
    <w:rsid w:val="00644FE7"/>
    <w:rsid w:val="006501A3"/>
    <w:rsid w:val="00655B5D"/>
    <w:rsid w:val="0065623C"/>
    <w:rsid w:val="00690A76"/>
    <w:rsid w:val="00742E3E"/>
    <w:rsid w:val="00745D85"/>
    <w:rsid w:val="00752AB7"/>
    <w:rsid w:val="00753DF0"/>
    <w:rsid w:val="00755BF4"/>
    <w:rsid w:val="00764E99"/>
    <w:rsid w:val="007C2952"/>
    <w:rsid w:val="007C5EAA"/>
    <w:rsid w:val="007F6297"/>
    <w:rsid w:val="007F77FA"/>
    <w:rsid w:val="00810D40"/>
    <w:rsid w:val="00816D74"/>
    <w:rsid w:val="00827B17"/>
    <w:rsid w:val="0085119F"/>
    <w:rsid w:val="008530D8"/>
    <w:rsid w:val="0085335B"/>
    <w:rsid w:val="008605A3"/>
    <w:rsid w:val="00883833"/>
    <w:rsid w:val="00895E87"/>
    <w:rsid w:val="008B0945"/>
    <w:rsid w:val="008B2761"/>
    <w:rsid w:val="008B5AE8"/>
    <w:rsid w:val="008D6AF1"/>
    <w:rsid w:val="008E5EB0"/>
    <w:rsid w:val="009076B0"/>
    <w:rsid w:val="00914324"/>
    <w:rsid w:val="00927923"/>
    <w:rsid w:val="009510BC"/>
    <w:rsid w:val="00955A0E"/>
    <w:rsid w:val="00971CED"/>
    <w:rsid w:val="00977596"/>
    <w:rsid w:val="009A25DC"/>
    <w:rsid w:val="009C58D7"/>
    <w:rsid w:val="00A03D92"/>
    <w:rsid w:val="00A13CF4"/>
    <w:rsid w:val="00A27220"/>
    <w:rsid w:val="00A31BE4"/>
    <w:rsid w:val="00A424E9"/>
    <w:rsid w:val="00A47CB7"/>
    <w:rsid w:val="00AA7520"/>
    <w:rsid w:val="00AC5269"/>
    <w:rsid w:val="00B00DBA"/>
    <w:rsid w:val="00B0383A"/>
    <w:rsid w:val="00B37A51"/>
    <w:rsid w:val="00B810E5"/>
    <w:rsid w:val="00BA018E"/>
    <w:rsid w:val="00BA12D3"/>
    <w:rsid w:val="00BB31C2"/>
    <w:rsid w:val="00BF10AF"/>
    <w:rsid w:val="00BF6BFC"/>
    <w:rsid w:val="00C13297"/>
    <w:rsid w:val="00C3426A"/>
    <w:rsid w:val="00C3770F"/>
    <w:rsid w:val="00C50714"/>
    <w:rsid w:val="00C82B4A"/>
    <w:rsid w:val="00C930DB"/>
    <w:rsid w:val="00C94810"/>
    <w:rsid w:val="00C96554"/>
    <w:rsid w:val="00CC47D3"/>
    <w:rsid w:val="00CD13E1"/>
    <w:rsid w:val="00D00DDC"/>
    <w:rsid w:val="00D1102A"/>
    <w:rsid w:val="00D1211D"/>
    <w:rsid w:val="00D270F6"/>
    <w:rsid w:val="00D30D85"/>
    <w:rsid w:val="00D4519B"/>
    <w:rsid w:val="00D51C4E"/>
    <w:rsid w:val="00D73554"/>
    <w:rsid w:val="00DA19FE"/>
    <w:rsid w:val="00DA4736"/>
    <w:rsid w:val="00DB0AF3"/>
    <w:rsid w:val="00DB2829"/>
    <w:rsid w:val="00DD5FD0"/>
    <w:rsid w:val="00DD6382"/>
    <w:rsid w:val="00DF4590"/>
    <w:rsid w:val="00E8512A"/>
    <w:rsid w:val="00E86436"/>
    <w:rsid w:val="00EA4DEC"/>
    <w:rsid w:val="00ED1A74"/>
    <w:rsid w:val="00ED6128"/>
    <w:rsid w:val="00F00067"/>
    <w:rsid w:val="00F14A0E"/>
    <w:rsid w:val="00F505E1"/>
    <w:rsid w:val="00F57D92"/>
    <w:rsid w:val="00F655C5"/>
    <w:rsid w:val="00FB4B51"/>
    <w:rsid w:val="00FC44A3"/>
    <w:rsid w:val="00FD6588"/>
    <w:rsid w:val="00FF4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285D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C948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184C9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56145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Char"/>
    <w:uiPriority w:val="99"/>
    <w:semiHidden/>
    <w:unhideWhenUsed/>
    <w:rsid w:val="007F77FA"/>
    <w:rPr>
      <w:sz w:val="18"/>
      <w:szCs w:val="18"/>
    </w:rPr>
  </w:style>
  <w:style w:type="character" w:customStyle="1" w:styleId="Char">
    <w:name w:val="批注框文本 Char"/>
    <w:basedOn w:val="a1"/>
    <w:link w:val="a4"/>
    <w:uiPriority w:val="99"/>
    <w:semiHidden/>
    <w:rsid w:val="007F77FA"/>
    <w:rPr>
      <w:sz w:val="18"/>
      <w:szCs w:val="18"/>
    </w:rPr>
  </w:style>
  <w:style w:type="paragraph" w:styleId="a5">
    <w:name w:val="header"/>
    <w:basedOn w:val="a0"/>
    <w:link w:val="Char0"/>
    <w:uiPriority w:val="99"/>
    <w:unhideWhenUsed/>
    <w:rsid w:val="00060A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5"/>
    <w:uiPriority w:val="99"/>
    <w:rsid w:val="00060AF4"/>
    <w:rPr>
      <w:sz w:val="18"/>
      <w:szCs w:val="18"/>
    </w:rPr>
  </w:style>
  <w:style w:type="paragraph" w:styleId="a6">
    <w:name w:val="footer"/>
    <w:basedOn w:val="a0"/>
    <w:link w:val="Char1"/>
    <w:uiPriority w:val="99"/>
    <w:unhideWhenUsed/>
    <w:rsid w:val="00060A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6"/>
    <w:uiPriority w:val="99"/>
    <w:rsid w:val="00060AF4"/>
    <w:rPr>
      <w:sz w:val="18"/>
      <w:szCs w:val="18"/>
    </w:rPr>
  </w:style>
  <w:style w:type="character" w:customStyle="1" w:styleId="1Char">
    <w:name w:val="标题 1 Char"/>
    <w:basedOn w:val="a1"/>
    <w:link w:val="1"/>
    <w:uiPriority w:val="9"/>
    <w:rsid w:val="00285D6E"/>
    <w:rPr>
      <w:b/>
      <w:bCs/>
      <w:kern w:val="44"/>
      <w:sz w:val="44"/>
      <w:szCs w:val="44"/>
    </w:rPr>
  </w:style>
  <w:style w:type="paragraph" w:styleId="a7">
    <w:name w:val="endnote text"/>
    <w:basedOn w:val="a0"/>
    <w:link w:val="Char2"/>
    <w:uiPriority w:val="99"/>
    <w:semiHidden/>
    <w:unhideWhenUsed/>
    <w:rsid w:val="00BF10AF"/>
    <w:pPr>
      <w:snapToGrid w:val="0"/>
      <w:jc w:val="left"/>
    </w:pPr>
  </w:style>
  <w:style w:type="character" w:customStyle="1" w:styleId="Char2">
    <w:name w:val="尾注文本 Char"/>
    <w:basedOn w:val="a1"/>
    <w:link w:val="a7"/>
    <w:uiPriority w:val="99"/>
    <w:semiHidden/>
    <w:rsid w:val="00BF10AF"/>
  </w:style>
  <w:style w:type="character" w:styleId="a8">
    <w:name w:val="endnote reference"/>
    <w:basedOn w:val="a1"/>
    <w:uiPriority w:val="99"/>
    <w:semiHidden/>
    <w:unhideWhenUsed/>
    <w:rsid w:val="00BF10AF"/>
    <w:rPr>
      <w:vertAlign w:val="superscript"/>
    </w:rPr>
  </w:style>
  <w:style w:type="character" w:customStyle="1" w:styleId="2Char">
    <w:name w:val="标题 2 Char"/>
    <w:basedOn w:val="a1"/>
    <w:link w:val="2"/>
    <w:uiPriority w:val="9"/>
    <w:rsid w:val="00C9481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1"/>
    <w:link w:val="3"/>
    <w:uiPriority w:val="9"/>
    <w:rsid w:val="00184C90"/>
    <w:rPr>
      <w:b/>
      <w:bCs/>
      <w:sz w:val="32"/>
      <w:szCs w:val="32"/>
    </w:rPr>
  </w:style>
  <w:style w:type="paragraph" w:styleId="a9">
    <w:name w:val="List Paragraph"/>
    <w:basedOn w:val="a0"/>
    <w:uiPriority w:val="34"/>
    <w:qFormat/>
    <w:rsid w:val="00100BE1"/>
    <w:pPr>
      <w:ind w:firstLineChars="200" w:firstLine="420"/>
    </w:pPr>
  </w:style>
  <w:style w:type="character" w:styleId="aa">
    <w:name w:val="Placeholder Text"/>
    <w:basedOn w:val="a1"/>
    <w:uiPriority w:val="99"/>
    <w:semiHidden/>
    <w:rsid w:val="00927923"/>
    <w:rPr>
      <w:color w:val="808080"/>
    </w:rPr>
  </w:style>
  <w:style w:type="character" w:customStyle="1" w:styleId="4Char">
    <w:name w:val="标题 4 Char"/>
    <w:basedOn w:val="a1"/>
    <w:link w:val="4"/>
    <w:uiPriority w:val="9"/>
    <w:rsid w:val="0056145E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">
    <w:name w:val="Intense Emphasis"/>
    <w:basedOn w:val="a1"/>
    <w:uiPriority w:val="21"/>
    <w:qFormat/>
    <w:rsid w:val="006501A3"/>
    <w:rPr>
      <w:b/>
      <w:bCs/>
      <w:i/>
      <w:iCs/>
      <w:color w:val="4F81BD" w:themeColor="accent1"/>
    </w:rPr>
  </w:style>
  <w:style w:type="character" w:styleId="ab">
    <w:name w:val="Emphasis"/>
    <w:basedOn w:val="a1"/>
    <w:uiPriority w:val="20"/>
    <w:qFormat/>
    <w:rsid w:val="0059748E"/>
    <w:rPr>
      <w:i/>
      <w:iCs/>
    </w:rPr>
  </w:style>
  <w:style w:type="character" w:styleId="ac">
    <w:name w:val="Strong"/>
    <w:basedOn w:val="a1"/>
    <w:uiPriority w:val="22"/>
    <w:qFormat/>
    <w:rsid w:val="0059748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285D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C948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184C9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56145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Char"/>
    <w:uiPriority w:val="99"/>
    <w:semiHidden/>
    <w:unhideWhenUsed/>
    <w:rsid w:val="007F77FA"/>
    <w:rPr>
      <w:sz w:val="18"/>
      <w:szCs w:val="18"/>
    </w:rPr>
  </w:style>
  <w:style w:type="character" w:customStyle="1" w:styleId="Char">
    <w:name w:val="批注框文本 Char"/>
    <w:basedOn w:val="a1"/>
    <w:link w:val="a4"/>
    <w:uiPriority w:val="99"/>
    <w:semiHidden/>
    <w:rsid w:val="007F77FA"/>
    <w:rPr>
      <w:sz w:val="18"/>
      <w:szCs w:val="18"/>
    </w:rPr>
  </w:style>
  <w:style w:type="paragraph" w:styleId="a5">
    <w:name w:val="header"/>
    <w:basedOn w:val="a0"/>
    <w:link w:val="Char0"/>
    <w:uiPriority w:val="99"/>
    <w:unhideWhenUsed/>
    <w:rsid w:val="00060A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5"/>
    <w:uiPriority w:val="99"/>
    <w:rsid w:val="00060AF4"/>
    <w:rPr>
      <w:sz w:val="18"/>
      <w:szCs w:val="18"/>
    </w:rPr>
  </w:style>
  <w:style w:type="paragraph" w:styleId="a6">
    <w:name w:val="footer"/>
    <w:basedOn w:val="a0"/>
    <w:link w:val="Char1"/>
    <w:uiPriority w:val="99"/>
    <w:unhideWhenUsed/>
    <w:rsid w:val="00060A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6"/>
    <w:uiPriority w:val="99"/>
    <w:rsid w:val="00060AF4"/>
    <w:rPr>
      <w:sz w:val="18"/>
      <w:szCs w:val="18"/>
    </w:rPr>
  </w:style>
  <w:style w:type="character" w:customStyle="1" w:styleId="1Char">
    <w:name w:val="标题 1 Char"/>
    <w:basedOn w:val="a1"/>
    <w:link w:val="1"/>
    <w:uiPriority w:val="9"/>
    <w:rsid w:val="00285D6E"/>
    <w:rPr>
      <w:b/>
      <w:bCs/>
      <w:kern w:val="44"/>
      <w:sz w:val="44"/>
      <w:szCs w:val="44"/>
    </w:rPr>
  </w:style>
  <w:style w:type="paragraph" w:styleId="a7">
    <w:name w:val="endnote text"/>
    <w:basedOn w:val="a0"/>
    <w:link w:val="Char2"/>
    <w:uiPriority w:val="99"/>
    <w:semiHidden/>
    <w:unhideWhenUsed/>
    <w:rsid w:val="00BF10AF"/>
    <w:pPr>
      <w:snapToGrid w:val="0"/>
      <w:jc w:val="left"/>
    </w:pPr>
  </w:style>
  <w:style w:type="character" w:customStyle="1" w:styleId="Char2">
    <w:name w:val="尾注文本 Char"/>
    <w:basedOn w:val="a1"/>
    <w:link w:val="a7"/>
    <w:uiPriority w:val="99"/>
    <w:semiHidden/>
    <w:rsid w:val="00BF10AF"/>
  </w:style>
  <w:style w:type="character" w:styleId="a8">
    <w:name w:val="endnote reference"/>
    <w:basedOn w:val="a1"/>
    <w:uiPriority w:val="99"/>
    <w:semiHidden/>
    <w:unhideWhenUsed/>
    <w:rsid w:val="00BF10AF"/>
    <w:rPr>
      <w:vertAlign w:val="superscript"/>
    </w:rPr>
  </w:style>
  <w:style w:type="character" w:customStyle="1" w:styleId="2Char">
    <w:name w:val="标题 2 Char"/>
    <w:basedOn w:val="a1"/>
    <w:link w:val="2"/>
    <w:uiPriority w:val="9"/>
    <w:rsid w:val="00C9481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1"/>
    <w:link w:val="3"/>
    <w:uiPriority w:val="9"/>
    <w:rsid w:val="00184C90"/>
    <w:rPr>
      <w:b/>
      <w:bCs/>
      <w:sz w:val="32"/>
      <w:szCs w:val="32"/>
    </w:rPr>
  </w:style>
  <w:style w:type="paragraph" w:styleId="a9">
    <w:name w:val="List Paragraph"/>
    <w:basedOn w:val="a0"/>
    <w:uiPriority w:val="34"/>
    <w:qFormat/>
    <w:rsid w:val="00100BE1"/>
    <w:pPr>
      <w:ind w:firstLineChars="200" w:firstLine="420"/>
    </w:pPr>
  </w:style>
  <w:style w:type="character" w:styleId="aa">
    <w:name w:val="Placeholder Text"/>
    <w:basedOn w:val="a1"/>
    <w:uiPriority w:val="99"/>
    <w:semiHidden/>
    <w:rsid w:val="00927923"/>
    <w:rPr>
      <w:color w:val="808080"/>
    </w:rPr>
  </w:style>
  <w:style w:type="character" w:customStyle="1" w:styleId="4Char">
    <w:name w:val="标题 4 Char"/>
    <w:basedOn w:val="a1"/>
    <w:link w:val="4"/>
    <w:uiPriority w:val="9"/>
    <w:rsid w:val="0056145E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">
    <w:name w:val="Intense Emphasis"/>
    <w:basedOn w:val="a1"/>
    <w:uiPriority w:val="21"/>
    <w:qFormat/>
    <w:rsid w:val="006501A3"/>
    <w:rPr>
      <w:b/>
      <w:bCs/>
      <w:i/>
      <w:iCs/>
      <w:color w:val="4F81BD" w:themeColor="accent1"/>
    </w:rPr>
  </w:style>
  <w:style w:type="character" w:styleId="ab">
    <w:name w:val="Emphasis"/>
    <w:basedOn w:val="a1"/>
    <w:uiPriority w:val="20"/>
    <w:qFormat/>
    <w:rsid w:val="0059748E"/>
    <w:rPr>
      <w:i/>
      <w:iCs/>
    </w:rPr>
  </w:style>
  <w:style w:type="character" w:styleId="ac">
    <w:name w:val="Strong"/>
    <w:basedOn w:val="a1"/>
    <w:uiPriority w:val="22"/>
    <w:qFormat/>
    <w:rsid w:val="005974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438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2362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9848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93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29571">
          <w:marLeft w:val="547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35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htt</b:Tag>
    <b:SourceType>InternetSite</b:SourceType>
    <b:Guid>{EE760F11-36DF-4032-A52E-2ACD42A4AD12}</b:Guid>
    <b:Title>https://ice.txcorp.com/trac/facets</b:Title>
    <b:InternetSiteTitle>facets</b:InternetSiteTitle>
    <b:Author>
      <b:Author>
        <b:Corporate>txcorp</b:Corporate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F1D14F43-B367-421A-A227-EAA394FDE3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8</Pages>
  <Words>1138</Words>
  <Characters>6488</Characters>
  <Application>Microsoft Office Word</Application>
  <DocSecurity>0</DocSecurity>
  <Lines>54</Lines>
  <Paragraphs>15</Paragraphs>
  <ScaleCrop>false</ScaleCrop>
  <Company/>
  <LinksUpToDate>false</LinksUpToDate>
  <CharactersWithSpaces>7611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salmon</dc:creator>
  <cp:lastModifiedBy>salmon</cp:lastModifiedBy>
  <cp:revision>31</cp:revision>
  <dcterms:created xsi:type="dcterms:W3CDTF">2014-06-18T23:01:00Z</dcterms:created>
  <dcterms:modified xsi:type="dcterms:W3CDTF">2014-06-19T02:44:00Z</dcterms:modified>
</cp:coreProperties>
</file>