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84B" w:rsidRDefault="009E084B" w:rsidP="00E015D1">
      <w:pPr>
        <w:pStyle w:val="1"/>
      </w:pPr>
      <w:r>
        <w:rPr>
          <w:rFonts w:hint="eastAsia"/>
        </w:rPr>
        <w:t>Intuition</w:t>
      </w:r>
      <w:r>
        <w:t xml:space="preserve"> </w:t>
      </w:r>
      <w:r>
        <w:rPr>
          <w:rFonts w:hint="eastAsia"/>
        </w:rPr>
        <w:t>&amp;</w:t>
      </w:r>
      <w:r>
        <w:t xml:space="preserve"> Explanation</w:t>
      </w:r>
    </w:p>
    <w:p w:rsidR="00E015D1" w:rsidRPr="00E015D1" w:rsidRDefault="00E015D1" w:rsidP="00E015D1">
      <w:pPr>
        <w:pStyle w:val="2"/>
      </w:pPr>
      <w:r>
        <w:rPr>
          <w:rFonts w:hint="eastAsia"/>
        </w:rPr>
        <w:t>General</w:t>
      </w:r>
    </w:p>
    <w:p w:rsidR="00203B7E" w:rsidRDefault="00203B7E">
      <w:r>
        <w:t xml:space="preserve">KLT Tracking results are saved </w:t>
      </w:r>
      <w:proofErr w:type="gramStart"/>
      <w:r>
        <w:t>as .</w:t>
      </w:r>
      <w:proofErr w:type="spellStart"/>
      <w:r>
        <w:t>pkl</w:t>
      </w:r>
      <w:proofErr w:type="spellEnd"/>
      <w:proofErr w:type="gramEnd"/>
      <w:r>
        <w:t xml:space="preserve"> file.</w:t>
      </w:r>
    </w:p>
    <w:p w:rsidR="00203B7E" w:rsidRDefault="00203B7E">
      <w:r>
        <w:t xml:space="preserve">Read </w:t>
      </w:r>
      <w:proofErr w:type="gramStart"/>
      <w:r>
        <w:t>in .</w:t>
      </w:r>
      <w:proofErr w:type="spellStart"/>
      <w:r>
        <w:t>pkl</w:t>
      </w:r>
      <w:proofErr w:type="spellEnd"/>
      <w:proofErr w:type="gramEnd"/>
      <w:r>
        <w:t xml:space="preserve"> file</w:t>
      </w:r>
      <w:r w:rsidR="00BB517F">
        <w:t>, for every frame, find corresponding tracking history.</w:t>
      </w:r>
    </w:p>
    <w:p w:rsidR="00BB517F" w:rsidRDefault="00BB517F">
      <w:r>
        <w:t>Find fruits with age &gt;= 4, find their positions in current frame and previous 3 frames.</w:t>
      </w:r>
    </w:p>
    <w:p w:rsidR="00E015D1" w:rsidRDefault="00E015D1"/>
    <w:p w:rsidR="00E015D1" w:rsidRDefault="00E015D1" w:rsidP="00E015D1">
      <w:pPr>
        <w:pStyle w:val="2"/>
      </w:pPr>
      <w:r>
        <w:t>Remove outliers:</w:t>
      </w:r>
    </w:p>
    <w:p w:rsidR="00987F78" w:rsidRDefault="00987F78" w:rsidP="00987F78">
      <w:r>
        <w:t xml:space="preserve">Firstly, find all pixels </w:t>
      </w:r>
      <w:r w:rsidR="003E446D">
        <w:t xml:space="preserve">inside the window </w:t>
      </w:r>
      <w:r w:rsidR="004B5CE7">
        <w:t>(</w:t>
      </w:r>
      <w:r w:rsidR="003E446D">
        <w:t>(2mar1</w:t>
      </w:r>
      <w:r w:rsidR="003D1EC6">
        <w:t>+1)</w:t>
      </w:r>
      <w:r w:rsidR="003E446D">
        <w:t xml:space="preserve"> * </w:t>
      </w:r>
      <w:r w:rsidR="003D1EC6">
        <w:t>(2mar1+1)</w:t>
      </w:r>
      <w:r w:rsidR="004B5CE7">
        <w:t>)</w:t>
      </w:r>
      <w:r w:rsidR="003D1EC6">
        <w:t xml:space="preserve"> </w:t>
      </w:r>
      <w:r w:rsidR="003E446D">
        <w:t>around fruit center</w:t>
      </w:r>
      <w:r w:rsidR="00BA67C0">
        <w:t>s</w:t>
      </w:r>
      <w:r w:rsidR="003E446D">
        <w:t xml:space="preserve"> </w:t>
      </w:r>
      <w:r>
        <w:t>with intensity over a minimum threshold</w:t>
      </w:r>
      <w:r w:rsidR="00F70BDE">
        <w:t>, and stack them over all iterations.</w:t>
      </w:r>
    </w:p>
    <w:p w:rsidR="00F70BDE" w:rsidRDefault="00F70BDE" w:rsidP="00987F78">
      <w:r>
        <w:t xml:space="preserve">Divide the target color channel value with the sum of all color channel values to get the proportion of target color </w:t>
      </w:r>
      <w:r w:rsidR="00CD7CFA">
        <w:t>in</w:t>
      </w:r>
      <w:r w:rsidR="005F699D">
        <w:t xml:space="preserve"> </w:t>
      </w:r>
      <w:r>
        <w:t>fruit</w:t>
      </w:r>
      <w:r w:rsidR="00CD7CFA">
        <w:t xml:space="preserve"> pixel</w:t>
      </w:r>
      <w:r>
        <w:t>s</w:t>
      </w:r>
      <w:r w:rsidR="00B00806">
        <w:t>, average over all pixels found in all iterations</w:t>
      </w:r>
      <w:r w:rsidR="0048369F">
        <w:t xml:space="preserve">, obtaining </w:t>
      </w:r>
      <w:proofErr w:type="spellStart"/>
      <w:r w:rsidR="0048369F">
        <w:t>pro_all</w:t>
      </w:r>
      <w:proofErr w:type="spellEnd"/>
      <w:r>
        <w:t>.</w:t>
      </w:r>
    </w:p>
    <w:p w:rsidR="00CD7CFA" w:rsidRPr="00987F78" w:rsidRDefault="004A3445" w:rsidP="004A3445">
      <w:r>
        <w:t xml:space="preserve">Finally, </w:t>
      </w:r>
      <w:r w:rsidR="00B00806">
        <w:t>according to</w:t>
      </w:r>
      <w:r>
        <w:t xml:space="preserve"> </w:t>
      </w:r>
      <w:r w:rsidR="00BA67C0">
        <w:t>current frame’s</w:t>
      </w:r>
      <w:r>
        <w:t xml:space="preserve"> pixels inside the window ((2mar1+1) * (2mar1+1)) around fruit center</w:t>
      </w:r>
      <w:r w:rsidR="00BA67C0">
        <w:t>s,</w:t>
      </w:r>
      <w:r w:rsidR="00B00806">
        <w:t xml:space="preserve"> calculate the proportion (</w:t>
      </w:r>
      <w:proofErr w:type="spellStart"/>
      <w:r w:rsidR="00B00806">
        <w:t>p</w:t>
      </w:r>
      <w:r w:rsidR="0048369F">
        <w:t>ro_cur</w:t>
      </w:r>
      <w:proofErr w:type="spellEnd"/>
      <w:r w:rsidR="00B00806">
        <w:t xml:space="preserve">) of target color in the same way as mentioned above. According to the difference between </w:t>
      </w:r>
      <w:proofErr w:type="spellStart"/>
      <w:r w:rsidR="0048369F">
        <w:t>pro_cur</w:t>
      </w:r>
      <w:proofErr w:type="spellEnd"/>
      <w:r w:rsidR="0048369F">
        <w:t xml:space="preserve"> and </w:t>
      </w:r>
      <w:proofErr w:type="spellStart"/>
      <w:r w:rsidR="0048369F">
        <w:t>pro_all</w:t>
      </w:r>
      <w:proofErr w:type="spellEnd"/>
      <w:r w:rsidR="0048369F">
        <w:t xml:space="preserve"> </w:t>
      </w:r>
      <w:r w:rsidR="00747B48">
        <w:t>and intensity of the pixel</w:t>
      </w:r>
      <w:r w:rsidR="00182182">
        <w:t>s</w:t>
      </w:r>
      <w:r w:rsidR="00747B48">
        <w:t xml:space="preserve">, </w:t>
      </w:r>
      <w:r w:rsidR="0048369F">
        <w:t xml:space="preserve">decide </w:t>
      </w:r>
      <w:proofErr w:type="gramStart"/>
      <w:r w:rsidR="0048369F">
        <w:t>whether or not</w:t>
      </w:r>
      <w:proofErr w:type="gramEnd"/>
      <w:r w:rsidR="0048369F">
        <w:t xml:space="preserve"> to keep </w:t>
      </w:r>
      <w:r w:rsidR="001A1117">
        <w:t>it</w:t>
      </w:r>
      <w:r w:rsidR="0048369F">
        <w:t xml:space="preserve"> as a valid fruit track</w:t>
      </w:r>
      <w:r w:rsidR="00BB30FE">
        <w:t>. I</w:t>
      </w:r>
      <w:r w:rsidR="0048369F">
        <w:t>f not, remove corresponding trac</w:t>
      </w:r>
      <w:bookmarkStart w:id="0" w:name="_GoBack"/>
      <w:bookmarkEnd w:id="0"/>
      <w:r w:rsidR="0048369F">
        <w:t>k in all four frames.</w:t>
      </w:r>
    </w:p>
    <w:sectPr w:rsidR="00CD7CFA" w:rsidRPr="0098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4B"/>
    <w:rsid w:val="00182182"/>
    <w:rsid w:val="001A1117"/>
    <w:rsid w:val="00203B7E"/>
    <w:rsid w:val="003577BC"/>
    <w:rsid w:val="003D1EC6"/>
    <w:rsid w:val="003E446D"/>
    <w:rsid w:val="0048369F"/>
    <w:rsid w:val="004A3445"/>
    <w:rsid w:val="004B5CE7"/>
    <w:rsid w:val="005F699D"/>
    <w:rsid w:val="00747B48"/>
    <w:rsid w:val="00987F78"/>
    <w:rsid w:val="00997B36"/>
    <w:rsid w:val="009E084B"/>
    <w:rsid w:val="00B00806"/>
    <w:rsid w:val="00B50514"/>
    <w:rsid w:val="00BA67C0"/>
    <w:rsid w:val="00BB30FE"/>
    <w:rsid w:val="00BB517F"/>
    <w:rsid w:val="00CD7CFA"/>
    <w:rsid w:val="00E015D1"/>
    <w:rsid w:val="00EF3CC6"/>
    <w:rsid w:val="00F7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146D"/>
  <w15:chartTrackingRefBased/>
  <w15:docId w15:val="{A3218131-1BC8-4059-8B3E-D055EA88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1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UPenn Robotics LX</dc:creator>
  <cp:keywords/>
  <dc:description/>
  <cp:lastModifiedBy>UPenn Robotics LX</cp:lastModifiedBy>
  <cp:revision>52</cp:revision>
  <dcterms:created xsi:type="dcterms:W3CDTF">2018-03-26T23:15:00Z</dcterms:created>
  <dcterms:modified xsi:type="dcterms:W3CDTF">2018-03-26T23:34:00Z</dcterms:modified>
</cp:coreProperties>
</file>