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Fonts w:ascii="Arial Unicode MS" w:cs="Arial Unicode MS" w:hAnsi="Arial Unicode MS" w:eastAsia="Arial Unicode MS" w:hint="eastAsia"/>
          <w:b w:val="0"/>
          <w:bCs w:val="0"/>
          <w:i w:val="0"/>
          <w:iCs w:val="0"/>
          <w:rtl w:val="0"/>
        </w:rPr>
        <w:t>在线教务系统</w:t>
      </w:r>
      <w:r>
        <w:rPr>
          <w:rFonts w:ascii="Arial Unicode MS" w:cs="Arial Unicode MS" w:hAnsi="Arial Unicode MS" w:eastAsia="Arial Unicode MS" w:hint="eastAsia"/>
          <w:b w:val="0"/>
          <w:bCs w:val="0"/>
          <w:i w:val="0"/>
          <w:iCs w:val="0"/>
          <w:rtl w:val="0"/>
        </w:rPr>
        <w:t>需求说明书</w:t>
      </w:r>
    </w:p>
    <w:p>
      <w:pPr>
        <w:pStyle w:val="正文"/>
        <w:bidi w:val="0"/>
      </w:pPr>
      <w:r>
        <w:rPr>
          <w:rFonts w:ascii="Arial Unicode MS" w:cs="Arial Unicode MS" w:hAnsi="Arial Unicode MS" w:eastAsia="Arial Unicode MS" w:hint="eastAsia"/>
          <w:b w:val="0"/>
          <w:bCs w:val="0"/>
          <w:i w:val="0"/>
          <w:iCs w:val="0"/>
          <w:rtl w:val="0"/>
        </w:rPr>
        <w:t>项目成员</w:t>
      </w:r>
      <w:r>
        <w:rPr>
          <w:rFonts w:ascii="Arial Unicode MS" w:cs="Arial Unicode MS" w:hAnsi="Arial Unicode MS" w:eastAsia="Arial Unicode MS" w:hint="eastAsia"/>
          <w:b w:val="0"/>
          <w:bCs w:val="0"/>
          <w:i w:val="0"/>
          <w:iCs w:val="0"/>
          <w:rtl w:val="0"/>
        </w:rPr>
        <w:t>：</w:t>
      </w:r>
      <w:r>
        <w:rPr>
          <w:rFonts w:ascii="Helvetica Neue Light" w:cs="Arial Unicode MS" w:hAnsi="Helvetica Neue Light"/>
          <w:rtl w:val="0"/>
        </w:rPr>
        <w:t xml:space="preserve"> </w:t>
      </w:r>
      <w:r>
        <w:rPr>
          <w:rFonts w:ascii="Arial Unicode MS" w:cs="Arial Unicode MS" w:hAnsi="Arial Unicode MS" w:eastAsia="Arial Unicode MS" w:hint="eastAsia"/>
          <w:b w:val="0"/>
          <w:bCs w:val="0"/>
          <w:i w:val="0"/>
          <w:iCs w:val="0"/>
          <w:rtl w:val="0"/>
        </w:rPr>
        <w:t>吕</w:t>
      </w:r>
      <w:r>
        <w:drawing>
          <wp:anchor distT="215900" distB="215900" distL="215900" distR="215900" simplePos="0" relativeHeight="251659264" behindDoc="0" locked="0" layoutInCell="1" allowOverlap="1">
            <wp:simplePos x="0" y="0"/>
            <wp:positionH relativeFrom="page">
              <wp:posOffset>758826</wp:posOffset>
            </wp:positionH>
            <wp:positionV relativeFrom="page">
              <wp:posOffset>1559475</wp:posOffset>
            </wp:positionV>
            <wp:extent cx="6032500" cy="4864100"/>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4">
                      <a:extLst/>
                    </a:blip>
                    <a:srcRect l="5058" t="12124" r="2142" b="5709"/>
                    <a:stretch>
                      <a:fillRect/>
                    </a:stretch>
                  </pic:blipFill>
                  <pic:spPr>
                    <a:xfrm>
                      <a:off x="0" y="0"/>
                      <a:ext cx="6032500" cy="4864100"/>
                    </a:xfrm>
                    <a:prstGeom prst="rect">
                      <a:avLst/>
                    </a:prstGeom>
                    <a:ln w="3175" cap="flat">
                      <a:solidFill>
                        <a:srgbClr val="000000"/>
                      </a:solidFill>
                      <a:prstDash val="solid"/>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pPr>
                              <w:pStyle w:val="副小标题"/>
                              <w:bidi w:val="0"/>
                            </w:pPr>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副小标题"/>
                        <w:bidi w:val="0"/>
                      </w:pPr>
                      <w:r/>
                    </w:p>
                  </w:txbxContent>
                </v:textbox>
                <w10:wrap type="none" side="bothSides" anchorx="page" anchory="page"/>
              </v:shape>
            </w:pict>
          </mc:Fallback>
        </mc:AlternateContent>
      </w:r>
      <w:r>
        <w:rPr>
          <w:rFonts w:ascii="Arial Unicode MS" w:cs="Arial Unicode MS" w:hAnsi="Arial Unicode MS" w:eastAsia="Arial Unicode MS" w:hint="eastAsia"/>
          <w:b w:val="0"/>
          <w:bCs w:val="0"/>
          <w:i w:val="0"/>
          <w:iCs w:val="0"/>
          <w:rtl w:val="0"/>
        </w:rPr>
        <w:t>楚凡，王郑毅，周杰，张博，田盛源</w:t>
      </w:r>
    </w:p>
    <w:p>
      <w:pPr>
        <w:pStyle w:val="正文"/>
        <w:bidi w:val="0"/>
      </w:pPr>
      <w:r>
        <w:rPr/>
        <w:fldChar w:fldCharType="begin" w:fldLock="0"/>
      </w:r>
      <w:r>
        <w:instrText xml:space="preserve"> DATE \@ "y年M月d日" </w:instrText>
      </w:r>
      <w:r>
        <w:rPr/>
        <w:fldChar w:fldCharType="separate" w:fldLock="0"/>
      </w:r>
      <w:r>
        <w:rPr>
          <w:rFonts w:ascii="Helvetica Neue Light" w:cs="Arial Unicode MS" w:hAnsi="Helvetica Neue Light" w:eastAsia="Helvetica Neue Light" w:hint="eastAsia"/>
          <w:rtl w:val="0"/>
        </w:rPr>
        <w:t>2017年10月9日</w:t>
      </w:r>
      <w:r>
        <w:rPr/>
        <w:fldChar w:fldCharType="end" w:fldLock="1"/>
      </w:r>
    </w:p>
    <w:p>
      <w:pPr>
        <w:pStyle w:val="正文"/>
        <w:bidi w:val="0"/>
      </w:pPr>
    </w:p>
    <w:p>
      <w:pPr>
        <w:pStyle w:val="正文"/>
        <w:bidi w:val="0"/>
      </w:pPr>
      <w:r>
        <w:rPr>
          <w:rFonts w:ascii="Arial Unicode MS" w:cs="Arial Unicode MS" w:hAnsi="Arial Unicode MS" w:eastAsia="Arial Unicode MS"/>
          <w:b w:val="0"/>
          <w:bCs w:val="0"/>
          <w:i w:val="0"/>
          <w:iCs w:val="0"/>
        </w:rPr>
        <w:br w:type="page"/>
      </w:r>
    </w:p>
    <w:p>
      <w:pPr>
        <w:pStyle w:val="小标题"/>
        <w:bidi w:val="0"/>
      </w:pPr>
      <w:r>
        <w:rPr>
          <w:rtl w:val="0"/>
        </w:rPr>
        <w:t xml:space="preserve">1. </w:t>
      </w:r>
      <w:r>
        <w:rPr>
          <w:rFonts w:ascii="Arial Unicode MS" w:cs="Arial Unicode MS" w:hAnsi="Arial Unicode MS" w:eastAsia="Arial Unicode MS" w:hint="eastAsia"/>
          <w:b w:val="0"/>
          <w:bCs w:val="0"/>
          <w:i w:val="0"/>
          <w:iCs w:val="0"/>
          <w:rtl w:val="0"/>
        </w:rPr>
        <w:t>引言</w:t>
      </w:r>
    </w:p>
    <w:p>
      <w:pPr>
        <w:pStyle w:val="小标题 2"/>
        <w:bidi w:val="0"/>
      </w:pPr>
    </w:p>
    <w:p>
      <w:pPr>
        <w:pStyle w:val="小标题 2"/>
        <w:bidi w:val="0"/>
      </w:pPr>
      <w:r>
        <w:rPr>
          <w:rFonts w:cs="Arial Unicode MS" w:eastAsia="Arial Unicode MS"/>
          <w:rtl w:val="0"/>
          <w:lang w:val="zh-CN" w:eastAsia="zh-CN"/>
        </w:rPr>
        <w:t xml:space="preserve">1.1 </w:t>
      </w:r>
      <w:r>
        <w:rPr>
          <w:rFonts w:ascii="Arial Unicode MS" w:cs="Arial Unicode MS" w:hAnsi="Arial Unicode MS" w:eastAsia="Arial Unicode MS" w:hint="eastAsia"/>
          <w:b w:val="0"/>
          <w:bCs w:val="0"/>
          <w:i w:val="0"/>
          <w:iCs w:val="0"/>
          <w:rtl w:val="0"/>
          <w:lang w:val="zh-CN" w:eastAsia="zh-CN"/>
        </w:rPr>
        <w:t>目的</w:t>
      </w:r>
    </w:p>
    <w:p>
      <w:pPr>
        <w:pStyle w:val="正文"/>
        <w:bidi w:val="0"/>
      </w:pPr>
      <w:r>
        <w:tab/>
      </w:r>
      <w:r>
        <w:rPr>
          <w:rFonts w:ascii="Arial Unicode MS" w:cs="Arial Unicode MS" w:hAnsi="Arial Unicode MS" w:eastAsia="Arial Unicode MS" w:hint="eastAsia"/>
          <w:b w:val="0"/>
          <w:bCs w:val="0"/>
          <w:i w:val="0"/>
          <w:iCs w:val="0"/>
          <w:rtl w:val="0"/>
        </w:rPr>
        <w:t>本次软件开发目的为开发出一个功能实用、有效的在线教务系统，能够提供教师与学生方便日常工作的平台。</w:t>
      </w:r>
    </w:p>
    <w:p>
      <w:pPr>
        <w:pStyle w:val="正文"/>
        <w:bidi w:val="0"/>
      </w:pPr>
      <w:r>
        <w:tab/>
      </w:r>
      <w:r>
        <w:rPr>
          <w:rFonts w:ascii="Arial Unicode MS" w:cs="Arial Unicode MS" w:hAnsi="Arial Unicode MS" w:eastAsia="Arial Unicode MS" w:hint="eastAsia"/>
          <w:b w:val="0"/>
          <w:bCs w:val="0"/>
          <w:i w:val="0"/>
          <w:iCs w:val="0"/>
          <w:rtl w:val="0"/>
          <w:lang w:val="zh-TW" w:eastAsia="zh-TW"/>
        </w:rPr>
        <w:t>软件需求说明书的编制是为了使用户和软件开发者对该软件的初始规定有一个共同的理解，使之成为整个开发工作的基础。</w:t>
      </w:r>
    </w:p>
    <w:p>
      <w:pPr>
        <w:pStyle w:val="小标题 2"/>
        <w:bidi w:val="0"/>
      </w:pPr>
      <w:r>
        <w:rPr>
          <w:rFonts w:cs="Arial Unicode MS" w:eastAsia="Arial Unicode MS"/>
          <w:rtl w:val="0"/>
          <w:lang w:val="zh-CN" w:eastAsia="zh-CN"/>
        </w:rPr>
        <w:t xml:space="preserve">1.2 </w:t>
      </w:r>
      <w:r>
        <w:rPr>
          <w:rFonts w:ascii="Arial Unicode MS" w:cs="Arial Unicode MS" w:hAnsi="Arial Unicode MS" w:eastAsia="Arial Unicode MS" w:hint="eastAsia"/>
          <w:b w:val="0"/>
          <w:bCs w:val="0"/>
          <w:i w:val="0"/>
          <w:iCs w:val="0"/>
          <w:rtl w:val="0"/>
          <w:lang w:val="zh-CN" w:eastAsia="zh-CN"/>
        </w:rPr>
        <w:t>背景</w:t>
      </w:r>
    </w:p>
    <w:p>
      <w:pPr>
        <w:pStyle w:val="正文"/>
        <w:bidi w:val="0"/>
        <w:rPr>
          <w:lang w:val="en-US"/>
        </w:rPr>
      </w:pPr>
      <w:r>
        <w:tab/>
      </w:r>
      <w:r>
        <w:rPr>
          <w:rFonts w:ascii="Arial Unicode MS" w:cs="Arial Unicode MS" w:hAnsi="Arial Unicode MS" w:eastAsia="Arial Unicode MS" w:hint="eastAsia"/>
          <w:b w:val="0"/>
          <w:bCs w:val="0"/>
          <w:i w:val="0"/>
          <w:iCs w:val="0"/>
          <w:rtl w:val="0"/>
          <w:lang w:val="zh-TW" w:eastAsia="zh-TW"/>
        </w:rPr>
        <w:t>二十世纪是信息大爆炸的时代</w:t>
      </w:r>
      <w:r>
        <w:rPr>
          <w:rFonts w:ascii="Helvetica Neue Light" w:cs="Arial Unicode MS" w:hAnsi="Helvetica Neue Light"/>
          <w:rtl w:val="0"/>
          <w:lang w:val="en-US"/>
        </w:rPr>
        <w:t>,</w:t>
      </w:r>
      <w:r>
        <w:rPr>
          <w:rFonts w:ascii="Arial Unicode MS" w:cs="Arial Unicode MS" w:hAnsi="Arial Unicode MS" w:eastAsia="Arial Unicode MS" w:hint="eastAsia"/>
          <w:b w:val="0"/>
          <w:bCs w:val="0"/>
          <w:i w:val="0"/>
          <w:iCs w:val="0"/>
          <w:rtl w:val="0"/>
          <w:lang w:val="zh-TW" w:eastAsia="zh-TW"/>
        </w:rPr>
        <w:t>网络的发展更是给信息的传输带来了极大的方便网站作为网络中极其重要的一员</w:t>
      </w:r>
      <w:r>
        <w:rPr>
          <w:rFonts w:ascii="Helvetica Neue Light" w:cs="Arial Unicode MS" w:hAnsi="Helvetica Neue Light"/>
          <w:rtl w:val="0"/>
          <w:lang w:val="en-US"/>
        </w:rPr>
        <w:t>,</w:t>
      </w:r>
      <w:r>
        <w:rPr>
          <w:rFonts w:ascii="Arial Unicode MS" w:cs="Arial Unicode MS" w:hAnsi="Arial Unicode MS" w:eastAsia="Arial Unicode MS" w:hint="eastAsia"/>
          <w:b w:val="0"/>
          <w:bCs w:val="0"/>
          <w:i w:val="0"/>
          <w:iCs w:val="0"/>
          <w:rtl w:val="0"/>
          <w:lang w:val="zh-TW" w:eastAsia="zh-TW"/>
        </w:rPr>
        <w:t>她为个人</w:t>
      </w:r>
      <w:r>
        <w:rPr>
          <w:rFonts w:ascii="Helvetica Neue Light" w:cs="Arial Unicode MS" w:hAnsi="Helvetica Neue Light"/>
          <w:rtl w:val="0"/>
          <w:lang w:val="en-US"/>
        </w:rPr>
        <w:t>,</w:t>
      </w:r>
      <w:r>
        <w:rPr>
          <w:rFonts w:ascii="Arial Unicode MS" w:cs="Arial Unicode MS" w:hAnsi="Arial Unicode MS" w:eastAsia="Arial Unicode MS" w:hint="eastAsia"/>
          <w:b w:val="0"/>
          <w:bCs w:val="0"/>
          <w:i w:val="0"/>
          <w:iCs w:val="0"/>
          <w:rtl w:val="0"/>
          <w:lang w:val="zh-TW" w:eastAsia="zh-TW"/>
        </w:rPr>
        <w:t>单位</w:t>
      </w:r>
      <w:r>
        <w:rPr>
          <w:rFonts w:ascii="Helvetica Neue Light" w:cs="Arial Unicode MS" w:hAnsi="Helvetica Neue Light"/>
          <w:rtl w:val="0"/>
          <w:lang w:val="en-US"/>
        </w:rPr>
        <w:t>,</w:t>
      </w:r>
      <w:r>
        <w:rPr>
          <w:rFonts w:ascii="Arial Unicode MS" w:cs="Arial Unicode MS" w:hAnsi="Arial Unicode MS" w:eastAsia="Arial Unicode MS" w:hint="eastAsia"/>
          <w:b w:val="0"/>
          <w:bCs w:val="0"/>
          <w:i w:val="0"/>
          <w:iCs w:val="0"/>
          <w:rtl w:val="0"/>
          <w:lang w:val="zh-TW" w:eastAsia="zh-TW"/>
        </w:rPr>
        <w:t>政府部门的信息流通起到了非常大的作用</w:t>
      </w:r>
      <w:r>
        <w:rPr>
          <w:rFonts w:ascii="Helvetica Neue Light" w:cs="Arial Unicode MS" w:hAnsi="Helvetica Neue Light"/>
          <w:rtl w:val="0"/>
          <w:lang w:val="en-US"/>
        </w:rPr>
        <w:t>.</w:t>
      </w:r>
    </w:p>
    <w:p>
      <w:pPr>
        <w:pStyle w:val="小标题 2"/>
        <w:bidi w:val="0"/>
      </w:pPr>
      <w:r>
        <w:rPr>
          <w:rFonts w:cs="Arial Unicode MS" w:eastAsia="Arial Unicode MS"/>
          <w:rtl w:val="0"/>
          <w:lang w:val="zh-CN" w:eastAsia="zh-CN"/>
        </w:rPr>
        <w:t xml:space="preserve">1.3 </w:t>
      </w:r>
      <w:r>
        <w:rPr>
          <w:rFonts w:ascii="Arial Unicode MS" w:cs="Arial Unicode MS" w:hAnsi="Arial Unicode MS" w:eastAsia="Arial Unicode MS" w:hint="eastAsia"/>
          <w:b w:val="0"/>
          <w:bCs w:val="0"/>
          <w:i w:val="0"/>
          <w:iCs w:val="0"/>
          <w:rtl w:val="0"/>
          <w:lang w:val="zh-CN" w:eastAsia="zh-CN"/>
        </w:rPr>
        <w:t>定义</w:t>
      </w:r>
    </w:p>
    <w:p>
      <w:pPr>
        <w:pStyle w:val="正文 2"/>
        <w:bidi w:val="0"/>
        <w:rPr>
          <w:lang w:val="zh-TW" w:eastAsia="zh-TW"/>
        </w:rPr>
      </w:pPr>
      <w:r>
        <w:tab/>
      </w:r>
      <w:r>
        <w:rPr>
          <w:rFonts w:ascii="Helvetica Neue Light" w:cs="Arial Unicode MS" w:hAnsi="Helvetica Neue Light"/>
          <w:rtl w:val="0"/>
          <w:lang w:val="en-US"/>
        </w:rPr>
        <w:t>To</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7" type="#_x0000_t202"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Fonts w:ascii="Helvetica Neue Light" w:cs="Arial Unicode MS" w:hAnsi="Helvetica Neue Light"/>
          <w:rtl w:val="0"/>
          <w:lang w:val="en-US"/>
        </w:rPr>
        <w:t>mcat</w:t>
      </w:r>
      <w:r>
        <w:rPr>
          <w:rFonts w:ascii="Arial Unicode MS" w:cs="Arial Unicode MS" w:hAnsi="Arial Unicode MS" w:eastAsia="Arial Unicode MS" w:hint="eastAsia"/>
          <w:b w:val="0"/>
          <w:bCs w:val="0"/>
          <w:i w:val="0"/>
          <w:iCs w:val="0"/>
          <w:rtl w:val="0"/>
          <w:lang w:val="zh-TW" w:eastAsia="zh-TW"/>
        </w:rPr>
        <w:t>：一种服务软件</w:t>
      </w:r>
    </w:p>
    <w:p>
      <w:pPr>
        <w:pStyle w:val="正文 2"/>
        <w:bidi w:val="0"/>
        <w:rPr>
          <w:lang w:val="zh-TW" w:eastAsia="zh-TW"/>
        </w:rPr>
      </w:pPr>
      <w:r>
        <w:rPr>
          <w:lang w:val="zh-TW" w:eastAsia="zh-TW"/>
        </w:rPr>
        <w:tab/>
      </w:r>
      <w:r>
        <w:rPr>
          <w:rFonts w:ascii="Helvetica Neue Light" w:cs="Arial Unicode MS" w:hAnsi="Helvetica Neue Light"/>
          <w:rtl w:val="0"/>
          <w:lang w:val="en-US"/>
        </w:rPr>
        <w:t>JEE</w:t>
      </w:r>
      <w:r>
        <w:rPr>
          <w:rFonts w:ascii="Arial Unicode MS" w:cs="Arial Unicode MS" w:hAnsi="Arial Unicode MS" w:eastAsia="Arial Unicode MS" w:hint="eastAsia"/>
          <w:b w:val="0"/>
          <w:bCs w:val="0"/>
          <w:i w:val="0"/>
          <w:iCs w:val="0"/>
          <w:rtl w:val="0"/>
          <w:lang w:val="zh-TW" w:eastAsia="zh-TW"/>
        </w:rPr>
        <w:t>：一种技术标准，在此特指</w:t>
      </w:r>
      <w:r>
        <w:rPr>
          <w:rFonts w:ascii="Helvetica Neue Light" w:cs="Arial Unicode MS" w:hAnsi="Helvetica Neue Light"/>
          <w:rtl w:val="0"/>
          <w:lang w:val="en-US"/>
        </w:rPr>
        <w:t>JEE</w:t>
      </w:r>
      <w:r>
        <w:rPr>
          <w:rFonts w:ascii="Arial Unicode MS" w:cs="Arial Unicode MS" w:hAnsi="Arial Unicode MS" w:eastAsia="Arial Unicode MS" w:hint="eastAsia"/>
          <w:b w:val="0"/>
          <w:bCs w:val="0"/>
          <w:i w:val="0"/>
          <w:iCs w:val="0"/>
          <w:rtl w:val="0"/>
          <w:lang w:val="zh-TW" w:eastAsia="zh-TW"/>
        </w:rPr>
        <w:t>技术</w:t>
      </w:r>
    </w:p>
    <w:p>
      <w:pPr>
        <w:pStyle w:val="正文 2"/>
        <w:bidi w:val="0"/>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设计模式：设计经验的总结</w:t>
      </w:r>
    </w:p>
    <w:p>
      <w:pPr>
        <w:pStyle w:val="小标题 2"/>
        <w:bidi w:val="0"/>
      </w:pPr>
      <w:r>
        <w:rPr>
          <w:rFonts w:cs="Arial Unicode MS" w:eastAsia="Arial Unicode MS"/>
          <w:rtl w:val="0"/>
          <w:lang w:val="zh-CN" w:eastAsia="zh-CN"/>
        </w:rPr>
        <w:t xml:space="preserve">1.4 </w:t>
      </w:r>
      <w:r>
        <w:rPr>
          <w:rFonts w:ascii="Arial Unicode MS" w:cs="Arial Unicode MS" w:hAnsi="Arial Unicode MS" w:eastAsia="Arial Unicode MS" w:hint="eastAsia"/>
          <w:b w:val="0"/>
          <w:bCs w:val="0"/>
          <w:i w:val="0"/>
          <w:iCs w:val="0"/>
          <w:rtl w:val="0"/>
          <w:lang w:val="zh-CN" w:eastAsia="zh-CN"/>
        </w:rPr>
        <w:t>参考资料</w:t>
      </w:r>
    </w:p>
    <w:p>
      <w:pPr>
        <w:pStyle w:val="正文 2"/>
        <w:bidi w:val="0"/>
      </w:pPr>
      <w:r>
        <w:tab/>
      </w:r>
      <w:r>
        <w:rPr>
          <w:rFonts w:ascii="Helvetica Neue Light" w:cs="Arial Unicode MS" w:hAnsi="Helvetica Neue Light"/>
          <w:rtl w:val="0"/>
          <w:lang w:val="en-US"/>
        </w:rPr>
        <w:t xml:space="preserve">Tomcat </w:t>
      </w:r>
      <w:r>
        <w:rPr>
          <w:rFonts w:ascii="Arial Unicode MS" w:cs="Arial Unicode MS" w:hAnsi="Arial Unicode MS" w:eastAsia="Arial Unicode MS" w:hint="eastAsia"/>
          <w:b w:val="0"/>
          <w:bCs w:val="0"/>
          <w:i w:val="0"/>
          <w:iCs w:val="0"/>
          <w:rtl w:val="0"/>
          <w:lang w:val="zh-TW" w:eastAsia="zh-TW"/>
        </w:rPr>
        <w:t>技术资料：</w:t>
      </w:r>
      <w:r>
        <w:rPr>
          <w:rStyle w:val="Hyperlink.0"/>
        </w:rPr>
        <w:fldChar w:fldCharType="begin" w:fldLock="0"/>
      </w:r>
      <w:r>
        <w:rPr>
          <w:rStyle w:val="Hyperlink.0"/>
        </w:rPr>
        <w:instrText xml:space="preserve"> HYPERLINK "http://tomcat.apache.org/"</w:instrText>
      </w:r>
      <w:r>
        <w:rPr>
          <w:rStyle w:val="Hyperlink.0"/>
        </w:rPr>
        <w:fldChar w:fldCharType="separate" w:fldLock="0"/>
      </w:r>
      <w:r>
        <w:rPr>
          <w:rStyle w:val="Hyperlink.0"/>
          <w:rFonts w:ascii="Helvetica Neue Light" w:cs="Arial Unicode MS" w:hAnsi="Helvetica Neue Light"/>
          <w:rtl w:val="0"/>
          <w:lang w:val="en-US"/>
        </w:rPr>
        <w:t>http://tomcat.apache.org/</w:t>
      </w:r>
      <w:r>
        <w:rPr/>
        <w:fldChar w:fldCharType="end" w:fldLock="0"/>
      </w:r>
    </w:p>
    <w:p>
      <w:pPr>
        <w:pStyle w:val="正文 2"/>
        <w:bidi w:val="0"/>
      </w:pPr>
      <w:r>
        <w:tab/>
      </w:r>
      <w:r>
        <w:rPr>
          <w:rFonts w:ascii="Helvetica Neue Light" w:cs="Arial Unicode MS" w:hAnsi="Helvetica Neue Light"/>
          <w:rtl w:val="0"/>
          <w:lang w:val="en-US"/>
        </w:rPr>
        <w:t xml:space="preserve">JEE </w:t>
      </w:r>
      <w:r>
        <w:rPr>
          <w:rFonts w:ascii="Arial Unicode MS" w:cs="Arial Unicode MS" w:hAnsi="Arial Unicode MS" w:eastAsia="Arial Unicode MS" w:hint="eastAsia"/>
          <w:b w:val="0"/>
          <w:bCs w:val="0"/>
          <w:i w:val="0"/>
          <w:iCs w:val="0"/>
          <w:rtl w:val="0"/>
          <w:lang w:val="zh-TW" w:eastAsia="zh-TW"/>
        </w:rPr>
        <w:t>技术资料：</w:t>
      </w:r>
      <w:r>
        <w:rPr>
          <w:rStyle w:val="Hyperlink.0"/>
        </w:rPr>
        <w:fldChar w:fldCharType="begin" w:fldLock="0"/>
      </w:r>
      <w:r>
        <w:rPr>
          <w:rStyle w:val="Hyperlink.0"/>
        </w:rPr>
        <w:instrText xml:space="preserve"> HYPERLINK "http://www.oracle.com/technetwork/java/javaee/overview/index.html"</w:instrText>
      </w:r>
      <w:r>
        <w:rPr>
          <w:rStyle w:val="Hyperlink.0"/>
        </w:rPr>
        <w:fldChar w:fldCharType="separate" w:fldLock="0"/>
      </w:r>
      <w:r>
        <w:rPr>
          <w:rStyle w:val="Hyperlink.0"/>
          <w:rFonts w:ascii="Helvetica Neue Light" w:cs="Arial Unicode MS" w:hAnsi="Helvetica Neue Light"/>
          <w:rtl w:val="0"/>
          <w:lang w:val="en-US"/>
        </w:rPr>
        <w:t>http://www.oracle.com/technetwork/java/javaee/overview/index.html</w:t>
      </w:r>
      <w:r>
        <w:rPr/>
        <w:fldChar w:fldCharType="end" w:fldLock="0"/>
      </w:r>
    </w:p>
    <w:p>
      <w:pPr>
        <w:pStyle w:val="小标题"/>
        <w:bidi w:val="0"/>
      </w:pPr>
      <w:r>
        <w:rPr>
          <w:rtl w:val="0"/>
        </w:rPr>
        <w:t xml:space="preserve">2. </w:t>
      </w:r>
      <w:r>
        <w:rPr>
          <w:rFonts w:ascii="Arial Unicode MS" w:cs="Arial Unicode MS" w:hAnsi="Arial Unicode MS" w:eastAsia="Arial Unicode MS" w:hint="eastAsia"/>
          <w:b w:val="0"/>
          <w:bCs w:val="0"/>
          <w:i w:val="0"/>
          <w:iCs w:val="0"/>
          <w:rtl w:val="0"/>
        </w:rPr>
        <w:t>任务概述</w:t>
      </w:r>
    </w:p>
    <w:p>
      <w:pPr>
        <w:pStyle w:val="正文 2"/>
        <w:bidi w:val="0"/>
      </w:pPr>
    </w:p>
    <w:p>
      <w:pPr>
        <w:pStyle w:val="小标题 2"/>
        <w:bidi w:val="0"/>
      </w:pPr>
      <w:r>
        <w:rPr>
          <w:rFonts w:cs="Arial Unicode MS" w:eastAsia="Arial Unicode MS"/>
          <w:rtl w:val="0"/>
          <w:lang w:val="zh-CN" w:eastAsia="zh-CN"/>
        </w:rPr>
        <w:t xml:space="preserve">2.1 </w:t>
      </w:r>
      <w:r>
        <w:rPr>
          <w:rFonts w:ascii="Arial Unicode MS" w:cs="Arial Unicode MS" w:hAnsi="Arial Unicode MS" w:eastAsia="Arial Unicode MS" w:hint="eastAsia"/>
          <w:b w:val="0"/>
          <w:bCs w:val="0"/>
          <w:i w:val="0"/>
          <w:iCs w:val="0"/>
          <w:rtl w:val="0"/>
          <w:lang w:val="zh-CN" w:eastAsia="zh-CN"/>
        </w:rPr>
        <w:t>目标</w:t>
      </w:r>
    </w:p>
    <w:p>
      <w:pPr>
        <w:pStyle w:val="正文"/>
        <w:bidi w:val="0"/>
      </w:pPr>
      <w:r>
        <w:tab/>
      </w:r>
      <w:r>
        <w:rPr>
          <w:rFonts w:ascii="Arial Unicode MS" w:cs="Arial Unicode MS" w:hAnsi="Arial Unicode MS" w:eastAsia="Arial Unicode MS" w:hint="eastAsia"/>
          <w:b w:val="0"/>
          <w:bCs w:val="0"/>
          <w:i w:val="0"/>
          <w:iCs w:val="0"/>
          <w:rtl w:val="0"/>
        </w:rPr>
        <w:t>通过本软件，学生可以管理，查询自己的课程与个人信息、教师可以管理课程与学生成绩。</w:t>
      </w:r>
    </w:p>
    <w:p>
      <w:pPr>
        <w:pStyle w:val="小标题 2"/>
        <w:bidi w:val="0"/>
      </w:pPr>
      <w:r>
        <w:rPr>
          <w:rFonts w:cs="Arial Unicode MS" w:eastAsia="Arial Unicode MS"/>
          <w:rtl w:val="0"/>
          <w:lang w:val="zh-CN" w:eastAsia="zh-CN"/>
        </w:rPr>
        <w:t xml:space="preserve">2.2 </w:t>
      </w:r>
      <w:r>
        <w:rPr>
          <w:rFonts w:ascii="Arial Unicode MS" w:cs="Arial Unicode MS" w:hAnsi="Arial Unicode MS" w:eastAsia="Arial Unicode MS" w:hint="eastAsia"/>
          <w:b w:val="0"/>
          <w:bCs w:val="0"/>
          <w:i w:val="0"/>
          <w:iCs w:val="0"/>
          <w:rtl w:val="0"/>
          <w:lang w:val="zh-CN" w:eastAsia="zh-CN"/>
        </w:rPr>
        <w:t>用户特点</w:t>
      </w:r>
    </w:p>
    <w:p>
      <w:pPr>
        <w:pStyle w:val="正文 2"/>
        <w:bidi w:val="0"/>
      </w:pPr>
      <w:r>
        <w:tab/>
      </w:r>
      <w:r>
        <w:rPr>
          <w:rFonts w:ascii="Arial Unicode MS" w:cs="Arial Unicode MS" w:hAnsi="Arial Unicode MS" w:eastAsia="Arial Unicode MS" w:hint="eastAsia"/>
          <w:b w:val="0"/>
          <w:bCs w:val="0"/>
          <w:i w:val="0"/>
          <w:iCs w:val="0"/>
          <w:rtl w:val="0"/>
        </w:rPr>
        <w:t>本系统的面向客户为青岛大学的所有教师和学生。</w:t>
      </w:r>
    </w:p>
    <w:p>
      <w:pPr>
        <w:pStyle w:val="小标题 2"/>
        <w:bidi w:val="0"/>
      </w:pPr>
      <w:r>
        <w:rPr>
          <w:rFonts w:cs="Arial Unicode MS" w:eastAsia="Arial Unicode MS"/>
          <w:rtl w:val="0"/>
          <w:lang w:val="zh-CN" w:eastAsia="zh-CN"/>
        </w:rPr>
        <w:t xml:space="preserve">2.3 </w:t>
      </w:r>
      <w:r>
        <w:rPr>
          <w:rFonts w:ascii="Arial Unicode MS" w:cs="Arial Unicode MS" w:hAnsi="Arial Unicode MS" w:eastAsia="Arial Unicode MS" w:hint="eastAsia"/>
          <w:b w:val="0"/>
          <w:bCs w:val="0"/>
          <w:i w:val="0"/>
          <w:iCs w:val="0"/>
          <w:rtl w:val="0"/>
          <w:lang w:val="zh-CN" w:eastAsia="zh-CN"/>
        </w:rPr>
        <w:t>约束</w:t>
      </w:r>
    </w:p>
    <w:p>
      <w:pPr>
        <w:pStyle w:val="正文 2"/>
        <w:bidi w:val="0"/>
      </w:pPr>
      <w:r>
        <w:tab/>
      </w:r>
      <w:r>
        <w:rPr>
          <w:rFonts w:ascii="Arial Unicode MS" w:cs="Arial Unicode MS" w:hAnsi="Arial Unicode MS" w:eastAsia="Arial Unicode MS" w:hint="eastAsia"/>
          <w:b w:val="0"/>
          <w:bCs w:val="0"/>
          <w:i w:val="0"/>
          <w:iCs w:val="0"/>
          <w:rtl w:val="0"/>
          <w:lang w:val="zh-TW" w:eastAsia="zh-TW"/>
        </w:rPr>
        <w:t>本项目由教师带领完成，所有学生需要按时完成，教师会定期检查项目进度。</w:t>
      </w:r>
    </w:p>
    <w:p>
      <w:pPr>
        <w:pStyle w:val="正文"/>
        <w:bidi w:val="0"/>
      </w:pPr>
    </w:p>
    <w:p>
      <w:pPr>
        <w:pStyle w:val="小标题"/>
        <w:bidi w:val="0"/>
      </w:pPr>
      <w:r>
        <w:rPr>
          <w:rtl w:val="0"/>
        </w:rPr>
        <w:t xml:space="preserve">3. </w:t>
      </w:r>
      <w:r>
        <w:rPr>
          <w:rFonts w:ascii="Arial Unicode MS" w:cs="Arial Unicode MS" w:hAnsi="Arial Unicode MS" w:eastAsia="Arial Unicode MS" w:hint="eastAsia"/>
          <w:b w:val="0"/>
          <w:bCs w:val="0"/>
          <w:i w:val="0"/>
          <w:iCs w:val="0"/>
          <w:rtl w:val="0"/>
        </w:rPr>
        <w:t>需求规定</w:t>
      </w:r>
    </w:p>
    <w:p>
      <w:pPr>
        <w:pStyle w:val="正文 2"/>
        <w:bidi w:val="0"/>
      </w:pPr>
    </w:p>
    <w:p>
      <w:pPr>
        <w:pStyle w:val="小标题 2"/>
        <w:bidi w:val="0"/>
      </w:pPr>
      <w:r>
        <w:rPr>
          <w:rFonts w:cs="Arial Unicode MS" w:eastAsia="Arial Unicode MS"/>
          <w:rtl w:val="0"/>
          <w:lang w:val="zh-CN" w:eastAsia="zh-CN"/>
        </w:rPr>
        <w:t xml:space="preserve">3.1 </w:t>
      </w:r>
      <w:r>
        <w:rPr>
          <w:rFonts w:ascii="Arial Unicode MS" w:cs="Arial Unicode MS" w:hAnsi="Arial Unicode MS" w:eastAsia="Arial Unicode MS" w:hint="eastAsia"/>
          <w:b w:val="0"/>
          <w:bCs w:val="0"/>
          <w:i w:val="0"/>
          <w:iCs w:val="0"/>
          <w:rtl w:val="0"/>
          <w:lang w:val="zh-CN" w:eastAsia="zh-CN"/>
        </w:rPr>
        <w:t>功能规定</w:t>
      </w:r>
    </w:p>
    <w:p>
      <w:pPr>
        <w:pStyle w:val="副小标题"/>
        <w:bidi w:val="0"/>
      </w:pPr>
      <w:r>
        <w:rPr>
          <w:rFonts w:cs="Arial Unicode MS" w:eastAsia="Arial Unicode MS"/>
          <w:rtl w:val="0"/>
          <w:lang w:val="zh-CN" w:eastAsia="zh-CN"/>
        </w:rPr>
        <w:tab/>
        <w:t xml:space="preserve">3.1.1 </w:t>
      </w:r>
      <w:r>
        <w:rPr>
          <w:rFonts w:ascii="Arial Unicode MS" w:cs="Arial Unicode MS" w:hAnsi="Arial Unicode MS" w:eastAsia="Arial Unicode MS" w:hint="eastAsia"/>
          <w:b w:val="0"/>
          <w:bCs w:val="0"/>
          <w:i w:val="0"/>
          <w:iCs w:val="0"/>
          <w:rtl w:val="0"/>
          <w:lang w:val="zh-CN" w:eastAsia="zh-CN"/>
        </w:rPr>
        <w:t>学生端功能规定</w:t>
      </w:r>
    </w:p>
    <w:p>
      <w:pPr>
        <w:pStyle w:val="正文 2"/>
        <w:bidi w:val="0"/>
      </w:pPr>
      <w:r>
        <w:rPr>
          <w:rFonts w:ascii="Helvetica Neue Light" w:cs="Arial Unicode MS" w:hAnsi="Helvetica Neue Light"/>
          <w:rtl w:val="0"/>
        </w:rPr>
        <w:tab/>
        <w:tab/>
        <w:t xml:space="preserve">1) </w:t>
      </w:r>
      <w:r>
        <w:rPr>
          <w:rFonts w:ascii="Arial Unicode MS" w:cs="Arial Unicode MS" w:hAnsi="Arial Unicode MS" w:eastAsia="Arial Unicode MS" w:hint="eastAsia"/>
          <w:b w:val="0"/>
          <w:bCs w:val="0"/>
          <w:i w:val="0"/>
          <w:iCs w:val="0"/>
          <w:rtl w:val="0"/>
        </w:rPr>
        <w:t>查询成绩：学生可以查询自己上的课程最终所得到的成绩。</w:t>
      </w:r>
    </w:p>
    <w:p>
      <w:pPr>
        <w:pStyle w:val="正文 2"/>
        <w:bidi w:val="0"/>
      </w:pPr>
      <w:r>
        <w:rPr>
          <w:rFonts w:ascii="Helvetica Neue Light" w:cs="Arial Unicode MS" w:hAnsi="Helvetica Neue Light"/>
          <w:rtl w:val="0"/>
        </w:rPr>
        <w:tab/>
        <w:tab/>
        <w:t xml:space="preserve">2) </w:t>
      </w:r>
      <w:r>
        <w:rPr>
          <w:rFonts w:ascii="Arial Unicode MS" w:cs="Arial Unicode MS" w:hAnsi="Arial Unicode MS" w:eastAsia="Arial Unicode MS" w:hint="eastAsia"/>
          <w:b w:val="0"/>
          <w:bCs w:val="0"/>
          <w:i w:val="0"/>
          <w:iCs w:val="0"/>
          <w:rtl w:val="0"/>
        </w:rPr>
        <w:t>个人信息维护：能够对学生自己的个人信息进行查看与维护。</w:t>
      </w:r>
    </w:p>
    <w:p>
      <w:pPr>
        <w:pStyle w:val="正文 2"/>
        <w:bidi w:val="0"/>
      </w:pPr>
      <w:r>
        <w:rPr>
          <w:rFonts w:ascii="Helvetica Neue Light" w:cs="Arial Unicode MS" w:hAnsi="Helvetica Neue Light"/>
          <w:rtl w:val="0"/>
        </w:rPr>
        <w:tab/>
        <w:tab/>
        <w:t xml:space="preserve">3) </w:t>
      </w:r>
      <w:r>
        <w:rPr>
          <w:rFonts w:ascii="Arial Unicode MS" w:cs="Arial Unicode MS" w:hAnsi="Arial Unicode MS" w:eastAsia="Arial Unicode MS" w:hint="eastAsia"/>
          <w:b w:val="0"/>
          <w:bCs w:val="0"/>
          <w:i w:val="0"/>
          <w:iCs w:val="0"/>
          <w:rtl w:val="0"/>
        </w:rPr>
        <w:t>选课：学生能够在线选择学习课程。</w:t>
      </w:r>
    </w:p>
    <w:p>
      <w:pPr>
        <w:pStyle w:val="正文 2"/>
        <w:bidi w:val="0"/>
      </w:pPr>
      <w:r>
        <w:rPr>
          <w:rFonts w:ascii="Helvetica Neue Light" w:cs="Arial Unicode MS" w:hAnsi="Helvetica Neue Light"/>
          <w:rtl w:val="0"/>
        </w:rPr>
        <w:tab/>
        <w:tab/>
        <w:t xml:space="preserve">4) </w:t>
      </w:r>
      <w:r>
        <w:rPr>
          <w:rFonts w:ascii="Arial Unicode MS" w:cs="Arial Unicode MS" w:hAnsi="Arial Unicode MS" w:eastAsia="Arial Unicode MS" w:hint="eastAsia"/>
          <w:b w:val="0"/>
          <w:bCs w:val="0"/>
          <w:i w:val="0"/>
          <w:iCs w:val="0"/>
          <w:rtl w:val="0"/>
        </w:rPr>
        <w:t>查看课表：学生能够查看所有课程的上课时间与地点。</w:t>
      </w:r>
    </w:p>
    <w:p>
      <w:pPr>
        <w:pStyle w:val="正文 2"/>
        <w:bidi w:val="0"/>
      </w:pPr>
      <w:r>
        <w:rPr>
          <w:rFonts w:ascii="Helvetica Neue Light" w:cs="Arial Unicode MS" w:hAnsi="Helvetica Neue Light"/>
          <w:rtl w:val="0"/>
        </w:rPr>
        <w:tab/>
        <w:tab/>
        <w:t xml:space="preserve">5) </w:t>
      </w:r>
      <w:r>
        <w:rPr>
          <w:rFonts w:ascii="Arial Unicode MS" w:cs="Arial Unicode MS" w:hAnsi="Arial Unicode MS" w:eastAsia="Arial Unicode MS" w:hint="eastAsia"/>
          <w:b w:val="0"/>
          <w:bCs w:val="0"/>
          <w:i w:val="0"/>
          <w:iCs w:val="0"/>
          <w:rtl w:val="0"/>
        </w:rPr>
        <w:t>查看教师信息：学生能够查看所有教师的课程信息。</w:t>
      </w:r>
    </w:p>
    <w:p>
      <w:pPr>
        <w:pStyle w:val="正文 2"/>
        <w:bidi w:val="0"/>
      </w:pPr>
      <w:r>
        <w:rPr>
          <w:rFonts w:ascii="Helvetica Neue Light" w:cs="Arial Unicode MS" w:hAnsi="Helvetica Neue Light"/>
          <w:rtl w:val="0"/>
        </w:rPr>
        <w:tab/>
        <w:tab/>
        <w:t xml:space="preserve">6) </w:t>
      </w:r>
      <w:r>
        <w:rPr>
          <w:rFonts w:ascii="Arial Unicode MS" w:cs="Arial Unicode MS" w:hAnsi="Arial Unicode MS" w:eastAsia="Arial Unicode MS" w:hint="eastAsia"/>
          <w:b w:val="0"/>
          <w:bCs w:val="0"/>
          <w:i w:val="0"/>
          <w:iCs w:val="0"/>
          <w:rtl w:val="0"/>
        </w:rPr>
        <w:t>查看通知</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8" type="#_x0000_t202"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Fonts w:ascii="Arial Unicode MS" w:cs="Arial Unicode MS" w:hAnsi="Arial Unicode MS" w:eastAsia="Arial Unicode MS" w:hint="eastAsia"/>
          <w:b w:val="0"/>
          <w:bCs w:val="0"/>
          <w:i w:val="0"/>
          <w:iCs w:val="0"/>
          <w:rtl w:val="0"/>
        </w:rPr>
        <w:t>：学生能够收到并查看由任课老师发来的通知。</w:t>
      </w:r>
    </w:p>
    <w:p>
      <w:pPr>
        <w:pStyle w:val="副小标题"/>
        <w:bidi w:val="0"/>
      </w:pPr>
      <w:r>
        <w:rPr>
          <w:rFonts w:cs="Arial Unicode MS" w:eastAsia="Arial Unicode MS"/>
          <w:rtl w:val="0"/>
          <w:lang w:val="zh-CN" w:eastAsia="zh-CN"/>
        </w:rPr>
        <w:tab/>
        <w:t xml:space="preserve">3.1.2 </w:t>
      </w:r>
      <w:r>
        <w:rPr>
          <w:rFonts w:ascii="Arial Unicode MS" w:cs="Arial Unicode MS" w:hAnsi="Arial Unicode MS" w:eastAsia="Arial Unicode MS" w:hint="eastAsia"/>
          <w:b w:val="0"/>
          <w:bCs w:val="0"/>
          <w:i w:val="0"/>
          <w:iCs w:val="0"/>
          <w:rtl w:val="0"/>
          <w:lang w:val="zh-CN" w:eastAsia="zh-CN"/>
        </w:rPr>
        <w:t>教师端功能规定</w:t>
      </w:r>
    </w:p>
    <w:p>
      <w:pPr>
        <w:pStyle w:val="正文 2"/>
        <w:bidi w:val="0"/>
      </w:pPr>
      <w:r>
        <w:rPr>
          <w:rFonts w:ascii="Helvetica Neue Light" w:cs="Arial Unicode MS" w:hAnsi="Helvetica Neue Light"/>
          <w:rtl w:val="0"/>
        </w:rPr>
        <w:tab/>
        <w:tab/>
        <w:t xml:space="preserve">1) </w:t>
      </w:r>
      <w:r>
        <w:rPr>
          <w:rFonts w:ascii="Arial Unicode MS" w:cs="Arial Unicode MS" w:hAnsi="Arial Unicode MS" w:eastAsia="Arial Unicode MS" w:hint="eastAsia"/>
          <w:b w:val="0"/>
          <w:bCs w:val="0"/>
          <w:i w:val="0"/>
          <w:iCs w:val="0"/>
          <w:rtl w:val="0"/>
        </w:rPr>
        <w:t>录入成绩：教师能够录入学生的课程成绩。</w:t>
      </w:r>
    </w:p>
    <w:p>
      <w:pPr>
        <w:pStyle w:val="正文 2"/>
        <w:bidi w:val="0"/>
      </w:pPr>
      <w:r>
        <w:rPr>
          <w:rFonts w:ascii="Helvetica Neue Light" w:cs="Arial Unicode MS" w:hAnsi="Helvetica Neue Light"/>
          <w:rtl w:val="0"/>
        </w:rPr>
        <w:tab/>
        <w:tab/>
        <w:t xml:space="preserve">2) </w:t>
      </w:r>
      <w:r>
        <w:rPr>
          <w:rFonts w:ascii="Arial Unicode MS" w:cs="Arial Unicode MS" w:hAnsi="Arial Unicode MS" w:eastAsia="Arial Unicode MS" w:hint="eastAsia"/>
          <w:b w:val="0"/>
          <w:bCs w:val="0"/>
          <w:i w:val="0"/>
          <w:iCs w:val="0"/>
          <w:rtl w:val="0"/>
        </w:rPr>
        <w:t>课程维护：教师能够进行课程的增删改查操作。</w:t>
      </w:r>
    </w:p>
    <w:p>
      <w:pPr>
        <w:pStyle w:val="正文 2"/>
        <w:bidi w:val="0"/>
      </w:pPr>
      <w:r>
        <w:rPr>
          <w:rFonts w:ascii="Helvetica Neue Light" w:cs="Arial Unicode MS" w:hAnsi="Helvetica Neue Light"/>
          <w:rtl w:val="0"/>
        </w:rPr>
        <w:tab/>
        <w:tab/>
        <w:t xml:space="preserve">3) </w:t>
      </w:r>
      <w:r>
        <w:rPr>
          <w:rFonts w:ascii="Arial Unicode MS" w:cs="Arial Unicode MS" w:hAnsi="Arial Unicode MS" w:eastAsia="Arial Unicode MS" w:hint="eastAsia"/>
          <w:b w:val="0"/>
          <w:bCs w:val="0"/>
          <w:i w:val="0"/>
          <w:iCs w:val="0"/>
          <w:rtl w:val="0"/>
        </w:rPr>
        <w:t>查看课表：教师</w:t>
      </w:r>
      <w:r>
        <w:rPr>
          <w:rFonts w:ascii="Arial Unicode MS" w:cs="Arial Unicode MS" w:hAnsi="Arial Unicode MS" w:eastAsia="Arial Unicode MS" w:hint="eastAsia"/>
          <w:b w:val="0"/>
          <w:bCs w:val="0"/>
          <w:i w:val="0"/>
          <w:iCs w:val="0"/>
          <w:rtl w:val="0"/>
        </w:rPr>
        <w:t>能够查看所有课程的上课时间与地点。</w:t>
      </w:r>
    </w:p>
    <w:p>
      <w:pPr>
        <w:pStyle w:val="正文 2"/>
        <w:bidi w:val="0"/>
      </w:pPr>
      <w:r>
        <w:rPr>
          <w:rFonts w:ascii="Helvetica Neue Light" w:cs="Arial Unicode MS" w:hAnsi="Helvetica Neue Light"/>
          <w:rtl w:val="0"/>
        </w:rPr>
        <w:tab/>
        <w:tab/>
        <w:t xml:space="preserve">4) </w:t>
      </w:r>
      <w:r>
        <w:rPr>
          <w:rFonts w:ascii="Arial Unicode MS" w:cs="Arial Unicode MS" w:hAnsi="Arial Unicode MS" w:eastAsia="Arial Unicode MS" w:hint="eastAsia"/>
          <w:b w:val="0"/>
          <w:bCs w:val="0"/>
          <w:i w:val="0"/>
          <w:iCs w:val="0"/>
          <w:rtl w:val="0"/>
        </w:rPr>
        <w:t>个人信息维护：能够对教师自己的个人信息进行查看与维护。</w:t>
      </w:r>
    </w:p>
    <w:p>
      <w:pPr>
        <w:pStyle w:val="正文 2"/>
        <w:bidi w:val="0"/>
      </w:pPr>
      <w:r>
        <w:rPr>
          <w:rFonts w:ascii="Helvetica Neue Light" w:cs="Arial Unicode MS" w:hAnsi="Helvetica Neue Light"/>
          <w:rtl w:val="0"/>
        </w:rPr>
        <w:tab/>
        <w:tab/>
        <w:t xml:space="preserve">5) </w:t>
      </w:r>
      <w:r>
        <w:rPr>
          <w:rFonts w:ascii="Arial Unicode MS" w:cs="Arial Unicode MS" w:hAnsi="Arial Unicode MS" w:eastAsia="Arial Unicode MS" w:hint="eastAsia"/>
          <w:b w:val="0"/>
          <w:bCs w:val="0"/>
          <w:i w:val="0"/>
          <w:iCs w:val="0"/>
          <w:rtl w:val="0"/>
        </w:rPr>
        <w:t>发送通知：能够给自己课程的所有学生发送通知。</w:t>
      </w: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r>
        <w:rPr>
          <w:rFonts w:cs="Arial Unicode MS" w:eastAsia="Arial Unicode MS"/>
          <w:rtl w:val="0"/>
          <w:lang w:val="zh-CN" w:eastAsia="zh-CN"/>
        </w:rPr>
        <w:t xml:space="preserve">3.2 </w:t>
      </w:r>
      <w:r>
        <w:drawing>
          <wp:anchor distT="152400" distB="152400" distL="152400" distR="152400" simplePos="0" relativeHeight="251663360" behindDoc="0" locked="0" layoutInCell="1" allowOverlap="1">
            <wp:simplePos x="0" y="0"/>
            <wp:positionH relativeFrom="page">
              <wp:posOffset>1819520</wp:posOffset>
            </wp:positionH>
            <wp:positionV relativeFrom="page">
              <wp:posOffset>2352739</wp:posOffset>
            </wp:positionV>
            <wp:extent cx="3777939" cy="7196074"/>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2017实训项目教务系统用例图 (1).png"/>
                    <pic:cNvPicPr>
                      <a:picLocks noChangeAspect="1"/>
                    </pic:cNvPicPr>
                  </pic:nvPicPr>
                  <pic:blipFill>
                    <a:blip r:embed="rId5">
                      <a:extLst/>
                    </a:blip>
                    <a:stretch>
                      <a:fillRect/>
                    </a:stretch>
                  </pic:blipFill>
                  <pic:spPr>
                    <a:xfrm>
                      <a:off x="0" y="0"/>
                      <a:ext cx="3777939" cy="7196074"/>
                    </a:xfrm>
                    <a:prstGeom prst="rect">
                      <a:avLst/>
                    </a:prstGeom>
                    <a:ln w="3175" cap="flat">
                      <a:solidFill>
                        <a:srgbClr val="000000"/>
                      </a:solidFill>
                      <a:prstDash val="solid"/>
                      <a:miter lim="400000"/>
                    </a:ln>
                    <a:effectLst/>
                  </pic:spPr>
                </pic:pic>
              </a:graphicData>
            </a:graphic>
          </wp:anchor>
        </w:drawing>
      </w:r>
      <w:r>
        <w:rPr>
          <w:rFonts w:ascii="Arial Unicode MS" w:cs="Arial Unicode MS" w:hAnsi="Arial Unicode MS" w:eastAsia="Arial Unicode MS" w:hint="eastAsia"/>
          <w:b w:val="0"/>
          <w:bCs w:val="0"/>
          <w:i w:val="0"/>
          <w:iCs w:val="0"/>
          <w:rtl w:val="0"/>
          <w:lang w:val="zh-CN" w:eastAsia="zh-CN"/>
        </w:rPr>
        <w:t>系统用例图</w:t>
      </w:r>
      <w:r>
        <w:rPr>
          <w:rFonts w:ascii="Arial Unicode MS" w:cs="Arial Unicode MS" w:hAnsi="Arial Unicode MS" w:eastAsia="Arial Unicode MS"/>
          <w:b w:val="0"/>
          <w:bCs w:val="0"/>
          <w:i w:val="0"/>
          <w:iCs w:val="0"/>
        </w:rPr>
        <w:br w:type="page"/>
      </w:r>
    </w:p>
    <w:p>
      <w:pPr>
        <w:pStyle w:val="小标题 2"/>
        <w:bidi w:val="0"/>
      </w:pPr>
      <w:r>
        <w:rPr>
          <w:rFonts w:cs="Arial Unicode MS" w:eastAsia="Arial Unicode MS"/>
          <w:rtl w:val="0"/>
          <w:lang w:val="zh-CN" w:eastAsia="zh-CN"/>
        </w:rPr>
        <w:t xml:space="preserve">3.3 </w:t>
      </w:r>
      <w:r>
        <w:rPr>
          <w:rFonts w:ascii="Arial Unicode MS" w:cs="Arial Unicode MS" w:hAnsi="Arial Unicode MS" w:eastAsia="Arial Unicode MS" w:hint="eastAsia"/>
          <w:b w:val="0"/>
          <w:bCs w:val="0"/>
          <w:i w:val="0"/>
          <w:iCs w:val="0"/>
          <w:rtl w:val="0"/>
          <w:lang w:val="zh-CN" w:eastAsia="zh-CN"/>
        </w:rPr>
        <w:t>性能规定</w:t>
      </w:r>
    </w:p>
    <w:p>
      <w:pPr>
        <w:pStyle w:val="正文 2"/>
        <w:bidi w:val="0"/>
      </w:pPr>
      <w:r>
        <w:tab/>
      </w:r>
      <w:r>
        <w:rPr>
          <w:rFonts w:ascii="Arial Unicode MS" w:cs="Arial Unicode MS" w:hAnsi="Arial Unicode MS" w:eastAsia="Arial Unicode MS" w:hint="eastAsia"/>
          <w:b w:val="0"/>
          <w:bCs w:val="0"/>
          <w:i w:val="0"/>
          <w:iCs w:val="0"/>
          <w:rtl w:val="0"/>
        </w:rPr>
        <w:t>能够保证系统正常运行。</w:t>
      </w:r>
    </w:p>
    <w:p>
      <w:pPr>
        <w:pStyle w:val="小标题 2"/>
        <w:bidi w:val="0"/>
      </w:pPr>
      <w:r>
        <w:rPr>
          <w:rFonts w:cs="Arial Unicode MS" w:eastAsia="Arial Unicode MS"/>
          <w:rtl w:val="0"/>
          <w:lang w:val="zh-CN" w:eastAsia="zh-CN"/>
        </w:rPr>
        <w:t xml:space="preserve">3.4 </w:t>
      </w:r>
      <w:r>
        <w:rPr>
          <w:rFonts w:ascii="Arial Unicode MS" w:cs="Arial Unicode MS" w:hAnsi="Arial Unicode MS" w:eastAsia="Arial Unicode MS" w:hint="eastAsia"/>
          <w:b w:val="0"/>
          <w:bCs w:val="0"/>
          <w:i w:val="0"/>
          <w:iCs w:val="0"/>
          <w:rtl w:val="0"/>
          <w:lang w:val="zh-CN" w:eastAsia="zh-CN"/>
        </w:rPr>
        <w:t>故障处理要求</w:t>
      </w:r>
    </w:p>
    <w:p>
      <w:pPr>
        <w:pStyle w:val="正文 2"/>
        <w:bidi w:val="0"/>
      </w:pPr>
      <w:r>
        <w:tab/>
      </w:r>
      <w:r>
        <w:rPr>
          <w:rFonts w:ascii="Arial Unicode MS" w:cs="Arial Unicode MS" w:hAnsi="Arial Unicode MS" w:eastAsia="Arial Unicode MS" w:hint="eastAsia"/>
          <w:b w:val="0"/>
          <w:bCs w:val="0"/>
          <w:i w:val="0"/>
          <w:iCs w:val="0"/>
          <w:rtl w:val="0"/>
        </w:rPr>
        <w:t>能够实现友好的故障处理页面，不允许异常界面的出现。</w:t>
      </w:r>
    </w:p>
    <w:p>
      <w:pPr>
        <w:pStyle w:val="正文 2"/>
        <w:bidi w:val="0"/>
      </w:pPr>
    </w:p>
    <w:p>
      <w:pPr>
        <w:pStyle w:val="小标题"/>
        <w:bidi w:val="0"/>
      </w:pPr>
      <w:r>
        <w:rPr>
          <w:rtl w:val="0"/>
        </w:rPr>
        <w:t xml:space="preserve">4. </w:t>
      </w:r>
      <w:r>
        <w:rPr>
          <w:rFonts w:ascii="Arial Unicode MS" w:cs="Arial Unicode MS" w:hAnsi="Arial Unicode MS" w:eastAsia="Arial Unicode MS" w:hint="eastAsia"/>
          <w:b w:val="0"/>
          <w:bCs w:val="0"/>
          <w:i w:val="0"/>
          <w:iCs w:val="0"/>
          <w:rtl w:val="0"/>
        </w:rPr>
        <w:t>运行环境规定</w:t>
      </w:r>
    </w:p>
    <w:p>
      <w:pPr>
        <w:pStyle w:val="小标题 2"/>
        <w:bidi w:val="0"/>
      </w:pPr>
      <w:r>
        <w:rPr>
          <w:rFonts w:cs="Arial Unicode MS" w:eastAsia="Arial Unicode MS"/>
          <w:rtl w:val="0"/>
          <w:lang w:val="zh-CN" w:eastAsia="zh-CN"/>
        </w:rPr>
        <w:t xml:space="preserve">4.1 </w:t>
      </w:r>
      <w:r>
        <w:rPr>
          <w:rFonts w:ascii="Arial Unicode MS" w:cs="Arial Unicode MS" w:hAnsi="Arial Unicode MS" w:eastAsia="Arial Unicode MS" w:hint="eastAsia"/>
          <w:b w:val="0"/>
          <w:bCs w:val="0"/>
          <w:i w:val="0"/>
          <w:iCs w:val="0"/>
          <w:rtl w:val="0"/>
          <w:lang w:val="zh-CN" w:eastAsia="zh-CN"/>
        </w:rPr>
        <w:t>设备</w:t>
      </w:r>
    </w:p>
    <w:p>
      <w:pPr>
        <w:pStyle w:val="正文"/>
        <w:bidi w:val="0"/>
      </w:pPr>
      <w:r>
        <w:tab/>
      </w:r>
      <w:r>
        <w:rPr>
          <w:rFonts w:ascii="Arial Unicode MS" w:cs="Arial Unicode MS" w:hAnsi="Arial Unicode MS" w:eastAsia="Arial Unicode MS" w:hint="eastAsia"/>
          <w:b w:val="0"/>
          <w:bCs w:val="0"/>
          <w:i w:val="0"/>
          <w:iCs w:val="0"/>
          <w:rtl w:val="0"/>
        </w:rPr>
        <w:t>教师机的硬件设备</w:t>
      </w:r>
    </w:p>
    <w:p>
      <w:pPr>
        <w:pStyle w:val="正文"/>
        <w:bidi w:val="0"/>
      </w:pPr>
      <w:r>
        <w:rPr>
          <w:rFonts w:ascii="Helvetica Neue Light" w:cs="Arial Unicode MS" w:hAnsi="Helvetica Neue Light"/>
          <w:rtl w:val="0"/>
        </w:rPr>
        <w:tab/>
        <w:t>CPU: 2.6GHZ</w:t>
      </w:r>
    </w:p>
    <w:p>
      <w:pPr>
        <w:pStyle w:val="正文"/>
        <w:bidi w:val="0"/>
      </w:pPr>
      <w:r>
        <w:tab/>
      </w:r>
      <w:r>
        <w:rPr>
          <w:rFonts w:ascii="Arial Unicode MS" w:cs="Arial Unicode MS" w:hAnsi="Arial Unicode MS" w:eastAsia="Arial Unicode MS" w:hint="eastAsia"/>
          <w:b w:val="0"/>
          <w:bCs w:val="0"/>
          <w:i w:val="0"/>
          <w:iCs w:val="0"/>
          <w:rtl w:val="0"/>
        </w:rPr>
        <w:t>内存</w:t>
      </w:r>
      <w:r>
        <w:rPr>
          <w:rFonts w:ascii="Helvetica Neue Light" w:cs="Arial Unicode MS" w:hAnsi="Helvetica Neue Light"/>
          <w:rtl w:val="0"/>
        </w:rPr>
        <w:t>: 4GB</w:t>
      </w:r>
    </w:p>
    <w:p>
      <w:pPr>
        <w:pStyle w:val="正文"/>
        <w:bidi w:val="0"/>
      </w:pPr>
      <w:r>
        <w:tab/>
      </w:r>
      <w:r>
        <w:rPr>
          <w:rFonts w:ascii="Arial Unicode MS" w:cs="Arial Unicode MS" w:hAnsi="Arial Unicode MS" w:eastAsia="Arial Unicode MS" w:hint="eastAsia"/>
          <w:b w:val="0"/>
          <w:bCs w:val="0"/>
          <w:i w:val="0"/>
          <w:iCs w:val="0"/>
          <w:rtl w:val="0"/>
        </w:rPr>
        <w:t>网络</w:t>
      </w:r>
      <w:r>
        <w:rPr>
          <w:rFonts w:ascii="Helvetica Neue Light" w:cs="Arial Unicode MS" w:hAnsi="Helvetica Neue Light"/>
          <w:rtl w:val="0"/>
        </w:rPr>
        <w:t>: 100Mb</w:t>
      </w:r>
    </w:p>
    <w:p>
      <w:pPr>
        <w:pStyle w:val="小标题 2"/>
        <w:bidi w:val="0"/>
      </w:pPr>
      <w:r>
        <w:rPr>
          <w:rFonts w:cs="Arial Unicode MS" w:eastAsia="Arial Unicode MS"/>
          <w:rtl w:val="0"/>
          <w:lang w:val="zh-CN" w:eastAsia="zh-CN"/>
        </w:rPr>
        <w:t xml:space="preserve">4.2 </w:t>
      </w:r>
      <w:r>
        <w:rPr>
          <w:rFonts w:ascii="Arial Unicode MS" w:cs="Arial Unicode MS" w:hAnsi="Arial Unicode MS" w:eastAsia="Arial Unicode MS" w:hint="eastAsia"/>
          <w:b w:val="0"/>
          <w:bCs w:val="0"/>
          <w:i w:val="0"/>
          <w:iCs w:val="0"/>
          <w:rtl w:val="0"/>
          <w:lang w:val="zh-CN" w:eastAsia="zh-CN"/>
        </w:rPr>
        <w:t>支持软件</w:t>
      </w:r>
    </w:p>
    <w:p>
      <w:pPr>
        <w:pStyle w:val="正文 2"/>
        <w:bidi w:val="0"/>
      </w:pPr>
      <w:r>
        <w:rPr>
          <w:rFonts w:ascii="Helvetica Neue Light" w:cs="Arial Unicode MS" w:hAnsi="Helvetica Neue Light"/>
          <w:rtl w:val="0"/>
        </w:rPr>
        <w:tab/>
        <w:t>Windows</w:t>
      </w:r>
      <w:r>
        <w:rPr>
          <w:rFonts w:ascii="Arial Unicode MS" w:cs="Arial Unicode MS" w:hAnsi="Arial Unicode MS" w:eastAsia="Arial Unicode MS" w:hint="eastAsia"/>
          <w:b w:val="0"/>
          <w:bCs w:val="0"/>
          <w:i w:val="0"/>
          <w:iCs w:val="0"/>
          <w:rtl w:val="0"/>
        </w:rPr>
        <w:t>操作系统</w:t>
      </w:r>
    </w:p>
    <w:p>
      <w:pPr>
        <w:pStyle w:val="正文 2"/>
        <w:bidi w:val="0"/>
      </w:pPr>
      <w:r>
        <w:rPr>
          <w:rFonts w:ascii="Helvetica Neue Light" w:cs="Arial Unicode MS" w:hAnsi="Helvetica Neue Light"/>
          <w:rtl w:val="0"/>
        </w:rPr>
        <w:tab/>
        <w:t>Tomcat</w:t>
      </w:r>
      <w:r>
        <w:rPr>
          <w:rFonts w:ascii="Arial Unicode MS" w:cs="Arial Unicode MS" w:hAnsi="Arial Unicode MS" w:eastAsia="Arial Unicode MS" w:hint="eastAsia"/>
          <w:b w:val="0"/>
          <w:bCs w:val="0"/>
          <w:i w:val="0"/>
          <w:iCs w:val="0"/>
          <w:rtl w:val="0"/>
        </w:rPr>
        <w:t>服务</w:t>
      </w:r>
    </w:p>
    <w:p>
      <w:pPr>
        <w:pStyle w:val="小标题 2"/>
        <w:bidi w:val="0"/>
      </w:pPr>
      <w:r>
        <w:rPr>
          <w:rFonts w:cs="Arial Unicode MS" w:eastAsia="Arial Unicode MS"/>
          <w:rtl w:val="0"/>
          <w:lang w:val="zh-CN" w:eastAsia="zh-CN"/>
        </w:rPr>
        <w:t xml:space="preserve">4.3 </w:t>
      </w:r>
      <w:r>
        <w:rPr>
          <w:rFonts w:ascii="Arial Unicode MS" w:cs="Arial Unicode MS" w:hAnsi="Arial Unicode MS" w:eastAsia="Arial Unicode MS" w:hint="eastAsia"/>
          <w:b w:val="0"/>
          <w:bCs w:val="0"/>
          <w:i w:val="0"/>
          <w:iCs w:val="0"/>
          <w:rtl w:val="0"/>
          <w:lang w:val="zh-CN" w:eastAsia="zh-CN"/>
        </w:rPr>
        <w:t>接口</w:t>
      </w:r>
    </w:p>
    <w:p>
      <w:pPr>
        <w:pStyle w:val="正文 2"/>
        <w:bidi w:val="0"/>
      </w:pPr>
      <w:r>
        <w:tab/>
      </w:r>
      <w:r>
        <w:rPr>
          <w:rFonts w:ascii="Arial Unicode MS" w:cs="Arial Unicode MS" w:hAnsi="Arial Unicode MS" w:eastAsia="Arial Unicode MS" w:hint="eastAsia"/>
          <w:b w:val="0"/>
          <w:bCs w:val="0"/>
          <w:i w:val="0"/>
          <w:iCs w:val="0"/>
          <w:rtl w:val="0"/>
        </w:rPr>
        <w:t>无外部接口。</w:t>
      </w:r>
    </w:p>
    <w:p>
      <w:pPr>
        <w:pStyle w:val="小标题 2"/>
        <w:bidi w:val="0"/>
      </w:pPr>
      <w:r>
        <w:rPr>
          <w:rFonts w:cs="Arial Unicode MS" w:eastAsia="Arial Unicode MS"/>
          <w:rtl w:val="0"/>
          <w:lang w:val="zh-CN" w:eastAsia="zh-CN"/>
        </w:rPr>
        <w:t xml:space="preserve">4.4 </w:t>
      </w:r>
      <w:r>
        <w:rPr>
          <w:rFonts w:ascii="Arial Unicode MS" w:cs="Arial Unicode MS" w:hAnsi="Arial Unicode MS" w:eastAsia="Arial Unicode MS" w:hint="eastAsia"/>
          <w:b w:val="0"/>
          <w:bCs w:val="0"/>
          <w:i w:val="0"/>
          <w:iCs w:val="0"/>
          <w:rtl w:val="0"/>
          <w:lang w:val="zh-CN" w:eastAsia="zh-CN"/>
        </w:rPr>
        <w:t>控制</w:t>
      </w:r>
    </w:p>
    <w:p>
      <w:pPr>
        <w:pStyle w:val="正文 2"/>
        <w:bidi w:val="0"/>
      </w:pPr>
      <w:r>
        <w:tab/>
      </w:r>
      <w:r>
        <w:rPr>
          <w:rFonts w:ascii="Arial Unicode MS" w:cs="Arial Unicode MS" w:hAnsi="Arial Unicode MS" w:eastAsia="Arial Unicode MS" w:hint="eastAsia"/>
          <w:b w:val="0"/>
          <w:bCs w:val="0"/>
          <w:i w:val="0"/>
          <w:iCs w:val="0"/>
          <w:rtl w:val="0"/>
        </w:rPr>
        <w:t>维护人员远程控制系统的更新和维护。</w:t>
      </w:r>
    </w:p>
    <w:p>
      <w:pPr>
        <w:pStyle w:val="正文"/>
        <w:bidi w:val="0"/>
      </w:pPr>
    </w:p>
    <w:p>
      <w:pPr>
        <w:pStyle w:val="自由格式"/>
        <w:bidi w:val="0"/>
      </w:pPr>
      <w:r/>
    </w:p>
    <w:sectPr>
      <w:headerReference w:type="default" r:id="rId6"/>
      <w:footerReference w:type="default" r:id="rId7"/>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Arial Unicode MS" w:cs="Arial Unicode MS" w:hAnsi="Arial Unicode MS" w:eastAsia="Helvetica Neue UltraLight" w:hint="eastAsia"/>
      <w:b w:val="0"/>
      <w:bCs w:val="0"/>
      <w:i w:val="0"/>
      <w:iCs w:val="0"/>
      <w:caps w:val="0"/>
      <w:smallCaps w:val="0"/>
      <w:strike w:val="0"/>
      <w:dstrike w:val="0"/>
      <w:outline w:val="0"/>
      <w:color w:val="000000"/>
      <w:spacing w:val="16"/>
      <w:kern w:val="0"/>
      <w:position w:val="0"/>
      <w:sz w:val="56"/>
      <w:szCs w:val="56"/>
      <w:u w:val="none"/>
      <w:vertAlign w:val="baseline"/>
      <w:lang w:val="zh-CN" w:eastAsia="zh-CN"/>
    </w:rPr>
  </w:style>
  <w:style w:type="paragraph" w:styleId="正文 2">
    <w:name w:val="正文 2"/>
    <w:next w:val="正文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Arial Unicode MS" w:cs="Arial Unicode MS" w:hAnsi="Arial Unicode MS" w:eastAsia="Helvetica Neue Light" w:hint="eastAsia"/>
      <w:b w:val="0"/>
      <w:bCs w:val="0"/>
      <w:i w:val="0"/>
      <w:iCs w:val="0"/>
      <w:caps w:val="0"/>
      <w:smallCaps w:val="0"/>
      <w:strike w:val="0"/>
      <w:dstrike w:val="0"/>
      <w:outline w:val="0"/>
      <w:color w:val="000000"/>
      <w:spacing w:val="0"/>
      <w:kern w:val="0"/>
      <w:position w:val="0"/>
      <w:sz w:val="20"/>
      <w:szCs w:val="20"/>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Arial Unicode MS" w:cs="Arial Unicode MS" w:hAnsi="Arial Unicode MS" w:eastAsia="Helvetica Neue Light" w:hint="eastAsia"/>
      <w:b w:val="0"/>
      <w:bCs w:val="0"/>
      <w:i w:val="0"/>
      <w:iCs w:val="0"/>
      <w:caps w:val="0"/>
      <w:smallCaps w:val="0"/>
      <w:strike w:val="0"/>
      <w:dstrike w:val="0"/>
      <w:outline w:val="0"/>
      <w:color w:val="000000"/>
      <w:spacing w:val="0"/>
      <w:kern w:val="0"/>
      <w:position w:val="0"/>
      <w:sz w:val="20"/>
      <w:szCs w:val="20"/>
      <w:u w:val="none"/>
      <w:vertAlign w:val="baseline"/>
      <w:lang w:val="zh-CN" w:eastAsia="zh-CN"/>
    </w:rPr>
  </w:style>
  <w:style w:type="paragraph" w:styleId="副小标题">
    <w:name w:val="副小标题"/>
    <w:next w:val="正文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Helvetica Neue" w:hAnsi="Helvetica Neue" w:eastAsia="Helvetica Neue"/>
      <w:b w:val="1"/>
      <w:bCs w:val="1"/>
      <w:i w:val="0"/>
      <w:iCs w:val="0"/>
      <w:caps w:val="1"/>
      <w:strike w:val="0"/>
      <w:dstrike w:val="0"/>
      <w:outline w:val="0"/>
      <w:color w:val="357ca2"/>
      <w:spacing w:val="4"/>
      <w:kern w:val="0"/>
      <w:position w:val="0"/>
      <w:sz w:val="22"/>
      <w:szCs w:val="22"/>
      <w:u w:val="none"/>
      <w:vertAlign w:val="baseline"/>
    </w:rPr>
  </w:style>
  <w:style w:type="paragraph" w:styleId="小标题">
    <w:name w:val="小标题"/>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zh-CN" w:eastAsia="zh-CN"/>
    </w:rPr>
  </w:style>
  <w:style w:type="paragraph" w:styleId="小标题 2">
    <w:name w:val="小标题 2"/>
    <w:next w:val="正文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character" w:styleId="链接">
    <w:name w:val="链接"/>
    <w:rPr>
      <w:u w:val="single"/>
    </w:rPr>
  </w:style>
  <w:style w:type="character" w:styleId="Hyperlink.0">
    <w:name w:val="Hyperlink.0"/>
    <w:basedOn w:val="链接"/>
    <w:next w:val="Hyperlink.0"/>
    <w:rPr>
      <w:color w:val="0563c1"/>
      <w:u w:color="0563c1"/>
      <w:lang w:val="en-US"/>
    </w:rPr>
  </w:style>
  <w:style w:type="paragraph" w:styleId="自由格式">
    <w:name w:val="自由格式"/>
    <w:next w:val="自由格式"/>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