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9532" w14:textId="77777777" w:rsidR="00E5218E" w:rsidRPr="00EB4332" w:rsidRDefault="00E5218E" w:rsidP="00D5009A">
      <w:pPr>
        <w:pStyle w:val="Heading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Hyperlink"/>
          </w:rPr>
          <w:t>"</w:t>
        </w:r>
        <w:r w:rsidRPr="00E5218E">
          <w:rPr>
            <w:rStyle w:val="Hyperlink"/>
            <w:lang w:val="bg-BG"/>
          </w:rPr>
          <w:t>Основи на програмирането</w:t>
        </w:r>
        <w:r w:rsidRPr="00E5218E">
          <w:rPr>
            <w:rStyle w:val="Hyperlink"/>
          </w:rPr>
          <w:t xml:space="preserve">" @ </w:t>
        </w:r>
        <w:r w:rsidRPr="00E5218E">
          <w:rPr>
            <w:rStyle w:val="Hyperlink"/>
            <w:noProof/>
            <w:lang w:val="bg-BG"/>
          </w:rPr>
          <w:t>СофтУни</w:t>
        </w:r>
      </w:hyperlink>
      <w:r w:rsidRPr="00E5218E">
        <w:t>.</w:t>
      </w:r>
    </w:p>
    <w:p w14:paraId="7CA7C060" w14:textId="1A8E8338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D7640C">
          <w:rPr>
            <w:rStyle w:val="Hyperlink"/>
          </w:rPr>
          <w:t>https</w:t>
        </w:r>
        <w:r w:rsidR="00D7640C" w:rsidRPr="00EB4332">
          <w:rPr>
            <w:rStyle w:val="Hyperlink"/>
            <w:lang w:val="bg-BG"/>
          </w:rPr>
          <w:t>://</w:t>
        </w:r>
        <w:r w:rsidR="00D7640C">
          <w:rPr>
            <w:rStyle w:val="Hyperlink"/>
          </w:rPr>
          <w:t>judge</w:t>
        </w:r>
        <w:r w:rsidR="00D7640C" w:rsidRPr="00EB4332">
          <w:rPr>
            <w:rStyle w:val="Hyperlink"/>
            <w:lang w:val="bg-BG"/>
          </w:rPr>
          <w:t>.</w:t>
        </w:r>
        <w:r w:rsidR="00D7640C">
          <w:rPr>
            <w:rStyle w:val="Hyperlink"/>
          </w:rPr>
          <w:t>softuni</w:t>
        </w:r>
        <w:r w:rsidR="00D7640C" w:rsidRPr="00EB4332">
          <w:rPr>
            <w:rStyle w:val="Hyperlink"/>
            <w:lang w:val="bg-BG"/>
          </w:rPr>
          <w:t>.</w:t>
        </w:r>
        <w:r w:rsidR="00D7640C">
          <w:rPr>
            <w:rStyle w:val="Hyperlink"/>
          </w:rPr>
          <w:t>bg</w:t>
        </w:r>
        <w:r w:rsidR="00D7640C" w:rsidRPr="00EB4332">
          <w:rPr>
            <w:rStyle w:val="Hyperlink"/>
            <w:lang w:val="bg-BG"/>
          </w:rPr>
          <w:t>/</w:t>
        </w:r>
        <w:r w:rsidR="00D7640C">
          <w:rPr>
            <w:rStyle w:val="Hyperlink"/>
          </w:rPr>
          <w:t>Contests</w:t>
        </w:r>
        <w:r w:rsidR="00D7640C" w:rsidRPr="00EB4332">
          <w:rPr>
            <w:rStyle w:val="Hyperlink"/>
            <w:lang w:val="bg-BG"/>
          </w:rPr>
          <w:t>/2389</w:t>
        </w:r>
      </w:hyperlink>
    </w:p>
    <w:p w14:paraId="4A8C2C12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Проверка за отлична оценка</w:t>
      </w:r>
    </w:p>
    <w:p w14:paraId="7E83787D" w14:textId="05ED0616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,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E5218E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ListParagraph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  <w:lang w:eastAsia="ja-JP"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  <w:lang w:eastAsia="ja-JP"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Strong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Strong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E5218E">
      <w:pPr>
        <w:pStyle w:val="ListParagraph"/>
        <w:numPr>
          <w:ilvl w:val="0"/>
          <w:numId w:val="41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Намиране на по-голямото число</w:t>
      </w:r>
    </w:p>
    <w:p w14:paraId="1860341A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Pr="00E5218E">
        <w:t xml:space="preserve">,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77777777" w:rsidR="00E5218E" w:rsidRPr="00E5218E" w:rsidRDefault="00E5218E" w:rsidP="00E5218E">
      <w:pPr>
        <w:pStyle w:val="ListParagraph"/>
        <w:numPr>
          <w:ilvl w:val="0"/>
          <w:numId w:val="47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lastRenderedPageBreak/>
        <w:drawing>
          <wp:inline distT="0" distB="0" distL="0" distR="0" wp14:anchorId="5FD52299" wp14:editId="4637807F">
            <wp:extent cx="4381500" cy="1446786"/>
            <wp:effectExtent l="19050" t="19050" r="19050" b="2032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2181" cy="1463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E5218E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</w:p>
    <w:p w14:paraId="193920C8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05AD522E" wp14:editId="4A1099C7">
            <wp:extent cx="4000500" cy="1174845"/>
            <wp:effectExtent l="19050" t="19050" r="19050" b="254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1035" cy="1186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71CF03B4" wp14:editId="7C81387B">
            <wp:extent cx="4305300" cy="2002263"/>
            <wp:effectExtent l="19050" t="19050" r="19050" b="17145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7136" cy="2017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E5218E">
      <w:pPr>
        <w:pStyle w:val="ListParagraph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lastRenderedPageBreak/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Pr="00E5218E">
        <w:rPr>
          <w:lang w:val="bg-BG"/>
        </w:rPr>
        <w:t>Да се отпечатат съответно съобщения като в примерите по</w:t>
      </w:r>
      <w:r w:rsidRPr="00E5218E">
        <w:t>-</w:t>
      </w:r>
      <w:r w:rsidRPr="00E5218E">
        <w:rPr>
          <w:lang w:val="bg-BG"/>
        </w:rPr>
        <w:t>долу</w:t>
      </w:r>
      <w:r w:rsidRPr="00E5218E">
        <w:t>:</w:t>
      </w:r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2D6F79D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28A1A158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един ред с произволен 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, </w:t>
      </w:r>
      <w:r w:rsidRPr="00E5218E">
        <w:rPr>
          <w:lang w:val="bg-BG"/>
        </w:rPr>
        <w:t xml:space="preserve">и проверява дали въведеното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5BB772F3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5218E" w:rsidRPr="00E5218E" w14:paraId="4D6465C4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1C72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50019B6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B28FE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547B5E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B1A84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5779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DDE1CC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2D02542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10BB78C8" w14:textId="77777777" w:rsidTr="00966CB5">
        <w:tc>
          <w:tcPr>
            <w:tcW w:w="1017" w:type="dxa"/>
          </w:tcPr>
          <w:p w14:paraId="1FA0F01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7C284F3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3172EFA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2160C66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18A7B35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496B4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493403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30142AD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031556DE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4B23DB1" w14:textId="77777777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 xml:space="preserve">На първия ред на входа се чете вида на фигурата </w:t>
      </w:r>
      <w:r w:rsidRPr="00E5218E">
        <w:rPr>
          <w:noProof/>
        </w:rPr>
        <w:t>(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квадрат</w:t>
      </w:r>
      <w:r w:rsidRPr="00E5218E">
        <w:t xml:space="preserve">, </w:t>
      </w:r>
      <w:r w:rsidRPr="00E5218E">
        <w:rPr>
          <w:lang w:val="bg-BG"/>
        </w:rPr>
        <w:t xml:space="preserve">на следващия ред се чете едно число </w:t>
      </w:r>
      <w:r w:rsidRPr="00E5218E">
        <w:t xml:space="preserve">- </w:t>
      </w:r>
      <w:r w:rsidRPr="00E5218E">
        <w:rPr>
          <w:lang w:val="bg-BG"/>
        </w:rPr>
        <w:t>дължина на страната му</w:t>
      </w:r>
      <w:r w:rsidRPr="00E5218E"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правоъгълник</w:t>
      </w:r>
      <w:r w:rsidRPr="00E5218E">
        <w:t xml:space="preserve">, </w:t>
      </w:r>
      <w:r w:rsidRPr="00E5218E">
        <w:rPr>
          <w:lang w:val="bg-BG"/>
        </w:rPr>
        <w:t xml:space="preserve">на следващите два реда четат две числа </w:t>
      </w:r>
      <w:r w:rsidRPr="00E5218E">
        <w:t xml:space="preserve">- </w:t>
      </w:r>
      <w:r w:rsidRPr="00E5218E">
        <w:rPr>
          <w:lang w:val="bg-BG"/>
        </w:rPr>
        <w:t>дължините на страните му</w:t>
      </w:r>
      <w:r w:rsidRPr="00E5218E"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кръг</w:t>
      </w:r>
      <w:r w:rsidRPr="00E5218E">
        <w:t xml:space="preserve">, </w:t>
      </w:r>
      <w:r w:rsidRPr="00E5218E">
        <w:rPr>
          <w:lang w:val="bg-BG"/>
        </w:rPr>
        <w:t xml:space="preserve">на следващия ред чете едно число </w:t>
      </w:r>
      <w:r w:rsidRPr="00E5218E">
        <w:t xml:space="preserve">- </w:t>
      </w:r>
      <w:r w:rsidRPr="00E5218E">
        <w:rPr>
          <w:lang w:val="bg-BG"/>
        </w:rPr>
        <w:t>радиусът на кръга</w:t>
      </w:r>
      <w:r w:rsidRPr="00E5218E"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триъгълник</w:t>
      </w:r>
      <w:r w:rsidRPr="00E5218E">
        <w:t xml:space="preserve">, </w:t>
      </w:r>
      <w:r w:rsidRPr="00E5218E">
        <w:rPr>
          <w:lang w:val="bg-BG"/>
        </w:rPr>
        <w:t xml:space="preserve">на следващите два реда четат две числа </w:t>
      </w:r>
      <w:r w:rsidRPr="00E5218E">
        <w:t xml:space="preserve">- </w:t>
      </w:r>
      <w:r w:rsidRPr="00E5218E">
        <w:rPr>
          <w:lang w:val="bg-BG"/>
        </w:rPr>
        <w:t>дължината на страната му и дължината на височината към нея</w:t>
      </w:r>
      <w:r w:rsidRPr="00E5218E">
        <w:t xml:space="preserve">. </w:t>
      </w: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>цифри след десетичната точка</w:t>
      </w:r>
      <w:r w:rsidRPr="00E5218E">
        <w:t xml:space="preserve">. </w:t>
      </w:r>
    </w:p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45.000</w:t>
            </w:r>
          </w:p>
        </w:tc>
      </w:tr>
    </w:tbl>
    <w:p w14:paraId="260AB260" w14:textId="77777777" w:rsidR="00E5218E" w:rsidRPr="00E5218E" w:rsidRDefault="00E5218E" w:rsidP="00E5218E">
      <w:pPr>
        <w:pStyle w:val="Heading1"/>
        <w:rPr>
          <w:lang w:val="bg-BG"/>
        </w:rPr>
      </w:pPr>
      <w:r w:rsidRPr="00E5218E">
        <w:rPr>
          <w:lang w:val="bg-BG"/>
        </w:rPr>
        <w:t>Примерна изпитна задача</w:t>
      </w:r>
    </w:p>
    <w:p w14:paraId="0369C18E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B330C4D" w14:textId="77777777" w:rsidR="00E5218E" w:rsidRPr="00E5218E" w:rsidRDefault="00E5218E" w:rsidP="00E5218E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>която пресмята печалбата от поръчката</w:t>
      </w:r>
      <w:r w:rsidRPr="00E5218E">
        <w:t>.</w:t>
      </w:r>
    </w:p>
    <w:p w14:paraId="406BA3CA" w14:textId="77777777" w:rsidR="00E5218E" w:rsidRPr="00E5218E" w:rsidRDefault="00E5218E" w:rsidP="00E5218E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7C775099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5C0415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- 3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D154EE7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580D360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A39F372" w14:textId="77777777" w:rsidR="00E5218E" w:rsidRPr="00E5218E" w:rsidRDefault="00E5218E" w:rsidP="00E5218E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- 2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1C3D59FF" w14:textId="77777777" w:rsidR="00E5218E" w:rsidRPr="00E5218E" w:rsidRDefault="00E5218E" w:rsidP="00E5218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78B24F98" w14:textId="77777777" w:rsidR="00E5218E" w:rsidRPr="00EB4332" w:rsidRDefault="00E5218E" w:rsidP="00992874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6BA470C1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E8683BE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978CB98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A274935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0303890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F6E301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E6F460D" w14:textId="77777777" w:rsidR="00E5218E" w:rsidRPr="00E5218E" w:rsidRDefault="00E5218E" w:rsidP="00E5218E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DDF2C66" w14:textId="77777777" w:rsidR="00E5218E" w:rsidRPr="00EB4332" w:rsidRDefault="00E5218E" w:rsidP="00992874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55B7306D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FC9AA99" w14:textId="77777777" w:rsidR="00E5218E" w:rsidRPr="00E5218E" w:rsidRDefault="00E5218E" w:rsidP="00E5218E">
      <w:pPr>
        <w:numPr>
          <w:ilvl w:val="0"/>
          <w:numId w:val="4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6A2AA17" w14:textId="77777777" w:rsidR="00E5218E" w:rsidRPr="00E5218E" w:rsidRDefault="00E5218E" w:rsidP="00E5218E">
      <w:pPr>
        <w:numPr>
          <w:ilvl w:val="1"/>
          <w:numId w:val="4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9640D98" w14:textId="77777777" w:rsidR="00E5218E" w:rsidRPr="00E5218E" w:rsidRDefault="00E5218E" w:rsidP="00E5218E">
      <w:pPr>
        <w:numPr>
          <w:ilvl w:val="0"/>
          <w:numId w:val="4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1E6A66DF" w14:textId="77777777" w:rsidR="00E5218E" w:rsidRPr="00E5218E" w:rsidRDefault="00E5218E" w:rsidP="00E5218E">
      <w:pPr>
        <w:numPr>
          <w:ilvl w:val="1"/>
          <w:numId w:val="4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2F94D01" w14:textId="77777777" w:rsidR="00E5218E" w:rsidRPr="00E5218E" w:rsidRDefault="00E5218E" w:rsidP="00E5218E">
      <w:pPr>
        <w:contextualSpacing/>
        <w:jc w:val="both"/>
        <w:rPr>
          <w:rFonts w:cstheme="minorHAnsi"/>
          <w:b/>
          <w:noProof/>
          <w:lang w:val="bg-BG"/>
        </w:rPr>
      </w:pPr>
    </w:p>
    <w:p w14:paraId="610C10F4" w14:textId="77777777" w:rsidR="00E5218E" w:rsidRPr="00E5218E" w:rsidRDefault="00E5218E" w:rsidP="00E5218E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26F34891" w14:textId="77777777" w:rsidR="00E5218E" w:rsidRPr="00EB4332" w:rsidRDefault="00E5218E" w:rsidP="00992874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E5218E" w:rsidRPr="00E5218E" w14:paraId="3C6CB37D" w14:textId="77777777" w:rsidTr="00966CB5">
        <w:tc>
          <w:tcPr>
            <w:tcW w:w="985" w:type="dxa"/>
            <w:shd w:val="clear" w:color="auto" w:fill="D9D9D9"/>
          </w:tcPr>
          <w:p w14:paraId="5E33BA0A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17509E6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2095E20" w14:textId="77777777" w:rsidR="00E5218E" w:rsidRPr="00E5218E" w:rsidRDefault="00E5218E" w:rsidP="00966CB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218E" w:rsidRPr="00E5218E" w14:paraId="221B48FD" w14:textId="77777777" w:rsidTr="00966CB5">
        <w:trPr>
          <w:trHeight w:val="406"/>
        </w:trPr>
        <w:tc>
          <w:tcPr>
            <w:tcW w:w="985" w:type="dxa"/>
          </w:tcPr>
          <w:p w14:paraId="312E9AC9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63F4F07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6BA61E5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774A6568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C21311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2065A90F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</w:tcPr>
          <w:p w14:paraId="77136C9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</w:tcPr>
          <w:p w14:paraId="3F3A4D13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2.60 + 25 * 3 + 30 * 4.10 + 50 * 8.20 + 10 * 2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3AABB8EE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68E252E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D9477C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53C529F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lastRenderedPageBreak/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4DE907C2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FDB7B6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E5218E" w:rsidRPr="00E5218E" w14:paraId="227B970D" w14:textId="77777777" w:rsidTr="00966CB5">
        <w:tc>
          <w:tcPr>
            <w:tcW w:w="985" w:type="dxa"/>
            <w:shd w:val="clear" w:color="auto" w:fill="D9D9D9"/>
          </w:tcPr>
          <w:p w14:paraId="0BCBC889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23D8F335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4F6FE03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218E" w:rsidRPr="00EB4332" w14:paraId="65C6E799" w14:textId="77777777" w:rsidTr="00966CB5">
        <w:trPr>
          <w:trHeight w:val="406"/>
        </w:trPr>
        <w:tc>
          <w:tcPr>
            <w:tcW w:w="985" w:type="dxa"/>
          </w:tcPr>
          <w:p w14:paraId="7A5E9F04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1B075FBB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4F04568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0A34A4D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3662331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06109FB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</w:tcPr>
          <w:p w14:paraId="05C8D3B4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</w:tcPr>
          <w:p w14:paraId="046E5AFD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18A55109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192297CB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F261233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29504FE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ED75A4" w14:textId="77777777" w:rsidR="00E5218E" w:rsidRPr="00EB4332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</w:p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2ABF1" w14:textId="77777777" w:rsidR="00C021BF" w:rsidRDefault="00C021BF" w:rsidP="008068A2">
      <w:pPr>
        <w:spacing w:after="0" w:line="240" w:lineRule="auto"/>
      </w:pPr>
      <w:r>
        <w:separator/>
      </w:r>
    </w:p>
  </w:endnote>
  <w:endnote w:type="continuationSeparator" w:id="0">
    <w:p w14:paraId="013D1CEE" w14:textId="77777777" w:rsidR="00C021BF" w:rsidRDefault="00C021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C1E5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1E2E2" w14:textId="77777777" w:rsidR="00C021BF" w:rsidRDefault="00C021BF" w:rsidP="008068A2">
      <w:pPr>
        <w:spacing w:after="0" w:line="240" w:lineRule="auto"/>
      </w:pPr>
      <w:r>
        <w:separator/>
      </w:r>
    </w:p>
  </w:footnote>
  <w:footnote w:type="continuationSeparator" w:id="0">
    <w:p w14:paraId="72B0A758" w14:textId="77777777" w:rsidR="00C021BF" w:rsidRDefault="00C021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4"/>
  </w:num>
  <w:num w:numId="30">
    <w:abstractNumId w:val="25"/>
  </w:num>
  <w:num w:numId="31">
    <w:abstractNumId w:val="14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1"/>
  </w:num>
  <w:num w:numId="42">
    <w:abstractNumId w:val="20"/>
  </w:num>
  <w:num w:numId="43">
    <w:abstractNumId w:val="4"/>
  </w:num>
  <w:num w:numId="44">
    <w:abstractNumId w:val="21"/>
  </w:num>
  <w:num w:numId="45">
    <w:abstractNumId w:val="41"/>
  </w:num>
  <w:num w:numId="46">
    <w:abstractNumId w:val="1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A1F40"/>
    <w:rsid w:val="00BA4820"/>
    <w:rsid w:val="00BB05FA"/>
    <w:rsid w:val="00BB5B10"/>
    <w:rsid w:val="00BC56D6"/>
    <w:rsid w:val="00BE399E"/>
    <w:rsid w:val="00BF1775"/>
    <w:rsid w:val="00BF201D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9" TargetMode="Externa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1190-3B08-41A3-85CE-2A2E103B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7</cp:revision>
  <cp:lastPrinted>2015-10-26T22:35:00Z</cp:lastPrinted>
  <dcterms:created xsi:type="dcterms:W3CDTF">2020-04-09T11:54:00Z</dcterms:created>
  <dcterms:modified xsi:type="dcterms:W3CDTF">2020-04-30T08:02:00Z</dcterms:modified>
  <cp:category>programming;education;software engineering;software development</cp:category>
</cp:coreProperties>
</file>