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E9343" w14:textId="2EC75B73" w:rsidR="00696E7E" w:rsidRPr="000F4C38" w:rsidRDefault="00696E7E" w:rsidP="00696E7E">
      <w:pPr>
        <w:pStyle w:val="Heading1"/>
        <w:rPr>
          <w:lang w:val="bg-BG"/>
        </w:rPr>
      </w:pPr>
      <w:bookmarkStart w:id="0" w:name="_GoBack"/>
      <w:bookmarkEnd w:id="0"/>
      <w:r>
        <w:t>Изпит по "Основи на програмирането" - 28 и 29 март</w:t>
      </w:r>
      <w:r w:rsidR="000F4C38">
        <w:rPr>
          <w:lang w:val="bg-BG"/>
        </w:rPr>
        <w:t xml:space="preserve"> 2020</w:t>
      </w:r>
    </w:p>
    <w:p w14:paraId="489BEB0F" w14:textId="77777777" w:rsidR="00696E7E" w:rsidRPr="00696E7E" w:rsidRDefault="00696E7E" w:rsidP="00696E7E"/>
    <w:p w14:paraId="4B58F082" w14:textId="7FDD7C52" w:rsidR="00343F9D" w:rsidRPr="005223DB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1. Учебни материали</w:t>
      </w:r>
    </w:p>
    <w:p w14:paraId="2E0F7ABA" w14:textId="2ED862E9" w:rsidR="00F51EDF" w:rsidRPr="00F9180B" w:rsidRDefault="7E0044D3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7E0044D3"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 w:rsidRPr="7E0044D3"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 w:rsidRPr="7E0044D3">
        <w:rPr>
          <w:rFonts w:ascii="Calibri" w:eastAsia="Calibri" w:hAnsi="Calibri" w:cs="Calibri"/>
          <w:lang w:val="bg-BG"/>
        </w:rPr>
        <w:t xml:space="preserve">, </w:t>
      </w:r>
      <w:r w:rsidRPr="7E0044D3">
        <w:rPr>
          <w:rFonts w:ascii="Calibri" w:eastAsia="Calibri" w:hAnsi="Calibri" w:cs="Calibri"/>
          <w:b/>
          <w:bCs/>
          <w:lang w:val="bg-BG"/>
        </w:rPr>
        <w:t>пакетчета с маркери</w:t>
      </w:r>
      <w:r w:rsidRPr="7E0044D3">
        <w:rPr>
          <w:rFonts w:ascii="Calibri" w:eastAsia="Calibri" w:hAnsi="Calibri" w:cs="Calibri"/>
          <w:lang w:val="bg-BG"/>
        </w:rPr>
        <w:t xml:space="preserve">, както и </w:t>
      </w:r>
      <w:r w:rsidRPr="7E0044D3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 w:rsidRPr="7E0044D3">
        <w:rPr>
          <w:rFonts w:ascii="Calibri" w:eastAsia="Calibri" w:hAnsi="Calibri" w:cs="Calibri"/>
          <w:lang w:val="bg-BG"/>
        </w:rPr>
        <w:t xml:space="preserve">. Тя е редовна клиентка на една книжарница, и има </w:t>
      </w:r>
      <w:r w:rsidRPr="7E0044D3"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 w:rsidRPr="7E0044D3">
        <w:rPr>
          <w:rFonts w:ascii="Calibri" w:eastAsia="Calibri" w:hAnsi="Calibri" w:cs="Calibri"/>
          <w:lang w:val="bg-BG"/>
        </w:rPr>
        <w:t xml:space="preserve">за нея, което представлява </w:t>
      </w:r>
      <w:r w:rsidRPr="7E0044D3"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 w:rsidRPr="7E0044D3">
        <w:rPr>
          <w:rFonts w:ascii="Calibri" w:eastAsia="Calibri" w:hAnsi="Calibri" w:cs="Calibri"/>
          <w:lang w:val="bg-BG"/>
        </w:rPr>
        <w:t>.</w:t>
      </w:r>
      <w:r w:rsidRPr="7E0044D3"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2E400B2" w14:textId="62BFF7B6" w:rsidR="00F51EDF" w:rsidRPr="00F51EDF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 xml:space="preserve">Пакет химикали - 5.80 лв </w:t>
      </w:r>
    </w:p>
    <w:p w14:paraId="1FFB7F50" w14:textId="2643E8C9" w:rsidR="00F51EDF" w:rsidRPr="00F51EDF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 xml:space="preserve">Пакет маркери - 7.20 лв </w:t>
      </w:r>
    </w:p>
    <w:p w14:paraId="0E4FE0F4" w14:textId="13936E63" w:rsidR="00F51EDF" w:rsidRPr="00AB0FE4" w:rsidRDefault="7E0044D3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Style w:val="CodeChar"/>
          <w:rFonts w:ascii="Calibri" w:eastAsia="Calibri" w:hAnsi="Calibri" w:cs="Calibri"/>
          <w:b w:val="0"/>
          <w:noProof w:val="0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Препарат - 1.20 лв (за литър)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7777777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6011FF">
        <w:rPr>
          <w:b/>
          <w:lang w:val="bg-BG"/>
        </w:rPr>
        <w:t>4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14:paraId="1C1A4198" w14:textId="33AC837E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Първи ред - брой пакети химикали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6531F6A" w14:textId="7D4F67D5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Втори ред -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брой пакети маркери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2DE8EC04" w14:textId="49321E44" w:rsidR="00F51EDF" w:rsidRPr="00F51EDF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Трети ред</w:t>
      </w:r>
      <w:r w:rsidRPr="7E0044D3">
        <w:rPr>
          <w:rFonts w:ascii="Calibri" w:eastAsia="Calibri" w:hAnsi="Calibri" w:cs="Calibri"/>
          <w:lang w:val="bg-BG"/>
        </w:rPr>
        <w:t xml:space="preserve"> - </w:t>
      </w:r>
      <w:r w:rsidRPr="7E0044D3">
        <w:rPr>
          <w:rFonts w:ascii="Calibri" w:eastAsia="Calibri" w:hAnsi="Calibri" w:cs="Calibri"/>
          <w:b/>
          <w:bCs/>
          <w:lang w:val="bg-BG"/>
        </w:rPr>
        <w:t>литър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Реално число в интервала</w:t>
      </w:r>
      <w:r w:rsidRPr="7E0044D3">
        <w:rPr>
          <w:rFonts w:ascii="Calibri" w:eastAsia="Calibri" w:hAnsi="Calibri" w:cs="Calibri"/>
          <w:lang w:val="bg-BG"/>
        </w:rPr>
        <w:t xml:space="preserve"> </w:t>
      </w:r>
      <w:r w:rsidRPr="7E0044D3">
        <w:rPr>
          <w:rFonts w:ascii="Calibri" w:eastAsia="Calibri" w:hAnsi="Calibri" w:cs="Calibri"/>
          <w:b/>
          <w:bCs/>
          <w:lang w:val="bg-BG"/>
        </w:rPr>
        <w:t>[0.00…50.00]</w:t>
      </w:r>
    </w:p>
    <w:p w14:paraId="5BB32C5E" w14:textId="6B68A781" w:rsidR="00F51EDF" w:rsidRPr="00AB0FE4" w:rsidRDefault="7E0044D3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7E0044D3">
        <w:rPr>
          <w:rFonts w:ascii="Calibri" w:eastAsia="Calibri" w:hAnsi="Calibri" w:cs="Calibri"/>
          <w:b/>
          <w:bCs/>
          <w:lang w:val="bg-BG"/>
        </w:rPr>
        <w:t>Четвърти ред</w:t>
      </w:r>
      <w:r w:rsidRPr="7E0044D3">
        <w:rPr>
          <w:rFonts w:ascii="Calibri" w:eastAsia="Calibri" w:hAnsi="Calibri" w:cs="Calibri"/>
          <w:lang w:val="bg-BG"/>
        </w:rPr>
        <w:t xml:space="preserve"> - </w:t>
      </w:r>
      <w:r w:rsidRPr="7E0044D3">
        <w:rPr>
          <w:rFonts w:ascii="Calibri" w:eastAsia="Calibri" w:hAnsi="Calibri" w:cs="Calibri"/>
          <w:b/>
          <w:bCs/>
          <w:lang w:val="bg-BG"/>
        </w:rPr>
        <w:t>процентът намаление</w:t>
      </w:r>
      <w:r w:rsidRPr="7E0044D3">
        <w:rPr>
          <w:rFonts w:ascii="Calibri" w:eastAsia="Calibri" w:hAnsi="Calibri" w:cs="Calibri"/>
          <w:lang w:val="bg-BG"/>
        </w:rPr>
        <w:t xml:space="preserve">. </w:t>
      </w:r>
      <w:r w:rsidRPr="7E0044D3"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2A9EC07" w14:textId="46152BF6" w:rsidR="00CF0268" w:rsidRDefault="7E0044D3" w:rsidP="7E0044D3">
      <w:pPr>
        <w:spacing w:before="40" w:after="40"/>
        <w:jc w:val="both"/>
        <w:rPr>
          <w:rFonts w:eastAsia="Times New Roman" w:cs="Arial"/>
          <w:lang w:val="bg-BG"/>
        </w:rPr>
      </w:pPr>
      <w:r w:rsidRPr="7E0044D3">
        <w:rPr>
          <w:rFonts w:eastAsia="Times New Roman" w:cs="Arial"/>
          <w:lang w:val="bg-BG"/>
        </w:rPr>
        <w:t xml:space="preserve">Да се отпечата на конзолата </w:t>
      </w:r>
      <w:r w:rsidRPr="7E0044D3">
        <w:rPr>
          <w:rFonts w:eastAsia="Times New Roman" w:cs="Arial"/>
          <w:b/>
          <w:bCs/>
          <w:lang w:val="bg-BG"/>
        </w:rPr>
        <w:t>колко пари ще са нужни на Ани</w:t>
      </w:r>
      <w:r w:rsidRPr="7E0044D3">
        <w:rPr>
          <w:rFonts w:eastAsia="Times New Roman" w:cs="Arial"/>
          <w:lang w:val="bg-BG"/>
        </w:rPr>
        <w:t>, за да си плати сметката.</w:t>
      </w:r>
    </w:p>
    <w:p w14:paraId="1BD08829" w14:textId="0FC17529" w:rsidR="003570FC" w:rsidRPr="00F546A4" w:rsidRDefault="006011FF" w:rsidP="00F9180B">
      <w:pPr>
        <w:spacing w:before="40" w:after="40"/>
        <w:jc w:val="both"/>
        <w:rPr>
          <w:rFonts w:eastAsia="Times New Roman" w:cs="Arial"/>
          <w:lang w:val="bg-BG"/>
        </w:rPr>
      </w:pPr>
      <w:r w:rsidRPr="001B08A4">
        <w:rPr>
          <w:rFonts w:eastAsia="Times New Roman" w:cs="Arial"/>
          <w:b/>
          <w:lang w:val="bg-BG"/>
        </w:rPr>
        <w:t xml:space="preserve">Резултатът да се </w:t>
      </w:r>
      <w:r w:rsidR="00F546A4">
        <w:rPr>
          <w:rFonts w:eastAsia="Times New Roman" w:cs="Arial"/>
          <w:b/>
          <w:lang w:val="bg-BG"/>
        </w:rPr>
        <w:t>ФОРМАТИРА до третия знак след десетичн</w:t>
      </w:r>
      <w:r w:rsidR="00F9180B">
        <w:rPr>
          <w:rFonts w:eastAsia="Times New Roman" w:cs="Arial"/>
          <w:b/>
          <w:lang w:val="bg-BG"/>
        </w:rPr>
        <w:t>ата запетая</w:t>
      </w:r>
      <w:r w:rsidRPr="006011FF">
        <w:rPr>
          <w:rFonts w:eastAsia="Times New Roman" w:cs="Arial"/>
          <w:lang w:val="bg-BG"/>
        </w:rPr>
        <w:t>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245"/>
        <w:gridCol w:w="5380"/>
      </w:tblGrid>
      <w:tr w:rsidR="00991B52" w:rsidRPr="00702DA7" w14:paraId="198ED3F2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015FA017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4C8D508C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6457DB8E" w14:textId="77777777" w:rsidR="00991B52" w:rsidRPr="00702DA7" w:rsidRDefault="7E0044D3" w:rsidP="00702DA7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702DA7" w14:paraId="64142120" w14:textId="77777777" w:rsidTr="7E0044D3">
        <w:trPr>
          <w:trHeight w:val="1696"/>
        </w:trPr>
        <w:tc>
          <w:tcPr>
            <w:tcW w:w="1185" w:type="dxa"/>
          </w:tcPr>
          <w:p w14:paraId="7CDAA3BC" w14:textId="58D4A637" w:rsidR="007A678D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 w:rsidRPr="00702DA7">
              <w:rPr>
                <w:rFonts w:ascii="Consolas" w:eastAsia="Calibri" w:hAnsi="Consolas" w:cs="Times New Roman"/>
                <w:lang w:val="en-GB"/>
              </w:rPr>
              <w:t>2</w:t>
            </w:r>
          </w:p>
          <w:p w14:paraId="2FD09BA2" w14:textId="1248B1F8" w:rsidR="007A678D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 w:rsidRPr="00702DA7">
              <w:rPr>
                <w:rFonts w:ascii="Consolas" w:eastAsia="Calibri" w:hAnsi="Consolas" w:cs="Times New Roman"/>
                <w:lang w:val="en-GB"/>
              </w:rPr>
              <w:t>3</w:t>
            </w:r>
          </w:p>
          <w:p w14:paraId="70EF55D6" w14:textId="77777777" w:rsidR="005E7D52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28BCF798" w14:textId="77777777" w:rsidR="005E7D52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47337A4" w14:textId="77777777" w:rsidR="00991B52" w:rsidRPr="00702DA7" w:rsidRDefault="00991B52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1320" w:type="dxa"/>
          </w:tcPr>
          <w:p w14:paraId="032A7BFA" w14:textId="77777777" w:rsidR="00991B52" w:rsidRPr="00702DA7" w:rsidRDefault="00163F3D" w:rsidP="00702D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2DA7">
              <w:rPr>
                <w:rFonts w:ascii="Consolas" w:eastAsia="Calibri" w:hAnsi="Consolas" w:cs="Times New Roman"/>
              </w:rPr>
              <w:t>27.150</w:t>
            </w:r>
          </w:p>
        </w:tc>
        <w:tc>
          <w:tcPr>
            <w:tcW w:w="6625" w:type="dxa"/>
            <w:gridSpan w:val="2"/>
          </w:tcPr>
          <w:p w14:paraId="0FE2E0CB" w14:textId="6D964A2B" w:rsidR="004826F4" w:rsidRPr="00702DA7" w:rsidRDefault="00163F3D" w:rsidP="00702DA7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 xml:space="preserve">Цена на </w:t>
            </w:r>
            <w:r w:rsidR="002B3900" w:rsidRPr="00702DA7">
              <w:rPr>
                <w:rFonts w:eastAsia="Calibri" w:cstheme="minorHAnsi"/>
                <w:b/>
                <w:lang w:val="bg-BG"/>
              </w:rPr>
              <w:t xml:space="preserve">пакетите химикали </w:t>
            </w:r>
            <w:r w:rsidRPr="00702DA7">
              <w:rPr>
                <w:rFonts w:eastAsia="Calibri" w:cstheme="minorHAnsi"/>
                <w:lang w:val="bg-BG"/>
              </w:rPr>
              <w:t xml:space="preserve">= </w:t>
            </w:r>
            <w:r w:rsidRPr="00702DA7">
              <w:rPr>
                <w:rFonts w:eastAsia="Calibri" w:cstheme="minorHAnsi"/>
                <w:highlight w:val="yellow"/>
                <w:lang w:val="bg-BG"/>
              </w:rPr>
              <w:t>2</w:t>
            </w:r>
            <w:r w:rsidRPr="00702DA7">
              <w:rPr>
                <w:rFonts w:eastAsia="Calibri" w:cstheme="minorHAnsi"/>
                <w:lang w:val="bg-BG"/>
              </w:rPr>
              <w:t xml:space="preserve"> * 5.80 = 11.60</w:t>
            </w:r>
          </w:p>
          <w:p w14:paraId="0DD67D5B" w14:textId="161EBDE3" w:rsidR="00163F3D" w:rsidRPr="00702DA7" w:rsidRDefault="00163F3D" w:rsidP="00702DA7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 xml:space="preserve">Цена на </w:t>
            </w:r>
            <w:r w:rsidR="002B3900" w:rsidRPr="00702DA7">
              <w:rPr>
                <w:rFonts w:eastAsia="Calibri" w:cstheme="minorHAnsi"/>
                <w:b/>
                <w:lang w:val="bg-BG"/>
              </w:rPr>
              <w:t>пакетите маркери</w:t>
            </w:r>
            <w:r w:rsidRPr="00702DA7">
              <w:rPr>
                <w:rFonts w:eastAsia="Calibri" w:cstheme="minorHAnsi"/>
                <w:lang w:val="bg-BG"/>
              </w:rPr>
              <w:t xml:space="preserve"> = </w:t>
            </w:r>
            <w:r w:rsidRPr="00702DA7">
              <w:rPr>
                <w:rFonts w:eastAsia="Calibri" w:cstheme="minorHAnsi"/>
                <w:highlight w:val="green"/>
                <w:lang w:val="bg-BG"/>
              </w:rPr>
              <w:t>3</w:t>
            </w:r>
            <w:r w:rsidRPr="00702DA7">
              <w:rPr>
                <w:rFonts w:eastAsia="Calibri" w:cstheme="minorHAnsi"/>
                <w:lang w:val="bg-BG"/>
              </w:rPr>
              <w:t xml:space="preserve"> * 7.20 = 21.60</w:t>
            </w:r>
          </w:p>
          <w:p w14:paraId="7893B99D" w14:textId="77777777" w:rsidR="00163F3D" w:rsidRPr="00702DA7" w:rsidRDefault="62A4C920" w:rsidP="00702DA7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 w:rsidRPr="00702DA7">
              <w:rPr>
                <w:rFonts w:eastAsia="Calibri" w:cstheme="minorHAnsi"/>
                <w:lang w:val="bg-BG"/>
              </w:rPr>
              <w:t xml:space="preserve"> = </w:t>
            </w:r>
            <w:r w:rsidRPr="00702DA7">
              <w:rPr>
                <w:rFonts w:eastAsia="Calibri" w:cstheme="minorHAnsi"/>
                <w:highlight w:val="lightGray"/>
                <w:lang w:val="bg-BG"/>
              </w:rPr>
              <w:t>2.5</w:t>
            </w:r>
            <w:r w:rsidRPr="00702DA7">
              <w:rPr>
                <w:rFonts w:eastAsia="Calibri" w:cstheme="minorHAnsi"/>
                <w:lang w:val="bg-BG"/>
              </w:rPr>
              <w:t xml:space="preserve"> * 1.20 = 3.00</w:t>
            </w:r>
          </w:p>
          <w:p w14:paraId="5644A6A8" w14:textId="77777777" w:rsidR="00163F3D" w:rsidRPr="00702DA7" w:rsidRDefault="00163F3D" w:rsidP="00702DA7">
            <w:pPr>
              <w:spacing w:before="0" w:after="0" w:line="276" w:lineRule="auto"/>
              <w:rPr>
                <w:rFonts w:eastAsia="Calibri" w:cstheme="minorHAnsi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 w:rsidRPr="00702DA7">
              <w:rPr>
                <w:rFonts w:eastAsia="Calibri" w:cstheme="minorHAnsi"/>
                <w:lang w:val="bg-BG"/>
              </w:rPr>
              <w:t xml:space="preserve"> = 11.60 + 21.60 + 3.00 = 36.20</w:t>
            </w:r>
          </w:p>
          <w:p w14:paraId="22BA6728" w14:textId="77777777" w:rsidR="00163F3D" w:rsidRPr="00702DA7" w:rsidRDefault="00163F3D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eastAsia="Calibri" w:cstheme="minorHAnsi"/>
                <w:b/>
                <w:lang w:val="bg-BG"/>
              </w:rPr>
              <w:t>Цена с намаление</w:t>
            </w:r>
            <w:r w:rsidRPr="00702DA7">
              <w:rPr>
                <w:rFonts w:eastAsia="Calibri" w:cstheme="minorHAnsi"/>
                <w:lang w:val="bg-BG"/>
              </w:rPr>
              <w:t xml:space="preserve"> = 36.20 – ((36.20 * </w:t>
            </w:r>
            <w:r w:rsidRPr="00702DA7">
              <w:rPr>
                <w:rFonts w:eastAsia="Calibri" w:cstheme="minorHAnsi"/>
                <w:highlight w:val="cyan"/>
                <w:lang w:val="bg-BG"/>
              </w:rPr>
              <w:t>25</w:t>
            </w:r>
            <w:r w:rsidRPr="00702DA7">
              <w:rPr>
                <w:rFonts w:eastAsia="Calibri" w:cstheme="minorHAnsi"/>
                <w:lang w:val="bg-BG"/>
              </w:rPr>
              <w:t>) / 100) = 27.150</w:t>
            </w:r>
          </w:p>
        </w:tc>
      </w:tr>
      <w:tr w:rsidR="00991B52" w:rsidRPr="00702DA7" w14:paraId="109CA7B7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7347C048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2A88D6F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374697CB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14:paraId="2A3A10A1" w14:textId="77777777" w:rsidR="00991B52" w:rsidRPr="00702DA7" w:rsidRDefault="7E0044D3" w:rsidP="00702DA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702DA7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702DA7" w14:paraId="4B0ECCEA" w14:textId="77777777" w:rsidTr="7E0044D3">
        <w:trPr>
          <w:trHeight w:val="406"/>
        </w:trPr>
        <w:tc>
          <w:tcPr>
            <w:tcW w:w="1185" w:type="dxa"/>
          </w:tcPr>
          <w:p w14:paraId="64DAC5EF" w14:textId="77777777" w:rsidR="00991B52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E85357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D21190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3F89CCD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1</w:t>
            </w:r>
            <w:r w:rsidRPr="00702DA7">
              <w:rPr>
                <w:rFonts w:ascii="Consolas" w:eastAsia="Calibri" w:hAnsi="Consolas" w:cs="Consolas"/>
                <w:lang w:val="bg-BG"/>
              </w:rPr>
              <w:t>3</w:t>
            </w:r>
          </w:p>
        </w:tc>
        <w:tc>
          <w:tcPr>
            <w:tcW w:w="1320" w:type="dxa"/>
          </w:tcPr>
          <w:p w14:paraId="13A435FF" w14:textId="77777777" w:rsidR="00991B52" w:rsidRPr="00702DA7" w:rsidRDefault="001B08A4" w:rsidP="00702DA7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702DA7"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1245" w:type="dxa"/>
          </w:tcPr>
          <w:p w14:paraId="1DB84318" w14:textId="77777777" w:rsidR="007A0D85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40F29FD3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36EA2CA8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0.5</w:t>
            </w:r>
          </w:p>
          <w:p w14:paraId="50BFFC0D" w14:textId="77777777" w:rsidR="001B08A4" w:rsidRPr="00702DA7" w:rsidRDefault="62A4C920" w:rsidP="00702DA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45</w:t>
            </w:r>
          </w:p>
        </w:tc>
        <w:tc>
          <w:tcPr>
            <w:tcW w:w="5380" w:type="dxa"/>
          </w:tcPr>
          <w:p w14:paraId="70356273" w14:textId="77777777" w:rsidR="007A0D85" w:rsidRPr="00702DA7" w:rsidRDefault="001B08A4" w:rsidP="00702DA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2DA7">
              <w:rPr>
                <w:rFonts w:ascii="Consolas" w:eastAsia="Calibri" w:hAnsi="Consolas" w:cs="Times New Roman"/>
                <w:lang w:val="bg-BG"/>
              </w:rPr>
              <w:t>54.340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583EB" w14:textId="77777777" w:rsidR="00D03957" w:rsidRDefault="00D03957" w:rsidP="008068A2">
      <w:pPr>
        <w:spacing w:after="0" w:line="240" w:lineRule="auto"/>
      </w:pPr>
      <w:r>
        <w:separator/>
      </w:r>
    </w:p>
  </w:endnote>
  <w:endnote w:type="continuationSeparator" w:id="0">
    <w:p w14:paraId="4BD59423" w14:textId="77777777" w:rsidR="00D03957" w:rsidRDefault="00D039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A3E7" w14:textId="77777777" w:rsidR="00AD1809" w:rsidRDefault="00AD18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69140" w14:textId="0A6381EF" w:rsidR="00B51BFB" w:rsidRPr="000F4C38" w:rsidRDefault="000F4C38" w:rsidP="000F4C3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7B34A4" wp14:editId="199F4D3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098769" w14:textId="77777777" w:rsidR="000F4C38" w:rsidRPr="002C539D" w:rsidRDefault="000F4C38" w:rsidP="000F4C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B34A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E098769" w14:textId="77777777" w:rsidR="000F4C38" w:rsidRPr="002C539D" w:rsidRDefault="000F4C38" w:rsidP="000F4C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24ECA" wp14:editId="49754F0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9CA926" w14:textId="77777777" w:rsidR="000F4C38" w:rsidRPr="002C539D" w:rsidRDefault="000F4C38" w:rsidP="000F4C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B12071F" w14:textId="77777777" w:rsidR="000F4C38" w:rsidRPr="00596AA5" w:rsidRDefault="000F4C38" w:rsidP="000F4C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A814D1" wp14:editId="7433669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2F4D3A6" wp14:editId="35688B1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AD51C5" wp14:editId="4226A69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D0E4C3" wp14:editId="6BE4EFB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CE433C" wp14:editId="2BF62E5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E5C7568" wp14:editId="5C10DA4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933BFA" wp14:editId="6470994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B5CA48" wp14:editId="2F1E058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C79A16" wp14:editId="5D6F09B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24EC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E9CA926" w14:textId="77777777" w:rsidR="000F4C38" w:rsidRPr="002C539D" w:rsidRDefault="000F4C38" w:rsidP="000F4C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B12071F" w14:textId="77777777" w:rsidR="000F4C38" w:rsidRPr="00596AA5" w:rsidRDefault="000F4C38" w:rsidP="000F4C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A814D1" wp14:editId="7433669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F4D3A6" wp14:editId="35688B1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AD51C5" wp14:editId="4226A69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D0E4C3" wp14:editId="6BE4EFB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CE433C" wp14:editId="2BF62E5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5C7568" wp14:editId="5C10DA4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933BFA" wp14:editId="6470994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B5CA48" wp14:editId="2F1E058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C79A16" wp14:editId="5D6F09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464DF56" wp14:editId="1CD8B7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0464E" wp14:editId="4295E30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624A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340C7E" wp14:editId="66CFFC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D5B05E" w14:textId="10774835" w:rsidR="000F4C38" w:rsidRPr="00596AA5" w:rsidRDefault="000F4C38" w:rsidP="000F4C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8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8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40C7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D5B05E" w14:textId="10774835" w:rsidR="000F4C38" w:rsidRPr="00596AA5" w:rsidRDefault="000F4C38" w:rsidP="000F4C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18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18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1E11D" w14:textId="77777777" w:rsidR="00AD1809" w:rsidRDefault="00AD1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2A210" w14:textId="77777777" w:rsidR="00D03957" w:rsidRDefault="00D03957" w:rsidP="008068A2">
      <w:pPr>
        <w:spacing w:after="0" w:line="240" w:lineRule="auto"/>
      </w:pPr>
      <w:r>
        <w:separator/>
      </w:r>
    </w:p>
  </w:footnote>
  <w:footnote w:type="continuationSeparator" w:id="0">
    <w:p w14:paraId="165A712C" w14:textId="77777777" w:rsidR="00D03957" w:rsidRDefault="00D039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9BAB6" w14:textId="77777777" w:rsidR="00AD1809" w:rsidRDefault="00AD18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93581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8A715" w14:textId="77777777" w:rsidR="00AD1809" w:rsidRDefault="00AD18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4C38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1FD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77D6C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368A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6E7E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2DA7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18C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8C8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08C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09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0661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3957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62A4C920"/>
    <w:rsid w:val="695074FA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8738E-0D17-432E-B171-0500EDA9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School Supplies</vt:lpstr>
    </vt:vector>
  </TitlesOfParts>
  <Manager>Software University</Manager>
  <Company>Software University Foundation - http://softuni.org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School Supplies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23</cp:revision>
  <cp:lastPrinted>2020-03-26T14:11:00Z</cp:lastPrinted>
  <dcterms:created xsi:type="dcterms:W3CDTF">2018-11-16T11:54:00Z</dcterms:created>
  <dcterms:modified xsi:type="dcterms:W3CDTF">2020-03-26T14:11:00Z</dcterms:modified>
  <cp:category>programming, education, software engineering, software development</cp:category>
</cp:coreProperties>
</file>