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770EF6" w14:textId="2A1DA22B" w:rsidR="00415622" w:rsidRPr="004A6486" w:rsidRDefault="00415622" w:rsidP="00415622">
      <w:pPr>
        <w:pStyle w:val="Heading1"/>
        <w:rPr>
          <w:lang w:val="bg-BG"/>
        </w:rPr>
      </w:pPr>
      <w:r>
        <w:t>Изпит по "Основи на програмирането" - 28 и 29 март</w:t>
      </w:r>
      <w:r w:rsidR="004A6486">
        <w:rPr>
          <w:lang w:val="bg-BG"/>
        </w:rPr>
        <w:t xml:space="preserve"> 2020</w:t>
      </w:r>
    </w:p>
    <w:p w14:paraId="1B17577D" w14:textId="77777777" w:rsidR="00415622" w:rsidRPr="00415622" w:rsidRDefault="00415622" w:rsidP="00415622"/>
    <w:p w14:paraId="0DAD6223" w14:textId="3CC75956" w:rsidR="0057138C" w:rsidRDefault="00D72FB1" w:rsidP="00D72FB1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>
        <w:rPr>
          <w:lang w:val="bg-BG"/>
        </w:rPr>
        <w:t>Задача 5</w:t>
      </w:r>
      <w:r w:rsidR="27DCA973" w:rsidRPr="27DCA973">
        <w:rPr>
          <w:lang w:val="bg-BG"/>
        </w:rPr>
        <w:t>. Товарене на багажи</w:t>
      </w:r>
    </w:p>
    <w:p w14:paraId="6020686A" w14:textId="7918DD2D" w:rsidR="003E4199" w:rsidRPr="00D20EC6" w:rsidRDefault="27DCA973" w:rsidP="00D72FB1">
      <w:pPr>
        <w:spacing w:before="40" w:after="40"/>
        <w:rPr>
          <w:lang w:val="bg-BG"/>
        </w:rPr>
      </w:pPr>
      <w:r w:rsidRPr="27DCA973">
        <w:rPr>
          <w:lang w:val="bg-BG"/>
        </w:rPr>
        <w:t xml:space="preserve">Напишете програма, която ви помага при товаренето на куфари в багажника на самолет. Всеки самолет има определен </w:t>
      </w:r>
      <w:r w:rsidRPr="27DCA973">
        <w:rPr>
          <w:b/>
          <w:bCs/>
          <w:lang w:val="bg-BG"/>
        </w:rPr>
        <w:t>капацитет на багажника</w:t>
      </w:r>
      <w:r w:rsidRPr="27DCA973">
        <w:rPr>
          <w:lang w:val="bg-BG"/>
        </w:rPr>
        <w:t xml:space="preserve">. До получаване на команда </w:t>
      </w:r>
      <w:r w:rsidRPr="27DCA973">
        <w:rPr>
          <w:b/>
          <w:bCs/>
        </w:rPr>
        <w:t>"</w:t>
      </w:r>
      <w:r w:rsidRPr="27DCA973">
        <w:rPr>
          <w:rFonts w:ascii="Consolas" w:hAnsi="Consolas"/>
          <w:b/>
          <w:bCs/>
        </w:rPr>
        <w:t>End</w:t>
      </w:r>
      <w:r w:rsidRPr="27DCA973">
        <w:rPr>
          <w:b/>
          <w:bCs/>
        </w:rPr>
        <w:t>"</w:t>
      </w:r>
      <w:r w:rsidRPr="27DCA973">
        <w:rPr>
          <w:b/>
          <w:bCs/>
          <w:lang w:val="bg-BG"/>
        </w:rPr>
        <w:t xml:space="preserve"> </w:t>
      </w:r>
      <w:r w:rsidRPr="27DCA973">
        <w:rPr>
          <w:lang w:val="bg-BG"/>
        </w:rPr>
        <w:t xml:space="preserve">ще получавате </w:t>
      </w:r>
      <w:r w:rsidRPr="27DCA973">
        <w:rPr>
          <w:b/>
          <w:bCs/>
          <w:lang w:val="bg-BG"/>
        </w:rPr>
        <w:t>обем на куфар</w:t>
      </w:r>
      <w:r w:rsidRPr="27DCA973">
        <w:rPr>
          <w:lang w:val="bg-BG"/>
        </w:rPr>
        <w:t xml:space="preserve">. Обемът на </w:t>
      </w:r>
      <w:r w:rsidRPr="27DCA973">
        <w:rPr>
          <w:b/>
          <w:bCs/>
          <w:lang w:val="bg-BG"/>
        </w:rPr>
        <w:t>всеки трети куфар</w:t>
      </w:r>
      <w:r w:rsidRPr="27DCA973">
        <w:rPr>
          <w:lang w:val="bg-BG"/>
        </w:rPr>
        <w:t xml:space="preserve"> трябва да </w:t>
      </w:r>
      <w:r w:rsidRPr="27DCA973">
        <w:rPr>
          <w:b/>
          <w:bCs/>
          <w:lang w:val="bg-BG"/>
        </w:rPr>
        <w:t>се увеличава с 10%,</w:t>
      </w:r>
      <w:r w:rsidRPr="27DCA973">
        <w:rPr>
          <w:lang w:val="bg-BG"/>
        </w:rPr>
        <w:t xml:space="preserve"> поради загубата на пространство при начина на подреждане. Ако </w:t>
      </w:r>
      <w:r w:rsidRPr="27DCA973">
        <w:rPr>
          <w:b/>
          <w:bCs/>
          <w:lang w:val="bg-BG"/>
        </w:rPr>
        <w:t>свободното пространството</w:t>
      </w:r>
      <w:r w:rsidRPr="27DCA973">
        <w:rPr>
          <w:lang w:val="bg-BG"/>
        </w:rPr>
        <w:t xml:space="preserve"> в даден момент </w:t>
      </w:r>
      <w:r w:rsidRPr="27DCA973">
        <w:rPr>
          <w:b/>
          <w:bCs/>
          <w:lang w:val="bg-BG"/>
        </w:rPr>
        <w:t>е по-малко от обема на куфар</w:t>
      </w:r>
      <w:r w:rsidRPr="27DCA973">
        <w:rPr>
          <w:lang w:val="bg-BG"/>
        </w:rPr>
        <w:t xml:space="preserve"> товаренето трябва да прекъсне.</w:t>
      </w:r>
    </w:p>
    <w:p w14:paraId="06AC798A" w14:textId="695CF4C1" w:rsidR="0057138C" w:rsidRDefault="27DCA973" w:rsidP="00D72FB1">
      <w:pPr>
        <w:pStyle w:val="Heading3"/>
        <w:spacing w:before="40"/>
      </w:pPr>
      <w:r w:rsidRPr="27DCA973">
        <w:rPr>
          <w:lang w:val="bg-BG"/>
        </w:rPr>
        <w:t>Вход</w:t>
      </w:r>
    </w:p>
    <w:p w14:paraId="13CA3260" w14:textId="6F27B5DF" w:rsidR="001B7279" w:rsidRDefault="27DCA973" w:rsidP="00D72FB1">
      <w:pPr>
        <w:spacing w:before="40" w:after="40"/>
        <w:rPr>
          <w:lang w:val="bg-BG"/>
        </w:rPr>
      </w:pPr>
      <w:r w:rsidRPr="27DCA973">
        <w:rPr>
          <w:lang w:val="bg-BG"/>
        </w:rPr>
        <w:t xml:space="preserve">Първоначално се чете </w:t>
      </w:r>
      <w:r w:rsidRPr="27DCA973">
        <w:rPr>
          <w:b/>
          <w:bCs/>
          <w:lang w:val="bg-BG"/>
        </w:rPr>
        <w:t>един ред</w:t>
      </w:r>
      <w:r w:rsidRPr="27DCA973">
        <w:rPr>
          <w:lang w:val="bg-BG"/>
        </w:rPr>
        <w:t>:</w:t>
      </w:r>
    </w:p>
    <w:p w14:paraId="56054639" w14:textId="39A1B61C" w:rsidR="00B15FFE" w:rsidRPr="001B7279" w:rsidRDefault="27DCA973" w:rsidP="00D72FB1">
      <w:pPr>
        <w:pStyle w:val="ListParagraph"/>
        <w:numPr>
          <w:ilvl w:val="0"/>
          <w:numId w:val="47"/>
        </w:numPr>
        <w:spacing w:before="40" w:after="40"/>
        <w:rPr>
          <w:lang w:val="bg-BG"/>
        </w:rPr>
      </w:pPr>
      <w:r w:rsidRPr="27DCA973">
        <w:rPr>
          <w:lang w:val="bg-BG"/>
        </w:rPr>
        <w:t xml:space="preserve">Капацитетът на багажника – </w:t>
      </w:r>
      <w:r w:rsidRPr="27DCA973">
        <w:rPr>
          <w:b/>
          <w:bCs/>
          <w:lang w:val="bg-BG"/>
        </w:rPr>
        <w:t xml:space="preserve">реално число </w:t>
      </w:r>
      <w:r w:rsidRPr="27DCA973">
        <w:rPr>
          <w:lang w:val="bg-BG"/>
        </w:rPr>
        <w:t>в диапазона</w:t>
      </w:r>
      <w:r>
        <w:t xml:space="preserve"> </w:t>
      </w:r>
      <w:r w:rsidRPr="27DCA973">
        <w:rPr>
          <w:b/>
          <w:bCs/>
        </w:rPr>
        <w:t>[100.0…</w:t>
      </w:r>
      <w:r w:rsidRPr="27DCA973">
        <w:rPr>
          <w:b/>
          <w:bCs/>
          <w:lang w:val="bg-BG"/>
        </w:rPr>
        <w:t>6000</w:t>
      </w:r>
      <w:r w:rsidRPr="27DCA973">
        <w:rPr>
          <w:b/>
          <w:bCs/>
        </w:rPr>
        <w:t>.0]</w:t>
      </w:r>
    </w:p>
    <w:p w14:paraId="58D8029F" w14:textId="356FB45E" w:rsidR="001B7279" w:rsidRDefault="27DCA973" w:rsidP="00D72FB1">
      <w:pPr>
        <w:spacing w:before="40" w:after="40"/>
        <w:rPr>
          <w:b/>
          <w:bCs/>
          <w:lang w:val="bg-BG"/>
        </w:rPr>
      </w:pPr>
      <w:r w:rsidRPr="27DCA973">
        <w:rPr>
          <w:lang w:val="bg-BG"/>
        </w:rPr>
        <w:t xml:space="preserve">След това до получаване на команда </w:t>
      </w:r>
      <w:r w:rsidRPr="27DCA973">
        <w:rPr>
          <w:b/>
          <w:bCs/>
        </w:rPr>
        <w:t>"</w:t>
      </w:r>
      <w:r w:rsidRPr="27DCA973">
        <w:rPr>
          <w:rFonts w:ascii="Consolas" w:hAnsi="Consolas"/>
          <w:b/>
          <w:bCs/>
        </w:rPr>
        <w:t>End</w:t>
      </w:r>
      <w:r w:rsidRPr="27DCA973">
        <w:rPr>
          <w:b/>
          <w:bCs/>
        </w:rPr>
        <w:t xml:space="preserve">" </w:t>
      </w:r>
      <w:r w:rsidRPr="27DCA973">
        <w:rPr>
          <w:b/>
          <w:bCs/>
          <w:lang w:val="bg-BG"/>
        </w:rPr>
        <w:t>или до запълване на багажника, се чете по един ред:</w:t>
      </w:r>
    </w:p>
    <w:p w14:paraId="19675291" w14:textId="3C73D145" w:rsidR="001B7279" w:rsidRPr="001B7279" w:rsidRDefault="27DCA973" w:rsidP="00D72FB1">
      <w:pPr>
        <w:pStyle w:val="ListParagraph"/>
        <w:numPr>
          <w:ilvl w:val="0"/>
          <w:numId w:val="49"/>
        </w:numPr>
        <w:spacing w:before="40" w:after="40"/>
        <w:rPr>
          <w:lang w:val="bg-BG"/>
        </w:rPr>
      </w:pPr>
      <w:r w:rsidRPr="27DCA973">
        <w:rPr>
          <w:lang w:val="bg-BG"/>
        </w:rPr>
        <w:t>Обем на куфар</w:t>
      </w:r>
      <w:r w:rsidRPr="27DCA973">
        <w:t xml:space="preserve"> </w:t>
      </w:r>
      <w:r w:rsidRPr="27DCA973">
        <w:rPr>
          <w:lang w:val="bg-BG"/>
        </w:rPr>
        <w:t xml:space="preserve">– </w:t>
      </w:r>
      <w:r w:rsidRPr="27DCA973">
        <w:rPr>
          <w:b/>
          <w:bCs/>
          <w:lang w:val="bg-BG"/>
        </w:rPr>
        <w:t xml:space="preserve">реално число </w:t>
      </w:r>
      <w:r w:rsidRPr="27DCA973">
        <w:rPr>
          <w:lang w:val="bg-BG"/>
        </w:rPr>
        <w:t>в диапазона</w:t>
      </w:r>
      <w:r>
        <w:t xml:space="preserve"> </w:t>
      </w:r>
      <w:r w:rsidRPr="27DCA973">
        <w:rPr>
          <w:b/>
          <w:bCs/>
        </w:rPr>
        <w:t>[100.0…</w:t>
      </w:r>
      <w:r w:rsidRPr="27DCA973">
        <w:rPr>
          <w:b/>
          <w:bCs/>
          <w:lang w:val="bg-BG"/>
        </w:rPr>
        <w:t>6000</w:t>
      </w:r>
      <w:r w:rsidRPr="27DCA973">
        <w:rPr>
          <w:b/>
          <w:bCs/>
        </w:rPr>
        <w:t>.0]</w:t>
      </w:r>
    </w:p>
    <w:p w14:paraId="3C84D43E" w14:textId="31249F7D" w:rsidR="0057138C" w:rsidRPr="00A409DB" w:rsidRDefault="27DCA973" w:rsidP="00D72FB1">
      <w:pPr>
        <w:pStyle w:val="Heading3"/>
        <w:spacing w:before="40"/>
        <w:rPr>
          <w:color w:val="auto"/>
          <w:lang w:val="bg-BG"/>
        </w:rPr>
      </w:pPr>
      <w:r w:rsidRPr="27DCA973">
        <w:rPr>
          <w:lang w:val="bg-BG"/>
        </w:rPr>
        <w:t>Изход</w:t>
      </w:r>
    </w:p>
    <w:p w14:paraId="55728BFE" w14:textId="77777777" w:rsidR="003E4199" w:rsidRPr="003E4199" w:rsidRDefault="27DCA973" w:rsidP="00D72FB1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27DCA973">
        <w:rPr>
          <w:rFonts w:ascii="Calibri" w:eastAsia="Calibri" w:hAnsi="Calibri" w:cs="Times New Roman"/>
          <w:lang w:val="bg-BG"/>
        </w:rPr>
        <w:t xml:space="preserve">На конзолата да се отпечатат следните </w:t>
      </w:r>
      <w:r w:rsidRPr="27DCA973">
        <w:rPr>
          <w:rFonts w:ascii="Calibri" w:eastAsia="Calibri" w:hAnsi="Calibri" w:cs="Times New Roman"/>
          <w:b/>
          <w:bCs/>
          <w:lang w:val="bg-BG"/>
        </w:rPr>
        <w:t>редове</w:t>
      </w:r>
      <w:r w:rsidRPr="27DCA973">
        <w:rPr>
          <w:rFonts w:ascii="Calibri" w:eastAsia="Calibri" w:hAnsi="Calibri" w:cs="Times New Roman"/>
          <w:lang w:val="bg-BG"/>
        </w:rPr>
        <w:t xml:space="preserve"> според случая:</w:t>
      </w:r>
    </w:p>
    <w:p w14:paraId="26716E82" w14:textId="35BC397A" w:rsidR="003E4199" w:rsidRPr="003E4199" w:rsidRDefault="27DCA973" w:rsidP="00D72FB1">
      <w:pPr>
        <w:pStyle w:val="ListParagraph"/>
        <w:numPr>
          <w:ilvl w:val="0"/>
          <w:numId w:val="50"/>
        </w:num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27DCA973">
        <w:rPr>
          <w:rFonts w:ascii="Calibri" w:eastAsia="Calibri" w:hAnsi="Calibri" w:cs="Times New Roman"/>
          <w:lang w:val="bg-BG"/>
        </w:rPr>
        <w:t xml:space="preserve">При получаване на командата </w:t>
      </w:r>
      <w:r w:rsidRPr="27DCA973">
        <w:rPr>
          <w:rFonts w:ascii="Consolas" w:eastAsia="Calibri" w:hAnsi="Consolas" w:cs="Times New Roman"/>
          <w:b/>
          <w:bCs/>
          <w:lang w:val="bg-BG"/>
        </w:rPr>
        <w:t>"</w:t>
      </w:r>
      <w:r w:rsidRPr="27DCA973">
        <w:rPr>
          <w:rFonts w:ascii="Consolas" w:eastAsia="Calibri" w:hAnsi="Consolas" w:cs="Times New Roman"/>
          <w:b/>
          <w:bCs/>
        </w:rPr>
        <w:t>End</w:t>
      </w:r>
      <w:r w:rsidRPr="27DCA973">
        <w:rPr>
          <w:rFonts w:ascii="Consolas" w:eastAsia="Calibri" w:hAnsi="Consolas" w:cs="Times New Roman"/>
          <w:b/>
          <w:bCs/>
          <w:lang w:val="bg-BG"/>
        </w:rPr>
        <w:t>"</w:t>
      </w:r>
      <w:r w:rsidRPr="27DCA973">
        <w:rPr>
          <w:rFonts w:eastAsia="Calibri"/>
          <w:lang w:val="bg-BG"/>
        </w:rPr>
        <w:t xml:space="preserve"> се печата</w:t>
      </w:r>
      <w:r w:rsidRPr="27DCA973">
        <w:rPr>
          <w:rFonts w:ascii="Calibri" w:eastAsia="Calibri" w:hAnsi="Calibri" w:cs="Times New Roman"/>
          <w:lang w:val="bg-BG"/>
        </w:rPr>
        <w:t>:</w:t>
      </w:r>
    </w:p>
    <w:p w14:paraId="68A945E5" w14:textId="3D1E3B18" w:rsidR="003E4199" w:rsidRPr="003E4199" w:rsidRDefault="27DCA973" w:rsidP="00D72FB1">
      <w:pPr>
        <w:spacing w:before="40" w:after="40"/>
        <w:ind w:left="720"/>
        <w:rPr>
          <w:rFonts w:ascii="Consolas" w:eastAsia="Calibri" w:hAnsi="Consolas" w:cs="Times New Roman"/>
          <w:b/>
          <w:bCs/>
          <w:lang w:val="bg-BG"/>
        </w:rPr>
      </w:pPr>
      <w:r w:rsidRPr="27DCA973">
        <w:rPr>
          <w:rFonts w:ascii="Consolas" w:eastAsia="Calibri" w:hAnsi="Consolas" w:cs="Times New Roman"/>
          <w:b/>
          <w:bCs/>
          <w:lang w:val="bg-BG"/>
        </w:rPr>
        <w:t>"</w:t>
      </w:r>
      <w:r w:rsidRPr="27DCA973">
        <w:rPr>
          <w:rFonts w:ascii="Consolas" w:eastAsia="Calibri" w:hAnsi="Consolas" w:cs="Times New Roman"/>
          <w:b/>
          <w:bCs/>
        </w:rPr>
        <w:t>Congratulations! All suitcases are loaded!</w:t>
      </w:r>
      <w:r w:rsidRPr="27DCA973">
        <w:rPr>
          <w:rFonts w:ascii="Consolas" w:eastAsia="Calibri" w:hAnsi="Consolas" w:cs="Times New Roman"/>
          <w:b/>
          <w:bCs/>
          <w:lang w:val="bg-BG"/>
        </w:rPr>
        <w:t>"</w:t>
      </w:r>
    </w:p>
    <w:p w14:paraId="40EB45C5" w14:textId="6765A543" w:rsidR="003E4199" w:rsidRPr="003E4199" w:rsidRDefault="27DCA973" w:rsidP="00D72FB1">
      <w:pPr>
        <w:pStyle w:val="ListParagraph"/>
        <w:numPr>
          <w:ilvl w:val="0"/>
          <w:numId w:val="50"/>
        </w:numPr>
        <w:spacing w:before="40" w:after="40"/>
        <w:rPr>
          <w:lang w:val="bg-BG"/>
        </w:rPr>
      </w:pPr>
      <w:r w:rsidRPr="27DCA973">
        <w:rPr>
          <w:lang w:val="bg-BG"/>
        </w:rPr>
        <w:t>Ако обемът на куфара е по-голям от оставащото пространство в багажника:</w:t>
      </w:r>
    </w:p>
    <w:p w14:paraId="2A6AC579" w14:textId="77777777" w:rsidR="00726EC8" w:rsidRPr="00726EC8" w:rsidRDefault="27DCA973" w:rsidP="00D72FB1">
      <w:pPr>
        <w:spacing w:before="40" w:after="40"/>
        <w:ind w:left="720"/>
        <w:rPr>
          <w:rFonts w:ascii="Consolas" w:hAnsi="Consolas"/>
          <w:lang w:val="bg-BG"/>
        </w:rPr>
      </w:pPr>
      <w:r w:rsidRPr="27DCA973">
        <w:rPr>
          <w:rFonts w:ascii="Consolas" w:hAnsi="Consolas"/>
          <w:b/>
          <w:bCs/>
          <w:lang w:val="bg-BG"/>
        </w:rPr>
        <w:t>"</w:t>
      </w:r>
      <w:r w:rsidRPr="27DCA973">
        <w:rPr>
          <w:rFonts w:ascii="Consolas" w:hAnsi="Consolas"/>
          <w:b/>
          <w:bCs/>
        </w:rPr>
        <w:t>No more space!</w:t>
      </w:r>
      <w:r w:rsidRPr="27DCA973">
        <w:rPr>
          <w:rFonts w:ascii="Consolas" w:hAnsi="Consolas"/>
          <w:b/>
          <w:bCs/>
          <w:lang w:val="bg-BG"/>
        </w:rPr>
        <w:t>"</w:t>
      </w:r>
    </w:p>
    <w:p w14:paraId="38321A55" w14:textId="15B097A2" w:rsidR="00726EC8" w:rsidRPr="00726EC8" w:rsidRDefault="27DCA973" w:rsidP="00D72FB1">
      <w:pPr>
        <w:numPr>
          <w:ilvl w:val="0"/>
          <w:numId w:val="50"/>
        </w:numPr>
        <w:spacing w:before="40" w:after="40"/>
        <w:rPr>
          <w:lang w:val="bg-BG"/>
        </w:rPr>
      </w:pPr>
      <w:r w:rsidRPr="27DCA973">
        <w:rPr>
          <w:lang w:val="bg-BG"/>
        </w:rPr>
        <w:t>Накрая</w:t>
      </w:r>
      <w:r w:rsidRPr="27DCA973">
        <w:t xml:space="preserve"> </w:t>
      </w:r>
      <w:r w:rsidRPr="27DCA973">
        <w:rPr>
          <w:lang w:val="bg-BG"/>
        </w:rPr>
        <w:t>винаги се отпечатва статистика – колко багажа са натоварени:</w:t>
      </w:r>
    </w:p>
    <w:p w14:paraId="452DFA55" w14:textId="3FF7BCC9" w:rsidR="00726EC8" w:rsidRPr="00892C15" w:rsidRDefault="27DCA973" w:rsidP="00D72FB1">
      <w:pPr>
        <w:spacing w:before="40" w:after="40"/>
        <w:ind w:left="720"/>
        <w:rPr>
          <w:rFonts w:ascii="Consolas" w:hAnsi="Consolas"/>
          <w:lang w:val="bg-BG"/>
        </w:rPr>
      </w:pPr>
      <w:r w:rsidRPr="27DCA973">
        <w:rPr>
          <w:rFonts w:ascii="Consolas" w:hAnsi="Consolas"/>
          <w:b/>
          <w:bCs/>
          <w:lang w:val="bg-BG"/>
        </w:rPr>
        <w:t>"</w:t>
      </w:r>
      <w:r w:rsidRPr="27DCA973">
        <w:rPr>
          <w:rFonts w:ascii="Consolas" w:hAnsi="Consolas"/>
          <w:b/>
          <w:bCs/>
        </w:rPr>
        <w:t xml:space="preserve">Statistic: </w:t>
      </w:r>
      <w:r w:rsidRPr="27DCA973">
        <w:rPr>
          <w:b/>
          <w:bCs/>
        </w:rPr>
        <w:t>{</w:t>
      </w:r>
      <w:r w:rsidRPr="27DCA973">
        <w:rPr>
          <w:b/>
          <w:bCs/>
          <w:lang w:val="bg-BG"/>
        </w:rPr>
        <w:t>брой натоварени багажи</w:t>
      </w:r>
      <w:r w:rsidRPr="27DCA973">
        <w:rPr>
          <w:b/>
          <w:bCs/>
        </w:rPr>
        <w:t>}</w:t>
      </w:r>
      <w:r w:rsidRPr="27DCA973">
        <w:rPr>
          <w:rFonts w:ascii="Consolas" w:hAnsi="Consolas"/>
          <w:b/>
          <w:bCs/>
        </w:rPr>
        <w:t xml:space="preserve"> suitcases loaded.</w:t>
      </w:r>
      <w:r w:rsidRPr="27DCA973">
        <w:rPr>
          <w:rFonts w:ascii="Consolas" w:hAnsi="Consolas"/>
          <w:b/>
          <w:bCs/>
          <w:lang w:val="bg-BG"/>
        </w:rPr>
        <w:t>"</w:t>
      </w:r>
    </w:p>
    <w:p w14:paraId="3642B267" w14:textId="52790358" w:rsidR="00B15FFE" w:rsidRPr="00B15FFE" w:rsidRDefault="27DCA973" w:rsidP="00D72FB1">
      <w:pPr>
        <w:pStyle w:val="Heading3"/>
        <w:spacing w:before="40"/>
        <w:rPr>
          <w:lang w:val="bg-BG"/>
        </w:rPr>
      </w:pPr>
      <w:r w:rsidRPr="27DCA973">
        <w:rPr>
          <w:lang w:val="bg-BG"/>
        </w:rPr>
        <w:t>Примерен</w:t>
      </w:r>
      <w:r>
        <w:t xml:space="preserve"> </w:t>
      </w:r>
      <w:r w:rsidRPr="27DCA973">
        <w:rPr>
          <w:lang w:val="bg-BG"/>
        </w:rPr>
        <w:t>вход</w:t>
      </w:r>
      <w:r>
        <w:t xml:space="preserve"> и </w:t>
      </w:r>
      <w:r w:rsidRPr="27DCA973">
        <w:rPr>
          <w:lang w:val="bg-BG"/>
        </w:rPr>
        <w:t>изход</w:t>
      </w:r>
    </w:p>
    <w:tbl>
      <w:tblPr>
        <w:tblStyle w:val="TableGrid"/>
        <w:tblW w:w="10152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5"/>
        <w:gridCol w:w="2895"/>
        <w:gridCol w:w="6132"/>
      </w:tblGrid>
      <w:tr w:rsidR="00B15FFE" w:rsidRPr="00D72FB1" w14:paraId="59062C4B" w14:textId="77777777" w:rsidTr="304CD5EB"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C2F368" w14:textId="4EFB7761" w:rsidR="00B15FFE" w:rsidRPr="00D72FB1" w:rsidRDefault="27DCA973" w:rsidP="00D72FB1">
            <w:pPr>
              <w:spacing w:before="0" w:after="0"/>
              <w:jc w:val="center"/>
              <w:rPr>
                <w:rFonts w:ascii="Consolas" w:hAnsi="Consolas"/>
                <w:b/>
                <w:bCs/>
                <w:lang w:val="bg-BG" w:eastAsia="bg-BG"/>
              </w:rPr>
            </w:pPr>
            <w:r w:rsidRPr="00D72FB1">
              <w:rPr>
                <w:rFonts w:ascii="Consolas" w:hAnsi="Consolas"/>
                <w:b/>
                <w:bCs/>
                <w:lang w:val="bg-BG" w:eastAsia="bg-BG"/>
              </w:rPr>
              <w:t>Вход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00BC64" w14:textId="7DE48A75" w:rsidR="00B15FFE" w:rsidRPr="00D72FB1" w:rsidRDefault="27DCA973" w:rsidP="00D72FB1">
            <w:pPr>
              <w:spacing w:before="0" w:after="0"/>
              <w:jc w:val="center"/>
              <w:rPr>
                <w:rFonts w:ascii="Consolas" w:hAnsi="Consolas"/>
                <w:b/>
                <w:bCs/>
                <w:lang w:val="bg-BG" w:eastAsia="bg-BG"/>
              </w:rPr>
            </w:pPr>
            <w:r w:rsidRPr="00D72FB1">
              <w:rPr>
                <w:rFonts w:ascii="Consolas" w:hAnsi="Consolas"/>
                <w:b/>
                <w:bCs/>
                <w:lang w:val="bg-BG" w:eastAsia="bg-BG"/>
              </w:rPr>
              <w:t>Изход</w:t>
            </w:r>
          </w:p>
        </w:tc>
        <w:tc>
          <w:tcPr>
            <w:tcW w:w="6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48197A" w14:textId="50195E11" w:rsidR="00B15FFE" w:rsidRPr="00D72FB1" w:rsidRDefault="27DCA973" w:rsidP="00D72FB1">
            <w:pPr>
              <w:spacing w:before="0" w:after="0"/>
              <w:jc w:val="center"/>
              <w:rPr>
                <w:rFonts w:ascii="Consolas" w:hAnsi="Consolas"/>
                <w:b/>
                <w:bCs/>
                <w:lang w:val="bg-BG" w:eastAsia="bg-BG"/>
              </w:rPr>
            </w:pPr>
            <w:r w:rsidRPr="00D72FB1">
              <w:rPr>
                <w:rFonts w:ascii="Consolas" w:hAnsi="Consolas"/>
                <w:b/>
                <w:bCs/>
                <w:lang w:val="bg-BG" w:eastAsia="bg-BG"/>
              </w:rPr>
              <w:t>Обяснения</w:t>
            </w:r>
          </w:p>
        </w:tc>
      </w:tr>
      <w:tr w:rsidR="00B15FFE" w:rsidRPr="00D72FB1" w14:paraId="329AF194" w14:textId="77777777" w:rsidTr="304CD5EB">
        <w:trPr>
          <w:trHeight w:val="1319"/>
        </w:trPr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D9C4E2D" w14:textId="5E36BD3F" w:rsidR="00677B91" w:rsidRPr="00D72FB1" w:rsidRDefault="27DCA973" w:rsidP="00D72FB1">
            <w:pPr>
              <w:spacing w:before="0" w:after="0"/>
              <w:rPr>
                <w:rFonts w:ascii="Consolas" w:hAnsi="Consolas" w:cs="Consolas"/>
                <w:color w:val="FF0000"/>
                <w:lang w:eastAsia="bg-BG"/>
              </w:rPr>
            </w:pPr>
            <w:r w:rsidRPr="00D72FB1">
              <w:rPr>
                <w:rFonts w:ascii="Consolas" w:hAnsi="Consolas" w:cs="Consolas"/>
                <w:color w:val="FF0000"/>
                <w:lang w:eastAsia="bg-BG"/>
              </w:rPr>
              <w:t>550</w:t>
            </w:r>
          </w:p>
          <w:p w14:paraId="606FE44B" w14:textId="77777777" w:rsidR="00677B91" w:rsidRPr="00D72FB1" w:rsidRDefault="27DCA973" w:rsidP="00D72FB1">
            <w:pPr>
              <w:spacing w:before="0" w:after="0"/>
              <w:rPr>
                <w:rFonts w:ascii="Consolas" w:hAnsi="Consolas" w:cs="Consolas"/>
                <w:color w:val="FFC000"/>
                <w:lang w:eastAsia="bg-BG"/>
              </w:rPr>
            </w:pPr>
            <w:r w:rsidRPr="00D72FB1">
              <w:rPr>
                <w:rFonts w:ascii="Consolas" w:hAnsi="Consolas" w:cs="Consolas"/>
                <w:color w:val="FFC000"/>
                <w:lang w:eastAsia="bg-BG"/>
              </w:rPr>
              <w:t>100</w:t>
            </w:r>
          </w:p>
          <w:p w14:paraId="3F960A2E" w14:textId="77777777" w:rsidR="00677B91" w:rsidRPr="00D72FB1" w:rsidRDefault="27DCA973" w:rsidP="00D72FB1">
            <w:pPr>
              <w:spacing w:before="0" w:after="0"/>
              <w:rPr>
                <w:rFonts w:ascii="Consolas" w:hAnsi="Consolas" w:cs="Consolas"/>
                <w:color w:val="92D050"/>
                <w:lang w:eastAsia="bg-BG"/>
              </w:rPr>
            </w:pPr>
            <w:r w:rsidRPr="00D72FB1">
              <w:rPr>
                <w:rFonts w:ascii="Consolas" w:hAnsi="Consolas" w:cs="Consolas"/>
                <w:color w:val="92D050"/>
                <w:lang w:eastAsia="bg-BG"/>
              </w:rPr>
              <w:t>252</w:t>
            </w:r>
          </w:p>
          <w:p w14:paraId="7A1166FE" w14:textId="77777777" w:rsidR="00677B91" w:rsidRPr="00D72FB1" w:rsidRDefault="27DCA973" w:rsidP="00D72FB1">
            <w:pPr>
              <w:spacing w:before="0" w:after="0"/>
              <w:rPr>
                <w:rFonts w:ascii="Consolas" w:hAnsi="Consolas" w:cs="Consolas"/>
                <w:color w:val="00B0F0"/>
                <w:lang w:eastAsia="bg-BG"/>
              </w:rPr>
            </w:pPr>
            <w:r w:rsidRPr="00D72FB1">
              <w:rPr>
                <w:rFonts w:ascii="Consolas" w:hAnsi="Consolas" w:cs="Consolas"/>
                <w:color w:val="00B0F0"/>
                <w:lang w:eastAsia="bg-BG"/>
              </w:rPr>
              <w:t>72</w:t>
            </w:r>
          </w:p>
          <w:p w14:paraId="3D913CAE" w14:textId="08A907C7" w:rsidR="00462BCA" w:rsidRPr="00D72FB1" w:rsidRDefault="27DCA973" w:rsidP="00D72FB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D72FB1">
              <w:rPr>
                <w:rFonts w:ascii="Consolas" w:hAnsi="Consolas" w:cs="Consolas"/>
                <w:color w:val="7030A0"/>
                <w:lang w:eastAsia="bg-BG"/>
              </w:rPr>
              <w:t>End</w:t>
            </w:r>
          </w:p>
        </w:tc>
        <w:tc>
          <w:tcPr>
            <w:tcW w:w="2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18A5D7E" w14:textId="77777777" w:rsidR="00677B91" w:rsidRPr="00D72FB1" w:rsidRDefault="27DCA973" w:rsidP="00D72FB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Congratulations! All suitcases are loaded!</w:t>
            </w:r>
          </w:p>
          <w:p w14:paraId="07D1A499" w14:textId="1431934D" w:rsidR="00B15FFE" w:rsidRPr="00D72FB1" w:rsidRDefault="27DCA973" w:rsidP="00D72FB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Statistic: 3 suitcases loaded.</w:t>
            </w:r>
          </w:p>
        </w:tc>
        <w:tc>
          <w:tcPr>
            <w:tcW w:w="6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BFE173A" w14:textId="586EB900" w:rsidR="00B15FFE" w:rsidRPr="00D72FB1" w:rsidRDefault="304CD5EB" w:rsidP="00D72FB1">
            <w:pPr>
              <w:spacing w:before="0" w:after="0"/>
              <w:rPr>
                <w:rFonts w:cstheme="minorHAnsi"/>
                <w:color w:val="FF0000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Капацитетът на багажника е </w:t>
            </w:r>
            <w:r w:rsidRPr="00D72FB1">
              <w:rPr>
                <w:rFonts w:cstheme="minorHAnsi"/>
                <w:color w:val="FF0000"/>
                <w:lang w:val="bg-BG"/>
              </w:rPr>
              <w:t>550</w:t>
            </w:r>
            <w:r w:rsidRPr="00D72FB1">
              <w:rPr>
                <w:rFonts w:cstheme="minorHAnsi"/>
                <w:lang w:val="bg-BG"/>
              </w:rPr>
              <w:t>.</w:t>
            </w:r>
          </w:p>
          <w:p w14:paraId="2E522FB6" w14:textId="77777777" w:rsidR="00677B91" w:rsidRPr="00D72FB1" w:rsidRDefault="27DCA973" w:rsidP="00D72FB1">
            <w:pPr>
              <w:spacing w:before="0" w:after="0"/>
              <w:rPr>
                <w:rFonts w:cstheme="minorHAnsi"/>
                <w:color w:val="FFC000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На следващия ред получаваме обем на куфар </w:t>
            </w:r>
            <w:r w:rsidRPr="00D72FB1">
              <w:rPr>
                <w:rFonts w:cstheme="minorHAnsi"/>
                <w:color w:val="FFC000"/>
                <w:lang w:val="bg-BG"/>
              </w:rPr>
              <w:t>100</w:t>
            </w:r>
            <w:r w:rsidRPr="00D72FB1">
              <w:rPr>
                <w:rFonts w:cstheme="minorHAnsi"/>
                <w:lang w:val="bg-BG"/>
              </w:rPr>
              <w:t>.</w:t>
            </w:r>
          </w:p>
          <w:p w14:paraId="0EB62889" w14:textId="7F7FA8D3" w:rsidR="00B65FAD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От общия обем вадим обема на първия куфар и го товарим. Вече имаме един натоварен куфар.</w:t>
            </w:r>
            <w:r w:rsidR="00B65FAD" w:rsidRPr="00D72FB1">
              <w:rPr>
                <w:rFonts w:cstheme="minorHAnsi"/>
              </w:rPr>
              <w:br/>
            </w:r>
            <w:r w:rsidRPr="00D72FB1">
              <w:rPr>
                <w:rFonts w:cstheme="minorHAnsi"/>
                <w:lang w:val="bg-BG"/>
              </w:rPr>
              <w:t>Останало пространство: 550 – 100 = 450.</w:t>
            </w:r>
          </w:p>
          <w:p w14:paraId="7432CFE6" w14:textId="77777777" w:rsidR="00677B91" w:rsidRPr="00D72FB1" w:rsidRDefault="27DCA973" w:rsidP="00D72FB1">
            <w:pPr>
              <w:spacing w:before="0" w:after="0"/>
              <w:rPr>
                <w:rFonts w:cstheme="minorHAnsi"/>
                <w:color w:val="92D050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На следващия ред получаваме обем на куфар </w:t>
            </w:r>
            <w:r w:rsidRPr="00D72FB1">
              <w:rPr>
                <w:rFonts w:cstheme="minorHAnsi"/>
                <w:color w:val="92D050"/>
                <w:lang w:val="bg-BG"/>
              </w:rPr>
              <w:t>252</w:t>
            </w:r>
            <w:r w:rsidRPr="00D72FB1">
              <w:rPr>
                <w:rFonts w:cstheme="minorHAnsi"/>
                <w:lang w:val="bg-BG"/>
              </w:rPr>
              <w:t>.</w:t>
            </w:r>
          </w:p>
          <w:p w14:paraId="342A5A3E" w14:textId="16AACA96" w:rsidR="304CD5EB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От общия обем вадим обема на втория куфар и го товарим. Имаме втори куфар, който е натоварен успешно. </w:t>
            </w:r>
            <w:r w:rsidRPr="00D72FB1">
              <w:rPr>
                <w:rFonts w:cstheme="minorHAnsi"/>
              </w:rPr>
              <w:br/>
            </w:r>
            <w:r w:rsidRPr="00D72FB1">
              <w:rPr>
                <w:rFonts w:cstheme="minorHAnsi"/>
                <w:lang w:val="bg-BG"/>
              </w:rPr>
              <w:t>Останало пространство: 450 – 252= 198.</w:t>
            </w:r>
          </w:p>
          <w:p w14:paraId="03B4DAC2" w14:textId="32775E8A" w:rsidR="304CD5EB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На следващия ред получаваме обем на куфар </w:t>
            </w:r>
            <w:r w:rsidRPr="00D72FB1">
              <w:rPr>
                <w:rFonts w:cstheme="minorHAnsi"/>
                <w:color w:val="00B0F0"/>
                <w:lang w:val="bg-BG"/>
              </w:rPr>
              <w:t>72</w:t>
            </w:r>
            <w:r w:rsidRPr="00D72FB1">
              <w:rPr>
                <w:rFonts w:cstheme="minorHAnsi"/>
                <w:lang w:val="bg-BG"/>
              </w:rPr>
              <w:t xml:space="preserve">, тъй като това е </w:t>
            </w:r>
            <w:r w:rsidRPr="00D72FB1">
              <w:rPr>
                <w:rFonts w:cstheme="minorHAnsi"/>
                <w:b/>
                <w:bCs/>
                <w:lang w:val="bg-BG"/>
              </w:rPr>
              <w:t>трети куфар трябва да увеличим обема му с 10%</w:t>
            </w:r>
            <w:r w:rsidRPr="00D72FB1">
              <w:rPr>
                <w:rFonts w:cstheme="minorHAnsi"/>
                <w:lang w:val="bg-BG"/>
              </w:rPr>
              <w:t xml:space="preserve"> и той става 79.2.</w:t>
            </w:r>
          </w:p>
          <w:p w14:paraId="2C92FC9E" w14:textId="1E4A434D" w:rsidR="304CD5EB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От общия обем вадим обема на третия куфар и го товарим. Имаме трети успешно натоварен куфар.</w:t>
            </w:r>
            <w:r w:rsidRPr="00D72FB1">
              <w:rPr>
                <w:rFonts w:cstheme="minorHAnsi"/>
              </w:rPr>
              <w:br/>
            </w:r>
            <w:r w:rsidRPr="00D72FB1">
              <w:rPr>
                <w:rFonts w:cstheme="minorHAnsi"/>
                <w:lang w:val="bg-BG"/>
              </w:rPr>
              <w:t>Останало пространство: 198 – 79.2 = 118.8</w:t>
            </w:r>
          </w:p>
          <w:p w14:paraId="732D797F" w14:textId="2B82ED34" w:rsidR="00B65FAD" w:rsidRPr="00D72FB1" w:rsidRDefault="27DCA973" w:rsidP="00D72FB1">
            <w:pPr>
              <w:spacing w:before="0" w:after="0"/>
              <w:rPr>
                <w:rFonts w:ascii="Consolas" w:hAnsi="Consolas"/>
                <w:color w:val="00B0F0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Получаваме команда </w:t>
            </w:r>
            <w:r w:rsidRPr="00D72FB1">
              <w:rPr>
                <w:rFonts w:eastAsia="Calibri" w:cstheme="minorHAnsi"/>
                <w:b/>
                <w:bCs/>
              </w:rPr>
              <w:t>"</w:t>
            </w:r>
            <w:r w:rsidRPr="00D72FB1">
              <w:rPr>
                <w:rFonts w:eastAsia="Consolas" w:cstheme="minorHAnsi"/>
                <w:b/>
                <w:bCs/>
                <w:color w:val="7030A0"/>
              </w:rPr>
              <w:t>End</w:t>
            </w:r>
            <w:r w:rsidRPr="00D72FB1">
              <w:rPr>
                <w:rFonts w:eastAsia="Calibri" w:cstheme="minorHAnsi"/>
                <w:b/>
                <w:bCs/>
              </w:rPr>
              <w:t xml:space="preserve">" </w:t>
            </w:r>
            <w:r w:rsidRPr="00D72FB1">
              <w:rPr>
                <w:rFonts w:eastAsia="Calibri" w:cstheme="minorHAnsi"/>
                <w:lang w:val="bg-BG"/>
              </w:rPr>
              <w:t>и принтираме съответния изход.</w:t>
            </w:r>
          </w:p>
        </w:tc>
      </w:tr>
      <w:tr w:rsidR="00B15FFE" w:rsidRPr="00D72FB1" w14:paraId="5977718A" w14:textId="77777777" w:rsidTr="304CD5EB">
        <w:trPr>
          <w:trHeight w:val="18"/>
        </w:trPr>
        <w:tc>
          <w:tcPr>
            <w:tcW w:w="112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</w:tcPr>
          <w:p w14:paraId="507E69A1" w14:textId="77777777" w:rsidR="000671AD" w:rsidRPr="00D72FB1" w:rsidRDefault="27DCA973" w:rsidP="00D72FB1">
            <w:pPr>
              <w:spacing w:before="0" w:after="0"/>
              <w:rPr>
                <w:rFonts w:ascii="Consolas" w:hAnsi="Consolas" w:cs="Consolas"/>
                <w:lang w:val="bg-BG" w:eastAsia="bg-BG"/>
              </w:rPr>
            </w:pPr>
            <w:bookmarkStart w:id="0" w:name="_GoBack"/>
            <w:r w:rsidRPr="00D72FB1">
              <w:rPr>
                <w:rFonts w:ascii="Consolas" w:hAnsi="Consolas" w:cs="Consolas"/>
                <w:lang w:val="bg-BG" w:eastAsia="bg-BG"/>
              </w:rPr>
              <w:t>700.5</w:t>
            </w:r>
          </w:p>
          <w:p w14:paraId="1CA725A0" w14:textId="77777777" w:rsidR="000671AD" w:rsidRPr="00D72FB1" w:rsidRDefault="27DCA973" w:rsidP="00D72FB1">
            <w:pPr>
              <w:spacing w:before="0" w:after="0"/>
              <w:rPr>
                <w:rFonts w:ascii="Consolas" w:hAnsi="Consolas" w:cs="Consolas"/>
                <w:lang w:val="bg-BG" w:eastAsia="bg-BG"/>
              </w:rPr>
            </w:pPr>
            <w:r w:rsidRPr="00D72FB1">
              <w:rPr>
                <w:rFonts w:ascii="Consolas" w:hAnsi="Consolas" w:cs="Consolas"/>
                <w:lang w:val="bg-BG" w:eastAsia="bg-BG"/>
              </w:rPr>
              <w:t>180</w:t>
            </w:r>
          </w:p>
          <w:p w14:paraId="535B2053" w14:textId="77777777" w:rsidR="000671AD" w:rsidRPr="00D72FB1" w:rsidRDefault="27DCA973" w:rsidP="00D72FB1">
            <w:pPr>
              <w:spacing w:before="0" w:after="0"/>
              <w:rPr>
                <w:rFonts w:ascii="Consolas" w:hAnsi="Consolas" w:cs="Consolas"/>
                <w:lang w:val="bg-BG" w:eastAsia="bg-BG"/>
              </w:rPr>
            </w:pPr>
            <w:r w:rsidRPr="00D72FB1">
              <w:rPr>
                <w:rFonts w:ascii="Consolas" w:hAnsi="Consolas" w:cs="Consolas"/>
                <w:lang w:val="bg-BG" w:eastAsia="bg-BG"/>
              </w:rPr>
              <w:t>340.6</w:t>
            </w:r>
          </w:p>
          <w:p w14:paraId="69F3E8A4" w14:textId="77777777" w:rsidR="000671AD" w:rsidRPr="00D72FB1" w:rsidRDefault="27DCA973" w:rsidP="00D72FB1">
            <w:pPr>
              <w:spacing w:before="0" w:after="0"/>
              <w:rPr>
                <w:rFonts w:ascii="Consolas" w:hAnsi="Consolas" w:cs="Consolas"/>
                <w:lang w:val="bg-BG" w:eastAsia="bg-BG"/>
              </w:rPr>
            </w:pPr>
            <w:r w:rsidRPr="00D72FB1">
              <w:rPr>
                <w:rFonts w:ascii="Consolas" w:hAnsi="Consolas" w:cs="Consolas"/>
                <w:lang w:val="bg-BG" w:eastAsia="bg-BG"/>
              </w:rPr>
              <w:t>126</w:t>
            </w:r>
          </w:p>
          <w:p w14:paraId="541DDCC1" w14:textId="4D30C946" w:rsidR="00B15FFE" w:rsidRPr="00D72FB1" w:rsidRDefault="27DCA973" w:rsidP="00D72FB1">
            <w:pPr>
              <w:spacing w:before="0" w:after="0"/>
              <w:rPr>
                <w:rFonts w:ascii="Consolas" w:hAnsi="Consolas" w:cs="Consolas"/>
                <w:lang w:val="bg-BG" w:eastAsia="bg-BG"/>
              </w:rPr>
            </w:pPr>
            <w:r w:rsidRPr="00D72FB1">
              <w:rPr>
                <w:rFonts w:ascii="Consolas" w:hAnsi="Consolas" w:cs="Consolas"/>
                <w:lang w:val="bg-BG" w:eastAsia="bg-BG"/>
              </w:rPr>
              <w:lastRenderedPageBreak/>
              <w:t>220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</w:tcPr>
          <w:p w14:paraId="057568EA" w14:textId="77777777" w:rsidR="000671AD" w:rsidRPr="00D72FB1" w:rsidRDefault="27DCA973" w:rsidP="00D72FB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lastRenderedPageBreak/>
              <w:t>No more space!</w:t>
            </w:r>
          </w:p>
          <w:p w14:paraId="18AAC3B7" w14:textId="04469F25" w:rsidR="00B15FFE" w:rsidRPr="00D72FB1" w:rsidRDefault="27DCA973" w:rsidP="00D72FB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Statistic: 3 suitcases loaded.</w:t>
            </w:r>
          </w:p>
        </w:tc>
        <w:tc>
          <w:tcPr>
            <w:tcW w:w="6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BB43F" w14:textId="0BF18DAE" w:rsidR="00B15FFE" w:rsidRPr="00D72FB1" w:rsidRDefault="01377843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Капацитетът на багажника е 700.5</w:t>
            </w:r>
          </w:p>
          <w:p w14:paraId="5563A2F8" w14:textId="4BA658D6" w:rsidR="00B15FFE" w:rsidRPr="00D72FB1" w:rsidRDefault="01377843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На следващия ред получаваме обем на куфар 180.</w:t>
            </w:r>
          </w:p>
          <w:p w14:paraId="567B6FC1" w14:textId="737A6197" w:rsidR="00B15FFE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От общия обем вадим обема на първия куфар и го товарим.</w:t>
            </w:r>
          </w:p>
          <w:p w14:paraId="3F4E1276" w14:textId="60A278CB" w:rsidR="00B15FFE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Останало пространство: 700.5 – 180 = 520.5</w:t>
            </w:r>
          </w:p>
          <w:p w14:paraId="6F9F5555" w14:textId="6DAFB22D" w:rsidR="00B15FFE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lastRenderedPageBreak/>
              <w:t>Вече имаме един натоварен куфар.</w:t>
            </w:r>
          </w:p>
          <w:p w14:paraId="290CF050" w14:textId="2D348970" w:rsidR="00B15FFE" w:rsidRPr="00D72FB1" w:rsidRDefault="01377843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На следващия ред получаваме обем на куфар 340.6</w:t>
            </w:r>
          </w:p>
          <w:p w14:paraId="49D74B4C" w14:textId="60BF93D6" w:rsidR="00B15FFE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От общия обем вадим обема на втория куфар и го товарим.</w:t>
            </w:r>
            <w:r w:rsidR="00B15FFE" w:rsidRPr="00D72FB1">
              <w:rPr>
                <w:rFonts w:cstheme="minorHAnsi"/>
              </w:rPr>
              <w:br/>
            </w:r>
            <w:r w:rsidRPr="00D72FB1">
              <w:rPr>
                <w:rFonts w:cstheme="minorHAnsi"/>
                <w:lang w:val="bg-BG"/>
              </w:rPr>
              <w:t>Останало пространство: 520.5 – 340.6 = 179.9</w:t>
            </w:r>
          </w:p>
          <w:p w14:paraId="0058E373" w14:textId="6EC944FE" w:rsidR="00B15FFE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Имаме втори куфар, който е натоварен успешно. </w:t>
            </w:r>
          </w:p>
          <w:p w14:paraId="4D8EF2FB" w14:textId="2E1C2ED2" w:rsidR="00B15FFE" w:rsidRPr="00D72FB1" w:rsidRDefault="01377843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На следващия ред получаваме обем на куфар 126, тъй като това е </w:t>
            </w:r>
            <w:r w:rsidRPr="00D72FB1">
              <w:rPr>
                <w:rFonts w:cstheme="minorHAnsi"/>
                <w:b/>
                <w:bCs/>
                <w:lang w:val="bg-BG"/>
              </w:rPr>
              <w:t>трети куфар трябва да увеличим обема му с 10%</w:t>
            </w:r>
            <w:r w:rsidRPr="00D72FB1">
              <w:rPr>
                <w:rFonts w:cstheme="minorHAnsi"/>
                <w:lang w:val="bg-BG"/>
              </w:rPr>
              <w:t xml:space="preserve"> и той става 138.6</w:t>
            </w:r>
          </w:p>
          <w:p w14:paraId="5FB6AE8C" w14:textId="57B443D3" w:rsidR="00B15FFE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От общия обем вадим обема на третия куфар и го товарим.</w:t>
            </w:r>
          </w:p>
          <w:p w14:paraId="455BBB56" w14:textId="6E695907" w:rsidR="00B15FFE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Останало пространство: 179.9 – 138.6 = 41.3</w:t>
            </w:r>
          </w:p>
          <w:p w14:paraId="566F9A47" w14:textId="7AEF226E" w:rsidR="00B15FFE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Имаме трети успешно натоварен куфар.</w:t>
            </w:r>
          </w:p>
          <w:p w14:paraId="222FB3E4" w14:textId="6FF757E5" w:rsidR="00B15FFE" w:rsidRPr="00D72FB1" w:rsidRDefault="01377843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На следващия ред получаваме обем на куфар 220.</w:t>
            </w:r>
          </w:p>
          <w:p w14:paraId="669AEE62" w14:textId="14A57E2B" w:rsidR="00B15FFE" w:rsidRPr="00D72FB1" w:rsidRDefault="01377843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Обемът на куфара е по-голям от оставащото място, съответно приключваме товаренето на куфари. </w:t>
            </w:r>
          </w:p>
          <w:p w14:paraId="6A22F0A9" w14:textId="304758CB" w:rsidR="00B15FFE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Имаме 3 успешно натоварени куфара.</w:t>
            </w:r>
          </w:p>
        </w:tc>
      </w:tr>
      <w:bookmarkEnd w:id="0"/>
      <w:tr w:rsidR="00B15FFE" w:rsidRPr="00D72FB1" w14:paraId="6792EAD9" w14:textId="77777777" w:rsidTr="304CD5EB">
        <w:trPr>
          <w:trHeight w:val="1355"/>
        </w:trPr>
        <w:tc>
          <w:tcPr>
            <w:tcW w:w="1125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B1B4F79" w14:textId="57C1C654" w:rsidR="00B15FFE" w:rsidRPr="00D72FB1" w:rsidRDefault="27DCA973" w:rsidP="00D72FB1">
            <w:pPr>
              <w:spacing w:before="0" w:after="0"/>
              <w:rPr>
                <w:rFonts w:ascii="Consolas" w:hAnsi="Consolas"/>
              </w:rPr>
            </w:pPr>
            <w:r w:rsidRPr="00D72FB1">
              <w:rPr>
                <w:rFonts w:ascii="Consolas" w:hAnsi="Consolas"/>
              </w:rPr>
              <w:lastRenderedPageBreak/>
              <w:t>1200.2</w:t>
            </w:r>
          </w:p>
          <w:p w14:paraId="62FFF264" w14:textId="77777777" w:rsidR="000671AD" w:rsidRPr="00D72FB1" w:rsidRDefault="27DCA973" w:rsidP="00D72FB1">
            <w:pPr>
              <w:spacing w:before="0" w:after="0"/>
              <w:rPr>
                <w:rFonts w:ascii="Consolas" w:hAnsi="Consolas"/>
              </w:rPr>
            </w:pPr>
            <w:r w:rsidRPr="00D72FB1">
              <w:rPr>
                <w:rFonts w:ascii="Consolas" w:hAnsi="Consolas"/>
              </w:rPr>
              <w:t>260</w:t>
            </w:r>
          </w:p>
          <w:p w14:paraId="554AFB04" w14:textId="77777777" w:rsidR="000671AD" w:rsidRPr="00D72FB1" w:rsidRDefault="27DCA973" w:rsidP="00D72FB1">
            <w:pPr>
              <w:spacing w:before="0" w:after="0"/>
              <w:rPr>
                <w:rFonts w:ascii="Consolas" w:hAnsi="Consolas"/>
              </w:rPr>
            </w:pPr>
            <w:r w:rsidRPr="00D72FB1">
              <w:rPr>
                <w:rFonts w:ascii="Consolas" w:hAnsi="Consolas"/>
              </w:rPr>
              <w:t>380.5</w:t>
            </w:r>
          </w:p>
          <w:p w14:paraId="06E1A16C" w14:textId="77777777" w:rsidR="000671AD" w:rsidRPr="00D72FB1" w:rsidRDefault="27DCA973" w:rsidP="00D72FB1">
            <w:pPr>
              <w:spacing w:before="0" w:after="0"/>
              <w:rPr>
                <w:rFonts w:ascii="Consolas" w:hAnsi="Consolas"/>
              </w:rPr>
            </w:pPr>
            <w:r w:rsidRPr="00D72FB1">
              <w:rPr>
                <w:rFonts w:ascii="Consolas" w:hAnsi="Consolas"/>
              </w:rPr>
              <w:t>125.6</w:t>
            </w:r>
          </w:p>
          <w:p w14:paraId="56D22AD3" w14:textId="77777777" w:rsidR="000671AD" w:rsidRPr="00D72FB1" w:rsidRDefault="27DCA973" w:rsidP="00D72FB1">
            <w:pPr>
              <w:spacing w:before="0" w:after="0"/>
              <w:rPr>
                <w:rFonts w:ascii="Consolas" w:hAnsi="Consolas"/>
              </w:rPr>
            </w:pPr>
            <w:r w:rsidRPr="00D72FB1">
              <w:rPr>
                <w:rFonts w:ascii="Consolas" w:hAnsi="Consolas"/>
              </w:rPr>
              <w:t>305</w:t>
            </w:r>
          </w:p>
          <w:p w14:paraId="185E2959" w14:textId="6D165A87" w:rsidR="000671AD" w:rsidRPr="00D72FB1" w:rsidRDefault="27DCA973" w:rsidP="00D72FB1">
            <w:pPr>
              <w:spacing w:before="0" w:after="0"/>
              <w:rPr>
                <w:rFonts w:ascii="Consolas" w:hAnsi="Consolas"/>
              </w:rPr>
            </w:pPr>
            <w:r w:rsidRPr="00D72FB1">
              <w:rPr>
                <w:rFonts w:ascii="Consolas" w:hAnsi="Consolas"/>
              </w:rPr>
              <w:t>End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0E3C03E" w14:textId="77777777" w:rsidR="000671AD" w:rsidRPr="00D72FB1" w:rsidRDefault="27DCA973" w:rsidP="00D72FB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Congratulations! All suitcases are loaded!</w:t>
            </w:r>
          </w:p>
          <w:p w14:paraId="6F650CB4" w14:textId="0C52BC0E" w:rsidR="00B15FFE" w:rsidRPr="00D72FB1" w:rsidRDefault="27DCA973" w:rsidP="00D72FB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Statistic: 4 suitcases loaded.</w:t>
            </w:r>
          </w:p>
        </w:tc>
        <w:tc>
          <w:tcPr>
            <w:tcW w:w="6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53946" w14:textId="77777777" w:rsidR="00B15FFE" w:rsidRPr="00D72FB1" w:rsidRDefault="00B15FFE" w:rsidP="00D72FB1">
            <w:pPr>
              <w:spacing w:before="0" w:after="0"/>
              <w:rPr>
                <w:rFonts w:ascii="Consolas" w:hAnsi="Consolas"/>
                <w:lang w:eastAsia="bg-BG"/>
              </w:rPr>
            </w:pPr>
          </w:p>
        </w:tc>
      </w:tr>
    </w:tbl>
    <w:p w14:paraId="0E033255" w14:textId="77777777" w:rsidR="0066698D" w:rsidRPr="00B15FFE" w:rsidRDefault="0066698D" w:rsidP="27DCA973">
      <w:pPr>
        <w:spacing w:before="40" w:after="40"/>
        <w:rPr>
          <w:lang w:val="bg-BG"/>
        </w:rPr>
      </w:pPr>
    </w:p>
    <w:sectPr w:rsidR="0066698D" w:rsidRPr="00B15FF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FCF132" w14:textId="77777777" w:rsidR="0010126B" w:rsidRDefault="0010126B" w:rsidP="008068A2">
      <w:pPr>
        <w:spacing w:after="0" w:line="240" w:lineRule="auto"/>
      </w:pPr>
      <w:r>
        <w:separator/>
      </w:r>
    </w:p>
  </w:endnote>
  <w:endnote w:type="continuationSeparator" w:id="0">
    <w:p w14:paraId="28688DB2" w14:textId="77777777" w:rsidR="0010126B" w:rsidRDefault="001012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0E099B0C" w:rsidR="004E4C1E" w:rsidRPr="004A6486" w:rsidRDefault="004A6486" w:rsidP="004A648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381136" wp14:editId="7DF9190F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64FBCF" w14:textId="77777777" w:rsidR="004A6486" w:rsidRPr="002C539D" w:rsidRDefault="004A6486" w:rsidP="004A648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38113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0864FBCF" w14:textId="77777777" w:rsidR="004A6486" w:rsidRPr="002C539D" w:rsidRDefault="004A6486" w:rsidP="004A648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843497C" wp14:editId="28670FC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51CFBAF" w14:textId="77777777" w:rsidR="004A6486" w:rsidRPr="002C539D" w:rsidRDefault="004A6486" w:rsidP="004A648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63F026FD" w14:textId="77777777" w:rsidR="004A6486" w:rsidRPr="00596AA5" w:rsidRDefault="004A6486" w:rsidP="004A648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149D84" wp14:editId="24EB901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C04AD74" wp14:editId="5A7F442F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F67A174" wp14:editId="25A9CBF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E018622" wp14:editId="1B83BF4A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84E33F4" wp14:editId="5B2BE8B6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B7C7D" wp14:editId="0833903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D316348" wp14:editId="2ABA82F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3E43D2" wp14:editId="7FBCBB2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665E97F" wp14:editId="0EBB648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43497C" id="Text Box 16" o:spid="_x0000_s1027" type="#_x0000_t202" style="position:absolute;margin-left:109pt;margin-top:7pt;width:411.4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51CFBAF" w14:textId="77777777" w:rsidR="004A6486" w:rsidRPr="002C539D" w:rsidRDefault="004A6486" w:rsidP="004A648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63F026FD" w14:textId="77777777" w:rsidR="004A6486" w:rsidRPr="00596AA5" w:rsidRDefault="004A6486" w:rsidP="004A648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149D84" wp14:editId="24EB901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C04AD74" wp14:editId="5A7F442F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F67A174" wp14:editId="25A9CBF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E018622" wp14:editId="1B83BF4A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84E33F4" wp14:editId="5B2BE8B6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B7C7D" wp14:editId="0833903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D316348" wp14:editId="2ABA82F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3E43D2" wp14:editId="7FBCBB2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665E97F" wp14:editId="0EBB648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7456" behindDoc="0" locked="0" layoutInCell="1" allowOverlap="1" wp14:anchorId="14D46D08" wp14:editId="3467806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1B6E278" wp14:editId="601AB54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D553CF" id="Straight Connector 19" o:spid="_x0000_s1026" style="position:absolute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BA9AB5A" wp14:editId="371F99E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0BB1FB" w14:textId="490919B6" w:rsidR="004A6486" w:rsidRPr="00596AA5" w:rsidRDefault="004A6486" w:rsidP="004A648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A9AB5A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60BB1FB" w14:textId="490919B6" w:rsidR="004A6486" w:rsidRPr="00596AA5" w:rsidRDefault="004A6486" w:rsidP="004A648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F6DA1A" w14:textId="77777777" w:rsidR="0010126B" w:rsidRDefault="0010126B" w:rsidP="008068A2">
      <w:pPr>
        <w:spacing w:after="0" w:line="240" w:lineRule="auto"/>
      </w:pPr>
      <w:r>
        <w:separator/>
      </w:r>
    </w:p>
  </w:footnote>
  <w:footnote w:type="continuationSeparator" w:id="0">
    <w:p w14:paraId="0B3B41CD" w14:textId="77777777" w:rsidR="0010126B" w:rsidRDefault="001012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485FB4"/>
    <w:multiLevelType w:val="hybridMultilevel"/>
    <w:tmpl w:val="806058A6"/>
    <w:lvl w:ilvl="0" w:tplc="EF120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81413"/>
    <w:multiLevelType w:val="hybridMultilevel"/>
    <w:tmpl w:val="BF581E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9D45497"/>
    <w:multiLevelType w:val="hybridMultilevel"/>
    <w:tmpl w:val="4C1EAEDC"/>
    <w:lvl w:ilvl="0" w:tplc="B36CDD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FD4667"/>
    <w:multiLevelType w:val="hybridMultilevel"/>
    <w:tmpl w:val="28CE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32FF4"/>
    <w:multiLevelType w:val="hybridMultilevel"/>
    <w:tmpl w:val="D48CA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833555"/>
    <w:multiLevelType w:val="hybridMultilevel"/>
    <w:tmpl w:val="910276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C6C0D4F"/>
    <w:multiLevelType w:val="hybridMultilevel"/>
    <w:tmpl w:val="9FB8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F969EB"/>
    <w:multiLevelType w:val="hybridMultilevel"/>
    <w:tmpl w:val="6E1A4C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FF15DA"/>
    <w:multiLevelType w:val="hybridMultilevel"/>
    <w:tmpl w:val="0FCC5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72899"/>
    <w:multiLevelType w:val="hybridMultilevel"/>
    <w:tmpl w:val="122681FE"/>
    <w:lvl w:ilvl="0" w:tplc="E60280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8"/>
  </w:num>
  <w:num w:numId="3">
    <w:abstractNumId w:val="10"/>
  </w:num>
  <w:num w:numId="4">
    <w:abstractNumId w:val="31"/>
  </w:num>
  <w:num w:numId="5">
    <w:abstractNumId w:val="32"/>
  </w:num>
  <w:num w:numId="6">
    <w:abstractNumId w:val="36"/>
  </w:num>
  <w:num w:numId="7">
    <w:abstractNumId w:val="4"/>
  </w:num>
  <w:num w:numId="8">
    <w:abstractNumId w:val="9"/>
  </w:num>
  <w:num w:numId="9">
    <w:abstractNumId w:val="29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1"/>
  </w:num>
  <w:num w:numId="14">
    <w:abstractNumId w:val="35"/>
  </w:num>
  <w:num w:numId="15">
    <w:abstractNumId w:val="11"/>
  </w:num>
  <w:num w:numId="16">
    <w:abstractNumId w:val="40"/>
  </w:num>
  <w:num w:numId="17">
    <w:abstractNumId w:val="30"/>
  </w:num>
  <w:num w:numId="18">
    <w:abstractNumId w:val="46"/>
  </w:num>
  <w:num w:numId="19">
    <w:abstractNumId w:val="37"/>
  </w:num>
  <w:num w:numId="20">
    <w:abstractNumId w:val="21"/>
  </w:num>
  <w:num w:numId="21">
    <w:abstractNumId w:val="34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8"/>
  </w:num>
  <w:num w:numId="27">
    <w:abstractNumId w:val="39"/>
  </w:num>
  <w:num w:numId="28">
    <w:abstractNumId w:val="20"/>
  </w:num>
  <w:num w:numId="29">
    <w:abstractNumId w:val="45"/>
  </w:num>
  <w:num w:numId="30">
    <w:abstractNumId w:val="23"/>
  </w:num>
  <w:num w:numId="31">
    <w:abstractNumId w:val="12"/>
  </w:num>
  <w:num w:numId="32">
    <w:abstractNumId w:val="38"/>
  </w:num>
  <w:num w:numId="33">
    <w:abstractNumId w:val="41"/>
  </w:num>
  <w:num w:numId="34">
    <w:abstractNumId w:val="28"/>
  </w:num>
  <w:num w:numId="35">
    <w:abstractNumId w:val="44"/>
  </w:num>
  <w:num w:numId="36">
    <w:abstractNumId w:val="6"/>
  </w:num>
  <w:num w:numId="37">
    <w:abstractNumId w:val="24"/>
  </w:num>
  <w:num w:numId="38">
    <w:abstractNumId w:val="15"/>
  </w:num>
  <w:num w:numId="39">
    <w:abstractNumId w:val="33"/>
  </w:num>
  <w:num w:numId="40">
    <w:abstractNumId w:val="17"/>
  </w:num>
  <w:num w:numId="41">
    <w:abstractNumId w:val="42"/>
  </w:num>
  <w:num w:numId="42">
    <w:abstractNumId w:val="19"/>
  </w:num>
  <w:num w:numId="43">
    <w:abstractNumId w:val="25"/>
  </w:num>
  <w:num w:numId="44">
    <w:abstractNumId w:val="49"/>
  </w:num>
  <w:num w:numId="45">
    <w:abstractNumId w:val="3"/>
  </w:num>
  <w:num w:numId="46">
    <w:abstractNumId w:val="47"/>
  </w:num>
  <w:num w:numId="47">
    <w:abstractNumId w:val="27"/>
  </w:num>
  <w:num w:numId="48">
    <w:abstractNumId w:val="7"/>
  </w:num>
  <w:num w:numId="49">
    <w:abstractNumId w:val="26"/>
  </w:num>
  <w:num w:numId="50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671AD"/>
    <w:rsid w:val="0008559D"/>
    <w:rsid w:val="00086727"/>
    <w:rsid w:val="000A3856"/>
    <w:rsid w:val="000A6794"/>
    <w:rsid w:val="000B39E6"/>
    <w:rsid w:val="000B56F0"/>
    <w:rsid w:val="0010126B"/>
    <w:rsid w:val="00103906"/>
    <w:rsid w:val="00124E97"/>
    <w:rsid w:val="001275B9"/>
    <w:rsid w:val="00142C75"/>
    <w:rsid w:val="0015711B"/>
    <w:rsid w:val="001619DF"/>
    <w:rsid w:val="00164CDC"/>
    <w:rsid w:val="00167CF1"/>
    <w:rsid w:val="00171021"/>
    <w:rsid w:val="00171247"/>
    <w:rsid w:val="001837BD"/>
    <w:rsid w:val="00183A2C"/>
    <w:rsid w:val="001A6728"/>
    <w:rsid w:val="001B33B5"/>
    <w:rsid w:val="001B7060"/>
    <w:rsid w:val="001B7279"/>
    <w:rsid w:val="001C1FCD"/>
    <w:rsid w:val="001D2464"/>
    <w:rsid w:val="001D50AE"/>
    <w:rsid w:val="001E1161"/>
    <w:rsid w:val="001E3FEF"/>
    <w:rsid w:val="00202683"/>
    <w:rsid w:val="00215FCE"/>
    <w:rsid w:val="002326A7"/>
    <w:rsid w:val="00261E7F"/>
    <w:rsid w:val="00264287"/>
    <w:rsid w:val="0026589D"/>
    <w:rsid w:val="002664E1"/>
    <w:rsid w:val="002674C4"/>
    <w:rsid w:val="002819B5"/>
    <w:rsid w:val="002853F4"/>
    <w:rsid w:val="002A2D2D"/>
    <w:rsid w:val="002C71C6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D039F"/>
    <w:rsid w:val="003E1013"/>
    <w:rsid w:val="003E167F"/>
    <w:rsid w:val="003E2A3C"/>
    <w:rsid w:val="003E2F33"/>
    <w:rsid w:val="003E4199"/>
    <w:rsid w:val="003E6BFB"/>
    <w:rsid w:val="003F1864"/>
    <w:rsid w:val="0041081C"/>
    <w:rsid w:val="00414962"/>
    <w:rsid w:val="00415622"/>
    <w:rsid w:val="004311CA"/>
    <w:rsid w:val="00434660"/>
    <w:rsid w:val="00462BCA"/>
    <w:rsid w:val="0047331A"/>
    <w:rsid w:val="0047640B"/>
    <w:rsid w:val="0047644B"/>
    <w:rsid w:val="00476D4B"/>
    <w:rsid w:val="00491748"/>
    <w:rsid w:val="004A6486"/>
    <w:rsid w:val="004A7E77"/>
    <w:rsid w:val="004C0A80"/>
    <w:rsid w:val="004C2E3D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AA2"/>
    <w:rsid w:val="00596357"/>
    <w:rsid w:val="005B0164"/>
    <w:rsid w:val="005C131C"/>
    <w:rsid w:val="005C6A24"/>
    <w:rsid w:val="005E04CE"/>
    <w:rsid w:val="005E5F3C"/>
    <w:rsid w:val="005E6CC9"/>
    <w:rsid w:val="00600083"/>
    <w:rsid w:val="00604363"/>
    <w:rsid w:val="0061353C"/>
    <w:rsid w:val="00624212"/>
    <w:rsid w:val="006242A9"/>
    <w:rsid w:val="00624DCF"/>
    <w:rsid w:val="0063342B"/>
    <w:rsid w:val="00644D27"/>
    <w:rsid w:val="006640AE"/>
    <w:rsid w:val="0066698D"/>
    <w:rsid w:val="00670041"/>
    <w:rsid w:val="00671FE2"/>
    <w:rsid w:val="00677B91"/>
    <w:rsid w:val="00695634"/>
    <w:rsid w:val="006C2932"/>
    <w:rsid w:val="006D0444"/>
    <w:rsid w:val="006D239A"/>
    <w:rsid w:val="006E2245"/>
    <w:rsid w:val="006E55B4"/>
    <w:rsid w:val="006E7E50"/>
    <w:rsid w:val="00704432"/>
    <w:rsid w:val="007051DF"/>
    <w:rsid w:val="00724DA4"/>
    <w:rsid w:val="00726EC8"/>
    <w:rsid w:val="007275D7"/>
    <w:rsid w:val="0075333B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3189"/>
    <w:rsid w:val="007D742F"/>
    <w:rsid w:val="007E0960"/>
    <w:rsid w:val="007E4E4F"/>
    <w:rsid w:val="007F04BF"/>
    <w:rsid w:val="007F121B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6257F"/>
    <w:rsid w:val="00870828"/>
    <w:rsid w:val="0088080B"/>
    <w:rsid w:val="00884A08"/>
    <w:rsid w:val="00892C15"/>
    <w:rsid w:val="008B07D7"/>
    <w:rsid w:val="008B557F"/>
    <w:rsid w:val="008C2344"/>
    <w:rsid w:val="008C2B83"/>
    <w:rsid w:val="008C5930"/>
    <w:rsid w:val="008D50AA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26C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09DB"/>
    <w:rsid w:val="00A45A89"/>
    <w:rsid w:val="00A47F12"/>
    <w:rsid w:val="00A50440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4E69"/>
    <w:rsid w:val="00AE05D3"/>
    <w:rsid w:val="00AE355A"/>
    <w:rsid w:val="00B148DD"/>
    <w:rsid w:val="00B15FFE"/>
    <w:rsid w:val="00B2472A"/>
    <w:rsid w:val="00B529BD"/>
    <w:rsid w:val="00B567F6"/>
    <w:rsid w:val="00B56DF3"/>
    <w:rsid w:val="00B57A5C"/>
    <w:rsid w:val="00B6185B"/>
    <w:rsid w:val="00B638EB"/>
    <w:rsid w:val="00B63DED"/>
    <w:rsid w:val="00B65FAD"/>
    <w:rsid w:val="00B66E44"/>
    <w:rsid w:val="00B753E7"/>
    <w:rsid w:val="00B86AF3"/>
    <w:rsid w:val="00B9309B"/>
    <w:rsid w:val="00BA1F40"/>
    <w:rsid w:val="00BA4820"/>
    <w:rsid w:val="00BB05FA"/>
    <w:rsid w:val="00BB5B10"/>
    <w:rsid w:val="00BC56D6"/>
    <w:rsid w:val="00BE0DE6"/>
    <w:rsid w:val="00BE399E"/>
    <w:rsid w:val="00BF1775"/>
    <w:rsid w:val="00BF201D"/>
    <w:rsid w:val="00BF20FF"/>
    <w:rsid w:val="00C0490B"/>
    <w:rsid w:val="00C07904"/>
    <w:rsid w:val="00C121AF"/>
    <w:rsid w:val="00C14C80"/>
    <w:rsid w:val="00C3304C"/>
    <w:rsid w:val="00C355A5"/>
    <w:rsid w:val="00C43B64"/>
    <w:rsid w:val="00C53F37"/>
    <w:rsid w:val="00C5499A"/>
    <w:rsid w:val="00C62A0F"/>
    <w:rsid w:val="00C674DA"/>
    <w:rsid w:val="00C82862"/>
    <w:rsid w:val="00C84E4D"/>
    <w:rsid w:val="00CA2FD0"/>
    <w:rsid w:val="00CB626D"/>
    <w:rsid w:val="00CD2578"/>
    <w:rsid w:val="00CD5181"/>
    <w:rsid w:val="00CD7485"/>
    <w:rsid w:val="00CE2360"/>
    <w:rsid w:val="00CE236C"/>
    <w:rsid w:val="00CE2CA1"/>
    <w:rsid w:val="00CF0047"/>
    <w:rsid w:val="00D01F3F"/>
    <w:rsid w:val="00D06555"/>
    <w:rsid w:val="00D20EC6"/>
    <w:rsid w:val="00D22895"/>
    <w:rsid w:val="00D3404A"/>
    <w:rsid w:val="00D4354E"/>
    <w:rsid w:val="00D43F69"/>
    <w:rsid w:val="00D50F79"/>
    <w:rsid w:val="00D72FB1"/>
    <w:rsid w:val="00D73957"/>
    <w:rsid w:val="00D8395C"/>
    <w:rsid w:val="00D910AA"/>
    <w:rsid w:val="00D92F4F"/>
    <w:rsid w:val="00DC28E6"/>
    <w:rsid w:val="00DC29FB"/>
    <w:rsid w:val="00DC79E8"/>
    <w:rsid w:val="00DD55F0"/>
    <w:rsid w:val="00DD6ACB"/>
    <w:rsid w:val="00DD7BB2"/>
    <w:rsid w:val="00DE1B8E"/>
    <w:rsid w:val="00DF00FA"/>
    <w:rsid w:val="00DF57D8"/>
    <w:rsid w:val="00DF6F6D"/>
    <w:rsid w:val="00E032C5"/>
    <w:rsid w:val="00E2472D"/>
    <w:rsid w:val="00E24C6A"/>
    <w:rsid w:val="00E25811"/>
    <w:rsid w:val="00E32F85"/>
    <w:rsid w:val="00E36FD8"/>
    <w:rsid w:val="00E37380"/>
    <w:rsid w:val="00E465C4"/>
    <w:rsid w:val="00E63F64"/>
    <w:rsid w:val="00E64657"/>
    <w:rsid w:val="00E66870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6E11"/>
    <w:rsid w:val="00F96D0D"/>
    <w:rsid w:val="00F976AD"/>
    <w:rsid w:val="00FA6461"/>
    <w:rsid w:val="00FE038F"/>
    <w:rsid w:val="00FE3D3F"/>
    <w:rsid w:val="00FF5742"/>
    <w:rsid w:val="01377843"/>
    <w:rsid w:val="16F47B56"/>
    <w:rsid w:val="27DCA973"/>
    <w:rsid w:val="304CD5EB"/>
    <w:rsid w:val="4BFE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EDA0CB-B9F8-41ED-BD82-B76085940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1468FA-1323-4003-8C44-FFAD16B69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Load Suitcases</vt:lpstr>
    </vt:vector>
  </TitlesOfParts>
  <Company>Software University</Company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Load Suitcases</dc:title>
  <dc:subject>Software Technologies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Lenovo Y910</cp:lastModifiedBy>
  <cp:revision>42</cp:revision>
  <cp:lastPrinted>2020-03-23T18:12:00Z</cp:lastPrinted>
  <dcterms:created xsi:type="dcterms:W3CDTF">2016-05-21T08:57:00Z</dcterms:created>
  <dcterms:modified xsi:type="dcterms:W3CDTF">2020-03-23T18:12:00Z</dcterms:modified>
  <cp:category>programming, education, software engineering, software development</cp:category>
</cp:coreProperties>
</file>