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2132" w:firstLineChars="295"/>
        <w:rPr>
          <w:rFonts w:hint="eastAsia"/>
          <w:b/>
          <w:bCs/>
          <w:sz w:val="72"/>
          <w:szCs w:val="72"/>
        </w:rPr>
      </w:pPr>
    </w:p>
    <w:p>
      <w:pPr>
        <w:spacing w:line="480" w:lineRule="auto"/>
        <w:ind w:firstLine="2132" w:firstLineChars="295"/>
        <w:rPr>
          <w:rFonts w:hint="eastAsia"/>
          <w:b/>
          <w:bCs/>
          <w:szCs w:val="21"/>
        </w:rPr>
      </w:pPr>
      <w:r>
        <w:rPr>
          <w:rFonts w:hint="eastAsia"/>
          <w:b/>
          <w:bCs/>
          <w:sz w:val="72"/>
          <w:szCs w:val="72"/>
        </w:rPr>
        <w:t>重 庆 大 学</w:t>
      </w:r>
    </w:p>
    <w:p>
      <w:pPr>
        <w:spacing w:line="480" w:lineRule="auto"/>
        <w:ind w:firstLine="1063" w:firstLineChars="147"/>
        <w:rPr>
          <w:rFonts w:hint="eastAsia"/>
          <w:b/>
          <w:bCs/>
          <w:sz w:val="72"/>
          <w:szCs w:val="72"/>
        </w:rPr>
      </w:pPr>
    </w:p>
    <w:p>
      <w:pPr>
        <w:spacing w:line="480" w:lineRule="auto"/>
        <w:ind w:firstLine="1063" w:firstLineChars="147"/>
        <w:rPr>
          <w:rFonts w:hint="eastAsia"/>
          <w:b/>
          <w:bCs/>
          <w:sz w:val="72"/>
          <w:szCs w:val="72"/>
        </w:rPr>
      </w:pPr>
      <w:r>
        <w:rPr>
          <w:rFonts w:hint="eastAsia"/>
          <w:b/>
          <w:bCs/>
          <w:sz w:val="72"/>
          <w:szCs w:val="72"/>
        </w:rPr>
        <w:t>学 生 实 验 报 告</w:t>
      </w:r>
    </w:p>
    <w:p>
      <w:pPr>
        <w:rPr>
          <w:rFonts w:hint="eastAsia"/>
          <w:b/>
          <w:bCs/>
          <w:sz w:val="28"/>
        </w:rPr>
      </w:pPr>
    </w:p>
    <w:p>
      <w:pPr>
        <w:rPr>
          <w:rFonts w:hint="eastAsia"/>
          <w:b/>
          <w:bCs/>
          <w:sz w:val="32"/>
          <w:szCs w:val="32"/>
          <w:u w:val="single"/>
        </w:rPr>
      </w:pPr>
      <w:r>
        <w:rPr>
          <w:rFonts w:hint="eastAsia"/>
          <w:b/>
          <w:bCs/>
          <w:sz w:val="32"/>
          <w:szCs w:val="32"/>
        </w:rPr>
        <w:t>实验课程名称</w:t>
      </w:r>
      <w:r>
        <w:rPr>
          <w:rFonts w:hint="eastAsia"/>
          <w:b/>
          <w:bCs/>
          <w:sz w:val="32"/>
          <w:szCs w:val="32"/>
          <w:u w:val="single"/>
        </w:rPr>
        <w:t xml:space="preserve">       </w:t>
      </w:r>
      <w:r>
        <w:rPr>
          <w:rFonts w:hint="eastAsia"/>
          <w:b/>
          <w:bCs/>
          <w:sz w:val="32"/>
          <w:szCs w:val="32"/>
          <w:u w:val="single"/>
          <w:lang w:val="en-US" w:eastAsia="zh-CN"/>
        </w:rPr>
        <w:t>数 学 实 验 / 模 型</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rPr>
          <w:rFonts w:hint="eastAsia"/>
          <w:b/>
          <w:bCs/>
          <w:szCs w:val="21"/>
        </w:rPr>
      </w:pPr>
    </w:p>
    <w:p>
      <w:pPr>
        <w:rPr>
          <w:rFonts w:hint="eastAsia"/>
          <w:b/>
          <w:bCs/>
          <w:sz w:val="32"/>
          <w:szCs w:val="32"/>
          <w:u w:val="single"/>
        </w:rPr>
      </w:pPr>
      <w:r>
        <w:rPr>
          <w:rFonts w:hint="eastAsia"/>
          <w:b/>
          <w:bCs/>
          <w:sz w:val="32"/>
          <w:szCs w:val="32"/>
        </w:rPr>
        <w:t xml:space="preserve">开课实验室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 xml:space="preserve">  DS1407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p>
    <w:p>
      <w:pPr>
        <w:rPr>
          <w:rFonts w:hint="eastAsia"/>
          <w:b/>
          <w:bCs/>
          <w:szCs w:val="21"/>
        </w:rPr>
      </w:pPr>
    </w:p>
    <w:p>
      <w:pPr>
        <w:rPr>
          <w:rFonts w:hint="default"/>
          <w:b/>
          <w:bCs/>
          <w:sz w:val="32"/>
          <w:szCs w:val="32"/>
          <w:u w:val="single"/>
          <w:lang w:val="en-US" w:eastAsia="zh-CN"/>
        </w:rPr>
      </w:pPr>
      <w:r>
        <w:rPr>
          <w:rFonts w:hint="eastAsia"/>
          <w:b/>
          <w:bCs/>
          <w:sz w:val="32"/>
          <w:szCs w:val="32"/>
        </w:rPr>
        <w:t xml:space="preserve">学      </w:t>
      </w:r>
      <w:r>
        <w:rPr>
          <w:rFonts w:hint="eastAsia"/>
          <w:b/>
          <w:bCs/>
          <w:sz w:val="32"/>
          <w:szCs w:val="32"/>
          <w:lang w:val="en-US" w:eastAsia="zh-CN"/>
        </w:rPr>
        <w:t xml:space="preserve"> </w:t>
      </w:r>
      <w:r>
        <w:rPr>
          <w:rFonts w:hint="eastAsia"/>
          <w:b/>
          <w:bCs/>
          <w:sz w:val="32"/>
          <w:szCs w:val="32"/>
        </w:rPr>
        <w:t xml:space="preserve">院 </w:t>
      </w:r>
      <w:r>
        <w:rPr>
          <w:rFonts w:hint="eastAsia"/>
          <w:b/>
          <w:bCs/>
          <w:sz w:val="32"/>
          <w:szCs w:val="32"/>
          <w:u w:val="single"/>
          <w:lang w:val="en-US" w:eastAsia="zh-CN"/>
        </w:rPr>
        <w:t xml:space="preserve">  </w:t>
      </w:r>
      <w:r>
        <w:rPr>
          <w:rFonts w:hint="eastAsia" w:ascii="Times New Roman" w:hAnsi="Times New Roman" w:eastAsia="宋体" w:cs="Times New Roman"/>
          <w:b/>
          <w:bCs/>
          <w:sz w:val="32"/>
          <w:szCs w:val="32"/>
          <w:u w:val="single"/>
          <w:lang w:val="en-US" w:eastAsia="zh-CN"/>
        </w:rPr>
        <w:t xml:space="preserve">计算机学院  </w:t>
      </w:r>
      <w:r>
        <w:rPr>
          <w:rFonts w:hint="eastAsia"/>
          <w:b/>
          <w:bCs/>
          <w:sz w:val="32"/>
          <w:szCs w:val="32"/>
        </w:rPr>
        <w:t>年</w:t>
      </w:r>
      <w:r>
        <w:rPr>
          <w:rFonts w:hint="eastAsia"/>
          <w:b/>
          <w:bCs/>
          <w:sz w:val="32"/>
          <w:szCs w:val="32"/>
          <w:lang w:val="en-US" w:eastAsia="zh-CN"/>
        </w:rPr>
        <w:t xml:space="preserve">  </w:t>
      </w:r>
      <w:r>
        <w:rPr>
          <w:rFonts w:hint="eastAsia"/>
          <w:b/>
          <w:bCs/>
          <w:sz w:val="32"/>
          <w:szCs w:val="32"/>
        </w:rPr>
        <w:t>级</w:t>
      </w:r>
      <w:r>
        <w:rPr>
          <w:rFonts w:hint="eastAsia"/>
          <w:b/>
          <w:bCs/>
          <w:sz w:val="32"/>
          <w:szCs w:val="32"/>
          <w:u w:val="single"/>
          <w:lang w:val="en-US" w:eastAsia="zh-CN"/>
        </w:rPr>
        <w:t xml:space="preserve">     2022      </w:t>
      </w:r>
    </w:p>
    <w:p>
      <w:pPr>
        <w:rPr>
          <w:rFonts w:hint="eastAsia" w:ascii="Times New Roman" w:hAnsi="Times New Roman" w:eastAsia="宋体" w:cs="Times New Roman"/>
          <w:b/>
          <w:bCs/>
          <w:szCs w:val="21"/>
        </w:rPr>
      </w:pPr>
    </w:p>
    <w:p>
      <w:pPr>
        <w:rPr>
          <w:rFonts w:hint="default"/>
          <w:b/>
          <w:bCs/>
          <w:szCs w:val="21"/>
          <w:lang w:val="en-US"/>
        </w:rPr>
      </w:pPr>
      <w:r>
        <w:rPr>
          <w:rFonts w:hint="eastAsia"/>
          <w:b/>
          <w:bCs/>
          <w:sz w:val="32"/>
          <w:szCs w:val="32"/>
        </w:rPr>
        <w:t>专</w:t>
      </w:r>
      <w:r>
        <w:rPr>
          <w:rFonts w:hint="eastAsia"/>
          <w:b/>
          <w:bCs/>
          <w:sz w:val="32"/>
          <w:szCs w:val="32"/>
          <w:lang w:val="en-US" w:eastAsia="zh-CN"/>
        </w:rPr>
        <w:t xml:space="preserve">   </w:t>
      </w:r>
      <w:r>
        <w:rPr>
          <w:rFonts w:hint="eastAsia"/>
          <w:b/>
          <w:bCs/>
          <w:sz w:val="32"/>
          <w:szCs w:val="32"/>
        </w:rPr>
        <w:t>业</w:t>
      </w:r>
      <w:r>
        <w:rPr>
          <w:rFonts w:hint="eastAsia"/>
          <w:b/>
          <w:bCs/>
          <w:sz w:val="32"/>
          <w:szCs w:val="32"/>
          <w:lang w:val="en-US" w:eastAsia="zh-CN"/>
        </w:rPr>
        <w:t xml:space="preserve">  </w:t>
      </w:r>
      <w:r>
        <w:rPr>
          <w:rFonts w:hint="eastAsia"/>
          <w:b/>
          <w:bCs/>
          <w:sz w:val="32"/>
          <w:szCs w:val="32"/>
        </w:rPr>
        <w:t>班</w:t>
      </w:r>
      <w:r>
        <w:rPr>
          <w:rFonts w:hint="eastAsia"/>
          <w:b/>
          <w:bCs/>
          <w:sz w:val="32"/>
          <w:szCs w:val="32"/>
          <w:lang w:val="en-US" w:eastAsia="zh-CN"/>
        </w:rPr>
        <w:t xml:space="preserve"> </w:t>
      </w:r>
      <w:r>
        <w:rPr>
          <w:rFonts w:hint="eastAsia"/>
          <w:b/>
          <w:bCs/>
          <w:sz w:val="32"/>
          <w:szCs w:val="32"/>
          <w:u w:val="single"/>
          <w:lang w:val="en-US" w:eastAsia="zh-CN"/>
        </w:rPr>
        <w:t xml:space="preserve">     计算机科学与技术卓越1班      </w:t>
      </w:r>
    </w:p>
    <w:p>
      <w:pPr>
        <w:rPr>
          <w:rFonts w:hint="eastAsia" w:ascii="Times New Roman" w:hAnsi="Times New Roman" w:eastAsia="宋体" w:cs="Times New Roman"/>
          <w:b/>
          <w:bCs/>
          <w:szCs w:val="21"/>
        </w:rPr>
      </w:pP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甄 嘉 炜</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20220559</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干 雨 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20220522</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胡 欣 宇</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20220530</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eastAsia"/>
          <w:b/>
          <w:bCs/>
          <w:sz w:val="32"/>
          <w:szCs w:val="32"/>
        </w:rPr>
      </w:pPr>
      <w:r>
        <w:rPr>
          <w:rFonts w:hint="eastAsia"/>
          <w:b/>
          <w:bCs/>
          <w:sz w:val="32"/>
          <w:szCs w:val="32"/>
        </w:rPr>
        <w:t xml:space="preserve">学 生 姓 名 </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梁    济</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rPr>
        <w:t>学  号</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u w:val="single"/>
          <w:lang w:val="en-US" w:eastAsia="zh-CN"/>
        </w:rPr>
        <w:t>20220562</w:t>
      </w:r>
      <w:r>
        <w:rPr>
          <w:rFonts w:hint="eastAsia"/>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 </w:t>
      </w:r>
      <w:r>
        <w:rPr>
          <w:rFonts w:hint="eastAsia"/>
          <w:b/>
          <w:bCs/>
          <w:sz w:val="32"/>
          <w:szCs w:val="32"/>
        </w:rPr>
        <w:t xml:space="preserve"> </w:t>
      </w:r>
    </w:p>
    <w:p>
      <w:pPr>
        <w:rPr>
          <w:rFonts w:hint="eastAsia"/>
          <w:b/>
          <w:bCs/>
          <w:szCs w:val="21"/>
        </w:rPr>
      </w:pPr>
    </w:p>
    <w:p>
      <w:pPr>
        <w:rPr>
          <w:rFonts w:hint="eastAsia"/>
          <w:b/>
          <w:bCs/>
          <w:sz w:val="32"/>
          <w:szCs w:val="32"/>
        </w:rPr>
      </w:pPr>
      <w:r>
        <w:rPr>
          <w:rFonts w:hint="eastAsia"/>
          <w:b/>
          <w:bCs/>
          <w:sz w:val="32"/>
          <w:szCs w:val="32"/>
        </w:rPr>
        <w:t xml:space="preserve">开 课 时 间 </w:t>
      </w:r>
      <w:r>
        <w:rPr>
          <w:rFonts w:hint="eastAsia"/>
          <w:b/>
          <w:bCs/>
          <w:sz w:val="32"/>
          <w:szCs w:val="32"/>
          <w:u w:val="single"/>
        </w:rPr>
        <w:t xml:space="preserve">  </w:t>
      </w:r>
      <w:r>
        <w:rPr>
          <w:rFonts w:hint="eastAsia"/>
          <w:b/>
          <w:bCs/>
          <w:sz w:val="32"/>
          <w:szCs w:val="32"/>
          <w:u w:val="single"/>
          <w:lang w:val="en-US" w:eastAsia="zh-CN"/>
        </w:rPr>
        <w:t xml:space="preserve">2023 </w:t>
      </w:r>
      <w:r>
        <w:rPr>
          <w:rFonts w:hint="eastAsia"/>
          <w:b/>
          <w:bCs/>
          <w:sz w:val="32"/>
          <w:szCs w:val="32"/>
          <w:u w:val="single"/>
        </w:rPr>
        <w:t xml:space="preserve"> </w:t>
      </w:r>
      <w:r>
        <w:rPr>
          <w:rFonts w:hint="eastAsia"/>
          <w:b/>
          <w:bCs/>
          <w:sz w:val="32"/>
          <w:szCs w:val="32"/>
        </w:rPr>
        <w:t>至</w:t>
      </w:r>
      <w:r>
        <w:rPr>
          <w:rFonts w:hint="eastAsia"/>
          <w:b/>
          <w:bCs/>
          <w:sz w:val="32"/>
          <w:szCs w:val="32"/>
          <w:u w:val="single"/>
        </w:rPr>
        <w:t xml:space="preserve">  </w:t>
      </w:r>
      <w:r>
        <w:rPr>
          <w:rFonts w:hint="eastAsia"/>
          <w:b/>
          <w:bCs/>
          <w:sz w:val="32"/>
          <w:szCs w:val="32"/>
          <w:u w:val="single"/>
          <w:lang w:val="en-US" w:eastAsia="zh-CN"/>
        </w:rPr>
        <w:t xml:space="preserve">2024 </w:t>
      </w:r>
      <w:r>
        <w:rPr>
          <w:rFonts w:hint="eastAsia"/>
          <w:b/>
          <w:bCs/>
          <w:sz w:val="32"/>
          <w:szCs w:val="32"/>
          <w:u w:val="single"/>
        </w:rPr>
        <w:t xml:space="preserve"> </w:t>
      </w:r>
      <w:r>
        <w:rPr>
          <w:rFonts w:hint="eastAsia"/>
          <w:b/>
          <w:bCs/>
          <w:sz w:val="32"/>
          <w:szCs w:val="32"/>
        </w:rPr>
        <w:t>学年第</w:t>
      </w:r>
      <w:r>
        <w:rPr>
          <w:rFonts w:hint="eastAsia"/>
          <w:b/>
          <w:bCs/>
          <w:sz w:val="32"/>
          <w:szCs w:val="32"/>
          <w:u w:val="single"/>
        </w:rPr>
        <w:t xml:space="preserve">  </w:t>
      </w:r>
      <w:r>
        <w:rPr>
          <w:rFonts w:hint="eastAsia"/>
          <w:b/>
          <w:bCs/>
          <w:sz w:val="32"/>
          <w:szCs w:val="32"/>
          <w:u w:val="single"/>
          <w:lang w:val="en-US" w:eastAsia="zh-CN"/>
        </w:rPr>
        <w:t xml:space="preserve">二 </w:t>
      </w:r>
      <w:r>
        <w:rPr>
          <w:rFonts w:hint="eastAsia"/>
          <w:b/>
          <w:bCs/>
          <w:sz w:val="32"/>
          <w:szCs w:val="32"/>
          <w:u w:val="single"/>
        </w:rPr>
        <w:t xml:space="preserve"> </w:t>
      </w:r>
      <w:r>
        <w:rPr>
          <w:rFonts w:hint="eastAsia"/>
          <w:b/>
          <w:bCs/>
          <w:sz w:val="32"/>
          <w:szCs w:val="32"/>
        </w:rPr>
        <w:t>学期</w:t>
      </w:r>
    </w:p>
    <w:tbl>
      <w:tblPr>
        <w:tblStyle w:val="6"/>
        <w:tblpPr w:leftFromText="180" w:rightFromText="180" w:vertAnchor="text" w:horzAnchor="page" w:tblpX="1909" w:tblpY="8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50" w:hRule="atLeast"/>
        </w:trPr>
        <w:tc>
          <w:tcPr>
            <w:tcW w:w="1620" w:type="dxa"/>
            <w:noWrap w:val="0"/>
            <w:vAlign w:val="top"/>
          </w:tcPr>
          <w:p>
            <w:pPr>
              <w:rPr>
                <w:rFonts w:hint="eastAsia"/>
                <w:b/>
                <w:bCs/>
                <w:sz w:val="32"/>
                <w:szCs w:val="32"/>
              </w:rPr>
            </w:pPr>
            <w:r>
              <w:rPr>
                <w:rFonts w:hint="eastAsia"/>
                <w:b/>
                <w:bCs/>
                <w:sz w:val="32"/>
                <w:szCs w:val="32"/>
              </w:rPr>
              <w:t>总 成 绩</w:t>
            </w:r>
          </w:p>
        </w:tc>
        <w:tc>
          <w:tcPr>
            <w:tcW w:w="1980" w:type="dxa"/>
            <w:noWrap w:val="0"/>
            <w:vAlign w:val="top"/>
          </w:tcPr>
          <w:p>
            <w:pPr>
              <w:rPr>
                <w:rFonts w:hint="eastAsia"/>
                <w:b/>
                <w:bCs/>
                <w:sz w:val="32"/>
                <w:szCs w:val="32"/>
              </w:rPr>
            </w:pPr>
          </w:p>
        </w:tc>
      </w:tr>
    </w:tbl>
    <w:p>
      <w:pPr>
        <w:rPr>
          <w:rFonts w:hint="eastAsia"/>
          <w:b/>
          <w:bCs/>
          <w:sz w:val="32"/>
          <w:szCs w:val="32"/>
        </w:rPr>
      </w:pPr>
    </w:p>
    <w:p>
      <w:pPr>
        <w:ind w:firstLine="2891" w:firstLineChars="900"/>
        <w:rPr>
          <w:rFonts w:hint="eastAsia"/>
          <w:b/>
          <w:bCs/>
          <w:sz w:val="32"/>
          <w:szCs w:val="32"/>
        </w:rPr>
      </w:pPr>
    </w:p>
    <w:p>
      <w:pPr>
        <w:ind w:firstLine="2891" w:firstLineChars="900"/>
        <w:rPr>
          <w:rFonts w:hint="eastAsia"/>
          <w:b/>
          <w:bCs/>
          <w:sz w:val="32"/>
          <w:szCs w:val="32"/>
        </w:rPr>
      </w:pPr>
    </w:p>
    <w:p>
      <w:pPr>
        <w:ind w:firstLine="2891" w:firstLineChars="900"/>
        <w:rPr>
          <w:rFonts w:hint="eastAsia" w:eastAsia="黑体"/>
          <w:b/>
          <w:sz w:val="28"/>
        </w:rPr>
      </w:pPr>
      <w:r>
        <w:rPr>
          <w:rFonts w:hint="eastAsia"/>
          <w:b/>
          <w:bCs/>
          <w:sz w:val="32"/>
          <w:szCs w:val="32"/>
        </w:rPr>
        <w:t>数 统 学 院 制</w:t>
      </w:r>
    </w:p>
    <w:p>
      <w:pPr>
        <w:rPr>
          <w:rFonts w:eastAsia="黑体"/>
          <w:b/>
          <w:sz w:val="28"/>
          <w:szCs w:val="20"/>
        </w:rPr>
      </w:pPr>
      <w:r>
        <w:rPr>
          <w:rFonts w:hint="eastAsia" w:eastAsia="黑体"/>
          <w:b/>
          <w:sz w:val="24"/>
          <w:szCs w:val="22"/>
        </w:rPr>
        <w:t>开课学院、实验室：</w:t>
      </w:r>
      <w:r>
        <w:rPr>
          <w:rFonts w:hint="eastAsia" w:eastAsia="黑体"/>
          <w:b/>
          <w:sz w:val="24"/>
          <w:szCs w:val="22"/>
          <w:lang w:val="en-US" w:eastAsia="zh-CN"/>
        </w:rPr>
        <w:t xml:space="preserve">数统学院，DS1407         </w:t>
      </w:r>
      <w:r>
        <w:rPr>
          <w:rFonts w:hint="eastAsia" w:eastAsia="黑体"/>
          <w:b/>
          <w:sz w:val="24"/>
          <w:szCs w:val="24"/>
        </w:rPr>
        <w:t>实验时间</w:t>
      </w:r>
      <w:r>
        <w:rPr>
          <w:rFonts w:eastAsia="黑体"/>
          <w:b/>
          <w:sz w:val="20"/>
          <w:szCs w:val="22"/>
        </w:rPr>
        <w:t xml:space="preserve"> </w:t>
      </w:r>
      <w:r>
        <w:rPr>
          <w:rFonts w:hint="eastAsia" w:eastAsia="黑体"/>
          <w:b/>
          <w:sz w:val="20"/>
          <w:szCs w:val="22"/>
        </w:rPr>
        <w:t>：</w:t>
      </w:r>
      <w:r>
        <w:rPr>
          <w:rFonts w:hint="eastAsia" w:ascii="Times New Roman" w:hAnsi="Times New Roman" w:eastAsia="黑体" w:cs="Times New Roman"/>
          <w:b/>
          <w:sz w:val="24"/>
          <w:szCs w:val="22"/>
          <w:lang w:val="en-US" w:eastAsia="zh-CN"/>
        </w:rPr>
        <w:t>2024年3月</w:t>
      </w:r>
      <w:r>
        <w:rPr>
          <w:rFonts w:hint="eastAsia" w:eastAsia="黑体" w:cs="Times New Roman"/>
          <w:b/>
          <w:sz w:val="24"/>
          <w:szCs w:val="22"/>
          <w:lang w:val="en-US" w:eastAsia="zh-CN"/>
        </w:rPr>
        <w:t>10</w:t>
      </w:r>
      <w:r>
        <w:rPr>
          <w:rFonts w:hint="eastAsia" w:ascii="Times New Roman" w:hAnsi="Times New Roman" w:eastAsia="黑体" w:cs="Times New Roman"/>
          <w:b/>
          <w:sz w:val="24"/>
          <w:szCs w:val="22"/>
          <w:lang w:val="en-US" w:eastAsia="zh-CN"/>
        </w:rPr>
        <w:t>日</w:t>
      </w:r>
    </w:p>
    <w:tbl>
      <w:tblPr>
        <w:tblStyle w:val="6"/>
        <w:tblW w:w="9720" w:type="dxa"/>
        <w:tblInd w:w="-43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718"/>
        <w:gridCol w:w="2520"/>
        <w:gridCol w:w="1261"/>
        <w:gridCol w:w="2461"/>
        <w:gridCol w:w="600"/>
        <w:gridCol w:w="540"/>
        <w:gridCol w:w="540"/>
        <w:gridCol w:w="540"/>
        <w:gridCol w:w="5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91" w:hRule="atLeast"/>
        </w:trPr>
        <w:tc>
          <w:tcPr>
            <w:tcW w:w="718" w:type="dxa"/>
            <w:vMerge w:val="restart"/>
            <w:tcBorders>
              <w:top w:val="single" w:color="auto" w:sz="4" w:space="0"/>
              <w:left w:val="single" w:color="auto" w:sz="4" w:space="0"/>
              <w:right w:val="single" w:color="auto" w:sz="4" w:space="0"/>
            </w:tcBorders>
            <w:noWrap w:val="0"/>
            <w:vAlign w:val="top"/>
          </w:tcPr>
          <w:p>
            <w:pPr>
              <w:spacing w:line="400" w:lineRule="exact"/>
              <w:ind w:left="-40" w:right="-51"/>
              <w:jc w:val="center"/>
              <w:rPr>
                <w:b/>
                <w:bCs/>
                <w:szCs w:val="20"/>
              </w:rPr>
            </w:pPr>
            <w:r>
              <w:rPr>
                <w:rFonts w:hint="eastAsia"/>
                <w:b/>
                <w:bCs/>
              </w:rPr>
              <w:t>课程</w:t>
            </w:r>
          </w:p>
          <w:p>
            <w:pPr>
              <w:spacing w:line="400" w:lineRule="exact"/>
              <w:ind w:left="-40" w:right="-51"/>
              <w:jc w:val="center"/>
              <w:rPr>
                <w:b/>
                <w:bCs/>
                <w:szCs w:val="20"/>
              </w:rPr>
            </w:pPr>
            <w:r>
              <w:rPr>
                <w:rFonts w:hint="eastAsia"/>
                <w:b/>
                <w:bCs/>
              </w:rPr>
              <w:t>名称</w:t>
            </w:r>
          </w:p>
        </w:tc>
        <w:tc>
          <w:tcPr>
            <w:tcW w:w="2520" w:type="dxa"/>
            <w:vMerge w:val="restart"/>
            <w:tcBorders>
              <w:top w:val="single" w:color="auto" w:sz="4" w:space="0"/>
              <w:left w:val="single" w:color="auto" w:sz="4" w:space="0"/>
              <w:right w:val="single" w:color="auto" w:sz="4" w:space="0"/>
            </w:tcBorders>
            <w:noWrap w:val="0"/>
            <w:vAlign w:val="center"/>
          </w:tcPr>
          <w:p>
            <w:pPr>
              <w:spacing w:line="480" w:lineRule="exact"/>
              <w:ind w:left="-42" w:right="-51"/>
              <w:jc w:val="center"/>
              <w:rPr>
                <w:rFonts w:hint="default" w:eastAsia="宋体"/>
                <w:b/>
                <w:bCs/>
                <w:szCs w:val="20"/>
                <w:lang w:val="en-US" w:eastAsia="zh-CN"/>
              </w:rPr>
            </w:pPr>
            <w:r>
              <w:rPr>
                <w:rFonts w:hint="eastAsia"/>
                <w:b/>
                <w:bCs/>
                <w:szCs w:val="20"/>
                <w:lang w:val="en-US" w:eastAsia="zh-CN"/>
              </w:rPr>
              <w:t>数学实验</w:t>
            </w:r>
          </w:p>
        </w:tc>
        <w:tc>
          <w:tcPr>
            <w:tcW w:w="1261" w:type="dxa"/>
            <w:vMerge w:val="restart"/>
            <w:tcBorders>
              <w:top w:val="single" w:color="auto" w:sz="4" w:space="0"/>
              <w:left w:val="single" w:color="auto" w:sz="4" w:space="0"/>
              <w:right w:val="single" w:color="auto" w:sz="4" w:space="0"/>
            </w:tcBorders>
            <w:noWrap w:val="0"/>
            <w:vAlign w:val="top"/>
          </w:tcPr>
          <w:p>
            <w:pPr>
              <w:spacing w:line="400" w:lineRule="exact"/>
              <w:ind w:left="-40" w:right="-51"/>
              <w:jc w:val="center"/>
              <w:rPr>
                <w:b/>
                <w:bCs/>
                <w:szCs w:val="20"/>
              </w:rPr>
            </w:pPr>
            <w:r>
              <w:rPr>
                <w:rFonts w:hint="eastAsia"/>
                <w:b/>
                <w:bCs/>
              </w:rPr>
              <w:t>实验项目</w:t>
            </w:r>
          </w:p>
          <w:p>
            <w:pPr>
              <w:spacing w:line="400" w:lineRule="exact"/>
              <w:ind w:left="-40" w:right="-51"/>
              <w:jc w:val="center"/>
              <w:rPr>
                <w:b/>
                <w:bCs/>
                <w:szCs w:val="20"/>
              </w:rPr>
            </w:pPr>
            <w:r>
              <w:rPr>
                <w:rFonts w:hint="eastAsia"/>
                <w:b/>
                <w:bCs/>
              </w:rPr>
              <w:t>名</w:t>
            </w:r>
            <w:r>
              <w:rPr>
                <w:b/>
                <w:bCs/>
              </w:rPr>
              <w:t xml:space="preserve">    </w:t>
            </w:r>
            <w:r>
              <w:rPr>
                <w:rFonts w:hint="eastAsia"/>
                <w:b/>
                <w:bCs/>
              </w:rPr>
              <w:t>称</w:t>
            </w:r>
          </w:p>
        </w:tc>
        <w:tc>
          <w:tcPr>
            <w:tcW w:w="2461" w:type="dxa"/>
            <w:vMerge w:val="restart"/>
            <w:tcBorders>
              <w:top w:val="single" w:color="auto" w:sz="4" w:space="0"/>
              <w:left w:val="single" w:color="auto" w:sz="4" w:space="0"/>
              <w:right w:val="single" w:color="auto" w:sz="4" w:space="0"/>
            </w:tcBorders>
            <w:noWrap w:val="0"/>
            <w:vAlign w:val="top"/>
          </w:tcPr>
          <w:p>
            <w:pPr>
              <w:spacing w:line="480" w:lineRule="exact"/>
              <w:ind w:left="-42" w:right="-51"/>
              <w:jc w:val="center"/>
              <w:rPr>
                <w:rFonts w:hint="eastAsia" w:ascii="Times New Roman" w:hAnsi="Times New Roman" w:eastAsia="宋体" w:cs="Times New Roman"/>
                <w:b/>
                <w:bCs/>
                <w:szCs w:val="20"/>
                <w:lang w:val="en-US" w:eastAsia="zh-CN"/>
              </w:rPr>
            </w:pPr>
            <w:r>
              <w:rPr>
                <w:rFonts w:hint="eastAsia" w:ascii="Times New Roman" w:hAnsi="Times New Roman" w:eastAsia="宋体" w:cs="Times New Roman"/>
                <w:b/>
                <w:bCs/>
                <w:szCs w:val="20"/>
                <w:lang w:val="en-US" w:eastAsia="zh-CN"/>
              </w:rPr>
              <w:t>第</w:t>
            </w:r>
            <w:r>
              <w:rPr>
                <w:rFonts w:hint="eastAsia" w:cs="Times New Roman"/>
                <w:b/>
                <w:bCs/>
                <w:szCs w:val="20"/>
                <w:lang w:val="en-US" w:eastAsia="zh-CN"/>
              </w:rPr>
              <w:t>3</w:t>
            </w:r>
            <w:r>
              <w:rPr>
                <w:rFonts w:hint="eastAsia" w:ascii="Times New Roman" w:hAnsi="Times New Roman" w:eastAsia="宋体" w:cs="Times New Roman"/>
                <w:b/>
                <w:bCs/>
                <w:szCs w:val="20"/>
                <w:lang w:val="en-US" w:eastAsia="zh-CN"/>
              </w:rPr>
              <w:t>周作业</w:t>
            </w:r>
          </w:p>
        </w:tc>
        <w:tc>
          <w:tcPr>
            <w:tcW w:w="2760" w:type="dxa"/>
            <w:gridSpan w:val="5"/>
            <w:tcBorders>
              <w:top w:val="single" w:color="auto" w:sz="4" w:space="0"/>
              <w:left w:val="single" w:color="auto" w:sz="4" w:space="0"/>
              <w:bottom w:val="single" w:color="auto" w:sz="4" w:space="0"/>
              <w:right w:val="single" w:color="auto" w:sz="4" w:space="0"/>
            </w:tcBorders>
            <w:noWrap w:val="0"/>
            <w:vAlign w:val="top"/>
          </w:tcPr>
          <w:p>
            <w:pPr>
              <w:ind w:right="-51" w:firstLine="620" w:firstLineChars="294"/>
              <w:rPr>
                <w:rFonts w:hint="eastAsia"/>
                <w:b/>
                <w:bCs/>
                <w:szCs w:val="20"/>
              </w:rPr>
            </w:pPr>
            <w:r>
              <w:rPr>
                <w:rFonts w:hint="eastAsia"/>
                <w:b/>
                <w:bCs/>
                <w:szCs w:val="20"/>
              </w:rPr>
              <w:t>实验项目类型</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270" w:hRule="atLeast"/>
        </w:trPr>
        <w:tc>
          <w:tcPr>
            <w:tcW w:w="718" w:type="dxa"/>
            <w:vMerge w:val="continue"/>
            <w:tcBorders>
              <w:left w:val="single" w:color="auto" w:sz="4" w:space="0"/>
              <w:bottom w:val="single" w:color="auto" w:sz="4" w:space="0"/>
              <w:right w:val="single" w:color="auto" w:sz="4" w:space="0"/>
            </w:tcBorders>
            <w:noWrap w:val="0"/>
            <w:vAlign w:val="top"/>
          </w:tcPr>
          <w:p>
            <w:pPr>
              <w:spacing w:line="400" w:lineRule="exact"/>
              <w:ind w:left="-40" w:right="-51"/>
              <w:jc w:val="center"/>
              <w:rPr>
                <w:rFonts w:hint="eastAsia"/>
                <w:b/>
                <w:bCs/>
              </w:rPr>
            </w:pPr>
          </w:p>
        </w:tc>
        <w:tc>
          <w:tcPr>
            <w:tcW w:w="2520" w:type="dxa"/>
            <w:vMerge w:val="continue"/>
            <w:tcBorders>
              <w:left w:val="single" w:color="auto" w:sz="4" w:space="0"/>
              <w:bottom w:val="single" w:color="auto" w:sz="4" w:space="0"/>
              <w:right w:val="single" w:color="auto" w:sz="4" w:space="0"/>
            </w:tcBorders>
            <w:noWrap w:val="0"/>
            <w:vAlign w:val="center"/>
          </w:tcPr>
          <w:p>
            <w:pPr>
              <w:spacing w:line="480" w:lineRule="exact"/>
              <w:ind w:left="-42" w:right="-51"/>
              <w:jc w:val="center"/>
              <w:rPr>
                <w:b/>
                <w:bCs/>
                <w:szCs w:val="20"/>
              </w:rPr>
            </w:pPr>
          </w:p>
        </w:tc>
        <w:tc>
          <w:tcPr>
            <w:tcW w:w="1261" w:type="dxa"/>
            <w:vMerge w:val="continue"/>
            <w:tcBorders>
              <w:left w:val="single" w:color="auto" w:sz="4" w:space="0"/>
              <w:bottom w:val="single" w:color="auto" w:sz="4" w:space="0"/>
              <w:right w:val="single" w:color="auto" w:sz="4" w:space="0"/>
            </w:tcBorders>
            <w:noWrap w:val="0"/>
            <w:vAlign w:val="top"/>
          </w:tcPr>
          <w:p>
            <w:pPr>
              <w:spacing w:line="400" w:lineRule="exact"/>
              <w:ind w:left="-40" w:right="-51"/>
              <w:jc w:val="center"/>
              <w:rPr>
                <w:rFonts w:hint="eastAsia"/>
                <w:b/>
                <w:bCs/>
              </w:rPr>
            </w:pPr>
          </w:p>
        </w:tc>
        <w:tc>
          <w:tcPr>
            <w:tcW w:w="2461" w:type="dxa"/>
            <w:vMerge w:val="continue"/>
            <w:tcBorders>
              <w:left w:val="single" w:color="auto" w:sz="4" w:space="0"/>
              <w:bottom w:val="single" w:color="auto" w:sz="4" w:space="0"/>
              <w:right w:val="single" w:color="auto" w:sz="4" w:space="0"/>
            </w:tcBorders>
            <w:noWrap w:val="0"/>
            <w:vAlign w:val="top"/>
          </w:tcPr>
          <w:p>
            <w:pPr>
              <w:spacing w:line="480" w:lineRule="exact"/>
              <w:ind w:left="-42" w:right="-51"/>
              <w:jc w:val="center"/>
              <w:rPr>
                <w:rFonts w:hint="eastAsia" w:ascii="Times New Roman" w:hAnsi="Times New Roman" w:eastAsia="宋体" w:cs="Times New Roman"/>
                <w:b/>
                <w:bCs/>
                <w:szCs w:val="20"/>
                <w:lang w:val="en-US" w:eastAsia="zh-CN"/>
              </w:rPr>
            </w:pPr>
          </w:p>
        </w:tc>
        <w:tc>
          <w:tcPr>
            <w:tcW w:w="60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验证</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演示</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综合</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设计</w:t>
            </w:r>
          </w:p>
        </w:tc>
        <w:tc>
          <w:tcPr>
            <w:tcW w:w="540" w:type="dxa"/>
            <w:tcBorders>
              <w:top w:val="single" w:color="auto" w:sz="4" w:space="0"/>
              <w:left w:val="single" w:color="auto" w:sz="4" w:space="0"/>
              <w:bottom w:val="single" w:color="auto" w:sz="4" w:space="0"/>
              <w:right w:val="single" w:color="auto" w:sz="4" w:space="0"/>
            </w:tcBorders>
            <w:noWrap w:val="0"/>
            <w:vAlign w:val="top"/>
          </w:tcPr>
          <w:p>
            <w:pPr>
              <w:spacing w:line="360" w:lineRule="auto"/>
              <w:ind w:right="-51"/>
              <w:rPr>
                <w:rFonts w:hint="eastAsia"/>
                <w:b/>
                <w:bCs/>
                <w:sz w:val="18"/>
                <w:szCs w:val="18"/>
              </w:rPr>
            </w:pPr>
            <w:r>
              <w:rPr>
                <w:rFonts w:hint="eastAsia"/>
                <w:b/>
                <w:bCs/>
                <w:sz w:val="18"/>
                <w:szCs w:val="18"/>
              </w:rPr>
              <w:t>其他</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5" w:hRule="atLeast"/>
        </w:trPr>
        <w:tc>
          <w:tcPr>
            <w:tcW w:w="718" w:type="dxa"/>
            <w:tcBorders>
              <w:top w:val="single" w:color="auto" w:sz="4" w:space="0"/>
              <w:left w:val="single" w:color="auto" w:sz="4" w:space="0"/>
              <w:right w:val="single" w:color="auto" w:sz="4" w:space="0"/>
            </w:tcBorders>
            <w:noWrap w:val="0"/>
            <w:vAlign w:val="top"/>
          </w:tcPr>
          <w:p>
            <w:pPr>
              <w:spacing w:line="400" w:lineRule="exact"/>
              <w:ind w:left="-40" w:leftChars="-19" w:right="-51" w:firstLine="103" w:firstLineChars="49"/>
              <w:rPr>
                <w:rFonts w:hint="eastAsia"/>
                <w:b/>
                <w:bCs/>
              </w:rPr>
            </w:pPr>
            <w:r>
              <w:rPr>
                <w:rFonts w:hint="eastAsia"/>
                <w:b/>
                <w:bCs/>
              </w:rPr>
              <w:t>指导</w:t>
            </w:r>
          </w:p>
          <w:p>
            <w:pPr>
              <w:spacing w:line="400" w:lineRule="exact"/>
              <w:ind w:left="-40" w:leftChars="-19" w:right="-51" w:firstLine="103" w:firstLineChars="49"/>
              <w:rPr>
                <w:rFonts w:hint="eastAsia"/>
                <w:b/>
                <w:bCs/>
              </w:rPr>
            </w:pPr>
            <w:r>
              <w:rPr>
                <w:rFonts w:hint="eastAsia"/>
                <w:b/>
                <w:bCs/>
              </w:rPr>
              <w:t>教师</w:t>
            </w:r>
          </w:p>
        </w:tc>
        <w:tc>
          <w:tcPr>
            <w:tcW w:w="2520" w:type="dxa"/>
            <w:tcBorders>
              <w:top w:val="single" w:color="auto" w:sz="4" w:space="0"/>
              <w:left w:val="single" w:color="auto" w:sz="4" w:space="0"/>
              <w:right w:val="single" w:color="auto" w:sz="4" w:space="0"/>
            </w:tcBorders>
            <w:noWrap w:val="0"/>
            <w:vAlign w:val="center"/>
          </w:tcPr>
          <w:p>
            <w:pPr>
              <w:spacing w:line="480" w:lineRule="exact"/>
              <w:ind w:left="-42" w:right="-51"/>
              <w:jc w:val="center"/>
              <w:rPr>
                <w:rFonts w:hint="eastAsia"/>
                <w:kern w:val="2"/>
                <w:sz w:val="21"/>
                <w:szCs w:val="24"/>
                <w:lang w:val="en-US" w:eastAsia="zh-CN" w:bidi="ar-SA"/>
              </w:rPr>
            </w:pPr>
            <w:r>
              <w:rPr>
                <w:rFonts w:hint="eastAsia"/>
                <w:b/>
                <w:bCs/>
                <w:szCs w:val="20"/>
                <w:lang w:val="en-US" w:eastAsia="zh-CN"/>
              </w:rPr>
              <w:t>肖剑</w:t>
            </w:r>
          </w:p>
        </w:tc>
        <w:tc>
          <w:tcPr>
            <w:tcW w:w="1261" w:type="dxa"/>
            <w:tcBorders>
              <w:top w:val="single" w:color="auto" w:sz="4" w:space="0"/>
              <w:left w:val="single" w:color="auto" w:sz="4" w:space="0"/>
              <w:right w:val="single" w:color="auto" w:sz="4" w:space="0"/>
            </w:tcBorders>
            <w:noWrap w:val="0"/>
            <w:vAlign w:val="center"/>
          </w:tcPr>
          <w:p>
            <w:pPr>
              <w:spacing w:line="480" w:lineRule="auto"/>
              <w:ind w:right="-51" w:firstLine="103" w:firstLineChars="49"/>
              <w:jc w:val="both"/>
              <w:rPr>
                <w:rFonts w:hint="eastAsia"/>
                <w:b/>
                <w:bCs/>
                <w:szCs w:val="20"/>
              </w:rPr>
            </w:pPr>
            <w:r>
              <w:rPr>
                <w:rFonts w:hint="eastAsia"/>
                <w:b/>
                <w:bCs/>
                <w:szCs w:val="20"/>
              </w:rPr>
              <w:t xml:space="preserve">成  </w:t>
            </w:r>
            <w:r>
              <w:rPr>
                <w:rFonts w:hint="eastAsia"/>
                <w:b/>
                <w:bCs/>
                <w:szCs w:val="20"/>
                <w:lang w:val="en-US" w:eastAsia="zh-CN"/>
              </w:rPr>
              <w:t xml:space="preserve"> </w:t>
            </w:r>
            <w:r>
              <w:rPr>
                <w:rFonts w:hint="eastAsia"/>
                <w:b/>
                <w:bCs/>
                <w:szCs w:val="20"/>
              </w:rPr>
              <w:t xml:space="preserve"> 绩</w:t>
            </w:r>
          </w:p>
        </w:tc>
        <w:tc>
          <w:tcPr>
            <w:tcW w:w="2461" w:type="dxa"/>
            <w:tcBorders>
              <w:top w:val="single" w:color="auto" w:sz="4" w:space="0"/>
              <w:left w:val="single" w:color="auto" w:sz="4" w:space="0"/>
              <w:right w:val="single" w:color="auto" w:sz="4" w:space="0"/>
            </w:tcBorders>
            <w:noWrap w:val="0"/>
            <w:vAlign w:val="top"/>
          </w:tcPr>
          <w:p>
            <w:pPr>
              <w:spacing w:line="480" w:lineRule="exact"/>
              <w:ind w:left="-42" w:right="-51"/>
              <w:jc w:val="center"/>
              <w:rPr>
                <w:rFonts w:hint="eastAsia" w:ascii="Times New Roman" w:hAnsi="Times New Roman" w:eastAsia="宋体" w:cs="Times New Roman"/>
                <w:b/>
                <w:bCs/>
                <w:szCs w:val="20"/>
                <w:lang w:val="en-US" w:eastAsia="zh-CN"/>
              </w:rPr>
            </w:pPr>
          </w:p>
        </w:tc>
        <w:tc>
          <w:tcPr>
            <w:tcW w:w="60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c>
          <w:tcPr>
            <w:tcW w:w="540" w:type="dxa"/>
            <w:tcBorders>
              <w:top w:val="single" w:color="auto" w:sz="4" w:space="0"/>
              <w:left w:val="single" w:color="auto" w:sz="4" w:space="0"/>
              <w:right w:val="single" w:color="auto" w:sz="4" w:space="0"/>
            </w:tcBorders>
            <w:noWrap w:val="0"/>
            <w:vAlign w:val="top"/>
          </w:tcPr>
          <w:p>
            <w:pPr>
              <w:spacing w:line="480" w:lineRule="exact"/>
              <w:ind w:right="-51"/>
              <w:rPr>
                <w:rFonts w:hint="eastAsia"/>
                <w:b/>
                <w:bCs/>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901" w:hRule="atLeast"/>
        </w:trPr>
        <w:tc>
          <w:tcPr>
            <w:tcW w:w="9720" w:type="dxa"/>
            <w:gridSpan w:val="9"/>
            <w:tcBorders>
              <w:top w:val="single" w:color="auto" w:sz="4" w:space="0"/>
              <w:left w:val="single" w:color="auto" w:sz="4" w:space="0"/>
              <w:bottom w:val="single" w:color="auto" w:sz="4" w:space="0"/>
              <w:right w:val="single" w:color="auto" w:sz="4" w:space="0"/>
            </w:tcBorders>
            <w:noWrap w:val="0"/>
            <w:vAlign w:val="center"/>
          </w:tcPr>
          <w:p>
            <w:pPr>
              <w:spacing w:line="400" w:lineRule="exact"/>
              <w:ind w:right="-51"/>
              <w:rPr>
                <w:rFonts w:hint="eastAsia" w:eastAsia="黑体"/>
                <w:b/>
                <w:sz w:val="28"/>
              </w:rPr>
            </w:pPr>
            <w:r>
              <w:rPr>
                <w:rFonts w:hint="eastAsia" w:eastAsia="黑体"/>
                <w:b/>
                <w:sz w:val="28"/>
              </w:rPr>
              <w:t>题目1</w:t>
            </w:r>
          </w:p>
          <w:p>
            <w:pPr>
              <w:widowControl/>
              <w:ind w:firstLine="420" w:firstLineChars="200"/>
              <w:jc w:val="left"/>
              <w:rPr>
                <w:rFonts w:hint="eastAsia" w:ascii="宋体" w:hAnsi="宋体"/>
                <w:kern w:val="0"/>
                <w:szCs w:val="32"/>
              </w:rPr>
            </w:pPr>
            <w:r>
              <w:rPr>
                <w:rFonts w:ascii="宋体" w:hAnsi="宋体"/>
                <w:szCs w:val="32"/>
              </w:rPr>
              <w:t>求微分方程的解析解, 并画出图形</w:t>
            </w:r>
          </w:p>
          <w:p>
            <w:pPr>
              <w:spacing w:line="360" w:lineRule="auto"/>
              <w:rPr>
                <w:rFonts w:hint="eastAsia" w:eastAsia="黑体"/>
                <w:b/>
              </w:rPr>
            </w:pPr>
            <w:r>
              <w:rPr>
                <w:rFonts w:ascii="宋体" w:hAnsi="宋体"/>
                <w:szCs w:val="32"/>
              </w:rPr>
              <w:t xml:space="preserve">          </w:t>
            </w:r>
            <w:r>
              <w:rPr>
                <w:rFonts w:ascii="宋体" w:hAnsi="宋体"/>
                <w:position w:val="-10"/>
                <w:szCs w:val="32"/>
              </w:rPr>
              <w:object>
                <v:shape id="_x0000_i1037" o:spt="75" type="#_x0000_t75" style="height:16pt;width:55pt;" o:ole="t" filled="f" o:preferrelative="t" stroked="f" coordsize="21600,21600">
                  <v:path/>
                  <v:fill on="f" alignshape="1" focussize="0,0"/>
                  <v:stroke on="f"/>
                  <v:imagedata r:id="rId5" grayscale="f" bilevel="f" o:title=""/>
                  <o:lock v:ext="edit" aspectratio="t"/>
                  <w10:wrap type="none"/>
                  <w10:anchorlock/>
                </v:shape>
                <o:OLEObject Type="Embed" ProgID="Equation.DSMT4" ShapeID="_x0000_i1037" DrawAspect="Content" ObjectID="_1468075725" r:id="rId4">
                  <o:LockedField>false</o:LockedField>
                </o:OLEObject>
              </w:object>
            </w:r>
            <w:r>
              <w:rPr>
                <w:rFonts w:ascii="宋体" w:hAnsi="宋体"/>
                <w:szCs w:val="32"/>
                <w:lang w:val="es-ES"/>
              </w:rPr>
              <w:t>,</w:t>
            </w:r>
            <w:r>
              <w:rPr>
                <w:rFonts w:ascii="宋体" w:hAnsi="宋体"/>
                <w:position w:val="-10"/>
                <w:szCs w:val="32"/>
                <w:lang w:val="es-ES"/>
              </w:rPr>
              <w:object>
                <v:shape id="_x0000_i1038" o:spt="75" type="#_x0000_t75" style="height:16pt;width:41pt;" o:ole="t" filled="f" o:preferrelative="t" stroked="f" coordsize="21600,21600">
                  <v:path/>
                  <v:fill on="f" alignshape="1" focussize="0,0"/>
                  <v:stroke on="f"/>
                  <v:imagedata r:id="rId7" grayscale="f" bilevel="f" o:title=""/>
                  <o:lock v:ext="edit" aspectratio="t"/>
                  <w10:wrap type="none"/>
                  <w10:anchorlock/>
                </v:shape>
                <o:OLEObject Type="Embed" ProgID="Equation.DSMT4" ShapeID="_x0000_i1038" DrawAspect="Content" ObjectID="_1468075726" r:id="rId6">
                  <o:LockedField>false</o:LockedField>
                </o:OLEObject>
              </w:object>
            </w:r>
            <w:r>
              <w:rPr>
                <w:rFonts w:ascii="宋体" w:hAnsi="宋体"/>
                <w:szCs w:val="32"/>
                <w:lang w:val="es-ES"/>
              </w:rPr>
              <w:t>,</w:t>
            </w:r>
            <w:r>
              <w:rPr>
                <w:rFonts w:ascii="宋体" w:hAnsi="宋体"/>
                <w:position w:val="-6"/>
                <w:szCs w:val="32"/>
                <w:lang w:val="es-ES"/>
              </w:rPr>
              <w:object>
                <v:shape id="_x0000_i1039" o:spt="75" type="#_x0000_t75" style="height:13.95pt;width:42.95pt;" o:ole="t" filled="f" o:preferrelative="t" stroked="f" coordsize="21600,21600">
                  <v:path/>
                  <v:fill on="f" alignshape="1" focussize="0,0"/>
                  <v:stroke on="f"/>
                  <v:imagedata r:id="rId9" grayscale="f" bilevel="f" o:title=""/>
                  <o:lock v:ext="edit" aspectratio="t"/>
                  <w10:wrap type="none"/>
                  <w10:anchorlock/>
                </v:shape>
                <o:OLEObject Type="Embed" ProgID="Equation.DSMT4" ShapeID="_x0000_i1039" DrawAspect="Content" ObjectID="_1468075727" r:id="rId8">
                  <o:LockedField>false</o:LockedField>
                </o:OLEObject>
              </w:object>
            </w:r>
          </w:p>
          <w:p>
            <w:pPr>
              <w:widowControl/>
              <w:jc w:val="left"/>
              <w:rPr>
                <w:rFonts w:hint="eastAsia" w:eastAsia="黑体"/>
                <w:b/>
                <w:sz w:val="28"/>
              </w:rPr>
            </w:pPr>
            <w:r>
              <w:rPr>
                <w:rFonts w:hint="eastAsia" w:eastAsia="黑体"/>
                <w:b/>
                <w:sz w:val="28"/>
              </w:rPr>
              <w:t>程序</w:t>
            </w:r>
            <w:bookmarkStart w:id="1" w:name="_GoBack"/>
            <w:bookmarkEnd w:id="1"/>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b/>
              </w:rPr>
            </w:pPr>
          </w:p>
          <w:p>
            <w:pPr>
              <w:widowControl/>
              <w:jc w:val="left"/>
              <w:rPr>
                <w:rFonts w:hint="eastAsia" w:eastAsia="黑体"/>
                <w:b/>
                <w:sz w:val="28"/>
              </w:rPr>
            </w:pPr>
            <w:r>
              <w:rPr>
                <w:rFonts w:hint="eastAsia" w:eastAsia="黑体"/>
                <w:b/>
                <w:sz w:val="28"/>
              </w:rPr>
              <w:t>结果</w:t>
            </w:r>
          </w:p>
          <w:p>
            <w:pPr>
              <w:spacing w:line="240" w:lineRule="auto"/>
              <w:ind w:right="-51"/>
              <w:rPr>
                <w:rFonts w:hint="eastAsia" w:eastAsia="黑体"/>
                <w:b/>
              </w:rPr>
            </w:pPr>
          </w:p>
          <w:p>
            <w:pPr>
              <w:widowControl/>
              <w:jc w:val="left"/>
              <w:rPr>
                <w:rFonts w:hint="eastAsia" w:eastAsia="黑体"/>
                <w:b/>
                <w:sz w:val="28"/>
              </w:rPr>
            </w:pPr>
            <w:r>
              <w:rPr>
                <w:rFonts w:hint="eastAsia" w:eastAsia="黑体"/>
                <w:b/>
                <w:sz w:val="28"/>
              </w:rPr>
              <w:t>分析</w:t>
            </w:r>
          </w:p>
          <w:p>
            <w:pPr>
              <w:spacing w:line="240" w:lineRule="auto"/>
              <w:ind w:right="-51"/>
              <w:rPr>
                <w:rFonts w:hint="default"/>
                <w:lang w:val="en-US" w:eastAsia="zh-CN"/>
              </w:rPr>
            </w:pPr>
          </w:p>
          <w:p>
            <w:pPr>
              <w:spacing w:line="240" w:lineRule="auto"/>
              <w:ind w:right="-51" w:firstLine="420" w:firstLineChars="200"/>
              <w:jc w:val="both"/>
              <w:rPr>
                <w:rFonts w:hint="default" w:eastAsia="宋体"/>
                <w:lang w:val="en-US" w:eastAsia="zh-CN"/>
              </w:rPr>
            </w:pPr>
          </w:p>
          <w:p>
            <w:pPr>
              <w:spacing w:line="440" w:lineRule="exact"/>
              <w:rPr>
                <w:rFonts w:hint="eastAsia" w:eastAsia="黑体"/>
                <w:bCs/>
                <w:sz w:val="24"/>
              </w:rPr>
            </w:pPr>
          </w:p>
          <w:p>
            <w:pPr>
              <w:spacing w:line="400" w:lineRule="exact"/>
              <w:ind w:right="-51"/>
              <w:rPr>
                <w:rFonts w:hint="eastAsia" w:eastAsia="黑体"/>
                <w:b/>
                <w:sz w:val="28"/>
                <w:lang w:eastAsia="zh-CN"/>
              </w:rPr>
            </w:pPr>
            <w:r>
              <w:rPr>
                <w:rFonts w:hint="eastAsia" w:eastAsia="黑体"/>
                <w:b/>
                <w:sz w:val="28"/>
              </w:rPr>
              <w:t>题目</w:t>
            </w:r>
            <w:r>
              <w:rPr>
                <w:rFonts w:hint="eastAsia" w:eastAsia="黑体"/>
                <w:b/>
                <w:sz w:val="28"/>
                <w:lang w:val="en-US" w:eastAsia="zh-CN"/>
              </w:rPr>
              <w:t>2</w:t>
            </w:r>
          </w:p>
          <w:p>
            <w:pPr>
              <w:widowControl/>
              <w:jc w:val="left"/>
              <w:rPr>
                <w:rFonts w:hint="eastAsia" w:ascii="宋体" w:hAnsi="宋体"/>
              </w:rPr>
            </w:pPr>
            <w:r>
              <w:rPr>
                <w:rFonts w:ascii="宋体" w:hAnsi="宋体"/>
                <w:szCs w:val="32"/>
              </w:rPr>
              <w:t>用向前欧拉公式和改进的欧拉公式求方程</w:t>
            </w:r>
            <w:r>
              <w:rPr>
                <w:rFonts w:ascii="宋体" w:hAnsi="宋体"/>
                <w:position w:val="-10"/>
                <w:szCs w:val="32"/>
              </w:rPr>
              <w:object>
                <v:shape id="_x0000_i1033" o:spt="75" type="#_x0000_t75" style="height:16pt;width:70pt;" o:ole="t" filled="f" o:preferrelative="t" stroked="f" coordsize="21600,21600">
                  <v:path/>
                  <v:fill on="f" alignshape="1" focussize="0,0"/>
                  <v:stroke on="f"/>
                  <v:imagedata r:id="rId11" grayscale="f" bilevel="f" o:title=""/>
                  <o:lock v:ext="edit" aspectratio="t"/>
                  <w10:wrap type="none"/>
                  <w10:anchorlock/>
                </v:shape>
                <o:OLEObject Type="Embed" ProgID="Equation.DSMT4" ShapeID="_x0000_i1033" DrawAspect="Content" ObjectID="_1468075728" r:id="rId10">
                  <o:LockedField>false</o:LockedField>
                </o:OLEObject>
              </w:object>
            </w:r>
            <w:r>
              <w:rPr>
                <w:rFonts w:ascii="宋体" w:hAnsi="宋体"/>
                <w:szCs w:val="32"/>
              </w:rPr>
              <w:t xml:space="preserve">, </w:t>
            </w:r>
            <w:r>
              <w:rPr>
                <w:rFonts w:ascii="宋体" w:hAnsi="宋体"/>
                <w:position w:val="-10"/>
                <w:szCs w:val="32"/>
              </w:rPr>
              <w:object>
                <v:shape id="_x0000_i1034" o:spt="75" type="#_x0000_t75" style="height:16pt;width:41pt;" o:ole="t" filled="f" o:preferrelative="t" stroked="f" coordsize="21600,21600">
                  <v:path/>
                  <v:fill on="f" alignshape="1" focussize="0,0"/>
                  <v:stroke on="f"/>
                  <v:imagedata r:id="rId13" grayscale="f" bilevel="f" o:title=""/>
                  <o:lock v:ext="edit" aspectratio="t"/>
                  <w10:wrap type="none"/>
                  <w10:anchorlock/>
                </v:shape>
                <o:OLEObject Type="Embed" ProgID="Equation.DSMT4" ShapeID="_x0000_i1034" DrawAspect="Content" ObjectID="_1468075729" r:id="rId12">
                  <o:LockedField>false</o:LockedField>
                </o:OLEObject>
              </w:object>
            </w:r>
            <w:r>
              <w:rPr>
                <w:rFonts w:hint="eastAsia" w:ascii="宋体" w:hAnsi="宋体"/>
                <w:szCs w:val="32"/>
              </w:rPr>
              <w:t>，</w:t>
            </w:r>
            <w:r>
              <w:rPr>
                <w:rFonts w:ascii="宋体" w:hAnsi="宋体"/>
                <w:position w:val="-6"/>
                <w:szCs w:val="32"/>
              </w:rPr>
              <w:object>
                <v:shape id="_x0000_i1035" o:spt="75" type="#_x0000_t75" style="height:13.95pt;width:42.95pt;" o:ole="t" filled="f" o:preferrelative="t" stroked="f" coordsize="21600,21600">
                  <v:path/>
                  <v:fill on="f" alignshape="1" focussize="0,0"/>
                  <v:stroke on="f"/>
                  <v:imagedata r:id="rId15" grayscale="f" bilevel="f" o:title=""/>
                  <o:lock v:ext="edit" aspectratio="t"/>
                  <w10:wrap type="none"/>
                  <w10:anchorlock/>
                </v:shape>
                <o:OLEObject Type="Embed" ProgID="Equation.DSMT4" ShapeID="_x0000_i1035" DrawAspect="Content" ObjectID="_1468075730" r:id="rId14">
                  <o:LockedField>false</o:LockedField>
                </o:OLEObject>
              </w:object>
            </w:r>
            <w:r>
              <w:rPr>
                <w:rFonts w:ascii="宋体" w:hAnsi="宋体"/>
                <w:szCs w:val="32"/>
              </w:rPr>
              <w:t xml:space="preserve">, </w:t>
            </w:r>
            <w:r>
              <w:rPr>
                <w:rFonts w:ascii="宋体" w:hAnsi="宋体"/>
                <w:position w:val="-6"/>
                <w:szCs w:val="32"/>
              </w:rPr>
              <w:object>
                <v:shape id="_x0000_i1036" o:spt="75" type="#_x0000_t75" style="height:13.95pt;width:36pt;" o:ole="t" filled="f" o:preferrelative="t" stroked="f" coordsize="21600,21600">
                  <v:path/>
                  <v:fill on="f" alignshape="1" focussize="0,0"/>
                  <v:stroke on="f"/>
                  <v:imagedata r:id="rId17" grayscale="f" bilevel="f" o:title=""/>
                  <o:lock v:ext="edit" aspectratio="t"/>
                  <w10:wrap type="none"/>
                  <w10:anchorlock/>
                </v:shape>
                <o:OLEObject Type="Embed" ProgID="Equation.DSMT4" ShapeID="_x0000_i1036" DrawAspect="Content" ObjectID="_1468075731" r:id="rId16">
                  <o:LockedField>false</o:LockedField>
                </o:OLEObject>
              </w:object>
            </w:r>
            <w:r>
              <w:rPr>
                <w:rFonts w:ascii="宋体" w:hAnsi="宋体"/>
                <w:szCs w:val="32"/>
              </w:rPr>
              <w:t>的数值解，要求编写程序，并比较两种方法的计算结果</w:t>
            </w:r>
            <w:r>
              <w:rPr>
                <w:rFonts w:hint="eastAsia" w:ascii="宋体" w:hAnsi="宋体"/>
                <w:szCs w:val="32"/>
              </w:rPr>
              <w:t>。</w:t>
            </w:r>
          </w:p>
          <w:p>
            <w:pPr>
              <w:widowControl/>
              <w:jc w:val="left"/>
              <w:rPr>
                <w:rFonts w:hint="eastAsia" w:eastAsia="黑体"/>
                <w:b/>
                <w:sz w:val="28"/>
              </w:rPr>
            </w:pPr>
            <w:r>
              <w:rPr>
                <w:rFonts w:hint="eastAsia" w:eastAsia="黑体"/>
                <w:b/>
                <w:sz w:val="28"/>
              </w:rPr>
              <w:t>程序</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b/>
              </w:rPr>
            </w:pPr>
          </w:p>
          <w:p>
            <w:pPr>
              <w:widowControl/>
              <w:jc w:val="left"/>
              <w:rPr>
                <w:rFonts w:hint="eastAsia" w:eastAsia="黑体"/>
                <w:b/>
                <w:sz w:val="28"/>
              </w:rPr>
            </w:pPr>
            <w:r>
              <w:rPr>
                <w:rFonts w:hint="eastAsia" w:eastAsia="黑体"/>
                <w:b/>
                <w:sz w:val="28"/>
              </w:rPr>
              <w:t>结果</w:t>
            </w:r>
          </w:p>
          <w:p>
            <w:pPr>
              <w:spacing w:line="240" w:lineRule="auto"/>
              <w:ind w:right="-51"/>
              <w:jc w:val="center"/>
              <w:rPr>
                <w:rFonts w:hint="eastAsia" w:eastAsia="黑体"/>
                <w:b/>
              </w:rPr>
            </w:pPr>
          </w:p>
          <w:p>
            <w:pPr>
              <w:widowControl/>
              <w:jc w:val="left"/>
              <w:rPr>
                <w:rFonts w:hint="eastAsia" w:eastAsia="黑体"/>
                <w:b/>
                <w:sz w:val="28"/>
              </w:rPr>
            </w:pPr>
            <w:r>
              <w:rPr>
                <w:rFonts w:hint="eastAsia" w:eastAsia="黑体"/>
                <w:b/>
                <w:sz w:val="28"/>
              </w:rPr>
              <w:t>分析</w:t>
            </w:r>
          </w:p>
          <w:p>
            <w:pPr>
              <w:spacing w:line="440" w:lineRule="exact"/>
              <w:rPr>
                <w:rFonts w:hint="default" w:eastAsia="宋体"/>
                <w:b/>
                <w:lang w:val="en-US" w:eastAsia="zh-CN"/>
              </w:rPr>
            </w:pPr>
          </w:p>
          <w:p>
            <w:pPr>
              <w:spacing w:line="440" w:lineRule="exact"/>
              <w:rPr>
                <w:rFonts w:hint="eastAsia"/>
                <w:b/>
              </w:rPr>
            </w:pPr>
          </w:p>
          <w:p>
            <w:pPr>
              <w:spacing w:line="400" w:lineRule="exact"/>
              <w:ind w:right="-51"/>
              <w:rPr>
                <w:rFonts w:hint="eastAsia" w:eastAsia="黑体"/>
                <w:b/>
                <w:sz w:val="28"/>
                <w:lang w:eastAsia="zh-CN"/>
              </w:rPr>
            </w:pPr>
            <w:r>
              <w:rPr>
                <w:rFonts w:hint="eastAsia" w:eastAsia="黑体"/>
                <w:b/>
                <w:sz w:val="28"/>
              </w:rPr>
              <w:t>题目</w:t>
            </w:r>
            <w:r>
              <w:rPr>
                <w:rFonts w:hint="eastAsia" w:eastAsia="黑体"/>
                <w:b/>
                <w:sz w:val="28"/>
                <w:lang w:val="en-US" w:eastAsia="zh-CN"/>
              </w:rPr>
              <w:t>3</w:t>
            </w:r>
          </w:p>
          <w:p>
            <w:pPr>
              <w:widowControl/>
              <w:ind w:firstLine="420" w:firstLineChars="200"/>
              <w:jc w:val="left"/>
              <w:rPr>
                <w:rFonts w:ascii="宋体" w:hAnsi="宋体"/>
                <w:vanish/>
                <w:kern w:val="0"/>
                <w:szCs w:val="32"/>
              </w:rPr>
            </w:pPr>
            <w:r>
              <w:rPr>
                <w:rFonts w:ascii="宋体" w:hAnsi="宋体"/>
                <w:szCs w:val="32"/>
              </w:rPr>
              <w:t>Rossler微分方程组：</w:t>
            </w:r>
          </w:p>
          <w:p>
            <w:pPr>
              <w:rPr>
                <w:rFonts w:ascii="宋体" w:hAnsi="宋体"/>
                <w:szCs w:val="20"/>
              </w:rPr>
            </w:pPr>
          </w:p>
          <w:p>
            <w:pPr>
              <w:widowControl/>
              <w:ind w:firstLine="420" w:firstLineChars="200"/>
              <w:jc w:val="left"/>
              <w:rPr>
                <w:rFonts w:ascii="宋体" w:hAnsi="宋体"/>
                <w:szCs w:val="32"/>
              </w:rPr>
            </w:pPr>
            <w:r>
              <w:pict>
                <v:shape id="_x0000_s1029" o:spid="_x0000_s1029" o:spt="75" type="#_x0000_t75" style="position:absolute;left:0pt;margin-left:157.85pt;margin-top:6.85pt;height:56pt;width:83pt;mso-wrap-distance-bottom:0pt;mso-wrap-distance-top:0pt;z-index:251660288;mso-width-relative:page;mso-height-relative:page;" o:ole="t" filled="f" o:preferrelative="t" stroked="f" coordsize="21600,21600">
                  <v:path/>
                  <v:fill on="f" focussize="0,0"/>
                  <v:stroke on="f"/>
                  <v:imagedata r:id="rId19" o:title=""/>
                  <o:lock v:ext="edit" aspectratio="t"/>
                  <w10:wrap type="topAndBottom"/>
                </v:shape>
                <o:OLEObject Type="Embed" ProgID="" ShapeID="_x0000_s1029" DrawAspect="Content" ObjectID="_1468075732" r:id="rId18">
                  <o:LockedField>false</o:LockedField>
                </o:OLEObject>
              </w:pict>
            </w:r>
            <w:r>
              <w:rPr>
                <w:rFonts w:hint="eastAsia" w:ascii="宋体" w:hAnsi="宋体"/>
                <w:szCs w:val="32"/>
              </w:rPr>
              <w:t>当固定参数</w:t>
            </w:r>
            <w:r>
              <w:rPr>
                <w:rFonts w:ascii="宋体" w:hAnsi="宋体"/>
                <w:szCs w:val="32"/>
              </w:rPr>
              <w:t>b=2, c=4时，试讨论随参数</w:t>
            </w:r>
            <w:r>
              <w:rPr>
                <w:rFonts w:ascii="宋体" w:hAnsi="宋体"/>
                <w:i/>
                <w:iCs/>
                <w:szCs w:val="32"/>
              </w:rPr>
              <w:t>a</w:t>
            </w:r>
            <w:r>
              <w:rPr>
                <w:rFonts w:ascii="宋体" w:hAnsi="宋体"/>
                <w:szCs w:val="32"/>
              </w:rPr>
              <w:t>由小到大变化（如</w:t>
            </w:r>
            <w:bookmarkStart w:id="0" w:name="_Hlk148678357"/>
            <w:r>
              <w:rPr>
                <w:rFonts w:ascii="宋体" w:hAnsi="宋体"/>
                <w:i/>
                <w:iCs/>
                <w:szCs w:val="32"/>
              </w:rPr>
              <w:t>a</w:t>
            </w:r>
            <w:bookmarkEnd w:id="0"/>
            <w:r>
              <w:rPr>
                <w:rFonts w:ascii="宋体" w:hAnsi="宋体"/>
                <w:szCs w:val="32"/>
              </w:rPr>
              <w:t>∈(0,0.65)</w:t>
            </w:r>
            <w:r>
              <w:rPr>
                <w:rFonts w:hint="eastAsia" w:ascii="宋体" w:hAnsi="宋体"/>
                <w:szCs w:val="32"/>
              </w:rPr>
              <w:t>，取3组</w:t>
            </w:r>
            <w:r>
              <w:rPr>
                <w:rFonts w:ascii="宋体" w:hAnsi="宋体"/>
                <w:i/>
                <w:iCs/>
                <w:szCs w:val="32"/>
              </w:rPr>
              <w:t>a</w:t>
            </w:r>
            <w:r>
              <w:rPr>
                <w:rFonts w:hint="eastAsia" w:ascii="宋体" w:hAnsi="宋体"/>
                <w:i/>
                <w:iCs/>
                <w:szCs w:val="32"/>
              </w:rPr>
              <w:t>值</w:t>
            </w:r>
            <w:r>
              <w:rPr>
                <w:rFonts w:ascii="宋体" w:hAnsi="宋体"/>
                <w:szCs w:val="32"/>
              </w:rPr>
              <w:t>)而方程解的变化情况，并且画出</w:t>
            </w:r>
            <w:r>
              <w:rPr>
                <w:rFonts w:hint="eastAsia" w:ascii="宋体" w:hAnsi="宋体"/>
                <w:szCs w:val="32"/>
              </w:rPr>
              <w:t>相图。</w:t>
            </w:r>
          </w:p>
          <w:p>
            <w:pPr>
              <w:widowControl/>
              <w:jc w:val="left"/>
              <w:rPr>
                <w:rFonts w:hint="eastAsia" w:eastAsia="黑体"/>
                <w:b/>
              </w:rPr>
            </w:pPr>
          </w:p>
          <w:p>
            <w:pPr>
              <w:widowControl/>
              <w:jc w:val="left"/>
              <w:rPr>
                <w:rFonts w:ascii="Consolas" w:hAnsi="Consolas" w:eastAsia="Consolas" w:cs="Consolas"/>
                <w:b w:val="0"/>
                <w:bCs w:val="0"/>
                <w:i w:val="0"/>
                <w:iCs w:val="0"/>
                <w:sz w:val="20"/>
                <w:szCs w:val="20"/>
              </w:rPr>
            </w:pPr>
            <w:r>
              <w:rPr>
                <w:rFonts w:hint="eastAsia" w:eastAsia="黑体"/>
                <w:b/>
                <w:sz w:val="28"/>
              </w:rPr>
              <w:t>程序</w:t>
            </w:r>
          </w:p>
          <w:p>
            <w:pPr>
              <w:keepNext w:val="0"/>
              <w:keepLines w:val="0"/>
              <w:widowControl/>
              <w:suppressLineNumbers w:val="0"/>
              <w:pBdr>
                <w:top w:val="none" w:color="auto" w:sz="0" w:space="0"/>
                <w:left w:val="none" w:color="auto" w:sz="0" w:space="0"/>
                <w:bottom w:val="none" w:color="auto" w:sz="0" w:space="0"/>
                <w:right w:val="none" w:color="auto" w:sz="0" w:space="0"/>
              </w:pBdr>
              <w:ind w:left="0" w:leftChars="0" w:firstLine="220" w:firstLineChars="110"/>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b/>
              </w:rPr>
            </w:pPr>
          </w:p>
          <w:p>
            <w:pPr>
              <w:widowControl/>
              <w:jc w:val="left"/>
              <w:rPr>
                <w:rFonts w:hint="eastAsia" w:eastAsia="黑体"/>
                <w:b/>
                <w:sz w:val="28"/>
              </w:rPr>
            </w:pPr>
            <w:r>
              <w:rPr>
                <w:rFonts w:hint="eastAsia" w:eastAsia="黑体"/>
                <w:b/>
                <w:sz w:val="28"/>
              </w:rPr>
              <w:t>结果</w:t>
            </w:r>
          </w:p>
          <w:p>
            <w:pPr>
              <w:spacing w:line="240" w:lineRule="auto"/>
              <w:ind w:right="-51" w:firstLine="210" w:firstLineChars="100"/>
              <w:jc w:val="center"/>
              <w:rPr>
                <w:rFonts w:hint="default" w:ascii="Times New Roman" w:hAnsi="Times New Roman" w:eastAsia="宋体" w:cs="Times New Roman"/>
                <w:b w:val="0"/>
                <w:bCs/>
                <w:lang w:val="en-US" w:eastAsia="zh-CN"/>
              </w:rPr>
            </w:pPr>
          </w:p>
          <w:p>
            <w:pPr>
              <w:widowControl/>
              <w:jc w:val="left"/>
              <w:rPr>
                <w:rFonts w:hint="eastAsia" w:eastAsia="黑体"/>
                <w:b/>
                <w:sz w:val="28"/>
              </w:rPr>
            </w:pPr>
            <w:r>
              <w:rPr>
                <w:rFonts w:hint="eastAsia" w:eastAsia="黑体"/>
                <w:b/>
                <w:sz w:val="28"/>
              </w:rPr>
              <w:t>分析</w:t>
            </w:r>
          </w:p>
          <w:p>
            <w:pPr>
              <w:spacing w:line="440" w:lineRule="exact"/>
              <w:rPr>
                <w:rFonts w:hint="default"/>
                <w:b/>
                <w:lang w:val="en-US" w:eastAsia="zh-CN"/>
              </w:rPr>
            </w:pPr>
          </w:p>
          <w:p>
            <w:pPr>
              <w:spacing w:line="440" w:lineRule="exact"/>
              <w:rPr>
                <w:rFonts w:hint="eastAsia"/>
                <w:b/>
                <w:lang w:val="en-US" w:eastAsia="zh-CN"/>
              </w:rPr>
            </w:pPr>
          </w:p>
          <w:p>
            <w:pPr>
              <w:spacing w:line="400" w:lineRule="exact"/>
              <w:ind w:right="-51"/>
              <w:rPr>
                <w:rFonts w:hint="eastAsia" w:eastAsia="黑体"/>
                <w:b/>
                <w:sz w:val="28"/>
                <w:lang w:eastAsia="zh-CN"/>
              </w:rPr>
            </w:pPr>
            <w:r>
              <w:rPr>
                <w:rFonts w:hint="eastAsia" w:eastAsia="黑体"/>
                <w:b/>
                <w:sz w:val="28"/>
              </w:rPr>
              <w:t>题目</w:t>
            </w:r>
            <w:r>
              <w:rPr>
                <w:rFonts w:hint="eastAsia" w:eastAsia="黑体"/>
                <w:b/>
                <w:sz w:val="28"/>
                <w:lang w:val="en-US" w:eastAsia="zh-CN"/>
              </w:rPr>
              <w:t>4</w:t>
            </w:r>
          </w:p>
          <w:p>
            <w:pPr>
              <w:ind w:firstLine="420" w:firstLineChars="200"/>
              <w:rPr>
                <w:rFonts w:ascii="宋体" w:hAnsi="宋体"/>
                <w:szCs w:val="21"/>
              </w:rPr>
            </w:pPr>
            <w:r>
              <w:rPr>
                <w:rFonts w:ascii="宋体" w:hAnsi="宋体"/>
                <w:szCs w:val="21"/>
              </w:rPr>
              <w:t>Apollo卫星的运动轨迹的绘制</w:t>
            </w:r>
          </w:p>
          <w:p>
            <w:pPr>
              <w:rPr>
                <w:rFonts w:ascii="宋体" w:hAnsi="宋体"/>
                <w:color w:val="000000"/>
                <w:szCs w:val="21"/>
              </w:rPr>
            </w:pPr>
          </w:p>
          <w:p>
            <w:pPr>
              <w:widowControl/>
              <w:ind w:left="479" w:leftChars="228" w:firstLine="420" w:firstLineChars="200"/>
              <w:jc w:val="left"/>
              <w:rPr>
                <w:rFonts w:ascii="宋体" w:hAnsi="宋体"/>
                <w:szCs w:val="32"/>
              </w:rPr>
            </w:pPr>
          </w:p>
          <w:p>
            <w:pPr>
              <w:widowControl/>
              <w:jc w:val="left"/>
              <w:rPr>
                <w:rFonts w:ascii="宋体" w:hAnsi="宋体"/>
                <w:b/>
                <w:sz w:val="28"/>
                <w:szCs w:val="28"/>
              </w:rPr>
            </w:pPr>
            <w:r>
              <w:pict>
                <v:shape id="_x0000_s1028" o:spid="_x0000_s1028" o:spt="75" type="#_x0000_t75" style="position:absolute;left:0pt;margin-left:120.6pt;margin-top:-16.05pt;height:129pt;width:236pt;z-index:251659264;mso-width-relative:page;mso-height-relative:page;" o:ole="t" filled="f" o:preferrelative="t" stroked="f" coordsize="21600,21600">
                  <v:path/>
                  <v:fill on="f" focussize="0,0"/>
                  <v:stroke on="f"/>
                  <v:imagedata r:id="rId21" o:title=""/>
                  <o:lock v:ext="edit" aspectratio="t"/>
                </v:shape>
                <o:OLEObject Type="Embed" ProgID="" ShapeID="_x0000_s1028" DrawAspect="Content" ObjectID="_1468075733" r:id="rId20">
                  <o:LockedField>false</o:LockedField>
                </o:OLEObject>
              </w:pict>
            </w:r>
          </w:p>
          <w:p>
            <w:pPr>
              <w:widowControl/>
              <w:jc w:val="left"/>
              <w:rPr>
                <w:rFonts w:ascii="宋体" w:hAnsi="宋体"/>
                <w:b/>
                <w:sz w:val="28"/>
                <w:szCs w:val="28"/>
              </w:rPr>
            </w:pPr>
          </w:p>
          <w:p>
            <w:pPr>
              <w:widowControl/>
              <w:jc w:val="left"/>
              <w:rPr>
                <w:rFonts w:ascii="宋体" w:hAnsi="宋体"/>
                <w:b/>
                <w:sz w:val="28"/>
                <w:szCs w:val="28"/>
              </w:rPr>
            </w:pPr>
          </w:p>
          <w:p>
            <w:pPr>
              <w:widowControl/>
              <w:shd w:val="clear" w:color="auto" w:fill="FFFFFF"/>
              <w:jc w:val="left"/>
              <w:rPr>
                <w:rFonts w:hint="eastAsia" w:ascii="宋体" w:hAnsi="宋体"/>
              </w:rPr>
            </w:pPr>
          </w:p>
          <w:p>
            <w:pPr>
              <w:widowControl/>
              <w:jc w:val="left"/>
              <w:rPr>
                <w:rFonts w:hint="eastAsia" w:eastAsia="黑体"/>
                <w:b/>
                <w:sz w:val="28"/>
              </w:rPr>
            </w:pPr>
            <w:r>
              <w:rPr>
                <w:rFonts w:hint="eastAsia" w:eastAsia="黑体"/>
                <w:b/>
                <w:sz w:val="28"/>
              </w:rPr>
              <w:t>程序</w:t>
            </w:r>
          </w:p>
          <w:p>
            <w:pPr>
              <w:keepNext w:val="0"/>
              <w:keepLines w:val="0"/>
              <w:widowControl/>
              <w:suppressLineNumbers w:val="0"/>
              <w:pBdr>
                <w:top w:val="none" w:color="auto" w:sz="0" w:space="0"/>
                <w:left w:val="none" w:color="auto" w:sz="0" w:space="0"/>
                <w:bottom w:val="none" w:color="auto" w:sz="0" w:space="0"/>
                <w:right w:val="none" w:color="auto" w:sz="0" w:space="0"/>
              </w:pBdr>
              <w:ind w:left="0" w:leftChars="0" w:firstLine="441" w:firstLineChars="209"/>
              <w:jc w:val="left"/>
              <w:rPr>
                <w:rFonts w:hint="eastAsia"/>
                <w:b/>
              </w:rPr>
            </w:pPr>
          </w:p>
          <w:p>
            <w:pPr>
              <w:widowControl/>
              <w:jc w:val="left"/>
              <w:rPr>
                <w:rFonts w:hint="eastAsia" w:eastAsia="黑体"/>
                <w:b/>
                <w:sz w:val="28"/>
              </w:rPr>
            </w:pPr>
            <w:r>
              <w:rPr>
                <w:rFonts w:hint="eastAsia" w:eastAsia="黑体"/>
                <w:b/>
                <w:sz w:val="28"/>
              </w:rPr>
              <w:t>结果</w:t>
            </w:r>
          </w:p>
          <w:p>
            <w:pPr>
              <w:spacing w:line="240" w:lineRule="auto"/>
              <w:ind w:right="-51"/>
              <w:jc w:val="center"/>
              <w:rPr>
                <w:rFonts w:hint="default"/>
                <w:lang w:val="en-US" w:eastAsia="zh-CN"/>
              </w:rPr>
            </w:pPr>
          </w:p>
          <w:p>
            <w:pPr>
              <w:widowControl/>
              <w:jc w:val="left"/>
              <w:rPr>
                <w:rFonts w:hint="eastAsia" w:eastAsia="黑体"/>
                <w:b/>
                <w:sz w:val="28"/>
              </w:rPr>
            </w:pPr>
            <w:r>
              <w:rPr>
                <w:rFonts w:hint="eastAsia" w:eastAsia="黑体"/>
                <w:b/>
                <w:sz w:val="28"/>
              </w:rPr>
              <w:t>分析</w:t>
            </w:r>
          </w:p>
          <w:p>
            <w:pPr>
              <w:spacing w:line="440" w:lineRule="exact"/>
              <w:rPr>
                <w:rFonts w:hint="default"/>
                <w:b/>
                <w:lang w:val="en-US" w:eastAsia="zh-CN"/>
              </w:rPr>
            </w:pPr>
          </w:p>
          <w:p>
            <w:pPr>
              <w:spacing w:line="440" w:lineRule="exact"/>
              <w:rPr>
                <w:rFonts w:hint="eastAsia"/>
                <w:b/>
                <w:lang w:val="en-US" w:eastAsia="zh-CN"/>
              </w:rPr>
            </w:pPr>
          </w:p>
          <w:p>
            <w:pPr>
              <w:widowControl/>
              <w:jc w:val="left"/>
              <w:rPr>
                <w:rFonts w:hint="eastAsia" w:eastAsia="黑体"/>
                <w:b/>
                <w:sz w:val="28"/>
                <w:lang w:val="en-US" w:eastAsia="zh-CN"/>
              </w:rPr>
            </w:pPr>
            <w:r>
              <w:rPr>
                <w:rFonts w:hint="eastAsia" w:eastAsia="黑体"/>
                <w:b/>
                <w:sz w:val="28"/>
                <w:lang w:val="en-US" w:eastAsia="zh-CN"/>
              </w:rPr>
              <w:t>题目5</w:t>
            </w:r>
          </w:p>
          <w:p>
            <w:pPr>
              <w:widowControl/>
              <w:ind w:firstLine="420" w:firstLineChars="200"/>
              <w:jc w:val="left"/>
              <w:rPr>
                <w:rFonts w:hint="eastAsia" w:ascii="宋体" w:hAnsi="宋体"/>
                <w:szCs w:val="20"/>
              </w:rPr>
            </w:pPr>
            <w:r>
              <w:rPr>
                <w:rFonts w:hint="eastAsia" w:ascii="宋体" w:hAnsi="宋体"/>
              </w:rPr>
              <w:t>一个圆柱形的容器，内装</w:t>
            </w:r>
            <w:r>
              <w:rPr>
                <w:rFonts w:ascii="宋体" w:hAnsi="宋体"/>
              </w:rPr>
              <w:t>350升的均匀混合的盐水溶液。如果纯水以每秒14升的速度从容器顶部流入，同时，容器内的混合的盐水以每秒10.5升的速度从容器底部流出。开始时，容器内盐的含量为7千克。求经过时间</w:t>
            </w:r>
            <w:r>
              <w:rPr>
                <w:rFonts w:ascii="宋体" w:hAnsi="宋体"/>
                <w:i/>
              </w:rPr>
              <w:t>t</w:t>
            </w:r>
            <w:r>
              <w:rPr>
                <w:rFonts w:ascii="宋体" w:hAnsi="宋体"/>
              </w:rPr>
              <w:t>后容器内盐的含量。</w:t>
            </w:r>
          </w:p>
          <w:p>
            <w:pPr>
              <w:widowControl/>
              <w:jc w:val="left"/>
              <w:rPr>
                <w:rFonts w:hint="eastAsia" w:ascii="宋体" w:hAnsi="宋体"/>
                <w:szCs w:val="21"/>
              </w:rPr>
            </w:pPr>
          </w:p>
          <w:p>
            <w:pPr>
              <w:widowControl/>
              <w:jc w:val="left"/>
              <w:rPr>
                <w:rFonts w:hint="eastAsia" w:eastAsia="黑体"/>
                <w:b/>
                <w:sz w:val="28"/>
                <w:lang w:val="en-US" w:eastAsia="zh-CN"/>
              </w:rPr>
            </w:pPr>
            <w:r>
              <w:rPr>
                <w:rFonts w:hint="eastAsia" w:eastAsia="黑体"/>
                <w:b/>
                <w:sz w:val="28"/>
                <w:lang w:val="en-US" w:eastAsia="zh-CN"/>
              </w:rPr>
              <w:t>模型</w:t>
            </w:r>
          </w:p>
          <w:p>
            <w:pPr>
              <w:widowControl/>
              <w:ind w:firstLine="420" w:firstLineChars="200"/>
              <w:jc w:val="left"/>
              <w:rPr>
                <w:rFonts w:hint="eastAsia" w:ascii="宋体" w:hAnsi="宋体"/>
                <w:lang w:val="en-US" w:eastAsia="zh-CN"/>
              </w:rPr>
            </w:pPr>
            <w:r>
              <w:rPr>
                <w:rFonts w:hint="eastAsia" w:ascii="宋体" w:hAnsi="宋体"/>
                <w:lang w:val="en-US" w:eastAsia="zh-CN"/>
              </w:rPr>
              <w:t>由题意，时间t后，溶液容量为350+14t-10.5t升，设为V。</w:t>
            </w:r>
          </w:p>
          <w:p>
            <w:pPr>
              <w:widowControl/>
              <w:ind w:firstLine="420" w:firstLineChars="200"/>
              <w:jc w:val="left"/>
              <w:rPr>
                <w:rFonts w:hint="eastAsia" w:ascii="宋体" w:hAnsi="宋体"/>
                <w:lang w:val="en-US" w:eastAsia="zh-CN"/>
              </w:rPr>
            </w:pPr>
            <w:r>
              <w:rPr>
                <w:rFonts w:hint="eastAsia" w:ascii="宋体" w:hAnsi="宋体"/>
                <w:lang w:val="en-US" w:eastAsia="zh-CN"/>
              </w:rPr>
              <w:t>设时间t后盐含量为x千克，则每秒盐的损失为10.5/V*x千克。</w:t>
            </w:r>
          </w:p>
          <w:p>
            <w:pPr>
              <w:widowControl/>
              <w:ind w:firstLine="420" w:firstLineChars="200"/>
              <w:jc w:val="left"/>
              <w:rPr>
                <w:rFonts w:hint="default" w:eastAsia="宋体"/>
                <w:b/>
                <w:sz w:val="28"/>
                <w:lang w:val="en-US" w:eastAsia="zh-CN"/>
              </w:rPr>
            </w:pPr>
            <w:r>
              <w:rPr>
                <w:rFonts w:hint="eastAsia" w:ascii="宋体" w:hAnsi="宋体"/>
                <w:lang w:val="en-US" w:eastAsia="zh-CN"/>
              </w:rPr>
              <w:t>即</w:t>
            </w:r>
            <m:oMath>
              <m:f>
                <m:fPr>
                  <m:ctrlPr>
                    <w:rPr>
                      <w:rFonts w:ascii="Cambria Math" w:hAnsi="Cambria Math"/>
                      <w:i/>
                      <w:lang w:val="en-US"/>
                    </w:rPr>
                  </m:ctrlPr>
                </m:fPr>
                <m:num>
                  <m:r>
                    <m:rPr/>
                    <w:rPr>
                      <w:rFonts w:hint="default" w:ascii="Cambria Math" w:hAnsi="Cambria Math"/>
                      <w:lang w:val="en-US" w:eastAsia="zh-CN"/>
                    </w:rPr>
                    <m:t>dx</m:t>
                  </m:r>
                  <m:ctrlPr>
                    <w:rPr>
                      <w:rFonts w:ascii="Cambria Math" w:hAnsi="Cambria Math"/>
                      <w:i/>
                      <w:lang w:val="en-US"/>
                    </w:rPr>
                  </m:ctrlPr>
                </m:num>
                <m:den>
                  <m:r>
                    <m:rPr/>
                    <w:rPr>
                      <w:rFonts w:hint="default" w:ascii="Cambria Math" w:hAnsi="Cambria Math"/>
                      <w:lang w:val="en-US" w:eastAsia="zh-CN"/>
                    </w:rPr>
                    <m:t>dt</m:t>
                  </m:r>
                  <m:ctrlPr>
                    <w:rPr>
                      <w:rFonts w:ascii="Cambria Math" w:hAnsi="Cambria Math"/>
                      <w:i/>
                      <w:lang w:val="en-US"/>
                    </w:rPr>
                  </m:ctrlPr>
                </m:den>
              </m:f>
              <m:r>
                <m:rPr/>
                <w:rPr>
                  <w:rFonts w:hint="default" w:ascii="Cambria Math" w:hAnsi="Cambria Math"/>
                  <w:lang w:val="en-US" w:eastAsia="zh-CN"/>
                </w:rPr>
                <m:t>=</m:t>
              </m:r>
              <m:f>
                <m:fPr>
                  <m:ctrlPr>
                    <m:rPr/>
                    <w:rPr>
                      <w:rFonts w:hint="default" w:ascii="Cambria Math" w:hAnsi="Cambria Math"/>
                      <w:i/>
                      <w:lang w:val="en-US" w:eastAsia="zh-CN"/>
                    </w:rPr>
                  </m:ctrlPr>
                </m:fPr>
                <m:num>
                  <m:r>
                    <m:rPr/>
                    <w:rPr>
                      <w:rFonts w:hint="default" w:ascii="Cambria Math" w:hAnsi="Cambria Math"/>
                      <w:lang w:val="en-US" w:eastAsia="zh-CN"/>
                    </w:rPr>
                    <m:t>10.5x</m:t>
                  </m:r>
                  <m:ctrlPr>
                    <m:rPr/>
                    <w:rPr>
                      <w:rFonts w:hint="default" w:ascii="Cambria Math" w:hAnsi="Cambria Math"/>
                      <w:i/>
                      <w:lang w:val="en-US" w:eastAsia="zh-CN"/>
                    </w:rPr>
                  </m:ctrlPr>
                </m:num>
                <m:den>
                  <m:r>
                    <m:rPr/>
                    <w:rPr>
                      <w:rFonts w:hint="default" w:ascii="Cambria Math" w:hAnsi="Cambria Math"/>
                      <w:lang w:val="en-US" w:eastAsia="zh-CN"/>
                    </w:rPr>
                    <m:t>350+3.5t</m:t>
                  </m:r>
                  <m:ctrlPr>
                    <m:rPr/>
                    <w:rPr>
                      <w:rFonts w:hint="default" w:ascii="Cambria Math" w:hAnsi="Cambria Math"/>
                      <w:i/>
                      <w:lang w:val="en-US" w:eastAsia="zh-CN"/>
                    </w:rPr>
                  </m:ctrlPr>
                </m:den>
              </m:f>
            </m:oMath>
            <w:r>
              <m:rPr/>
              <w:rPr>
                <w:rFonts w:hint="eastAsia" w:hAnsi="Cambria Math"/>
                <w:i w:val="0"/>
                <w:lang w:val="en-US" w:eastAsia="zh-CN"/>
              </w:rPr>
              <w:t>，解微分方程即可。</w:t>
            </w:r>
          </w:p>
          <w:p>
            <w:pPr>
              <w:widowControl/>
              <w:jc w:val="left"/>
              <w:rPr>
                <w:rFonts w:hint="eastAsia" w:eastAsia="黑体"/>
                <w:b/>
                <w:sz w:val="28"/>
              </w:rPr>
            </w:pPr>
            <w:r>
              <w:rPr>
                <w:rFonts w:hint="eastAsia" w:eastAsia="黑体"/>
                <w:b/>
                <w:sz w:val="28"/>
              </w:rPr>
              <w:t>程序</w:t>
            </w:r>
          </w:p>
          <w:p>
            <w:pPr>
              <w:keepNext w:val="0"/>
              <w:keepLines w:val="0"/>
              <w:widowControl/>
              <w:suppressLineNumbers w:val="0"/>
              <w:pBdr>
                <w:top w:val="none" w:color="auto" w:sz="0" w:space="0"/>
                <w:left w:val="none" w:color="auto" w:sz="0" w:space="0"/>
                <w:bottom w:val="none" w:color="auto" w:sz="0" w:space="0"/>
                <w:right w:val="none" w:color="auto" w:sz="0" w:space="0"/>
              </w:pBdr>
              <w:ind w:left="0" w:leftChars="0" w:firstLine="220" w:firstLineChars="110"/>
              <w:jc w:val="left"/>
              <w:rPr>
                <w:rFonts w:hint="default" w:ascii="Consolas" w:hAnsi="Consolas" w:eastAsia="Consolas" w:cs="Consolas"/>
                <w:b w:val="0"/>
                <w:bCs w:val="0"/>
                <w:i w:val="0"/>
                <w:iCs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b/>
              </w:rPr>
            </w:pPr>
          </w:p>
          <w:p>
            <w:pPr>
              <w:widowControl/>
              <w:jc w:val="left"/>
              <w:rPr>
                <w:rFonts w:hint="eastAsia" w:eastAsia="黑体"/>
                <w:b/>
                <w:sz w:val="28"/>
              </w:rPr>
            </w:pPr>
            <w:r>
              <w:rPr>
                <w:rFonts w:hint="eastAsia" w:eastAsia="黑体"/>
                <w:b/>
                <w:sz w:val="28"/>
              </w:rPr>
              <w:t>结果</w:t>
            </w:r>
          </w:p>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default" w:ascii="Times New Roman" w:hAnsi="Times New Roman" w:eastAsia="宋体" w:cs="Times New Roman"/>
                <w:b w:val="0"/>
                <w:bCs/>
                <w:lang w:val="en-US" w:eastAsia="zh-CN"/>
              </w:rPr>
            </w:pPr>
          </w:p>
          <w:p>
            <w:pPr>
              <w:widowControl/>
              <w:jc w:val="left"/>
              <w:rPr>
                <w:rFonts w:hint="eastAsia"/>
                <w:b/>
              </w:rPr>
            </w:pPr>
            <w:r>
              <w:rPr>
                <w:rFonts w:hint="eastAsia" w:eastAsia="黑体"/>
                <w:b/>
                <w:sz w:val="28"/>
              </w:rPr>
              <w:t>分析</w:t>
            </w:r>
          </w:p>
          <w:p>
            <w:pPr>
              <w:keepNext w:val="0"/>
              <w:keepLines w:val="0"/>
              <w:widowControl/>
              <w:suppressLineNumbers w:val="0"/>
              <w:pBdr>
                <w:top w:val="none" w:color="auto" w:sz="0" w:space="0"/>
                <w:left w:val="none" w:color="auto" w:sz="0" w:space="0"/>
                <w:bottom w:val="none" w:color="auto" w:sz="0" w:space="0"/>
                <w:right w:val="none" w:color="auto" w:sz="0" w:space="0"/>
              </w:pBdr>
              <w:ind w:firstLine="400" w:firstLineChars="200"/>
              <w:jc w:val="left"/>
              <w:rPr>
                <w:rFonts w:hint="default" w:ascii="Consolas" w:hAnsi="Consolas" w:eastAsia="Consolas" w:cs="Consolas"/>
                <w:b w:val="0"/>
                <w:bCs w:val="0"/>
                <w:i w:val="0"/>
                <w:iCs w:val="0"/>
                <w:kern w:val="0"/>
                <w:sz w:val="20"/>
                <w:szCs w:val="20"/>
                <w:lang w:val="en-US" w:eastAsia="zh-CN" w:bidi="ar"/>
              </w:rPr>
            </w:pPr>
          </w:p>
        </w:tc>
      </w:tr>
    </w:tbl>
    <w:p>
      <w:pPr>
        <w:pStyle w:val="3"/>
        <w:ind w:left="-540" w:leftChars="-257" w:firstLine="0" w:firstLineChars="0"/>
        <w:rPr>
          <w:rFonts w:hint="eastAsia"/>
          <w:sz w:val="24"/>
        </w:rPr>
      </w:pPr>
      <w:r>
        <w:rPr>
          <w:rFonts w:hint="eastAsia"/>
          <w:sz w:val="24"/>
        </w:rPr>
        <w:t>备注：</w:t>
      </w:r>
    </w:p>
    <w:p>
      <w:pPr>
        <w:pStyle w:val="3"/>
        <w:ind w:left="-64" w:leftChars="-202" w:right="-1052" w:rightChars="-501" w:hanging="360" w:hangingChars="150"/>
        <w:rPr>
          <w:rFonts w:hint="eastAsia"/>
          <w:b/>
          <w:bCs w:val="0"/>
          <w:sz w:val="24"/>
        </w:rPr>
      </w:pPr>
      <w:r>
        <w:rPr>
          <w:sz w:val="24"/>
        </w:rPr>
        <w:t>1</w:t>
      </w:r>
      <w:r>
        <w:rPr>
          <w:rFonts w:hint="eastAsia"/>
          <w:sz w:val="24"/>
        </w:rPr>
        <w:t>、</w:t>
      </w:r>
      <w:r>
        <w:rPr>
          <w:rFonts w:hint="eastAsia"/>
          <w:b/>
          <w:bCs w:val="0"/>
          <w:sz w:val="24"/>
        </w:rPr>
        <w:t>一门课程有多个实验项目的，应每一个实验项目一份，课程结束时将该课程所有实验项目内页与封面合并成一个电子文档上交。</w:t>
      </w:r>
    </w:p>
    <w:p>
      <w:pPr>
        <w:pStyle w:val="3"/>
        <w:ind w:left="-540" w:leftChars="-257" w:firstLine="120" w:firstLineChars="50"/>
        <w:rPr>
          <w:rFonts w:hint="eastAsia"/>
          <w:sz w:val="24"/>
        </w:rPr>
      </w:pPr>
    </w:p>
    <w:sectPr>
      <w:pgSz w:w="11906" w:h="16838"/>
      <w:pgMar w:top="109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ZjkwYmM5ZDcxODlkMTYxMmEwMjJjMDRjNTU0NDkifQ=="/>
  </w:docVars>
  <w:rsids>
    <w:rsidRoot w:val="00BB57CA"/>
    <w:rsid w:val="00787E4B"/>
    <w:rsid w:val="009077F2"/>
    <w:rsid w:val="00BB57CA"/>
    <w:rsid w:val="00F7305B"/>
    <w:rsid w:val="09C96356"/>
    <w:rsid w:val="17C8211E"/>
    <w:rsid w:val="1E313077"/>
    <w:rsid w:val="423A3A0F"/>
    <w:rsid w:val="607E4497"/>
    <w:rsid w:val="6F8E21CE"/>
    <w:rsid w:val="789855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qFormat="1" w:unhideWhenUsed="0" w:uiPriority="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lock Text"/>
    <w:basedOn w:val="1"/>
    <w:autoRedefine/>
    <w:semiHidden/>
    <w:qFormat/>
    <w:uiPriority w:val="0"/>
    <w:pPr>
      <w:ind w:left="-359" w:leftChars="-171" w:right="-334" w:rightChars="-159" w:firstLine="560" w:firstLineChars="200"/>
    </w:pPr>
    <w:rPr>
      <w:sz w:val="28"/>
      <w:szCs w:val="28"/>
    </w:rPr>
  </w:style>
  <w:style w:type="paragraph" w:styleId="3">
    <w:name w:val="Body Text Indent 2"/>
    <w:basedOn w:val="1"/>
    <w:autoRedefine/>
    <w:semiHidden/>
    <w:qFormat/>
    <w:uiPriority w:val="0"/>
    <w:pPr>
      <w:ind w:left="840" w:hanging="840" w:hangingChars="300"/>
    </w:pPr>
    <w:rPr>
      <w:rFonts w:ascii="宋体"/>
      <w:bCs/>
      <w:sz w:val="28"/>
    </w:rPr>
  </w:style>
  <w:style w:type="paragraph" w:styleId="4">
    <w:name w:val="footer"/>
    <w:basedOn w:val="1"/>
    <w:link w:val="9"/>
    <w:autoRedefine/>
    <w:unhideWhenUsed/>
    <w:qFormat/>
    <w:uiPriority w:val="99"/>
    <w:pPr>
      <w:tabs>
        <w:tab w:val="center" w:pos="4153"/>
        <w:tab w:val="right" w:pos="8306"/>
      </w:tabs>
      <w:snapToGrid w:val="0"/>
      <w:jc w:val="left"/>
    </w:pPr>
    <w:rPr>
      <w:sz w:val="18"/>
      <w:szCs w:val="18"/>
    </w:rPr>
  </w:style>
  <w:style w:type="paragraph" w:styleId="5">
    <w:name w:val="header"/>
    <w:basedOn w:val="1"/>
    <w:link w:val="8"/>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link w:val="5"/>
    <w:uiPriority w:val="99"/>
    <w:rPr>
      <w:kern w:val="2"/>
      <w:sz w:val="18"/>
      <w:szCs w:val="18"/>
    </w:rPr>
  </w:style>
  <w:style w:type="character" w:customStyle="1" w:styleId="9">
    <w:name w:val="页脚 字符"/>
    <w:link w:val="4"/>
    <w:autoRedefine/>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cqu</Company>
  <Pages>2</Pages>
  <Words>74</Words>
  <Characters>425</Characters>
  <Lines>3</Lines>
  <Paragraphs>1</Paragraphs>
  <TotalTime>0</TotalTime>
  <ScaleCrop>false</ScaleCrop>
  <LinksUpToDate>false</LinksUpToDate>
  <CharactersWithSpaces>498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2005-02-21T08:50:00Z</dcterms:created>
  <dc:creator>baba</dc:creator>
  <cp:lastModifiedBy>Zhen jiawei</cp:lastModifiedBy>
  <cp:lastPrinted>2005-01-25T02:11:00Z</cp:lastPrinted>
  <dcterms:modified xsi:type="dcterms:W3CDTF">2024-03-17T01:06:50Z</dcterms:modified>
  <dc:title>重大实设[2005]   号</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0420968F606145C588BC9B33E994B7B1_13</vt:lpwstr>
  </property>
</Properties>
</file>